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</w:t>
      </w: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бщеобразовательного</w:t>
      </w:r>
      <w:proofErr w:type="spellEnd"/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цикла</w:t>
      </w:r>
      <w:bookmarkStart w:id="0" w:name="_GoBack"/>
      <w:bookmarkEnd w:id="0"/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ОУД. 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.01</w:t>
      </w: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«Русский язык»</w:t>
      </w:r>
    </w:p>
    <w:p w:rsidR="00431501" w:rsidRPr="00431501" w:rsidRDefault="00431501" w:rsidP="00431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Профессия:</w:t>
      </w: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4315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23.01.17  «Мастер по ремонту и обслуживанию автомобилей».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Нормативный срок освоения ППКРС:</w:t>
      </w: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 года 10 месяцев.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Уровень подготовки:</w:t>
      </w: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базовый.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Содержание программы «Русский язык» направлено на достижение следующих </w:t>
      </w: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431501" w:rsidRPr="00431501" w:rsidRDefault="00431501" w:rsidP="004315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31501" w:rsidRPr="00431501" w:rsidRDefault="00431501" w:rsidP="004315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31501" w:rsidRPr="00431501" w:rsidRDefault="00431501" w:rsidP="004315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431501" w:rsidRPr="00431501" w:rsidRDefault="00431501" w:rsidP="004315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31501" w:rsidRPr="00431501" w:rsidRDefault="00431501" w:rsidP="00431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31501" w:rsidRPr="00431501" w:rsidRDefault="00431501" w:rsidP="0043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431501" w:rsidRPr="00431501" w:rsidRDefault="00431501" w:rsidP="0043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501" w:rsidRPr="00431501" w:rsidRDefault="00431501" w:rsidP="00431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23.01.17  «</w:t>
      </w:r>
      <w:r w:rsidRPr="00431501">
        <w:rPr>
          <w:rFonts w:ascii="Times New Roman" w:eastAsia="Calibri" w:hAnsi="Times New Roman" w:cs="Times New Roman"/>
          <w:lang w:eastAsia="ru-RU"/>
        </w:rPr>
        <w:t>Мастер по ремонту и обслуживанию автомобилей</w:t>
      </w: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431501">
        <w:rPr>
          <w:rFonts w:ascii="Calibri" w:eastAsia="Calibri" w:hAnsi="Calibri" w:cs="Times New Roman"/>
          <w:lang w:eastAsia="ru-RU"/>
        </w:rPr>
        <w:t xml:space="preserve"> </w:t>
      </w:r>
      <w:r w:rsidRPr="00431501">
        <w:rPr>
          <w:rFonts w:ascii="Times New Roman" w:eastAsia="Times New Roman" w:hAnsi="Times New Roman" w:cs="Times New Roman"/>
          <w:sz w:val="24"/>
          <w:szCs w:val="24"/>
          <w:lang w:eastAsia="ru-RU"/>
        </w:rPr>
        <w:t>- 114 часов.</w:t>
      </w:r>
    </w:p>
    <w:p w:rsidR="00431501" w:rsidRPr="00431501" w:rsidRDefault="00431501" w:rsidP="0043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43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43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31501" w:rsidRPr="00431501" w:rsidTr="0043150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431501" w:rsidRPr="00431501" w:rsidTr="0043150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01" w:rsidRPr="00431501" w:rsidRDefault="00431501" w:rsidP="0043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431501" w:rsidRPr="00431501" w:rsidRDefault="00431501" w:rsidP="00431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501" w:rsidRPr="00431501" w:rsidRDefault="00431501" w:rsidP="0043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501" w:rsidRPr="00431501" w:rsidRDefault="00431501" w:rsidP="0043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501" w:rsidRPr="00431501" w:rsidRDefault="00431501" w:rsidP="0043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23.01.17 «Мастер по ремонту и обслуживанию автомобилей»</w:t>
      </w: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- рабочая программа;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- календарно-тематическое планирование;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- лекции;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- УМК;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КИМы</w:t>
      </w:r>
      <w:proofErr w:type="spellEnd"/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-  материалы текущего и рубежного контроля;</w:t>
      </w:r>
    </w:p>
    <w:p w:rsidR="00431501" w:rsidRPr="00431501" w:rsidRDefault="00431501" w:rsidP="00431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01">
        <w:rPr>
          <w:rFonts w:ascii="Times New Roman" w:eastAsia="Calibri" w:hAnsi="Times New Roman" w:cs="Times New Roman"/>
          <w:sz w:val="24"/>
          <w:szCs w:val="24"/>
          <w:lang w:eastAsia="ru-RU"/>
        </w:rPr>
        <w:t>- Интернет-ресурсы.</w:t>
      </w: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431501" w:rsidRPr="00431501" w:rsidRDefault="00431501" w:rsidP="0043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31501" w:rsidRPr="00431501" w:rsidRDefault="00431501" w:rsidP="00431501">
      <w:pPr>
        <w:rPr>
          <w:rFonts w:ascii="Calibri" w:eastAsia="Calibri" w:hAnsi="Calibri" w:cs="Times New Roman"/>
          <w:lang w:eastAsia="ru-RU"/>
        </w:rPr>
      </w:pPr>
    </w:p>
    <w:p w:rsidR="00EE655B" w:rsidRDefault="00EE655B"/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B"/>
    <w:rsid w:val="00431501"/>
    <w:rsid w:val="0063538B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2018-12-04T14:05:00Z</dcterms:created>
  <dcterms:modified xsi:type="dcterms:W3CDTF">2018-12-04T14:06:00Z</dcterms:modified>
</cp:coreProperties>
</file>