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3E" w:rsidRDefault="00513F3E" w:rsidP="0025181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13F3E" w:rsidRPr="002B4E19" w:rsidRDefault="00513F3E" w:rsidP="0025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МИНИСТЕРСТВО ОБРАЗОВАНИЯ И НАУКИ РЕСПУБЛИКИ ХАКАСИЯ </w:t>
      </w:r>
    </w:p>
    <w:p w:rsidR="00513F3E" w:rsidRPr="002B4E19" w:rsidRDefault="00513F3E" w:rsidP="0025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ГОСУДАРСТВЕННОЕ БЮДЖЕТНОЕ ПРОФЕССИОНАЛЬНОЕ ОБРАЗОВАТЕЛЬНОЕ </w:t>
      </w:r>
    </w:p>
    <w:p w:rsidR="00513F3E" w:rsidRPr="002B4E19" w:rsidRDefault="00513F3E" w:rsidP="0025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УЧРЕЖДЕНИЕ РЕСПУБЛИКИ ХАКАСИЯ </w:t>
      </w:r>
    </w:p>
    <w:p w:rsidR="00513F3E" w:rsidRPr="002B4E19" w:rsidRDefault="00513F3E" w:rsidP="0025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 «ПРОФЕССИОНАЛЬНОЕ УЧИЛИЩЕ №18»</w:t>
      </w: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7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248"/>
        <w:gridCol w:w="2880"/>
        <w:gridCol w:w="3544"/>
      </w:tblGrid>
      <w:tr w:rsidR="00513F3E" w:rsidRPr="002B4E19">
        <w:tc>
          <w:tcPr>
            <w:tcW w:w="4248" w:type="dxa"/>
          </w:tcPr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E19">
              <w:rPr>
                <w:rFonts w:ascii="Times New Roman" w:hAnsi="Times New Roman" w:cs="Times New Roman"/>
              </w:rPr>
              <w:t>РАССМОТРЕНО</w:t>
            </w:r>
          </w:p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ПЦК </w:t>
            </w:r>
            <w:r w:rsidRPr="002B4E19">
              <w:rPr>
                <w:rFonts w:ascii="Times New Roman" w:hAnsi="Times New Roman" w:cs="Times New Roman"/>
              </w:rPr>
              <w:t xml:space="preserve">общеобразовательных дисциплин 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E19">
              <w:rPr>
                <w:rFonts w:ascii="Times New Roman" w:hAnsi="Times New Roman" w:cs="Times New Roman"/>
              </w:rPr>
              <w:t>Протокол № __ от «__» _______20__г.</w:t>
            </w:r>
          </w:p>
          <w:p w:rsidR="00513F3E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E19">
              <w:rPr>
                <w:rFonts w:ascii="Times New Roman" w:hAnsi="Times New Roman" w:cs="Times New Roman"/>
              </w:rPr>
              <w:t xml:space="preserve">Председатель ПЦК  </w:t>
            </w:r>
          </w:p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В.Ф.Боргоякова</w:t>
            </w:r>
          </w:p>
        </w:tc>
        <w:tc>
          <w:tcPr>
            <w:tcW w:w="2880" w:type="dxa"/>
          </w:tcPr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E19">
              <w:rPr>
                <w:rFonts w:ascii="Times New Roman" w:hAnsi="Times New Roman" w:cs="Times New Roman"/>
              </w:rPr>
              <w:t>СОГЛАСОВАНО</w:t>
            </w:r>
          </w:p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E19">
              <w:rPr>
                <w:rFonts w:ascii="Times New Roman" w:hAnsi="Times New Roman" w:cs="Times New Roman"/>
              </w:rPr>
              <w:t>Зам. директора по УР</w:t>
            </w:r>
          </w:p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E19">
              <w:rPr>
                <w:rFonts w:ascii="Times New Roman" w:hAnsi="Times New Roman" w:cs="Times New Roman"/>
              </w:rPr>
              <w:t>__________ Е.А. Ахпашева</w:t>
            </w:r>
          </w:p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E19">
              <w:rPr>
                <w:rFonts w:ascii="Times New Roman" w:hAnsi="Times New Roman" w:cs="Times New Roman"/>
              </w:rPr>
              <w:t>«__»______20__г.</w:t>
            </w:r>
          </w:p>
        </w:tc>
        <w:tc>
          <w:tcPr>
            <w:tcW w:w="3544" w:type="dxa"/>
          </w:tcPr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E19">
              <w:rPr>
                <w:rFonts w:ascii="Times New Roman" w:hAnsi="Times New Roman" w:cs="Times New Roman"/>
              </w:rPr>
              <w:t>УТВЕРЖДАЮ</w:t>
            </w:r>
          </w:p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E19">
              <w:rPr>
                <w:rFonts w:ascii="Times New Roman" w:hAnsi="Times New Roman" w:cs="Times New Roman"/>
              </w:rPr>
              <w:t>Директор ГБПОУ РХ ПУ-18</w:t>
            </w:r>
          </w:p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E19">
              <w:rPr>
                <w:rFonts w:ascii="Times New Roman" w:hAnsi="Times New Roman" w:cs="Times New Roman"/>
              </w:rPr>
              <w:t>____________ В.Н. Топоева</w:t>
            </w:r>
          </w:p>
          <w:p w:rsidR="00513F3E" w:rsidRPr="002B4E19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E19">
              <w:rPr>
                <w:rFonts w:ascii="Times New Roman" w:hAnsi="Times New Roman" w:cs="Times New Roman"/>
              </w:rPr>
              <w:t>«__» _________20__г.</w:t>
            </w:r>
          </w:p>
        </w:tc>
      </w:tr>
    </w:tbl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D60C56" w:rsidRDefault="00513F3E" w:rsidP="0025181F">
      <w:pPr>
        <w:pStyle w:val="Heading4"/>
        <w:spacing w:before="0" w:after="0"/>
        <w:jc w:val="center"/>
        <w:rPr>
          <w:sz w:val="22"/>
          <w:szCs w:val="22"/>
        </w:rPr>
      </w:pPr>
      <w:r w:rsidRPr="00D60C56">
        <w:rPr>
          <w:sz w:val="22"/>
          <w:szCs w:val="22"/>
        </w:rPr>
        <w:t xml:space="preserve">РАБОЧАЯ ПРОГРАММА ОБЩЕОБРАЗОВАТЕЛЬНОГО ЦИКЛА </w:t>
      </w:r>
    </w:p>
    <w:p w:rsidR="00513F3E" w:rsidRPr="00D60C56" w:rsidRDefault="00513F3E" w:rsidP="0025181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ОДБ. 05</w:t>
      </w:r>
      <w:r w:rsidRPr="00D60C56">
        <w:rPr>
          <w:rFonts w:ascii="Times New Roman" w:hAnsi="Times New Roman" w:cs="Times New Roman"/>
          <w:b/>
          <w:bCs/>
        </w:rPr>
        <w:t xml:space="preserve"> </w:t>
      </w:r>
      <w:r w:rsidRPr="00D60C56">
        <w:rPr>
          <w:rFonts w:ascii="Times New Roman" w:hAnsi="Times New Roman" w:cs="Times New Roman"/>
          <w:b/>
          <w:bCs/>
          <w:u w:val="single"/>
        </w:rPr>
        <w:t>«Физическая культура»</w:t>
      </w:r>
    </w:p>
    <w:p w:rsidR="00513F3E" w:rsidRPr="00D60C56" w:rsidRDefault="00513F3E" w:rsidP="0025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3F3E" w:rsidRPr="002B4E19" w:rsidRDefault="00513F3E" w:rsidP="0025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3F3E" w:rsidRPr="002B4E19" w:rsidRDefault="00513F3E" w:rsidP="0025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3F3E" w:rsidRPr="003C1C90" w:rsidRDefault="00513F3E" w:rsidP="003C1C90">
      <w:pPr>
        <w:spacing w:line="360" w:lineRule="auto"/>
        <w:ind w:left="180"/>
        <w:rPr>
          <w:rFonts w:ascii="Times New Roman" w:hAnsi="Times New Roman" w:cs="Times New Roman"/>
          <w:u w:val="single"/>
        </w:rPr>
      </w:pPr>
      <w:r w:rsidRPr="003C1C90">
        <w:rPr>
          <w:rFonts w:ascii="Times New Roman" w:hAnsi="Times New Roman" w:cs="Times New Roman"/>
        </w:rPr>
        <w:t xml:space="preserve">По профессии:  </w:t>
      </w:r>
      <w:r w:rsidRPr="003C1C90">
        <w:rPr>
          <w:rFonts w:ascii="Times New Roman" w:hAnsi="Times New Roman" w:cs="Times New Roman"/>
          <w:u w:val="single"/>
        </w:rPr>
        <w:t>23.01.17 «Мастер по ремонту и обслуживанию автомобилей»</w:t>
      </w:r>
    </w:p>
    <w:p w:rsidR="00513F3E" w:rsidRPr="002B4E19" w:rsidRDefault="00513F3E" w:rsidP="0025181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</w:p>
    <w:p w:rsidR="00513F3E" w:rsidRDefault="00513F3E" w:rsidP="002518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Количество часов: 171</w:t>
      </w:r>
      <w:r w:rsidRPr="002B4E19">
        <w:rPr>
          <w:rFonts w:ascii="Times New Roman" w:hAnsi="Times New Roman" w:cs="Times New Roman"/>
        </w:rPr>
        <w:t xml:space="preserve"> час</w:t>
      </w:r>
    </w:p>
    <w:p w:rsidR="00513F3E" w:rsidRPr="003C1C90" w:rsidRDefault="00513F3E" w:rsidP="003C1C90">
      <w:pPr>
        <w:spacing w:after="0" w:line="240" w:lineRule="auto"/>
        <w:ind w:left="181"/>
        <w:rPr>
          <w:rFonts w:ascii="Times New Roman" w:hAnsi="Times New Roman" w:cs="Times New Roman"/>
          <w:u w:val="single"/>
        </w:rPr>
      </w:pPr>
      <w:r w:rsidRPr="003C1C90">
        <w:rPr>
          <w:rFonts w:ascii="Times New Roman" w:hAnsi="Times New Roman" w:cs="Times New Roman"/>
        </w:rPr>
        <w:t>Срок обучения</w:t>
      </w:r>
      <w:r w:rsidRPr="003C1C90">
        <w:rPr>
          <w:rFonts w:ascii="Times New Roman" w:hAnsi="Times New Roman" w:cs="Times New Roman"/>
          <w:u w:val="single"/>
        </w:rPr>
        <w:t xml:space="preserve">: 2 года 10 месяцев </w:t>
      </w:r>
    </w:p>
    <w:p w:rsidR="00513F3E" w:rsidRPr="003C1C90" w:rsidRDefault="00513F3E" w:rsidP="003C1C90">
      <w:pPr>
        <w:spacing w:after="0" w:line="240" w:lineRule="auto"/>
        <w:ind w:left="181"/>
        <w:rPr>
          <w:rFonts w:ascii="Times New Roman" w:hAnsi="Times New Roman" w:cs="Times New Roman"/>
          <w:u w:val="single"/>
        </w:rPr>
      </w:pPr>
      <w:r w:rsidRPr="003C1C90">
        <w:rPr>
          <w:rFonts w:ascii="Times New Roman" w:hAnsi="Times New Roman" w:cs="Times New Roman"/>
        </w:rPr>
        <w:t>на базе основного общего образования</w:t>
      </w:r>
    </w:p>
    <w:p w:rsidR="00513F3E" w:rsidRPr="006B05C3" w:rsidRDefault="00513F3E" w:rsidP="002518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3F3E" w:rsidRPr="002B4E19" w:rsidRDefault="00513F3E" w:rsidP="002518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Разработал: Р</w:t>
      </w:r>
      <w:r w:rsidRPr="002B4E19">
        <w:rPr>
          <w:rFonts w:ascii="Times New Roman" w:hAnsi="Times New Roman" w:cs="Times New Roman"/>
        </w:rPr>
        <w:t>уководитель физического воспитания</w:t>
      </w:r>
    </w:p>
    <w:p w:rsidR="00513F3E" w:rsidRPr="002B4E19" w:rsidRDefault="00513F3E" w:rsidP="002518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4E19">
        <w:rPr>
          <w:rFonts w:ascii="Times New Roman" w:hAnsi="Times New Roman" w:cs="Times New Roman"/>
        </w:rPr>
        <w:t>Миягашев Д.В</w:t>
      </w: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F3E" w:rsidRPr="002B4E19" w:rsidRDefault="00513F3E" w:rsidP="002518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F3E" w:rsidRPr="002B4E19" w:rsidRDefault="00513F3E" w:rsidP="003C1C90">
      <w:pPr>
        <w:spacing w:after="0" w:line="240" w:lineRule="auto"/>
        <w:rPr>
          <w:rFonts w:ascii="Times New Roman" w:hAnsi="Times New Roman" w:cs="Times New Roman"/>
        </w:rPr>
      </w:pPr>
    </w:p>
    <w:p w:rsidR="00513F3E" w:rsidRDefault="00513F3E" w:rsidP="002518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Аскиз</w:t>
      </w:r>
      <w:r w:rsidRPr="002B4E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2018</w:t>
      </w:r>
    </w:p>
    <w:p w:rsidR="00513F3E" w:rsidRPr="008E7386" w:rsidRDefault="00513F3E" w:rsidP="002518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  <w:b/>
          <w:bCs/>
        </w:rPr>
        <w:t>Содержание рабочей программы</w:t>
      </w:r>
    </w:p>
    <w:p w:rsidR="00513F3E" w:rsidRPr="00FD1105" w:rsidRDefault="00513F3E" w:rsidP="0025181F">
      <w:pPr>
        <w:pStyle w:val="ListParagraph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513F3E" w:rsidRPr="00FD1105" w:rsidRDefault="00513F3E" w:rsidP="0025181F">
      <w:pPr>
        <w:pStyle w:val="BodyText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513F3E" w:rsidRPr="00FD1105" w:rsidRDefault="00513F3E" w:rsidP="0025181F">
      <w:pPr>
        <w:pStyle w:val="BodyText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513F3E" w:rsidRPr="00FD1105" w:rsidRDefault="00513F3E" w:rsidP="0025181F">
      <w:pPr>
        <w:pStyle w:val="ListParagraph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Результаты освоения учебной дисциплины (личностные, предметные, метапредметные, коммуникативные, регулятивные).</w:t>
      </w:r>
    </w:p>
    <w:p w:rsidR="00513F3E" w:rsidRPr="00FD1105" w:rsidRDefault="00513F3E" w:rsidP="0025181F">
      <w:pPr>
        <w:pStyle w:val="ListParagraph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color w:val="000000"/>
          <w:sz w:val="22"/>
          <w:szCs w:val="22"/>
        </w:rPr>
        <w:t>Содержание учебной дисциплине.</w:t>
      </w:r>
    </w:p>
    <w:p w:rsidR="00513F3E" w:rsidRPr="00FD1105" w:rsidRDefault="00513F3E" w:rsidP="0025181F">
      <w:pPr>
        <w:pStyle w:val="ListParagraph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Тематическое планирование.</w:t>
      </w:r>
    </w:p>
    <w:p w:rsidR="00513F3E" w:rsidRPr="00FD1105" w:rsidRDefault="00513F3E" w:rsidP="0025181F">
      <w:pPr>
        <w:spacing w:after="0" w:line="240" w:lineRule="auto"/>
        <w:ind w:firstLine="284"/>
        <w:rPr>
          <w:rFonts w:cs="Times New Roman"/>
        </w:rPr>
      </w:pPr>
      <w:r w:rsidRPr="00FD1105">
        <w:rPr>
          <w:rFonts w:ascii="Times New Roman" w:hAnsi="Times New Roman" w:cs="Times New Roman"/>
        </w:rPr>
        <w:t>2.1 Рекомендуемое количество часов на освоение примерной программы учебной дисциплины «Физическая культура»</w:t>
      </w:r>
    </w:p>
    <w:p w:rsidR="00513F3E" w:rsidRDefault="00513F3E" w:rsidP="0025181F">
      <w:pPr>
        <w:pStyle w:val="BodyText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Тематический план по дисциплине «Физическая культура» на 1-й курс обучения.</w:t>
      </w:r>
    </w:p>
    <w:p w:rsidR="00513F3E" w:rsidRPr="00FD1105" w:rsidRDefault="00513F3E" w:rsidP="0025181F">
      <w:pPr>
        <w:pStyle w:val="BodyText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</w:t>
      </w:r>
      <w:r>
        <w:rPr>
          <w:rFonts w:ascii="Times New Roman" w:hAnsi="Times New Roman" w:cs="Times New Roman"/>
          <w:color w:val="000000"/>
          <w:sz w:val="22"/>
          <w:szCs w:val="22"/>
        </w:rPr>
        <w:t>плине «Физическая культура» на 2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513F3E" w:rsidRPr="00FD1105" w:rsidRDefault="00513F3E" w:rsidP="0025181F">
      <w:pPr>
        <w:pStyle w:val="ListParagraph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513F3E" w:rsidRDefault="00513F3E" w:rsidP="0025181F">
      <w:pPr>
        <w:pStyle w:val="ListParagraph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513F3E" w:rsidRDefault="00513F3E" w:rsidP="0025181F">
      <w:pPr>
        <w:pStyle w:val="ListParagraph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результатов освоения учебной дисциплины.</w:t>
      </w:r>
    </w:p>
    <w:p w:rsidR="00513F3E" w:rsidRDefault="00513F3E" w:rsidP="0025181F">
      <w:pPr>
        <w:pStyle w:val="ListParagraph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513F3E" w:rsidRPr="00970EE1" w:rsidRDefault="00513F3E" w:rsidP="0025181F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70EE1">
        <w:rPr>
          <w:rFonts w:ascii="Times New Roman" w:hAnsi="Times New Roman" w:cs="Times New Roman"/>
        </w:rPr>
        <w:t xml:space="preserve">6.1 Приложения 1 - </w:t>
      </w:r>
      <w:r>
        <w:rPr>
          <w:rFonts w:ascii="Times New Roman" w:hAnsi="Times New Roman" w:cs="Times New Roman"/>
        </w:rPr>
        <w:t>с</w:t>
      </w:r>
      <w:r w:rsidRPr="00970EE1">
        <w:rPr>
          <w:rFonts w:ascii="Times New Roman" w:hAnsi="Times New Roman" w:cs="Times New Roman"/>
        </w:rPr>
        <w:t>одержание дифференцированного зачета по предмету</w:t>
      </w:r>
    </w:p>
    <w:p w:rsidR="00513F3E" w:rsidRDefault="00513F3E" w:rsidP="0025181F">
      <w:pPr>
        <w:spacing w:after="0" w:line="240" w:lineRule="auto"/>
        <w:rPr>
          <w:rFonts w:ascii="Times New Roman" w:hAnsi="Times New Roman" w:cs="Times New Roman"/>
        </w:rPr>
      </w:pPr>
      <w:r w:rsidRPr="00970EE1">
        <w:rPr>
          <w:rFonts w:ascii="Times New Roman" w:hAnsi="Times New Roman" w:cs="Times New Roman"/>
        </w:rPr>
        <w:t>«Физическая культура».</w:t>
      </w:r>
    </w:p>
    <w:p w:rsidR="00513F3E" w:rsidRPr="003C1C90" w:rsidRDefault="00513F3E" w:rsidP="0025181F">
      <w:pPr>
        <w:pStyle w:val="410"/>
        <w:keepNext/>
        <w:keepLines/>
        <w:shd w:val="clear" w:color="auto" w:fill="auto"/>
        <w:spacing w:after="0" w:line="240" w:lineRule="auto"/>
        <w:ind w:left="284"/>
        <w:jc w:val="left"/>
        <w:rPr>
          <w:rStyle w:val="44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C1C9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6.2 Приложения 2 - </w:t>
      </w:r>
      <w:r w:rsidRPr="003C1C90">
        <w:rPr>
          <w:rStyle w:val="44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оценка уровня физических способностей студентов</w:t>
      </w:r>
    </w:p>
    <w:p w:rsidR="00513F3E" w:rsidRPr="003C1C90" w:rsidRDefault="00513F3E" w:rsidP="0025181F">
      <w:pPr>
        <w:pStyle w:val="410"/>
        <w:keepNext/>
        <w:keepLines/>
        <w:shd w:val="clear" w:color="auto" w:fill="auto"/>
        <w:spacing w:after="0" w:line="240" w:lineRule="auto"/>
        <w:ind w:left="284"/>
        <w:jc w:val="left"/>
        <w:rPr>
          <w:rStyle w:val="44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C1C90">
        <w:rPr>
          <w:rStyle w:val="44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6.3 </w:t>
      </w:r>
      <w:r w:rsidRPr="003C1C9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Приложения 3 - </w:t>
      </w:r>
      <w:r w:rsidRPr="003C1C90">
        <w:rPr>
          <w:rStyle w:val="44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Оценка уровня физической подготовленности юноши </w:t>
      </w:r>
    </w:p>
    <w:p w:rsidR="00513F3E" w:rsidRPr="003C1C90" w:rsidRDefault="00513F3E" w:rsidP="0025181F">
      <w:pPr>
        <w:pStyle w:val="410"/>
        <w:keepNext/>
        <w:keepLines/>
        <w:shd w:val="clear" w:color="auto" w:fill="auto"/>
        <w:spacing w:after="0" w:line="240" w:lineRule="auto"/>
        <w:ind w:left="284"/>
        <w:jc w:val="left"/>
        <w:rPr>
          <w:rStyle w:val="44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C1C9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6.4 </w:t>
      </w:r>
      <w:r w:rsidRPr="003C1C9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Приложения 4 - </w:t>
      </w:r>
      <w:r w:rsidRPr="003C1C90">
        <w:rPr>
          <w:rStyle w:val="44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Оценка уровня физической подготовленности девушки</w:t>
      </w:r>
    </w:p>
    <w:p w:rsidR="00513F3E" w:rsidRPr="00970EE1" w:rsidRDefault="00513F3E" w:rsidP="0025181F">
      <w:pPr>
        <w:pStyle w:val="410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pStyle w:val="ListParagraph"/>
        <w:rPr>
          <w:sz w:val="22"/>
          <w:szCs w:val="22"/>
        </w:rPr>
      </w:pPr>
    </w:p>
    <w:p w:rsidR="00513F3E" w:rsidRDefault="00513F3E" w:rsidP="0025181F">
      <w:pPr>
        <w:rPr>
          <w:rFonts w:ascii="Times New Roman" w:hAnsi="Times New Roman" w:cs="Times New Roman"/>
          <w:lang w:eastAsia="ru-RU"/>
        </w:rPr>
      </w:pPr>
    </w:p>
    <w:p w:rsidR="00513F3E" w:rsidRDefault="00513F3E" w:rsidP="0025181F">
      <w:pPr>
        <w:rPr>
          <w:rFonts w:cs="Times New Roman"/>
        </w:rPr>
      </w:pPr>
    </w:p>
    <w:p w:rsidR="00513F3E" w:rsidRPr="005B6DBF" w:rsidRDefault="00513F3E" w:rsidP="0025181F">
      <w:pPr>
        <w:rPr>
          <w:rFonts w:cs="Times New Roman"/>
        </w:rPr>
      </w:pPr>
    </w:p>
    <w:p w:rsidR="00513F3E" w:rsidRPr="00FD1105" w:rsidRDefault="00513F3E" w:rsidP="0025181F">
      <w:pPr>
        <w:pStyle w:val="ListParagraph"/>
        <w:rPr>
          <w:sz w:val="22"/>
          <w:szCs w:val="22"/>
        </w:rPr>
      </w:pPr>
    </w:p>
    <w:p w:rsidR="00513F3E" w:rsidRPr="00FD1105" w:rsidRDefault="00513F3E" w:rsidP="0025181F">
      <w:pPr>
        <w:pStyle w:val="ListParagraph"/>
        <w:numPr>
          <w:ilvl w:val="0"/>
          <w:numId w:val="14"/>
        </w:numPr>
        <w:ind w:left="426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Пояснительная записка</w:t>
      </w: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Pr="003C1C90">
        <w:rPr>
          <w:rFonts w:ascii="Times New Roman" w:hAnsi="Times New Roman" w:cs="Times New Roman"/>
          <w:sz w:val="22"/>
          <w:szCs w:val="22"/>
        </w:rPr>
        <w:t>23.01.17 «Мастер по ремонту и обслуживанию автомобилей»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513F3E" w:rsidRPr="004E5DE7" w:rsidRDefault="00513F3E" w:rsidP="0025181F">
      <w:pPr>
        <w:pStyle w:val="BodyText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 </w:t>
      </w:r>
      <w:r w:rsidRPr="004E5DE7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4E5DE7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целей: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13F3E" w:rsidRPr="00A13D67" w:rsidRDefault="00513F3E" w:rsidP="0025181F">
      <w:pPr>
        <w:pStyle w:val="BodyText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sz w:val="22"/>
          <w:szCs w:val="22"/>
        </w:rPr>
        <w:t xml:space="preserve">1.2 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513F3E" w:rsidRPr="00A13D67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</w:t>
      </w:r>
      <w:r w:rsidRPr="003C1C90">
        <w:rPr>
          <w:rFonts w:ascii="Times New Roman" w:hAnsi="Times New Roman" w:cs="Times New Roman"/>
          <w:sz w:val="22"/>
          <w:szCs w:val="22"/>
        </w:rPr>
        <w:t>23.01.17 «Мастер по ремонту и обслуживанию автомобилей»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13F3E" w:rsidRPr="00FD1105" w:rsidRDefault="00513F3E" w:rsidP="0025181F">
      <w:pPr>
        <w:pStyle w:val="ListParagraph"/>
        <w:numPr>
          <w:ilvl w:val="1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Результаты освоения учебной дисциплины (личностные, предметные, метапредметные, коммуникативные, регулятивные).</w:t>
      </w:r>
    </w:p>
    <w:p w:rsidR="00513F3E" w:rsidRPr="00FD1105" w:rsidRDefault="00513F3E" w:rsidP="0025181F">
      <w:pPr>
        <w:pStyle w:val="BodyText"/>
        <w:shd w:val="clear" w:color="auto" w:fill="auto"/>
        <w:spacing w:after="64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Освоение содержания учебной дисциплины «Физическая культура» об</w:t>
      </w:r>
      <w:r>
        <w:rPr>
          <w:rFonts w:ascii="Times New Roman" w:hAnsi="Times New Roman" w:cs="Times New Roman"/>
          <w:color w:val="000000"/>
          <w:sz w:val="22"/>
          <w:szCs w:val="22"/>
        </w:rPr>
        <w:t>еспечивает достижение обучающих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следующих результатов: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Личностные результаты</w:t>
      </w:r>
      <w:r w:rsidRPr="00FD1105">
        <w:rPr>
          <w:rFonts w:ascii="Times New Roman" w:hAnsi="Times New Roman" w:cs="Times New Roman"/>
          <w:b/>
          <w:bCs/>
        </w:rPr>
        <w:t xml:space="preserve"> </w:t>
      </w:r>
      <w:r w:rsidRPr="00FD1105">
        <w:rPr>
          <w:rFonts w:ascii="Times New Roman" w:hAnsi="Times New Roman" w:cs="Times New Roman"/>
        </w:rPr>
        <w:t>проявляются в: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осмысленном восприятии всего разнообразия мировоззрения, социокультурных систем, существующих в современном мире;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развитии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- усилении</w:t>
      </w:r>
      <w:r w:rsidRPr="00FD1105">
        <w:rPr>
          <w:rFonts w:ascii="Times New Roman" w:hAnsi="Times New Roman" w:cs="Times New Roman"/>
        </w:rPr>
        <w:t xml:space="preserve"> мотивации к социальному познанию и творчеству;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- воспитании </w:t>
      </w:r>
      <w:r w:rsidRPr="00FD1105">
        <w:rPr>
          <w:rFonts w:ascii="Times New Roman" w:hAnsi="Times New Roman" w:cs="Times New Roman"/>
        </w:rPr>
        <w:t>личностно и общественно востребованных качеств, в том числе гражданственности, толерантности;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умении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  <w:b/>
          <w:bCs/>
        </w:rPr>
        <w:t xml:space="preserve">Метапредметные результаты </w:t>
      </w:r>
      <w:r>
        <w:rPr>
          <w:rFonts w:ascii="Times New Roman" w:hAnsi="Times New Roman" w:cs="Times New Roman"/>
        </w:rPr>
        <w:t>проявляются в</w:t>
      </w:r>
      <w:r w:rsidRPr="00FD1105">
        <w:rPr>
          <w:rFonts w:ascii="Times New Roman" w:hAnsi="Times New Roman" w:cs="Times New Roman"/>
        </w:rPr>
        <w:t>: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сп</w:t>
      </w:r>
      <w:r>
        <w:rPr>
          <w:rFonts w:ascii="Times New Roman" w:hAnsi="Times New Roman" w:cs="Times New Roman"/>
        </w:rPr>
        <w:t>особах организации и проведения</w:t>
      </w:r>
      <w:r w:rsidRPr="00FD1105">
        <w:rPr>
          <w:rFonts w:ascii="Times New Roman" w:hAnsi="Times New Roman" w:cs="Times New Roman"/>
        </w:rPr>
        <w:t xml:space="preserve"> различных форм занятий физической культурой, их планировании и содержательном наполнении;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умениях</w:t>
      </w:r>
      <w:r w:rsidRPr="00FD1105">
        <w:rPr>
          <w:rFonts w:ascii="Times New Roman" w:hAnsi="Times New Roman" w:cs="Times New Roman"/>
        </w:rPr>
        <w:t xml:space="preserve"> вести дискуссию, обсуждать содержание и результаты совместной деятельности,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адекватно оценивать собственное поведение и поведение окружающих, 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конструктивно разрешать конфликты с учетом интересов сторон и сотрудничества.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  <w:b/>
          <w:bCs/>
        </w:rPr>
        <w:t>Предметные результаты:</w:t>
      </w:r>
      <w:r w:rsidRPr="00FD1105">
        <w:rPr>
          <w:rFonts w:ascii="Times New Roman" w:hAnsi="Times New Roman" w:cs="Times New Roman"/>
        </w:rPr>
        <w:t xml:space="preserve"> 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характеризуют опыт обучающихся в творческой двигательной деятельности и проявляются в: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знаниях</w:t>
      </w:r>
      <w:r w:rsidRPr="00FD1105">
        <w:rPr>
          <w:rFonts w:ascii="Times New Roman" w:hAnsi="Times New Roman" w:cs="Times New Roman"/>
        </w:rPr>
        <w:t xml:space="preserve"> об основных направлениях развития физической культуры в обществе, о физической культуре и здоровье как факторо</w:t>
      </w:r>
      <w:r>
        <w:rPr>
          <w:rFonts w:ascii="Times New Roman" w:hAnsi="Times New Roman" w:cs="Times New Roman"/>
        </w:rPr>
        <w:t xml:space="preserve">в полноценного и всестороннего </w:t>
      </w:r>
      <w:r w:rsidRPr="00FD1105">
        <w:rPr>
          <w:rFonts w:ascii="Times New Roman" w:hAnsi="Times New Roman" w:cs="Times New Roman"/>
        </w:rPr>
        <w:t>развития личности;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 двигательных навыках и умениях по основным разделам программы.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Программа предусматривает формирование у студентов универсальных учебных действий: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Личностные действия: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моральных норм помощи тем, кто в ней нуждается, готовности принять на себя ответственность;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мотивации достижения и готовности к преодолению трудностей на основе конструктивных стратегий совладения и умения мобилизировать свои личностные и физические ресурсы, стрессоустойчивости;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правил здорового и безопасного образа жизни.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Регулятивные действия: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</w:t>
      </w:r>
      <w:r w:rsidRPr="00FD1105">
        <w:rPr>
          <w:rFonts w:ascii="Times New Roman" w:hAnsi="Times New Roman" w:cs="Times New Roman"/>
        </w:rPr>
        <w:t>собственного алгоритма решения познавательных задач;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способность </w:t>
      </w:r>
      <w:r w:rsidRPr="00FD1105">
        <w:rPr>
          <w:rFonts w:ascii="Times New Roman" w:hAnsi="Times New Roman" w:cs="Times New Roman"/>
        </w:rPr>
        <w:t xml:space="preserve">формулировать проблему и цели своей работы; 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определение адекватных способов и методов решения задачи;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прогнозирование ожидаемых результатов и сопоставлении их с собственными знаниями по физической культуре;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513F3E" w:rsidRPr="00FD1105" w:rsidRDefault="00513F3E" w:rsidP="0025181F">
      <w:pPr>
        <w:spacing w:after="0" w:line="240" w:lineRule="auto"/>
        <w:ind w:firstLine="284"/>
        <w:jc w:val="both"/>
        <w:rPr>
          <w:rFonts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Познавательные действия: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самостоятельное выделение и формулирование познавательной цели;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умение структурировать знания;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контроль и оценивание процесса и результата двигательной деятельности.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Коммуникативные действия: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навыков планирования учебного сотрудничества с учите</w:t>
      </w:r>
      <w:r>
        <w:rPr>
          <w:rFonts w:ascii="Times New Roman" w:hAnsi="Times New Roman" w:cs="Times New Roman"/>
        </w:rPr>
        <w:t xml:space="preserve">лем и сверстниками: постановка </w:t>
      </w:r>
      <w:r w:rsidRPr="00FD1105">
        <w:rPr>
          <w:rFonts w:ascii="Times New Roman" w:hAnsi="Times New Roman" w:cs="Times New Roman"/>
        </w:rPr>
        <w:t>общей цели, планирование её достижения, определение способов взаимодействия;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513F3E" w:rsidRPr="00A13D67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владение монологической и диалогической формами речи, развитие умений точно и полно выражать свои мысли.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1.4 Содержание учебной дисциплине</w:t>
      </w:r>
    </w:p>
    <w:p w:rsidR="00513F3E" w:rsidRPr="00FD1105" w:rsidRDefault="00513F3E" w:rsidP="0025181F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bookmark7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Введение. Физичес</w:t>
      </w:r>
      <w:r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0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513F3E" w:rsidRPr="00FD1105" w:rsidRDefault="00513F3E" w:rsidP="0025181F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8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Основы здорового образа жизни. Физическая культура в обеспечении здоровья</w:t>
      </w:r>
      <w:bookmarkEnd w:id="1"/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513F3E" w:rsidRPr="00FD1105" w:rsidRDefault="00513F3E" w:rsidP="0025181F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9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2"/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мальной индивидуальной нагрузки. Сенситивность в развитии профилирующих двигательных качеств.</w:t>
      </w:r>
    </w:p>
    <w:p w:rsidR="00513F3E" w:rsidRPr="00FD1105" w:rsidRDefault="00513F3E" w:rsidP="0025181F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10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3"/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513F3E" w:rsidRPr="00FD1105" w:rsidRDefault="00513F3E" w:rsidP="0025181F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1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4"/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513F3E" w:rsidRPr="00FD1105" w:rsidRDefault="00513F3E" w:rsidP="0025181F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2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5"/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513F3E" w:rsidRPr="00FD1105" w:rsidRDefault="00513F3E" w:rsidP="0025181F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контроля за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513F3E" w:rsidRPr="00FD1105" w:rsidRDefault="00513F3E" w:rsidP="0025181F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513F3E" w:rsidRPr="00FD1105" w:rsidRDefault="00513F3E" w:rsidP="0025181F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513F3E" w:rsidRPr="00FD1105" w:rsidRDefault="00513F3E" w:rsidP="0025181F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Кроссовая подготовка</w:t>
      </w:r>
    </w:p>
    <w:p w:rsidR="00513F3E" w:rsidRPr="00FD1105" w:rsidRDefault="00513F3E" w:rsidP="0025181F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Футбол. Преодоления горизонтальных препятствий. Специально беговые упражнения. Бег на (3000м, (юн) 2000 м, (дев)) на результат.</w:t>
      </w:r>
    </w:p>
    <w:p w:rsidR="00513F3E" w:rsidRPr="00FD1105" w:rsidRDefault="00513F3E" w:rsidP="0025181F">
      <w:pPr>
        <w:spacing w:after="0" w:line="240" w:lineRule="auto"/>
        <w:ind w:firstLine="261"/>
        <w:jc w:val="center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>Гимнастика с э</w:t>
      </w:r>
      <w:r>
        <w:rPr>
          <w:rFonts w:ascii="Times New Roman" w:hAnsi="Times New Roman" w:cs="Times New Roman"/>
        </w:rPr>
        <w:t>лементами акробатики</w:t>
      </w:r>
    </w:p>
    <w:p w:rsidR="00513F3E" w:rsidRPr="00FD1105" w:rsidRDefault="00513F3E" w:rsidP="0025181F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Висы и упоры: Висы и упоры. Понятие телосложения и характеристика его основных типов. Вис согнувшись, вис прогнувшись. Способы составления комплексов упражнений из современных систем физического воспитания.</w:t>
      </w:r>
    </w:p>
    <w:p w:rsidR="00513F3E" w:rsidRPr="00FD1105" w:rsidRDefault="00513F3E" w:rsidP="0025181F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Акробатика: Акробатические упражнения: кувырок вперед, назад, мост, полушпагат. Акробатические упражнения: сед углом, стоя на коленях наклон назад, стой</w:t>
      </w:r>
      <w:r>
        <w:rPr>
          <w:rFonts w:ascii="Times New Roman" w:hAnsi="Times New Roman" w:cs="Times New Roman"/>
        </w:rPr>
        <w:t xml:space="preserve">ка на лопатках. Акробатическая </w:t>
      </w:r>
      <w:r w:rsidRPr="00FD1105">
        <w:rPr>
          <w:rFonts w:ascii="Times New Roman" w:hAnsi="Times New Roman" w:cs="Times New Roman"/>
        </w:rPr>
        <w:t>комбинация из 5-6 элементов.</w:t>
      </w:r>
    </w:p>
    <w:p w:rsidR="00513F3E" w:rsidRPr="00FD1105" w:rsidRDefault="00513F3E" w:rsidP="0025181F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</w:t>
      </w:r>
    </w:p>
    <w:p w:rsidR="00513F3E" w:rsidRPr="00FD1105" w:rsidRDefault="00513F3E" w:rsidP="0025181F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Баскетбол: Ведение Мяча. Передачи мяча. Защитные действия баскетболиста. Броски мяча в корзину. Технико-тактические действия</w:t>
      </w:r>
      <w:r w:rsidRPr="00FD1105">
        <w:rPr>
          <w:rFonts w:ascii="Times New Roman" w:hAnsi="Times New Roman" w:cs="Times New Roman"/>
          <w:b/>
          <w:bCs/>
        </w:rPr>
        <w:t xml:space="preserve"> </w:t>
      </w:r>
    </w:p>
    <w:p w:rsidR="00513F3E" w:rsidRPr="00FD1105" w:rsidRDefault="00513F3E" w:rsidP="0025181F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</w:t>
      </w:r>
      <w:r w:rsidRPr="00FD1105">
        <w:rPr>
          <w:rFonts w:ascii="Times New Roman" w:hAnsi="Times New Roman" w:cs="Times New Roman"/>
        </w:rPr>
        <w:t>: Прием и передача мяча. Подача мяча. Технико-тактические действия игроков.</w:t>
      </w:r>
    </w:p>
    <w:p w:rsidR="00513F3E" w:rsidRPr="00FD1105" w:rsidRDefault="00513F3E" w:rsidP="0025181F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Легкая атлетика</w:t>
      </w:r>
      <w:r w:rsidRPr="00FD1105">
        <w:rPr>
          <w:rFonts w:ascii="Times New Roman" w:hAnsi="Times New Roman" w:cs="Times New Roman"/>
        </w:rPr>
        <w:t>.</w:t>
      </w:r>
    </w:p>
    <w:p w:rsidR="00513F3E" w:rsidRDefault="00513F3E" w:rsidP="0025181F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513F3E" w:rsidRDefault="00513F3E" w:rsidP="0025181F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</w:t>
      </w:r>
    </w:p>
    <w:p w:rsidR="00513F3E" w:rsidRPr="00FD1105" w:rsidRDefault="00513F3E" w:rsidP="0025181F">
      <w:pPr>
        <w:spacing w:after="0" w:line="240" w:lineRule="auto"/>
        <w:ind w:firstLine="261"/>
        <w:rPr>
          <w:rFonts w:ascii="Times New Roman" w:hAnsi="Times New Roman" w:cs="Times New Roman"/>
        </w:rPr>
      </w:pPr>
    </w:p>
    <w:p w:rsidR="00513F3E" w:rsidRPr="00FD1105" w:rsidRDefault="00513F3E" w:rsidP="0025181F">
      <w:pPr>
        <w:pStyle w:val="BodyText"/>
        <w:numPr>
          <w:ilvl w:val="0"/>
          <w:numId w:val="14"/>
        </w:numPr>
        <w:shd w:val="clear" w:color="auto" w:fill="auto"/>
        <w:spacing w:after="0" w:line="240" w:lineRule="auto"/>
        <w:ind w:left="426" w:right="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Тематическое планирование.</w:t>
      </w: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</w:t>
      </w:r>
      <w:r w:rsidRPr="003C1C90">
        <w:rPr>
          <w:rFonts w:ascii="Times New Roman" w:hAnsi="Times New Roman" w:cs="Times New Roman"/>
          <w:sz w:val="22"/>
          <w:szCs w:val="22"/>
        </w:rPr>
        <w:t>23.01.17 «Мастер по ремонту и обслуживанию автомобилей»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Максимальная учебная нагр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узка составляет 171 час: </w:t>
      </w: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 1-й курс: 90 часов:</w:t>
      </w: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 2-й курс: 81 час:</w:t>
      </w: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513F3E" w:rsidRPr="00FD1105" w:rsidSect="00A13D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3F3E" w:rsidRPr="00E15723" w:rsidRDefault="00513F3E" w:rsidP="0025181F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513F3E" w:rsidRPr="00294A4B">
        <w:trPr>
          <w:gridAfter w:val="2"/>
          <w:wAfter w:w="48" w:type="dxa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Мониторинг/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513F3E" w:rsidRPr="00294A4B">
        <w:trPr>
          <w:gridAfter w:val="2"/>
          <w:wAfter w:w="48" w:type="dxa"/>
          <w:trHeight w:val="481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3" w:type="dxa"/>
            <w:gridSpan w:val="19"/>
          </w:tcPr>
          <w:p w:rsidR="00513F3E" w:rsidRPr="00294A4B" w:rsidRDefault="00513F3E" w:rsidP="00C4667D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4A4B">
              <w:rPr>
                <w:rFonts w:ascii="Times New Roman" w:hAnsi="Times New Roman" w:cs="Times New Roman"/>
              </w:rPr>
              <w:tab/>
            </w:r>
            <w:r w:rsidRPr="00294A4B">
              <w:rPr>
                <w:rFonts w:ascii="Times New Roman" w:hAnsi="Times New Roman" w:cs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 w:cs="Times New Roman"/>
                <w:lang w:val="en-US"/>
              </w:rPr>
              <w:t>I</w:t>
            </w:r>
            <w:r w:rsidRPr="00294A4B">
              <w:rPr>
                <w:rFonts w:ascii="Times New Roman" w:hAnsi="Times New Roman" w:cs="Times New Roman"/>
              </w:rPr>
              <w:t>. Легкая атлетика</w:t>
            </w:r>
          </w:p>
        </w:tc>
      </w:tr>
      <w:tr w:rsidR="00513F3E" w:rsidRPr="00294A4B">
        <w:trPr>
          <w:gridAfter w:val="1"/>
          <w:wAfter w:w="41" w:type="dxa"/>
          <w:trHeight w:val="1029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Спринтерский бег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A4B">
              <w:rPr>
                <w:rFonts w:ascii="Times New Roman" w:hAnsi="Times New Roman" w:cs="Times New Roman"/>
                <w:color w:val="000000"/>
              </w:rPr>
              <w:t xml:space="preserve">Журнал инструктажа, эстафетные 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 w:cs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 w:cs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 w:cs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 w:cs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gridAfter w:val="1"/>
          <w:wAfter w:w="41" w:type="dxa"/>
          <w:trHeight w:val="1462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513F3E" w:rsidRPr="00C33A7C" w:rsidRDefault="00513F3E" w:rsidP="00C4667D">
            <w:pPr>
              <w:pStyle w:val="BodyText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Секундомер,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Учетный: 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gridAfter w:val="1"/>
          <w:wAfter w:w="41" w:type="dxa"/>
          <w:trHeight w:val="806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Эстафетный бег.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Дозирование нагрузки при занятиях бегом, прыжками, метанием</w:t>
            </w:r>
          </w:p>
          <w:p w:rsidR="00513F3E" w:rsidRPr="00C33A7C" w:rsidRDefault="00513F3E" w:rsidP="00C4667D">
            <w:pPr>
              <w:pStyle w:val="BodyText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Секундомер,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gridAfter w:val="1"/>
          <w:wAfter w:w="41" w:type="dxa"/>
          <w:trHeight w:val="1879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разбега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gridAfter w:val="1"/>
          <w:wAfter w:w="41" w:type="dxa"/>
          <w:trHeight w:val="1253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Прыжковая яма, грабли, рулетка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прыжок в длину с разбега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gridAfter w:val="1"/>
          <w:wAfter w:w="41" w:type="dxa"/>
          <w:trHeight w:val="1837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Метание мяча, гранаты 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gridAfter w:val="1"/>
          <w:wAfter w:w="41" w:type="dxa"/>
          <w:trHeight w:val="739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Метание мяча, гранаты на дальность.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498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Раздел </w:t>
            </w:r>
            <w:r w:rsidRPr="00294A4B">
              <w:rPr>
                <w:rFonts w:ascii="Times New Roman" w:hAnsi="Times New Roman" w:cs="Times New Roman"/>
                <w:lang w:val="en-US"/>
              </w:rPr>
              <w:t>II</w:t>
            </w:r>
            <w:r w:rsidRPr="00294A4B">
              <w:rPr>
                <w:rFonts w:ascii="Times New Roman" w:hAnsi="Times New Roman" w:cs="Times New Roman"/>
              </w:rPr>
              <w:t xml:space="preserve">. Кроссовая подготовка </w:t>
            </w:r>
          </w:p>
        </w:tc>
      </w:tr>
      <w:tr w:rsidR="00513F3E" w:rsidRPr="00294A4B">
        <w:trPr>
          <w:trHeight w:val="966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8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Бег по пересеченной местности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513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9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826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613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771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550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1" w:type="dxa"/>
            <w:gridSpan w:val="21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Раздел </w:t>
            </w:r>
            <w:r w:rsidRPr="00294A4B">
              <w:rPr>
                <w:rFonts w:ascii="Times New Roman" w:hAnsi="Times New Roman" w:cs="Times New Roman"/>
                <w:lang w:val="en-US"/>
              </w:rPr>
              <w:t>III</w:t>
            </w:r>
            <w:r w:rsidRPr="00294A4B">
              <w:rPr>
                <w:rFonts w:ascii="Times New Roman" w:hAnsi="Times New Roman" w:cs="Times New Roman"/>
              </w:rPr>
              <w:t xml:space="preserve">. Гимнастика </w:t>
            </w:r>
          </w:p>
        </w:tc>
      </w:tr>
      <w:tr w:rsidR="00513F3E" w:rsidRPr="00294A4B" w:rsidTr="00F33589">
        <w:trPr>
          <w:trHeight w:val="889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Гимнастика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 w:cs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 w:cs="Times New Roman"/>
              </w:rPr>
              <w:t>»,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«Равняйся!», «Смирно!</w:t>
            </w:r>
            <w:r w:rsidRPr="00294A4B">
              <w:rPr>
                <w:rFonts w:ascii="Times New Roman" w:hAnsi="Times New Roman" w:cs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Перекладина, гимнастическая стенка, маты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513F3E" w:rsidRPr="00294A4B" w:rsidRDefault="00513F3E" w:rsidP="00C466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 w:cs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 w:cs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 w:cs="Times New Roman"/>
              </w:rPr>
              <w:t>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513F3E" w:rsidRPr="00294A4B" w:rsidRDefault="00513F3E" w:rsidP="00C466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 w:cs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513F3E" w:rsidRPr="00294A4B" w:rsidRDefault="00513F3E" w:rsidP="00C466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 w:cs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 w:cs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513F3E" w:rsidRPr="00294A4B">
        <w:trPr>
          <w:trHeight w:val="735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Висы и упоры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Висы и упоры.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513F3E" w:rsidRPr="00294A4B" w:rsidRDefault="00513F3E" w:rsidP="00C4667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13F3E" w:rsidRPr="00294A4B">
        <w:trPr>
          <w:trHeight w:val="1011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Вис согнувшись, вис прогнувшись.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513F3E" w:rsidRPr="00294A4B" w:rsidRDefault="00513F3E" w:rsidP="00C4667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13F3E" w:rsidRPr="00294A4B">
        <w:trPr>
          <w:trHeight w:val="968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Акробатика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Правила по Т.Б. на уроках гимнастики и акробатики. Висы и упоры.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513F3E" w:rsidRPr="00294A4B" w:rsidRDefault="00513F3E" w:rsidP="00C4667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13F3E" w:rsidRPr="00294A4B">
        <w:trPr>
          <w:trHeight w:val="511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Вис согнувшись, вис прогнувшись.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Способы составления комплексов упражнений из современных систем физического воспитания.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955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Акробатические упражнения: кувырок вперед, назад, мост, полушпагат, стойка на лопатках.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703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Акробатическая комбинация из 5-6 элементов: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комбинация из 5-6 элементов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497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1" w:type="dxa"/>
            <w:gridSpan w:val="21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Раздел </w:t>
            </w:r>
            <w:r w:rsidRPr="00294A4B">
              <w:rPr>
                <w:rFonts w:ascii="Times New Roman" w:hAnsi="Times New Roman" w:cs="Times New Roman"/>
                <w:lang w:val="en-US"/>
              </w:rPr>
              <w:t>IV</w:t>
            </w:r>
            <w:r w:rsidRPr="00294A4B">
              <w:rPr>
                <w:rFonts w:ascii="Times New Roman" w:hAnsi="Times New Roman" w:cs="Times New Roman"/>
              </w:rPr>
              <w:t xml:space="preserve"> Спортивные игры (Волейбол, Баскетбол) 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1412"/>
        </w:trPr>
        <w:tc>
          <w:tcPr>
            <w:tcW w:w="564" w:type="dxa"/>
            <w:vAlign w:val="center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0" w:type="dxa"/>
            <w:gridSpan w:val="2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 w:cs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 w:cs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 w:cs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13F3E" w:rsidRPr="00C33A7C" w:rsidRDefault="00513F3E" w:rsidP="00C4667D">
            <w:pPr>
              <w:pStyle w:val="BodyText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1350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406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972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Подача мяча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мячи, теннисные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603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1264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845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0" w:type="dxa"/>
            <w:gridSpan w:val="2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Технико-тактические действия игроков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1200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480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867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Учетный: одиночное блокирование. </w:t>
            </w: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812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групповое блокирование</w:t>
            </w: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805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Командные тактические действия. Быстрый прорыв 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987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Ведение Мяча. Передачи мяча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Ведение мяча с приёмами обыгрывания защитника.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Ознакомления с новым материалом 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 w:cs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 w:cs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 w:cs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 w:cs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513F3E" w:rsidRPr="00294A4B">
        <w:trPr>
          <w:trHeight w:val="1965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Ведение мяча с изменением направления, обводкой.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909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Защитные действия баскетболиста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Передачи мяча в движении с сопротивлением защитника.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поднимание туловища из положения лежа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634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Защитные действия: вырывание и выбивание. 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1440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Защитные действия: перехват, накрывание.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Применения знаний и 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ведение мяча с сопротивлением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1237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Броски мяча в корзину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Технико-тактические действия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765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691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1087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Командные тактические действия. Быстрый прорыв.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690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14" w:type="dxa"/>
            <w:gridSpan w:val="3"/>
            <w:vMerge/>
            <w:tcBorders>
              <w:bottom w:val="nil"/>
            </w:tcBorders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642"/>
        </w:trPr>
        <w:tc>
          <w:tcPr>
            <w:tcW w:w="15135" w:type="dxa"/>
            <w:gridSpan w:val="22"/>
          </w:tcPr>
          <w:p w:rsidR="00513F3E" w:rsidRPr="00294A4B" w:rsidRDefault="00513F3E" w:rsidP="00C4667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Раздел Легкая атлетика </w:t>
            </w:r>
          </w:p>
        </w:tc>
      </w:tr>
      <w:tr w:rsidR="00513F3E" w:rsidRPr="00294A4B">
        <w:trPr>
          <w:trHeight w:val="915"/>
        </w:trPr>
        <w:tc>
          <w:tcPr>
            <w:tcW w:w="564" w:type="dxa"/>
          </w:tcPr>
          <w:p w:rsidR="00513F3E" w:rsidRPr="00294A4B" w:rsidRDefault="00513F3E" w:rsidP="00C466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8" w:type="dxa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Спринтерский бег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Низкий старт и стартовый разгон. Эстафетный бег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779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Низкий старт и стартовый разгон. Финиширование.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1536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68" w:type="dxa"/>
            <w:vMerge w:val="restart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разбега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>
        <w:trPr>
          <w:trHeight w:val="1376"/>
        </w:trPr>
        <w:tc>
          <w:tcPr>
            <w:tcW w:w="564" w:type="dxa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68" w:type="dxa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513F3E" w:rsidRPr="00294A4B" w:rsidRDefault="00513F3E" w:rsidP="00C4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13F3E" w:rsidRPr="00294A4B" w:rsidRDefault="00513F3E" w:rsidP="00C46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3F3E" w:rsidRDefault="00513F3E" w:rsidP="0025181F">
      <w:pPr>
        <w:pStyle w:val="BodyText"/>
        <w:shd w:val="clear" w:color="auto" w:fill="auto"/>
        <w:spacing w:after="0" w:line="240" w:lineRule="auto"/>
        <w:ind w:left="1095"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Pr="00E15723" w:rsidRDefault="00513F3E" w:rsidP="00F33589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Тематический план по дисциплине «Физическая культура» на 2-й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513F3E" w:rsidRPr="00294A4B" w:rsidTr="00A34DB8">
        <w:trPr>
          <w:gridAfter w:val="2"/>
          <w:wAfter w:w="48" w:type="dxa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Мониторинг/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A4B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513F3E" w:rsidRPr="00294A4B" w:rsidTr="00A34DB8">
        <w:trPr>
          <w:gridAfter w:val="2"/>
          <w:wAfter w:w="48" w:type="dxa"/>
          <w:trHeight w:val="481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3" w:type="dxa"/>
            <w:gridSpan w:val="19"/>
          </w:tcPr>
          <w:p w:rsidR="00513F3E" w:rsidRPr="00294A4B" w:rsidRDefault="00513F3E" w:rsidP="00A34DB8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4A4B">
              <w:rPr>
                <w:rFonts w:ascii="Times New Roman" w:hAnsi="Times New Roman" w:cs="Times New Roman"/>
              </w:rPr>
              <w:tab/>
            </w:r>
            <w:r w:rsidRPr="00294A4B">
              <w:rPr>
                <w:rFonts w:ascii="Times New Roman" w:hAnsi="Times New Roman" w:cs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 w:cs="Times New Roman"/>
                <w:lang w:val="en-US"/>
              </w:rPr>
              <w:t>I</w:t>
            </w:r>
            <w:r w:rsidRPr="00294A4B">
              <w:rPr>
                <w:rFonts w:ascii="Times New Roman" w:hAnsi="Times New Roman" w:cs="Times New Roman"/>
              </w:rPr>
              <w:t xml:space="preserve">. Легкая атлетика </w:t>
            </w:r>
          </w:p>
        </w:tc>
      </w:tr>
      <w:tr w:rsidR="00513F3E" w:rsidRPr="00294A4B" w:rsidTr="00A34DB8">
        <w:trPr>
          <w:gridAfter w:val="1"/>
          <w:wAfter w:w="41" w:type="dxa"/>
          <w:trHeight w:val="1029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Спринтерский бег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C33A7C" w:rsidRDefault="00513F3E" w:rsidP="00A34DB8">
            <w:pPr>
              <w:pStyle w:val="BodyText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A4B">
              <w:rPr>
                <w:rFonts w:ascii="Times New Roman" w:hAnsi="Times New Roman" w:cs="Times New Roman"/>
                <w:color w:val="000000"/>
              </w:rPr>
              <w:t xml:space="preserve">Журнал инструктажа, эстафетные 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 w:cs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 w:cs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 w:cs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 w:cs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gridAfter w:val="1"/>
          <w:wAfter w:w="41" w:type="dxa"/>
          <w:trHeight w:val="1462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513F3E" w:rsidRPr="00C33A7C" w:rsidRDefault="00513F3E" w:rsidP="00A34DB8">
            <w:pPr>
              <w:pStyle w:val="BodyText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Секундомер,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Учетный: 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gridAfter w:val="1"/>
          <w:wAfter w:w="41" w:type="dxa"/>
          <w:trHeight w:val="806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Эстафетный бег.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Дозирование нагрузки при занятиях бегом, прыжками, метанием</w:t>
            </w:r>
          </w:p>
          <w:p w:rsidR="00513F3E" w:rsidRPr="00C33A7C" w:rsidRDefault="00513F3E" w:rsidP="00A34DB8">
            <w:pPr>
              <w:pStyle w:val="BodyText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Секундомер,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gridAfter w:val="1"/>
          <w:wAfter w:w="41" w:type="dxa"/>
          <w:trHeight w:val="1879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разбега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gridAfter w:val="1"/>
          <w:wAfter w:w="41" w:type="dxa"/>
          <w:trHeight w:val="1253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Прыжковая яма, грабли, рулетка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прыжок в длину с разбега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gridAfter w:val="1"/>
          <w:wAfter w:w="41" w:type="dxa"/>
          <w:trHeight w:val="1837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Метание мяча, гранаты 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gridAfter w:val="1"/>
          <w:wAfter w:w="41" w:type="dxa"/>
          <w:trHeight w:val="739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Метание мяча, гранаты на дальность.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498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Раздел </w:t>
            </w:r>
            <w:r w:rsidRPr="00294A4B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. Кроссовая подготовка </w:t>
            </w:r>
          </w:p>
        </w:tc>
      </w:tr>
      <w:tr w:rsidR="00513F3E" w:rsidRPr="00294A4B" w:rsidTr="00A34DB8">
        <w:trPr>
          <w:trHeight w:val="966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8</w:t>
            </w: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Бег по пересеченной местности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513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9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613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771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550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1" w:type="dxa"/>
            <w:gridSpan w:val="21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Раздел </w:t>
            </w:r>
            <w:r w:rsidRPr="00294A4B">
              <w:rPr>
                <w:rFonts w:ascii="Times New Roman" w:hAnsi="Times New Roman" w:cs="Times New Roman"/>
                <w:lang w:val="en-US"/>
              </w:rPr>
              <w:t>III</w:t>
            </w:r>
            <w:r w:rsidRPr="00294A4B">
              <w:rPr>
                <w:rFonts w:ascii="Times New Roman" w:hAnsi="Times New Roman" w:cs="Times New Roman"/>
              </w:rPr>
              <w:t xml:space="preserve">. Гимнастика </w:t>
            </w:r>
          </w:p>
        </w:tc>
      </w:tr>
      <w:tr w:rsidR="00513F3E" w:rsidRPr="00294A4B" w:rsidTr="00A34DB8">
        <w:trPr>
          <w:trHeight w:val="889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Гимнастика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 w:cs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 w:cs="Times New Roman"/>
              </w:rPr>
              <w:t>»,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«Равняйся!», «Смирно!</w:t>
            </w:r>
            <w:r w:rsidRPr="00294A4B">
              <w:rPr>
                <w:rFonts w:ascii="Times New Roman" w:hAnsi="Times New Roman" w:cs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Перекладина, гимнастическая стенка, маты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513F3E" w:rsidRPr="00294A4B" w:rsidRDefault="00513F3E" w:rsidP="00A34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 w:cs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 w:cs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 w:cs="Times New Roman"/>
              </w:rPr>
              <w:t>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513F3E" w:rsidRPr="00294A4B" w:rsidRDefault="00513F3E" w:rsidP="00A34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 w:cs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513F3E" w:rsidRPr="00294A4B" w:rsidRDefault="00513F3E" w:rsidP="00A34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 w:cs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 w:cs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513F3E" w:rsidRPr="00294A4B" w:rsidTr="00A34DB8">
        <w:trPr>
          <w:trHeight w:val="735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Висы и упоры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Висы и упоры.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513F3E" w:rsidRPr="00294A4B" w:rsidRDefault="00513F3E" w:rsidP="00A34DB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13F3E" w:rsidRPr="00294A4B" w:rsidTr="00A34DB8">
        <w:trPr>
          <w:trHeight w:val="1011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Вис согнувшись, вис прогнувшись.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513F3E" w:rsidRPr="00294A4B" w:rsidRDefault="00513F3E" w:rsidP="00A34DB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13F3E" w:rsidRPr="00294A4B" w:rsidTr="00A34DB8">
        <w:trPr>
          <w:trHeight w:val="968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Акробатика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Правила по Т.Б. на уроках гимнастики и акробатики. 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513F3E" w:rsidRPr="00294A4B" w:rsidRDefault="00513F3E" w:rsidP="00A34DB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13F3E" w:rsidRPr="00294A4B" w:rsidTr="00A34DB8">
        <w:trPr>
          <w:trHeight w:val="511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Акробатические упражнения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Способы составления комплексов упражнений из современных систем физического воспитания.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955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Акробатические упражнения: кувырок вперед, назад, мост, полушпагат, стойка на лопатках.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703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Акробатическая комбинация из 5-6 элементов: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комбинация из 5-6 элементов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497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1" w:type="dxa"/>
            <w:gridSpan w:val="21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Раздел </w:t>
            </w:r>
            <w:r w:rsidRPr="00294A4B">
              <w:rPr>
                <w:rFonts w:ascii="Times New Roman" w:hAnsi="Times New Roman" w:cs="Times New Roman"/>
                <w:lang w:val="en-US"/>
              </w:rPr>
              <w:t>IV</w:t>
            </w:r>
            <w:r w:rsidRPr="00294A4B">
              <w:rPr>
                <w:rFonts w:ascii="Times New Roman" w:hAnsi="Times New Roman" w:cs="Times New Roman"/>
              </w:rPr>
              <w:t xml:space="preserve"> Спортивные игры (Волейбол, Баскетбол) </w:t>
            </w: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1412"/>
        </w:trPr>
        <w:tc>
          <w:tcPr>
            <w:tcW w:w="564" w:type="dxa"/>
            <w:vAlign w:val="center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0" w:type="dxa"/>
            <w:gridSpan w:val="2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 w:cs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 w:cs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 w:cs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13F3E" w:rsidRPr="00C33A7C" w:rsidRDefault="00513F3E" w:rsidP="00A34DB8">
            <w:pPr>
              <w:pStyle w:val="BodyText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1350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406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972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0" w:type="dxa"/>
            <w:gridSpan w:val="2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Подача мяча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Комбинированный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мячи, теннисные мячи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603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1264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845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0" w:type="dxa"/>
            <w:gridSpan w:val="2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Технико-тактические действия игроков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1200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480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867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Учетный: одиночное блокирование. </w:t>
            </w: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812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групповое блокирование</w:t>
            </w: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805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Командные тактические действия. Быстрый прорыв 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987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Баскетбол 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Ведение Мяча. Передачи мяча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Ведение мяча с приёмами обыгрывания защитника.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Ознакомления с новым материалом 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 w:cs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 w:cs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 w:cs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 w:cs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513F3E" w:rsidRPr="00294A4B" w:rsidTr="00A34DB8">
        <w:trPr>
          <w:trHeight w:val="1965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Ведение мяча с изменением направления, обводкой.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909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Защитные действия баскетболиста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Передачи мяча в движении с сопротивлением защитника.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поднимание туловища из положения лежа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1440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Защитные действия: перехват, накрывание.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Применения знаний и 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ведение мяча с сопротивлением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1237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Броски мяча в корзину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Технико-тактические действия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691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1087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4" w:type="dxa"/>
            <w:gridSpan w:val="3"/>
            <w:vMerge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Командные тактические действия. Быстрый прорыв.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Баскетбольные мячи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642"/>
        </w:trPr>
        <w:tc>
          <w:tcPr>
            <w:tcW w:w="15135" w:type="dxa"/>
            <w:gridSpan w:val="22"/>
          </w:tcPr>
          <w:p w:rsidR="00513F3E" w:rsidRPr="00294A4B" w:rsidRDefault="00513F3E" w:rsidP="00A34DB8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Раздел Легкая атлетика </w:t>
            </w:r>
          </w:p>
        </w:tc>
      </w:tr>
      <w:tr w:rsidR="00513F3E" w:rsidRPr="00294A4B" w:rsidTr="00A34DB8">
        <w:trPr>
          <w:trHeight w:val="915"/>
        </w:trPr>
        <w:tc>
          <w:tcPr>
            <w:tcW w:w="564" w:type="dxa"/>
          </w:tcPr>
          <w:p w:rsidR="00513F3E" w:rsidRPr="00294A4B" w:rsidRDefault="00513F3E" w:rsidP="00A34D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8" w:type="dxa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Спринтерский бег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Низкий старт и стартовый разгон. Эстафетный бег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779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Низкий старт и стартовый разгон. Финиширование.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Секундомер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1536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8" w:type="dxa"/>
            <w:vMerge w:val="restart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разбега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F3E" w:rsidRPr="00294A4B" w:rsidTr="00A34DB8">
        <w:trPr>
          <w:trHeight w:val="1376"/>
        </w:trPr>
        <w:tc>
          <w:tcPr>
            <w:tcW w:w="564" w:type="dxa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68" w:type="dxa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513F3E" w:rsidRPr="00294A4B" w:rsidRDefault="00513F3E" w:rsidP="00A3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13F3E" w:rsidRPr="00294A4B" w:rsidRDefault="00513F3E" w:rsidP="00A3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3F3E" w:rsidRDefault="00513F3E" w:rsidP="0025181F">
      <w:pPr>
        <w:pStyle w:val="BodyText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F3E" w:rsidRDefault="00513F3E" w:rsidP="0025181F">
      <w:pPr>
        <w:pStyle w:val="BodyText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  <w:sectPr w:rsidR="00513F3E" w:rsidSect="00A13D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13F3E" w:rsidRPr="00FD1105" w:rsidRDefault="00513F3E" w:rsidP="0025181F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Требования к минимальному материально-техническому обеспечению.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Реализация учебной дисциплины требует наличия учебного кабинета спортивный зал, стадион.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Оборудование учебного кабинета: Спортивный зал,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(баскетбольные, волейбольные, футбольные), маты).</w:t>
      </w:r>
    </w:p>
    <w:p w:rsidR="00513F3E" w:rsidRPr="00FD1105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Технические средства обучения: Свисток, секундомер, рулетка, флажки.</w:t>
      </w:r>
    </w:p>
    <w:p w:rsidR="00513F3E" w:rsidRPr="00FD1105" w:rsidRDefault="00513F3E" w:rsidP="0025181F">
      <w:pPr>
        <w:pStyle w:val="ListParagraph"/>
        <w:numPr>
          <w:ilvl w:val="0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513F3E" w:rsidRPr="00FD1105" w:rsidRDefault="00513F3E" w:rsidP="0025181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Основные источники: Лях В.И. Физическая культур: учеб. Для учащихся 10-11 кл. общеобразовательных учреждений / В.И. Лях, А.А. Зданевич: под общ. Ред. В.И Ляха. – М: Просвещение, 2012г. Железняк Ю.Д. Спортивные игры: Техника тактика. Методика обучения/6-е изд., стер./ учебник – М.,2010г. раевский Р.Т. Профессионально-прикладная физическая подготовка студентов технических вузов.-М</w:t>
      </w:r>
      <w:r>
        <w:rPr>
          <w:rFonts w:ascii="Times New Roman" w:hAnsi="Times New Roman" w:cs="Times New Roman"/>
        </w:rPr>
        <w:t>., 2010Гг.  Практикум по теори</w:t>
      </w:r>
      <w:r w:rsidRPr="00FD110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</w:t>
      </w:r>
      <w:r w:rsidRPr="00FD1105">
        <w:rPr>
          <w:rFonts w:ascii="Times New Roman" w:hAnsi="Times New Roman" w:cs="Times New Roman"/>
        </w:rPr>
        <w:t xml:space="preserve"> методика физического воспитания и спорта: Холодов Ж.К., Кузнецов В.С. 2001г. Физическая культура Евсеев Ю.П. 2003г. 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 «Физкультура и спорт», Москва, 2006г. </w:t>
      </w:r>
      <w:r w:rsidRPr="00FD1105">
        <w:rPr>
          <w:rFonts w:ascii="Times New Roman" w:hAnsi="Times New Roman" w:cs="Times New Roman"/>
          <w:color w:val="000000"/>
          <w:lang w:eastAsia="ru-RU"/>
        </w:rPr>
        <w:t xml:space="preserve">Решетников, Н.В., Кислицин Ю.А. Физическая культура. Учебное пособие для студентов / Н.В. Решетников, Ю.А. Кислицин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 w:cs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513F3E" w:rsidRPr="00FD1105" w:rsidRDefault="00513F3E" w:rsidP="0025181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</w:rPr>
      </w:pPr>
      <w:r w:rsidRPr="00FD1105">
        <w:rPr>
          <w:rFonts w:ascii="Times New Roman" w:hAnsi="Times New Roman" w:cs="Times New Roman"/>
          <w:color w:val="000000"/>
        </w:rPr>
        <w:t>Поурочные планы для занятий с девушками, юношами. Под ред. М.В. Видякина. А.А. Бишаева Физическая культура: учебник для учреждений нач. средн. Професс. Образов. (А.А. Бишаева. -4-е изд,. Стер-М: Издательский центр «Академия» 2012г.).</w:t>
      </w:r>
    </w:p>
    <w:p w:rsidR="00513F3E" w:rsidRPr="00FD1105" w:rsidRDefault="00513F3E" w:rsidP="0025181F">
      <w:pPr>
        <w:pStyle w:val="ListParagraph"/>
        <w:numPr>
          <w:ilvl w:val="0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Контроль и оценка результатов освоения учебной дисциплины.</w:t>
      </w:r>
    </w:p>
    <w:p w:rsidR="00513F3E" w:rsidRPr="00FD1105" w:rsidRDefault="00513F3E" w:rsidP="0025181F">
      <w:pPr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27"/>
      </w:tblGrid>
      <w:tr w:rsidR="00513F3E" w:rsidRPr="00FD1105">
        <w:tc>
          <w:tcPr>
            <w:tcW w:w="4785" w:type="dxa"/>
          </w:tcPr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Результаты обучения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результатов обучения</w:t>
            </w:r>
          </w:p>
        </w:tc>
      </w:tr>
      <w:tr w:rsidR="00513F3E" w:rsidRPr="00FD1105">
        <w:tc>
          <w:tcPr>
            <w:tcW w:w="4785" w:type="dxa"/>
          </w:tcPr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уметь: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подбирать комплексы физических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упражнений из современных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спортивно-оздоровительных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систем физической культуры,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учитывая индивидуальные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особенности физического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развития и подготовленности,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состояния здоровья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знать: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социальную направленность и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формы организации современного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олимпийского и физкультурно-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массового движения цели, задачи,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основы содержания и формы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организации спортивно-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оздоровительных систем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физических упражнений меры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профилактики вредных привычек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Зачеты, Сдача контрольных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нормативов (входящий контроль,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текущий контроль, итоговый </w:t>
            </w:r>
          </w:p>
          <w:p w:rsidR="00513F3E" w:rsidRPr="00FD1105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контроль)</w:t>
            </w:r>
          </w:p>
        </w:tc>
      </w:tr>
    </w:tbl>
    <w:p w:rsidR="00513F3E" w:rsidRPr="00FD1105" w:rsidRDefault="00513F3E" w:rsidP="0025181F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513F3E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513F3E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513F3E" w:rsidRPr="0025181F" w:rsidRDefault="00513F3E" w:rsidP="0025181F">
      <w:pPr>
        <w:pStyle w:val="41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color w:val="ED7D31"/>
          <w:sz w:val="22"/>
          <w:szCs w:val="22"/>
        </w:rPr>
      </w:pPr>
      <w:r w:rsidRPr="0025181F">
        <w:rPr>
          <w:rStyle w:val="40"/>
          <w:rFonts w:ascii="Times New Roman" w:hAnsi="Times New Roman" w:cs="Times New Roman"/>
          <w:color w:val="ED7D31"/>
          <w:sz w:val="22"/>
          <w:szCs w:val="22"/>
        </w:rPr>
        <w:t>Приложение 1</w:t>
      </w:r>
    </w:p>
    <w:p w:rsidR="00513F3E" w:rsidRPr="0025181F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D7D31"/>
        </w:rPr>
      </w:pPr>
      <w:r w:rsidRPr="0025181F">
        <w:rPr>
          <w:rFonts w:ascii="Times New Roman" w:hAnsi="Times New Roman" w:cs="Times New Roman"/>
          <w:b/>
          <w:bCs/>
          <w:color w:val="ED7D31"/>
        </w:rPr>
        <w:t>Содержание дифференцированного зачета по предмету</w:t>
      </w:r>
    </w:p>
    <w:p w:rsidR="00513F3E" w:rsidRPr="0025181F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D7D31"/>
        </w:rPr>
      </w:pPr>
      <w:r w:rsidRPr="0025181F">
        <w:rPr>
          <w:rFonts w:ascii="Times New Roman" w:hAnsi="Times New Roman" w:cs="Times New Roman"/>
          <w:b/>
          <w:bCs/>
          <w:color w:val="ED7D31"/>
        </w:rPr>
        <w:t>«Физическая культура».</w:t>
      </w:r>
    </w:p>
    <w:p w:rsidR="00513F3E" w:rsidRPr="0025181F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D7D31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31"/>
        <w:gridCol w:w="3771"/>
        <w:gridCol w:w="9"/>
        <w:gridCol w:w="2335"/>
        <w:gridCol w:w="2310"/>
      </w:tblGrid>
      <w:tr w:rsidR="00513F3E" w:rsidRPr="0025181F">
        <w:tc>
          <w:tcPr>
            <w:tcW w:w="861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№п/п</w:t>
            </w:r>
          </w:p>
        </w:tc>
        <w:tc>
          <w:tcPr>
            <w:tcW w:w="3924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Содержание</w:t>
            </w:r>
          </w:p>
        </w:tc>
        <w:tc>
          <w:tcPr>
            <w:tcW w:w="2393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Нормативы</w:t>
            </w:r>
          </w:p>
        </w:tc>
        <w:tc>
          <w:tcPr>
            <w:tcW w:w="2393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ED7D31"/>
              </w:rPr>
            </w:pPr>
            <w:r w:rsidRPr="0025181F">
              <w:rPr>
                <w:rFonts w:ascii="Times New Roman" w:hAnsi="Times New Roman" w:cs="Times New Roman"/>
                <w:b/>
                <w:bCs/>
                <w:color w:val="ED7D31"/>
              </w:rPr>
              <w:t>Балл</w:t>
            </w:r>
          </w:p>
        </w:tc>
      </w:tr>
      <w:tr w:rsidR="00513F3E" w:rsidRPr="0025181F">
        <w:tc>
          <w:tcPr>
            <w:tcW w:w="861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1.</w:t>
            </w:r>
          </w:p>
        </w:tc>
        <w:tc>
          <w:tcPr>
            <w:tcW w:w="3924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Теоретический тест</w:t>
            </w:r>
          </w:p>
        </w:tc>
        <w:tc>
          <w:tcPr>
            <w:tcW w:w="2393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</w:p>
        </w:tc>
        <w:tc>
          <w:tcPr>
            <w:tcW w:w="2393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</w:p>
        </w:tc>
      </w:tr>
      <w:tr w:rsidR="00513F3E" w:rsidRPr="0025181F">
        <w:tc>
          <w:tcPr>
            <w:tcW w:w="861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2.</w:t>
            </w:r>
          </w:p>
        </w:tc>
        <w:tc>
          <w:tcPr>
            <w:tcW w:w="3924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 xml:space="preserve">Умение провести с группой практический показ обще 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развивающие упражнения</w:t>
            </w:r>
          </w:p>
        </w:tc>
        <w:tc>
          <w:tcPr>
            <w:tcW w:w="2393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5-7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 xml:space="preserve">      упражнений</w:t>
            </w:r>
          </w:p>
        </w:tc>
        <w:tc>
          <w:tcPr>
            <w:tcW w:w="2393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Зачет</w:t>
            </w:r>
          </w:p>
        </w:tc>
      </w:tr>
      <w:tr w:rsidR="00513F3E" w:rsidRPr="0025181F">
        <w:tc>
          <w:tcPr>
            <w:tcW w:w="861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3.</w:t>
            </w:r>
          </w:p>
        </w:tc>
        <w:tc>
          <w:tcPr>
            <w:tcW w:w="3924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Юноши: бег 3000 м, мин., сек.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Девушки: бег на 2000 м мин., сек.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</w:p>
        </w:tc>
        <w:tc>
          <w:tcPr>
            <w:tcW w:w="2393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13.30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14.00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15.00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11.20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11.40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13.00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</w:p>
        </w:tc>
        <w:tc>
          <w:tcPr>
            <w:tcW w:w="2393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5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4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3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5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4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3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</w:p>
        </w:tc>
      </w:tr>
      <w:tr w:rsidR="00513F3E" w:rsidRPr="0025181F">
        <w:tc>
          <w:tcPr>
            <w:tcW w:w="861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4.</w:t>
            </w:r>
          </w:p>
        </w:tc>
        <w:tc>
          <w:tcPr>
            <w:tcW w:w="3924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Юноши: подтягивание на высокой перекладине, кол-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во раз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</w:p>
        </w:tc>
        <w:tc>
          <w:tcPr>
            <w:tcW w:w="2393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13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11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8</w:t>
            </w:r>
          </w:p>
        </w:tc>
        <w:tc>
          <w:tcPr>
            <w:tcW w:w="2393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5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4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3</w:t>
            </w:r>
          </w:p>
        </w:tc>
      </w:tr>
      <w:tr w:rsidR="00513F3E" w:rsidRPr="0025181F">
        <w:tblPrEx>
          <w:tblLook w:val="0000"/>
        </w:tblPrEx>
        <w:trPr>
          <w:trHeight w:val="766"/>
        </w:trPr>
        <w:tc>
          <w:tcPr>
            <w:tcW w:w="893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5.</w:t>
            </w:r>
          </w:p>
        </w:tc>
        <w:tc>
          <w:tcPr>
            <w:tcW w:w="3901" w:type="dxa"/>
            <w:gridSpan w:val="2"/>
          </w:tcPr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 xml:space="preserve">Девушки: поднимание туловища из положения лежа 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на спине, руки за головой, ноги закреплены, кол-во раз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</w:p>
        </w:tc>
        <w:tc>
          <w:tcPr>
            <w:tcW w:w="2384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35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27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20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</w:p>
        </w:tc>
        <w:tc>
          <w:tcPr>
            <w:tcW w:w="2393" w:type="dxa"/>
          </w:tcPr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5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4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ED7D31"/>
              </w:rPr>
            </w:pPr>
            <w:r w:rsidRPr="0025181F">
              <w:rPr>
                <w:rFonts w:ascii="Times New Roman" w:hAnsi="Times New Roman" w:cs="Times New Roman"/>
                <w:color w:val="ED7D31"/>
              </w:rPr>
              <w:t>3</w:t>
            </w:r>
          </w:p>
          <w:p w:rsidR="00513F3E" w:rsidRPr="0025181F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ED7D31"/>
              </w:rPr>
            </w:pPr>
          </w:p>
        </w:tc>
      </w:tr>
    </w:tbl>
    <w:p w:rsidR="00513F3E" w:rsidRPr="0025181F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ED7D31"/>
        </w:rPr>
      </w:pPr>
    </w:p>
    <w:p w:rsidR="00513F3E" w:rsidRPr="0025181F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D7D31"/>
        </w:rPr>
      </w:pPr>
    </w:p>
    <w:p w:rsidR="00513F3E" w:rsidRPr="0025181F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D7D31"/>
        </w:rPr>
      </w:pPr>
    </w:p>
    <w:p w:rsidR="00513F3E" w:rsidRPr="0025181F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D7D31"/>
        </w:rPr>
      </w:pPr>
      <w:bookmarkStart w:id="6" w:name="_GoBack"/>
      <w:bookmarkEnd w:id="6"/>
    </w:p>
    <w:p w:rsidR="00513F3E" w:rsidRPr="0025181F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D7D31"/>
        </w:rPr>
      </w:pPr>
    </w:p>
    <w:p w:rsidR="00513F3E" w:rsidRPr="0025181F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D7D31"/>
        </w:rPr>
      </w:pPr>
    </w:p>
    <w:p w:rsidR="00513F3E" w:rsidRPr="0025181F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D7D31"/>
        </w:rPr>
      </w:pPr>
    </w:p>
    <w:p w:rsidR="00513F3E" w:rsidRPr="0025181F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D7D31"/>
        </w:rPr>
      </w:pPr>
    </w:p>
    <w:p w:rsidR="00513F3E" w:rsidRPr="0025181F" w:rsidRDefault="00513F3E" w:rsidP="002518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D7D31"/>
        </w:rPr>
      </w:pPr>
    </w:p>
    <w:p w:rsidR="00513F3E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  <w:sectPr w:rsidR="00513F3E" w:rsidSect="00A13D6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F3E" w:rsidRPr="00970EE1" w:rsidRDefault="00513F3E" w:rsidP="0025181F">
      <w:pPr>
        <w:pStyle w:val="41"/>
        <w:shd w:val="clear" w:color="auto" w:fill="auto"/>
        <w:spacing w:before="224" w:after="364" w:line="200" w:lineRule="exact"/>
        <w:ind w:right="240" w:firstLine="284"/>
        <w:jc w:val="right"/>
        <w:rPr>
          <w:rStyle w:val="44"/>
          <w:rFonts w:ascii="Times New Roman" w:hAnsi="Times New Roman" w:cs="Times New Roman"/>
          <w:sz w:val="22"/>
          <w:szCs w:val="22"/>
        </w:rPr>
      </w:pPr>
      <w:bookmarkStart w:id="7" w:name="bookmark29"/>
      <w:r>
        <w:rPr>
          <w:rStyle w:val="40"/>
          <w:rFonts w:ascii="Times New Roman" w:hAnsi="Times New Roman" w:cs="Times New Roman"/>
          <w:color w:val="000000"/>
          <w:sz w:val="22"/>
          <w:szCs w:val="22"/>
        </w:rPr>
        <w:t>Приложение 2</w:t>
      </w:r>
    </w:p>
    <w:p w:rsidR="00513F3E" w:rsidRPr="000903E8" w:rsidRDefault="00513F3E" w:rsidP="0025181F">
      <w:pPr>
        <w:pStyle w:val="410"/>
        <w:keepNext/>
        <w:keepLines/>
        <w:shd w:val="clear" w:color="auto" w:fill="auto"/>
        <w:spacing w:after="184" w:line="28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0903E8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Оценка уровня физических способностей </w:t>
      </w:r>
      <w:bookmarkEnd w:id="7"/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>обучающихся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513F3E" w:rsidRPr="00E24706">
        <w:trPr>
          <w:trHeight w:hRule="exact" w:val="35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6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Физические</w:t>
            </w:r>
          </w:p>
          <w:p w:rsidR="00513F3E" w:rsidRPr="00C33A7C" w:rsidRDefault="00513F3E" w:rsidP="00C4667D">
            <w:pPr>
              <w:pStyle w:val="BodyText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6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Возраст,</w:t>
            </w:r>
          </w:p>
          <w:p w:rsidR="00513F3E" w:rsidRPr="00C33A7C" w:rsidRDefault="00513F3E" w:rsidP="00C4667D">
            <w:pPr>
              <w:pStyle w:val="BodyText"/>
              <w:shd w:val="clear" w:color="auto" w:fill="auto"/>
              <w:spacing w:before="60"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Оценка</w:t>
            </w:r>
          </w:p>
        </w:tc>
      </w:tr>
      <w:tr w:rsidR="00513F3E" w:rsidRPr="00E24706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Девушки</w:t>
            </w:r>
          </w:p>
        </w:tc>
      </w:tr>
      <w:tr w:rsidR="00513F3E" w:rsidRPr="00E24706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</w:tr>
      <w:tr w:rsidR="00513F3E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Скорост</w:t>
            </w: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6,1</w:t>
            </w:r>
          </w:p>
        </w:tc>
      </w:tr>
      <w:tr w:rsidR="00513F3E" w:rsidRPr="00E24706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  ные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13F3E" w:rsidRPr="00E24706">
        <w:trPr>
          <w:trHeight w:hRule="exact" w:val="29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5,0—4,7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6,1</w:t>
            </w:r>
          </w:p>
        </w:tc>
      </w:tr>
      <w:tr w:rsidR="00513F3E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Координа</w:t>
            </w: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Челночный бег 3*10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97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Fonts w:ascii="Times New Roman" w:hAnsi="Times New Roman" w:cs="Times New Roman"/>
                <w:sz w:val="18"/>
                <w:szCs w:val="18"/>
              </w:rPr>
              <w:t>7,9 – 7,5</w:t>
            </w:r>
          </w:p>
          <w:p w:rsidR="00513F3E" w:rsidRPr="00C33A7C" w:rsidRDefault="00513F3E" w:rsidP="00C4667D">
            <w:pPr>
              <w:pStyle w:val="BodyText"/>
              <w:shd w:val="clear" w:color="auto" w:fill="auto"/>
              <w:spacing w:after="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F3E" w:rsidRPr="00C33A7C" w:rsidRDefault="00513F3E" w:rsidP="00C4667D">
            <w:pPr>
              <w:pStyle w:val="BodyText"/>
              <w:shd w:val="clear" w:color="auto" w:fill="auto"/>
              <w:spacing w:after="6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F3E" w:rsidRPr="00C33A7C" w:rsidRDefault="00513F3E" w:rsidP="00C4667D">
            <w:pPr>
              <w:pStyle w:val="BodyText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9,7</w:t>
            </w:r>
          </w:p>
        </w:tc>
      </w:tr>
      <w:tr w:rsidR="00513F3E" w:rsidRPr="00E24706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ционные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13F3E" w:rsidRPr="00E24706">
        <w:trPr>
          <w:trHeight w:hRule="exact" w:val="34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7,9—7,5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9,6</w:t>
            </w:r>
          </w:p>
        </w:tc>
      </w:tr>
      <w:tr w:rsidR="00513F3E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Скоростно</w:t>
            </w: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160</w:t>
            </w:r>
          </w:p>
        </w:tc>
      </w:tr>
      <w:tr w:rsidR="00513F3E" w:rsidRPr="00E24706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13F3E" w:rsidRPr="00E24706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205—220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160</w:t>
            </w:r>
          </w:p>
        </w:tc>
      </w:tr>
      <w:tr w:rsidR="00513F3E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Выносли</w:t>
            </w: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900</w:t>
            </w:r>
          </w:p>
        </w:tc>
      </w:tr>
      <w:tr w:rsidR="00513F3E" w:rsidRPr="00E24706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вость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13F3E" w:rsidRPr="00E24706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900</w:t>
            </w:r>
          </w:p>
        </w:tc>
      </w:tr>
      <w:tr w:rsidR="00513F3E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</w:tr>
      <w:tr w:rsidR="00513F3E" w:rsidRPr="00E24706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13F3E" w:rsidRPr="00E24706">
        <w:trPr>
          <w:trHeight w:hRule="exact" w:val="28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</w:tr>
      <w:tr w:rsidR="00513F3E" w:rsidRPr="00E24706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Подтягивание: на высокой перекла</w:t>
            </w: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</w:tr>
      <w:tr w:rsidR="00513F3E" w:rsidRPr="00E24706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дине из виса, количество раз (юно</w:t>
            </w: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13F3E" w:rsidRPr="00E24706">
        <w:trPr>
          <w:trHeight w:hRule="exact" w:val="23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</w:tr>
      <w:tr w:rsidR="00513F3E" w:rsidRPr="00E24706">
        <w:trPr>
          <w:trHeight w:hRule="exact" w:val="27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F3E" w:rsidRPr="00C33A7C" w:rsidRDefault="00513F3E" w:rsidP="00C4667D">
            <w:pPr>
              <w:pStyle w:val="BodyText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33A7C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F3E" w:rsidRPr="00E24706" w:rsidRDefault="00513F3E" w:rsidP="00C4667D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F3E" w:rsidRPr="000903E8" w:rsidRDefault="00513F3E" w:rsidP="0025181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13F3E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  <w:sectPr w:rsidR="00513F3E" w:rsidSect="00A13D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13F3E" w:rsidRDefault="00513F3E" w:rsidP="0025181F">
      <w:pPr>
        <w:pStyle w:val="410"/>
        <w:keepNext/>
        <w:keepLines/>
        <w:shd w:val="clear" w:color="auto" w:fill="auto"/>
        <w:spacing w:after="173" w:line="336" w:lineRule="exact"/>
        <w:ind w:firstLine="284"/>
        <w:rPr>
          <w:rStyle w:val="44"/>
          <w:rFonts w:ascii="Times New Roman" w:hAnsi="Times New Roman" w:cs="Times New Roman"/>
          <w:color w:val="000000"/>
          <w:sz w:val="22"/>
          <w:szCs w:val="22"/>
        </w:rPr>
      </w:pPr>
      <w:bookmarkStart w:id="8" w:name="bookmark30"/>
      <w:r w:rsidRPr="00F62FA9">
        <w:rPr>
          <w:rStyle w:val="44"/>
          <w:rFonts w:ascii="Times New Roman" w:hAnsi="Times New Roman" w:cs="Times New Roman"/>
          <w:color w:val="000000"/>
          <w:sz w:val="22"/>
          <w:szCs w:val="22"/>
        </w:rPr>
        <w:t xml:space="preserve">Оценка уровня физической подготовленности юноши </w:t>
      </w:r>
      <w:bookmarkEnd w:id="8"/>
    </w:p>
    <w:p w:rsidR="00513F3E" w:rsidRPr="00970EE1" w:rsidRDefault="00513F3E" w:rsidP="0025181F">
      <w:pPr>
        <w:pStyle w:val="41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0"/>
          <w:rFonts w:ascii="Times New Roman" w:hAnsi="Times New Roman" w:cs="Times New Roman"/>
          <w:color w:val="000000"/>
          <w:sz w:val="22"/>
          <w:szCs w:val="22"/>
        </w:rPr>
        <w:t>Приложение 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5"/>
        <w:gridCol w:w="1000"/>
        <w:gridCol w:w="885"/>
        <w:gridCol w:w="1179"/>
      </w:tblGrid>
      <w:tr w:rsidR="00513F3E" w:rsidRPr="00F62FA9">
        <w:trPr>
          <w:trHeight w:val="288"/>
        </w:trPr>
        <w:tc>
          <w:tcPr>
            <w:tcW w:w="6375" w:type="dxa"/>
            <w:vMerge w:val="restart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946" w:type="dxa"/>
            <w:gridSpan w:val="3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Оценка в баллах</w:t>
            </w:r>
          </w:p>
        </w:tc>
      </w:tr>
      <w:tr w:rsidR="00513F3E" w:rsidRPr="00F62FA9">
        <w:trPr>
          <w:trHeight w:val="220"/>
        </w:trPr>
        <w:tc>
          <w:tcPr>
            <w:tcW w:w="6375" w:type="dxa"/>
            <w:vMerge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13F3E" w:rsidRPr="00F62FA9">
        <w:tc>
          <w:tcPr>
            <w:tcW w:w="6375" w:type="dxa"/>
          </w:tcPr>
          <w:p w:rsidR="00513F3E" w:rsidRPr="00F62FA9" w:rsidRDefault="00513F3E" w:rsidP="00C4667D">
            <w:pPr>
              <w:pStyle w:val="ListParagraph"/>
              <w:ind w:left="0" w:right="1735" w:firstLine="284"/>
            </w:pPr>
            <w:r w:rsidRPr="00F62FA9">
              <w:t>1.Бег</w:t>
            </w:r>
            <w:r>
              <w:t xml:space="preserve"> на 3</w:t>
            </w:r>
            <w:r w:rsidRPr="00F62FA9">
              <w:t xml:space="preserve">000 м (мин, с) </w:t>
            </w: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13,0</w:t>
            </w:r>
          </w:p>
        </w:tc>
        <w:tc>
          <w:tcPr>
            <w:tcW w:w="847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14,0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б/врем.</w:t>
            </w:r>
          </w:p>
        </w:tc>
      </w:tr>
      <w:tr w:rsidR="00513F3E" w:rsidRPr="00F62FA9">
        <w:trPr>
          <w:trHeight w:val="322"/>
        </w:trPr>
        <w:tc>
          <w:tcPr>
            <w:tcW w:w="6375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2. Приседание на одной ноге с опорой о стену (количество раз на каждой ноге)</w:t>
            </w: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47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513F3E" w:rsidRPr="00F62FA9">
        <w:trPr>
          <w:trHeight w:val="343"/>
        </w:trPr>
        <w:tc>
          <w:tcPr>
            <w:tcW w:w="6375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3.Прыжок в длину с места (см)</w:t>
            </w:r>
          </w:p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47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513F3E" w:rsidRPr="00F62FA9">
        <w:trPr>
          <w:trHeight w:val="322"/>
        </w:trPr>
        <w:tc>
          <w:tcPr>
            <w:tcW w:w="6375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4.Силовой тест – подтягивание на высокой перекладине (количество раз)</w:t>
            </w: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13F3E" w:rsidRPr="00F62FA9">
        <w:trPr>
          <w:trHeight w:val="322"/>
        </w:trPr>
        <w:tc>
          <w:tcPr>
            <w:tcW w:w="6375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5.Координационный тест – челночный бег 3*10 м (с)</w:t>
            </w: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7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513F3E" w:rsidRPr="00F62FA9">
        <w:trPr>
          <w:trHeight w:val="481"/>
        </w:trPr>
        <w:tc>
          <w:tcPr>
            <w:tcW w:w="6375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6.Сгибание и разгибание рук в упоре на брусьях (количество раз)</w:t>
            </w:r>
          </w:p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13F3E" w:rsidRPr="00F62FA9">
        <w:trPr>
          <w:trHeight w:val="491"/>
        </w:trPr>
        <w:tc>
          <w:tcPr>
            <w:tcW w:w="6375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7. Поднимание ног в висе до касания перекладины (количество раз)</w:t>
            </w:r>
          </w:p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513F3E" w:rsidRPr="00970EE1" w:rsidRDefault="00513F3E" w:rsidP="0025181F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70EE1">
        <w:rPr>
          <w:rStyle w:val="a2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970EE1">
        <w:rPr>
          <w:rStyle w:val="a2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513F3E" w:rsidRPr="00970EE1" w:rsidRDefault="00513F3E" w:rsidP="0025181F">
      <w:pPr>
        <w:spacing w:after="0"/>
        <w:ind w:firstLine="284"/>
        <w:rPr>
          <w:rFonts w:cs="Times New Roman"/>
        </w:rPr>
      </w:pPr>
    </w:p>
    <w:p w:rsidR="00513F3E" w:rsidRPr="003657C1" w:rsidRDefault="00513F3E" w:rsidP="0025181F">
      <w:pPr>
        <w:spacing w:after="0"/>
        <w:ind w:firstLine="284"/>
        <w:rPr>
          <w:rFonts w:cs="Times New Roman"/>
          <w:vanish/>
        </w:rPr>
      </w:pPr>
    </w:p>
    <w:p w:rsidR="00513F3E" w:rsidRPr="00DF6192" w:rsidRDefault="00513F3E" w:rsidP="0025181F">
      <w:pPr>
        <w:pStyle w:val="41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0"/>
          <w:rFonts w:ascii="Times New Roman" w:hAnsi="Times New Roman" w:cs="Times New Roman"/>
          <w:color w:val="000000"/>
          <w:sz w:val="22"/>
          <w:szCs w:val="22"/>
        </w:rPr>
        <w:t>Приложение 4</w:t>
      </w:r>
    </w:p>
    <w:p w:rsidR="00513F3E" w:rsidRPr="00F62FA9" w:rsidRDefault="00513F3E" w:rsidP="0025181F">
      <w:pPr>
        <w:pStyle w:val="410"/>
        <w:keepNext/>
        <w:keepLines/>
        <w:shd w:val="clear" w:color="auto" w:fill="auto"/>
        <w:spacing w:after="172" w:line="341" w:lineRule="exact"/>
        <w:ind w:firstLine="284"/>
        <w:rPr>
          <w:rFonts w:ascii="Times New Roman" w:hAnsi="Times New Roman" w:cs="Times New Roman"/>
          <w:sz w:val="22"/>
          <w:szCs w:val="22"/>
        </w:rPr>
      </w:pPr>
      <w:bookmarkStart w:id="9" w:name="bookmark31"/>
      <w:r w:rsidRPr="00F62FA9">
        <w:rPr>
          <w:rStyle w:val="44"/>
          <w:rFonts w:ascii="Times New Roman" w:hAnsi="Times New Roman" w:cs="Times New Roman"/>
          <w:color w:val="000000"/>
          <w:sz w:val="22"/>
          <w:szCs w:val="22"/>
        </w:rPr>
        <w:t xml:space="preserve">Оценка уровня физической подготовленности девушек </w:t>
      </w:r>
      <w:bookmarkEnd w:id="9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1000"/>
        <w:gridCol w:w="885"/>
        <w:gridCol w:w="1179"/>
      </w:tblGrid>
      <w:tr w:rsidR="00513F3E" w:rsidRPr="00F62FA9">
        <w:trPr>
          <w:trHeight w:val="288"/>
        </w:trPr>
        <w:tc>
          <w:tcPr>
            <w:tcW w:w="6379" w:type="dxa"/>
            <w:vMerge w:val="restart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942" w:type="dxa"/>
            <w:gridSpan w:val="3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Оценка в баллах</w:t>
            </w:r>
          </w:p>
        </w:tc>
      </w:tr>
      <w:tr w:rsidR="00513F3E" w:rsidRPr="00F62FA9">
        <w:trPr>
          <w:trHeight w:val="220"/>
        </w:trPr>
        <w:tc>
          <w:tcPr>
            <w:tcW w:w="6379" w:type="dxa"/>
            <w:vMerge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13F3E" w:rsidRPr="00F62FA9">
        <w:tc>
          <w:tcPr>
            <w:tcW w:w="6379" w:type="dxa"/>
          </w:tcPr>
          <w:p w:rsidR="00513F3E" w:rsidRPr="00F62FA9" w:rsidRDefault="00513F3E" w:rsidP="00C4667D">
            <w:pPr>
              <w:pStyle w:val="ListParagraph"/>
              <w:ind w:left="0" w:right="1735" w:firstLine="284"/>
            </w:pPr>
            <w:r w:rsidRPr="00F62FA9">
              <w:t xml:space="preserve">1.Бег на 2000 м (мин, с) </w:t>
            </w: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11,0</w:t>
            </w:r>
          </w:p>
        </w:tc>
        <w:tc>
          <w:tcPr>
            <w:tcW w:w="843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13,0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б/врем.</w:t>
            </w:r>
          </w:p>
        </w:tc>
      </w:tr>
      <w:tr w:rsidR="00513F3E" w:rsidRPr="00F62FA9">
        <w:trPr>
          <w:trHeight w:val="322"/>
        </w:trPr>
        <w:tc>
          <w:tcPr>
            <w:tcW w:w="637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2. Приседание на одной ноге с опорой о стену (количество раз на каждой ноге)</w:t>
            </w: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43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13F3E" w:rsidRPr="00F62FA9">
        <w:trPr>
          <w:trHeight w:val="343"/>
        </w:trPr>
        <w:tc>
          <w:tcPr>
            <w:tcW w:w="637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3.Прыжок в длину с места (см)</w:t>
            </w:r>
          </w:p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43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513F3E" w:rsidRPr="00F62FA9">
        <w:trPr>
          <w:trHeight w:val="322"/>
        </w:trPr>
        <w:tc>
          <w:tcPr>
            <w:tcW w:w="637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4.Силовой тест – подтягивание на низкой перекладине (количество раз)</w:t>
            </w: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3F3E" w:rsidRPr="00F62FA9">
        <w:trPr>
          <w:trHeight w:val="322"/>
        </w:trPr>
        <w:tc>
          <w:tcPr>
            <w:tcW w:w="637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5.Координационный тест – челночный бег 3*10 м (с)</w:t>
            </w: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3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513F3E" w:rsidRPr="00F62FA9">
        <w:trPr>
          <w:trHeight w:val="457"/>
        </w:trPr>
        <w:tc>
          <w:tcPr>
            <w:tcW w:w="637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 xml:space="preserve">6.Бросок набивного мяча из-за головы (м) </w:t>
            </w:r>
          </w:p>
          <w:p w:rsidR="00513F3E" w:rsidRPr="00AB4578" w:rsidRDefault="00513F3E" w:rsidP="00C4667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43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99" w:type="dxa"/>
          </w:tcPr>
          <w:p w:rsidR="00513F3E" w:rsidRPr="00AB4578" w:rsidRDefault="00513F3E" w:rsidP="00C466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513F3E" w:rsidRPr="00073C00" w:rsidRDefault="00513F3E" w:rsidP="0025181F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2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073C00">
        <w:rPr>
          <w:rStyle w:val="a2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513F3E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513F3E" w:rsidRDefault="00513F3E" w:rsidP="0025181F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513F3E" w:rsidRPr="00FD1105" w:rsidRDefault="00513F3E" w:rsidP="0025181F">
      <w:pPr>
        <w:pStyle w:val="BodyText"/>
        <w:shd w:val="clear" w:color="auto" w:fill="auto"/>
        <w:spacing w:after="0" w:line="240" w:lineRule="auto"/>
        <w:ind w:right="20" w:firstLine="284"/>
      </w:pPr>
    </w:p>
    <w:p w:rsidR="00513F3E" w:rsidRPr="00073C00" w:rsidRDefault="00513F3E" w:rsidP="0025181F">
      <w:pPr>
        <w:ind w:left="720"/>
        <w:jc w:val="center"/>
        <w:rPr>
          <w:rFonts w:cs="Times New Roman"/>
          <w:b/>
          <w:bCs/>
        </w:rPr>
      </w:pPr>
    </w:p>
    <w:p w:rsidR="00513F3E" w:rsidRDefault="00513F3E" w:rsidP="0025181F">
      <w:pPr>
        <w:rPr>
          <w:rFonts w:cs="Times New Roman"/>
        </w:rPr>
      </w:pPr>
    </w:p>
    <w:p w:rsidR="00513F3E" w:rsidRDefault="00513F3E">
      <w:pPr>
        <w:rPr>
          <w:rFonts w:cs="Times New Roman"/>
        </w:rPr>
      </w:pPr>
    </w:p>
    <w:sectPr w:rsidR="00513F3E" w:rsidSect="00A13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3E" w:rsidRDefault="00513F3E" w:rsidP="007533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3F3E" w:rsidRDefault="00513F3E" w:rsidP="007533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3E" w:rsidRDefault="00513F3E">
    <w:pPr>
      <w:rPr>
        <w:rFonts w:cs="Times New Roman"/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507.35pt;margin-top:783.1pt;width:13.25pt;height:13.8pt;z-index:-251658240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13F3E" w:rsidRDefault="00513F3E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0A1388">
                    <w:rPr>
                      <w:rStyle w:val="CenturySchoolbook"/>
                      <w:noProof/>
                      <w:color w:val="000000"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3E" w:rsidRDefault="00513F3E">
    <w:pPr>
      <w:rPr>
        <w:rFonts w:cs="Times New Roman"/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0" type="#_x0000_t202" style="position:absolute;margin-left:507.35pt;margin-top:783.1pt;width:13.25pt;height:13.8pt;z-index:-25165926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13F3E" w:rsidRDefault="00513F3E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0A1388">
                    <w:rPr>
                      <w:rStyle w:val="CenturySchoolbook"/>
                      <w:noProof/>
                      <w:color w:val="000000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3E" w:rsidRDefault="00513F3E" w:rsidP="007533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3F3E" w:rsidRDefault="00513F3E" w:rsidP="007533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63D"/>
    <w:rsid w:val="00073C00"/>
    <w:rsid w:val="000903E8"/>
    <w:rsid w:val="000A1388"/>
    <w:rsid w:val="0025181F"/>
    <w:rsid w:val="00294A4B"/>
    <w:rsid w:val="002B4E19"/>
    <w:rsid w:val="00345C02"/>
    <w:rsid w:val="003657C1"/>
    <w:rsid w:val="003C1C90"/>
    <w:rsid w:val="00455684"/>
    <w:rsid w:val="004E5DE7"/>
    <w:rsid w:val="00513F3E"/>
    <w:rsid w:val="0055451E"/>
    <w:rsid w:val="005B6DBF"/>
    <w:rsid w:val="006B05C3"/>
    <w:rsid w:val="0071363D"/>
    <w:rsid w:val="00753309"/>
    <w:rsid w:val="007900E3"/>
    <w:rsid w:val="008E7386"/>
    <w:rsid w:val="00970EE1"/>
    <w:rsid w:val="009E05D8"/>
    <w:rsid w:val="00A13D67"/>
    <w:rsid w:val="00A34DB8"/>
    <w:rsid w:val="00AB4578"/>
    <w:rsid w:val="00C33A7C"/>
    <w:rsid w:val="00C4667D"/>
    <w:rsid w:val="00D60C56"/>
    <w:rsid w:val="00DF6192"/>
    <w:rsid w:val="00E15723"/>
    <w:rsid w:val="00E24706"/>
    <w:rsid w:val="00F33589"/>
    <w:rsid w:val="00F62FA9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1F"/>
    <w:pPr>
      <w:spacing w:after="200" w:line="276" w:lineRule="auto"/>
    </w:pPr>
    <w:rPr>
      <w:rFonts w:eastAsia="Times New Roman"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81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518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25181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5181F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25181F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181F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a">
    <w:name w:val="Основной текст Знак"/>
    <w:basedOn w:val="DefaultParagraphFont"/>
    <w:uiPriority w:val="99"/>
    <w:semiHidden/>
    <w:rsid w:val="0025181F"/>
    <w:rPr>
      <w:rFonts w:ascii="Calibri" w:hAnsi="Calibri" w:cs="Calibri"/>
    </w:rPr>
  </w:style>
  <w:style w:type="character" w:customStyle="1" w:styleId="6">
    <w:name w:val="Основной текст Знак6"/>
    <w:basedOn w:val="DefaultParagraphFont"/>
    <w:uiPriority w:val="99"/>
    <w:semiHidden/>
    <w:rsid w:val="0025181F"/>
    <w:rPr>
      <w:lang w:eastAsia="en-US"/>
    </w:rPr>
  </w:style>
  <w:style w:type="character" w:customStyle="1" w:styleId="5">
    <w:name w:val="Основной текст Знак5"/>
    <w:basedOn w:val="DefaultParagraphFont"/>
    <w:uiPriority w:val="99"/>
    <w:semiHidden/>
    <w:rsid w:val="0025181F"/>
    <w:rPr>
      <w:rFonts w:eastAsia="Times New Roman"/>
      <w:lang w:eastAsia="en-US"/>
    </w:rPr>
  </w:style>
  <w:style w:type="character" w:customStyle="1" w:styleId="2">
    <w:name w:val="Основной текст Знак2"/>
    <w:basedOn w:val="DefaultParagraphFont"/>
    <w:uiPriority w:val="99"/>
    <w:semiHidden/>
    <w:rsid w:val="0025181F"/>
    <w:rPr>
      <w:rFonts w:ascii="Calibri" w:hAnsi="Calibri" w:cs="Calibri"/>
    </w:rPr>
  </w:style>
  <w:style w:type="character" w:customStyle="1" w:styleId="3">
    <w:name w:val="Основной текст Знак3"/>
    <w:basedOn w:val="DefaultParagraphFont"/>
    <w:uiPriority w:val="99"/>
    <w:semiHidden/>
    <w:rsid w:val="0025181F"/>
    <w:rPr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25181F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25181F"/>
  </w:style>
  <w:style w:type="character" w:customStyle="1" w:styleId="50">
    <w:name w:val="Заголовок №5_"/>
    <w:basedOn w:val="DefaultParagraphFont"/>
    <w:link w:val="51"/>
    <w:uiPriority w:val="99"/>
    <w:locked/>
    <w:rsid w:val="0025181F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25181F"/>
  </w:style>
  <w:style w:type="paragraph" w:customStyle="1" w:styleId="51">
    <w:name w:val="Заголовок №51"/>
    <w:basedOn w:val="Normal"/>
    <w:link w:val="50"/>
    <w:uiPriority w:val="99"/>
    <w:rsid w:val="0025181F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="Calibri" w:hAnsi="Franklin Gothic Book" w:cs="Franklin Gothic Book"/>
      <w:b/>
      <w:bCs/>
      <w:sz w:val="28"/>
      <w:szCs w:val="28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25181F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5181F"/>
  </w:style>
  <w:style w:type="character" w:customStyle="1" w:styleId="42">
    <w:name w:val="Основной текст (4) + Не курсив"/>
    <w:basedOn w:val="4"/>
    <w:uiPriority w:val="99"/>
    <w:rsid w:val="0025181F"/>
  </w:style>
  <w:style w:type="paragraph" w:customStyle="1" w:styleId="41">
    <w:name w:val="Основной текст (4)1"/>
    <w:basedOn w:val="Normal"/>
    <w:link w:val="4"/>
    <w:uiPriority w:val="99"/>
    <w:rsid w:val="0025181F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</w:rPr>
  </w:style>
  <w:style w:type="character" w:customStyle="1" w:styleId="a0">
    <w:name w:val="Колонтитул_"/>
    <w:basedOn w:val="DefaultParagraphFont"/>
    <w:link w:val="10"/>
    <w:uiPriority w:val="99"/>
    <w:locked/>
    <w:rsid w:val="0025181F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0"/>
    <w:uiPriority w:val="99"/>
    <w:rsid w:val="0025181F"/>
    <w:rPr>
      <w:rFonts w:ascii="Century Schoolbook" w:hAnsi="Century Schoolbook" w:cs="Century Schoolbook"/>
      <w:b/>
      <w:bCs/>
      <w:sz w:val="23"/>
      <w:szCs w:val="23"/>
    </w:rPr>
  </w:style>
  <w:style w:type="character" w:customStyle="1" w:styleId="60">
    <w:name w:val="Заголовок №6_"/>
    <w:basedOn w:val="DefaultParagraphFont"/>
    <w:link w:val="61"/>
    <w:uiPriority w:val="99"/>
    <w:locked/>
    <w:rsid w:val="0025181F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25181F"/>
  </w:style>
  <w:style w:type="paragraph" w:customStyle="1" w:styleId="10">
    <w:name w:val="Колонтитул1"/>
    <w:basedOn w:val="Normal"/>
    <w:link w:val="a0"/>
    <w:uiPriority w:val="99"/>
    <w:rsid w:val="0025181F"/>
    <w:pPr>
      <w:widowControl w:val="0"/>
      <w:shd w:val="clear" w:color="auto" w:fill="FFFFFF"/>
      <w:spacing w:after="0" w:line="240" w:lineRule="atLeast"/>
    </w:pPr>
    <w:rPr>
      <w:rFonts w:ascii="Franklin Gothic Book" w:eastAsia="Calibr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Normal"/>
    <w:link w:val="60"/>
    <w:uiPriority w:val="99"/>
    <w:rsid w:val="0025181F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="Calibri" w:hAnsi="Franklin Gothic Book" w:cs="Franklin Gothic Book"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25181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Заголовок №4_"/>
    <w:link w:val="410"/>
    <w:uiPriority w:val="99"/>
    <w:locked/>
    <w:rsid w:val="0025181F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4">
    <w:name w:val="Заголовок №4"/>
    <w:uiPriority w:val="99"/>
    <w:rsid w:val="0025181F"/>
  </w:style>
  <w:style w:type="paragraph" w:customStyle="1" w:styleId="410">
    <w:name w:val="Заголовок №41"/>
    <w:basedOn w:val="Normal"/>
    <w:link w:val="43"/>
    <w:uiPriority w:val="99"/>
    <w:rsid w:val="0025181F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="Calibri" w:hAnsi="Franklin Gothic Book" w:cs="Franklin Gothic Book"/>
      <w:b/>
      <w:bCs/>
      <w:sz w:val="28"/>
      <w:szCs w:val="28"/>
      <w:lang w:eastAsia="ru-RU"/>
    </w:rPr>
  </w:style>
  <w:style w:type="character" w:customStyle="1" w:styleId="7">
    <w:name w:val="Основной текст (7)_"/>
    <w:link w:val="71"/>
    <w:uiPriority w:val="99"/>
    <w:locked/>
    <w:rsid w:val="0025181F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25181F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customStyle="1" w:styleId="71">
    <w:name w:val="Основной текст (7)1"/>
    <w:basedOn w:val="Normal"/>
    <w:link w:val="7"/>
    <w:uiPriority w:val="99"/>
    <w:rsid w:val="0025181F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="Calibri" w:hAnsi="Century Schoolbook" w:cs="Century Schoolbook"/>
      <w:b/>
      <w:bCs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5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8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5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81F"/>
    <w:rPr>
      <w:rFonts w:ascii="Calibri" w:hAnsi="Calibri" w:cs="Calibri"/>
    </w:rPr>
  </w:style>
  <w:style w:type="character" w:customStyle="1" w:styleId="a1">
    <w:name w:val="Подпись к таблице_"/>
    <w:basedOn w:val="DefaultParagraphFont"/>
    <w:link w:val="11"/>
    <w:uiPriority w:val="99"/>
    <w:locked/>
    <w:rsid w:val="0025181F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Normal"/>
    <w:link w:val="a1"/>
    <w:uiPriority w:val="99"/>
    <w:rsid w:val="0025181F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="Calibri" w:hAnsi="Century Schoolbook" w:cs="Century Schoolbook"/>
      <w:b/>
      <w:bCs/>
      <w:sz w:val="16"/>
      <w:szCs w:val="16"/>
    </w:rPr>
  </w:style>
  <w:style w:type="character" w:customStyle="1" w:styleId="a2">
    <w:name w:val="Подпись к таблице"/>
    <w:basedOn w:val="a1"/>
    <w:uiPriority w:val="99"/>
    <w:rsid w:val="0025181F"/>
  </w:style>
  <w:style w:type="character" w:customStyle="1" w:styleId="2pt">
    <w:name w:val="Подпись к таблице + Интервал 2 pt"/>
    <w:basedOn w:val="a1"/>
    <w:uiPriority w:val="99"/>
    <w:rsid w:val="0025181F"/>
    <w:rPr>
      <w:spacing w:val="40"/>
    </w:rPr>
  </w:style>
  <w:style w:type="paragraph" w:styleId="BalloonText">
    <w:name w:val="Balloon Text"/>
    <w:basedOn w:val="Normal"/>
    <w:link w:val="BalloonTextChar"/>
    <w:uiPriority w:val="99"/>
    <w:semiHidden/>
    <w:rsid w:val="0025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24</Pages>
  <Words>6652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Обучающийся</cp:lastModifiedBy>
  <cp:revision>6</cp:revision>
  <dcterms:created xsi:type="dcterms:W3CDTF">2018-09-05T13:30:00Z</dcterms:created>
  <dcterms:modified xsi:type="dcterms:W3CDTF">2018-10-23T08:47:00Z</dcterms:modified>
</cp:coreProperties>
</file>