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ED" w:rsidRDefault="00D571ED" w:rsidP="00D571ED">
      <w:pPr>
        <w:spacing w:line="240" w:lineRule="auto"/>
        <w:jc w:val="center"/>
        <w:rPr>
          <w:rFonts w:ascii="Times New Roman" w:hAnsi="Times New Roman"/>
          <w:b/>
        </w:rPr>
      </w:pPr>
    </w:p>
    <w:p w:rsidR="00D571ED" w:rsidRPr="002B4E19" w:rsidRDefault="00D571ED" w:rsidP="00D571ED">
      <w:pPr>
        <w:spacing w:after="0" w:line="240" w:lineRule="auto"/>
        <w:jc w:val="center"/>
        <w:rPr>
          <w:rFonts w:ascii="Times New Roman" w:hAnsi="Times New Roman"/>
          <w:b/>
        </w:rPr>
      </w:pPr>
      <w:r w:rsidRPr="002B4E19">
        <w:rPr>
          <w:rFonts w:ascii="Times New Roman" w:hAnsi="Times New Roman"/>
          <w:b/>
        </w:rPr>
        <w:t xml:space="preserve">МИНИСТЕРСТВО ОБРАЗОВАНИЯ И НАУКИ РЕСПУБЛИКИ ХАКАСИЯ </w:t>
      </w:r>
    </w:p>
    <w:p w:rsidR="00D571ED" w:rsidRPr="002B4E19" w:rsidRDefault="00D571ED" w:rsidP="00D571ED">
      <w:pPr>
        <w:spacing w:after="0" w:line="240" w:lineRule="auto"/>
        <w:jc w:val="center"/>
        <w:rPr>
          <w:rFonts w:ascii="Times New Roman" w:hAnsi="Times New Roman"/>
          <w:b/>
        </w:rPr>
      </w:pPr>
      <w:r w:rsidRPr="002B4E19">
        <w:rPr>
          <w:rFonts w:ascii="Times New Roman" w:hAnsi="Times New Roman"/>
          <w:b/>
        </w:rPr>
        <w:t xml:space="preserve">ГОСУДАРСТВЕННОЕ БЮДЖЕТНОЕ ПРОФЕССИОНАЛЬНОЕ ОБРАЗОВАТЕЛЬНОЕ </w:t>
      </w:r>
    </w:p>
    <w:p w:rsidR="00D571ED" w:rsidRPr="002B4E19" w:rsidRDefault="00D571ED" w:rsidP="00D571ED">
      <w:pPr>
        <w:spacing w:after="0" w:line="240" w:lineRule="auto"/>
        <w:jc w:val="center"/>
        <w:rPr>
          <w:rFonts w:ascii="Times New Roman" w:hAnsi="Times New Roman"/>
          <w:b/>
        </w:rPr>
      </w:pPr>
      <w:r w:rsidRPr="002B4E19">
        <w:rPr>
          <w:rFonts w:ascii="Times New Roman" w:hAnsi="Times New Roman"/>
          <w:b/>
        </w:rPr>
        <w:t xml:space="preserve">УЧРЕЖДЕНИЕ РЕСПУБЛИКИ ХАКАСИЯ </w:t>
      </w:r>
    </w:p>
    <w:p w:rsidR="00D571ED" w:rsidRPr="002B4E19" w:rsidRDefault="00D571ED" w:rsidP="00D571ED">
      <w:pPr>
        <w:spacing w:after="0" w:line="240" w:lineRule="auto"/>
        <w:jc w:val="center"/>
        <w:rPr>
          <w:rFonts w:ascii="Times New Roman" w:hAnsi="Times New Roman"/>
          <w:b/>
        </w:rPr>
      </w:pPr>
      <w:r w:rsidRPr="002B4E19">
        <w:rPr>
          <w:rFonts w:ascii="Times New Roman" w:hAnsi="Times New Roman"/>
          <w:b/>
        </w:rPr>
        <w:t xml:space="preserve"> «ПРОФЕССИОНАЛЬНОЕ УЧИЛИЩЕ №18»</w:t>
      </w:r>
    </w:p>
    <w:p w:rsidR="00D571ED" w:rsidRPr="002B4E19" w:rsidRDefault="00D571ED" w:rsidP="00D571ED">
      <w:pPr>
        <w:spacing w:after="0" w:line="240" w:lineRule="auto"/>
        <w:rPr>
          <w:rFonts w:ascii="Times New Roman" w:hAnsi="Times New Roman"/>
        </w:rPr>
      </w:pPr>
    </w:p>
    <w:p w:rsidR="00D571ED" w:rsidRPr="002B4E19" w:rsidRDefault="00D571ED" w:rsidP="00D571ED">
      <w:pPr>
        <w:spacing w:after="0" w:line="240" w:lineRule="auto"/>
        <w:rPr>
          <w:rFonts w:ascii="Times New Roman" w:hAnsi="Times New Roman"/>
        </w:rPr>
      </w:pPr>
    </w:p>
    <w:p w:rsidR="00D571ED" w:rsidRPr="002B4E19" w:rsidRDefault="00D571ED" w:rsidP="00D571ED">
      <w:pPr>
        <w:spacing w:after="0" w:line="240" w:lineRule="auto"/>
        <w:rPr>
          <w:rFonts w:ascii="Times New Roman" w:hAnsi="Times New Roman"/>
        </w:rPr>
      </w:pPr>
    </w:p>
    <w:tbl>
      <w:tblPr>
        <w:tblW w:w="106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248"/>
        <w:gridCol w:w="2880"/>
        <w:gridCol w:w="3544"/>
      </w:tblGrid>
      <w:tr w:rsidR="00D571ED" w:rsidRPr="002B4E19" w:rsidTr="00144141">
        <w:tc>
          <w:tcPr>
            <w:tcW w:w="4248" w:type="dxa"/>
          </w:tcPr>
          <w:p w:rsidR="00D571ED" w:rsidRPr="002B4E19" w:rsidRDefault="00D571ED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B4E19">
              <w:rPr>
                <w:rFonts w:ascii="Times New Roman" w:hAnsi="Times New Roman"/>
              </w:rPr>
              <w:t>РАССМОТРЕНО</w:t>
            </w:r>
          </w:p>
          <w:p w:rsidR="00D571ED" w:rsidRPr="002B4E19" w:rsidRDefault="00382C1C" w:rsidP="001441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заседании ПЦК </w:t>
            </w:r>
            <w:r w:rsidR="00D571ED" w:rsidRPr="002B4E19">
              <w:rPr>
                <w:rFonts w:ascii="Times New Roman" w:hAnsi="Times New Roman"/>
              </w:rPr>
              <w:t>общеобразовательных дисциплин</w:t>
            </w:r>
          </w:p>
          <w:p w:rsidR="00D571ED" w:rsidRPr="002B4E19" w:rsidRDefault="00D571ED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B4E19">
              <w:rPr>
                <w:rFonts w:ascii="Times New Roman" w:hAnsi="Times New Roman"/>
              </w:rPr>
              <w:t>Протокол № __ от «__» _______20__г.</w:t>
            </w:r>
          </w:p>
          <w:p w:rsidR="00787D5B" w:rsidRDefault="00D571ED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B4E19">
              <w:rPr>
                <w:rFonts w:ascii="Times New Roman" w:hAnsi="Times New Roman"/>
              </w:rPr>
              <w:t xml:space="preserve">Председатель ПЦК </w:t>
            </w:r>
          </w:p>
          <w:p w:rsidR="00D571ED" w:rsidRPr="002B4E19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 </w:t>
            </w:r>
            <w:proofErr w:type="spellStart"/>
            <w:r>
              <w:rPr>
                <w:rFonts w:ascii="Times New Roman" w:hAnsi="Times New Roman"/>
              </w:rPr>
              <w:t>В.Ф.Боргоякова</w:t>
            </w:r>
            <w:proofErr w:type="spellEnd"/>
          </w:p>
        </w:tc>
        <w:tc>
          <w:tcPr>
            <w:tcW w:w="2880" w:type="dxa"/>
          </w:tcPr>
          <w:p w:rsidR="00D571ED" w:rsidRPr="002B4E19" w:rsidRDefault="00D571ED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B4E19">
              <w:rPr>
                <w:rFonts w:ascii="Times New Roman" w:hAnsi="Times New Roman"/>
              </w:rPr>
              <w:t>СОГЛАСОВАНО</w:t>
            </w:r>
          </w:p>
          <w:p w:rsidR="00D571ED" w:rsidRPr="002B4E19" w:rsidRDefault="00D571ED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B4E19">
              <w:rPr>
                <w:rFonts w:ascii="Times New Roman" w:hAnsi="Times New Roman"/>
              </w:rPr>
              <w:t>Зам. директора по УР</w:t>
            </w:r>
          </w:p>
          <w:p w:rsidR="00D571ED" w:rsidRPr="002B4E19" w:rsidRDefault="00D571ED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B4E19">
              <w:rPr>
                <w:rFonts w:ascii="Times New Roman" w:hAnsi="Times New Roman"/>
              </w:rPr>
              <w:t xml:space="preserve">__________ Е.А. </w:t>
            </w:r>
            <w:proofErr w:type="spellStart"/>
            <w:r w:rsidRPr="002B4E19">
              <w:rPr>
                <w:rFonts w:ascii="Times New Roman" w:hAnsi="Times New Roman"/>
              </w:rPr>
              <w:t>Ахпашева</w:t>
            </w:r>
            <w:proofErr w:type="spellEnd"/>
          </w:p>
          <w:p w:rsidR="00D571ED" w:rsidRPr="002B4E19" w:rsidRDefault="00D571ED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B4E19">
              <w:rPr>
                <w:rFonts w:ascii="Times New Roman" w:hAnsi="Times New Roman"/>
              </w:rPr>
              <w:t>«__»______20__г.</w:t>
            </w:r>
          </w:p>
        </w:tc>
        <w:tc>
          <w:tcPr>
            <w:tcW w:w="3544" w:type="dxa"/>
          </w:tcPr>
          <w:p w:rsidR="00D571ED" w:rsidRPr="002B4E19" w:rsidRDefault="00D571ED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B4E19">
              <w:rPr>
                <w:rFonts w:ascii="Times New Roman" w:hAnsi="Times New Roman"/>
              </w:rPr>
              <w:t>УТВЕРЖДАЮ</w:t>
            </w:r>
          </w:p>
          <w:p w:rsidR="00D571ED" w:rsidRPr="002B4E19" w:rsidRDefault="00D571ED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B4E19">
              <w:rPr>
                <w:rFonts w:ascii="Times New Roman" w:hAnsi="Times New Roman"/>
              </w:rPr>
              <w:t>Директор ГБПОУ РХ ПУ-18</w:t>
            </w:r>
          </w:p>
          <w:p w:rsidR="00D571ED" w:rsidRPr="002B4E19" w:rsidRDefault="00D571ED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B4E19">
              <w:rPr>
                <w:rFonts w:ascii="Times New Roman" w:hAnsi="Times New Roman"/>
              </w:rPr>
              <w:t xml:space="preserve">____________ В.Н. </w:t>
            </w:r>
            <w:proofErr w:type="spellStart"/>
            <w:r w:rsidRPr="002B4E19">
              <w:rPr>
                <w:rFonts w:ascii="Times New Roman" w:hAnsi="Times New Roman"/>
              </w:rPr>
              <w:t>Топоева</w:t>
            </w:r>
            <w:proofErr w:type="spellEnd"/>
          </w:p>
          <w:p w:rsidR="00D571ED" w:rsidRPr="002B4E19" w:rsidRDefault="00D571ED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B4E19">
              <w:rPr>
                <w:rFonts w:ascii="Times New Roman" w:hAnsi="Times New Roman"/>
              </w:rPr>
              <w:t>«__» _________20__г.</w:t>
            </w:r>
          </w:p>
        </w:tc>
      </w:tr>
    </w:tbl>
    <w:p w:rsidR="00D571ED" w:rsidRPr="002B4E19" w:rsidRDefault="00D571ED" w:rsidP="00D571ED">
      <w:pPr>
        <w:spacing w:after="0" w:line="240" w:lineRule="auto"/>
        <w:rPr>
          <w:rFonts w:ascii="Times New Roman" w:hAnsi="Times New Roman"/>
        </w:rPr>
      </w:pPr>
    </w:p>
    <w:p w:rsidR="00D571ED" w:rsidRPr="002B4E19" w:rsidRDefault="00D571ED" w:rsidP="00D571ED">
      <w:pPr>
        <w:spacing w:after="0" w:line="240" w:lineRule="auto"/>
        <w:rPr>
          <w:rFonts w:ascii="Times New Roman" w:hAnsi="Times New Roman"/>
        </w:rPr>
      </w:pPr>
    </w:p>
    <w:p w:rsidR="00D571ED" w:rsidRPr="002B4E19" w:rsidRDefault="00D571ED" w:rsidP="00D571ED">
      <w:pPr>
        <w:spacing w:after="0" w:line="240" w:lineRule="auto"/>
        <w:rPr>
          <w:rFonts w:ascii="Times New Roman" w:hAnsi="Times New Roman"/>
        </w:rPr>
      </w:pPr>
    </w:p>
    <w:p w:rsidR="00D571ED" w:rsidRPr="002B4E19" w:rsidRDefault="00D571ED" w:rsidP="00D571ED">
      <w:pPr>
        <w:spacing w:after="0" w:line="240" w:lineRule="auto"/>
        <w:rPr>
          <w:rFonts w:ascii="Times New Roman" w:hAnsi="Times New Roman"/>
        </w:rPr>
      </w:pPr>
    </w:p>
    <w:p w:rsidR="00D571ED" w:rsidRPr="002B4E19" w:rsidRDefault="00D571ED" w:rsidP="00D571ED">
      <w:pPr>
        <w:spacing w:after="0" w:line="240" w:lineRule="auto"/>
        <w:rPr>
          <w:rFonts w:ascii="Times New Roman" w:hAnsi="Times New Roman"/>
        </w:rPr>
      </w:pPr>
    </w:p>
    <w:p w:rsidR="00D571ED" w:rsidRPr="002B4E19" w:rsidRDefault="00D571ED" w:rsidP="00D571ED">
      <w:pPr>
        <w:spacing w:after="0" w:line="240" w:lineRule="auto"/>
        <w:rPr>
          <w:rFonts w:ascii="Times New Roman" w:hAnsi="Times New Roman"/>
        </w:rPr>
      </w:pPr>
    </w:p>
    <w:p w:rsidR="00D571ED" w:rsidRPr="002B4E19" w:rsidRDefault="00D571ED" w:rsidP="00D571ED">
      <w:pPr>
        <w:spacing w:after="0" w:line="240" w:lineRule="auto"/>
        <w:rPr>
          <w:rFonts w:ascii="Times New Roman" w:hAnsi="Times New Roman"/>
        </w:rPr>
      </w:pPr>
    </w:p>
    <w:p w:rsidR="00D571ED" w:rsidRPr="002B4E19" w:rsidRDefault="00D571ED" w:rsidP="00D571ED">
      <w:pPr>
        <w:spacing w:after="0" w:line="240" w:lineRule="auto"/>
        <w:rPr>
          <w:rFonts w:ascii="Times New Roman" w:hAnsi="Times New Roman"/>
        </w:rPr>
      </w:pPr>
    </w:p>
    <w:p w:rsidR="00D571ED" w:rsidRPr="00D60C56" w:rsidRDefault="00D571ED" w:rsidP="00D571ED">
      <w:pPr>
        <w:pStyle w:val="4"/>
        <w:spacing w:before="0" w:after="0"/>
        <w:jc w:val="center"/>
        <w:rPr>
          <w:sz w:val="22"/>
          <w:szCs w:val="22"/>
        </w:rPr>
      </w:pPr>
      <w:r w:rsidRPr="00D60C56">
        <w:rPr>
          <w:sz w:val="22"/>
          <w:szCs w:val="22"/>
        </w:rPr>
        <w:t xml:space="preserve">РАБОЧАЯ ПРОГРАММА ОБЩЕОБРАЗОВАТЕЛЬНОГО ЦИКЛА </w:t>
      </w:r>
    </w:p>
    <w:p w:rsidR="00D571ED" w:rsidRPr="00D60C56" w:rsidRDefault="00144141" w:rsidP="00D571ED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</w:rPr>
        <w:t>ОУД. 06</w:t>
      </w:r>
      <w:r w:rsidR="00D571ED" w:rsidRPr="00D60C56">
        <w:rPr>
          <w:rFonts w:ascii="Times New Roman" w:hAnsi="Times New Roman"/>
          <w:b/>
          <w:bCs/>
        </w:rPr>
        <w:t xml:space="preserve"> </w:t>
      </w:r>
      <w:r w:rsidR="00D571ED" w:rsidRPr="00D60C56">
        <w:rPr>
          <w:rFonts w:ascii="Times New Roman" w:hAnsi="Times New Roman"/>
          <w:b/>
          <w:bCs/>
          <w:u w:val="single"/>
        </w:rPr>
        <w:t>«Физическая культура»</w:t>
      </w:r>
    </w:p>
    <w:p w:rsidR="00D571ED" w:rsidRPr="00D60C56" w:rsidRDefault="00D571ED" w:rsidP="00D571E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571ED" w:rsidRPr="002B4E19" w:rsidRDefault="00D571ED" w:rsidP="00D571E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571ED" w:rsidRPr="002B4E19" w:rsidRDefault="00D571ED" w:rsidP="00D571E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571ED" w:rsidRDefault="00144141" w:rsidP="00144141">
      <w:pPr>
        <w:spacing w:line="360" w:lineRule="auto"/>
        <w:ind w:left="180"/>
        <w:rPr>
          <w:rFonts w:ascii="Times New Roman" w:hAnsi="Times New Roman"/>
          <w:u w:val="single"/>
        </w:rPr>
      </w:pPr>
      <w:r w:rsidRPr="00144141">
        <w:rPr>
          <w:rFonts w:ascii="Times New Roman" w:hAnsi="Times New Roman"/>
        </w:rPr>
        <w:t xml:space="preserve">По профессии:  </w:t>
      </w:r>
      <w:r w:rsidRPr="00144141">
        <w:rPr>
          <w:rFonts w:ascii="Times New Roman" w:hAnsi="Times New Roman"/>
          <w:u w:val="single"/>
        </w:rPr>
        <w:t>08.01.25  «Мастер отделочных строительных и декоративных  работ»</w:t>
      </w:r>
    </w:p>
    <w:p w:rsidR="00144141" w:rsidRPr="00144141" w:rsidRDefault="00144141" w:rsidP="00144141">
      <w:pPr>
        <w:spacing w:after="0" w:line="240" w:lineRule="auto"/>
        <w:ind w:left="181"/>
        <w:rPr>
          <w:rFonts w:ascii="Times New Roman" w:hAnsi="Times New Roman"/>
          <w:u w:val="single"/>
        </w:rPr>
      </w:pPr>
      <w:r w:rsidRPr="00144141">
        <w:rPr>
          <w:rFonts w:ascii="Times New Roman" w:hAnsi="Times New Roman"/>
        </w:rPr>
        <w:t xml:space="preserve">Количество часов: </w:t>
      </w:r>
      <w:r w:rsidRPr="00144141">
        <w:rPr>
          <w:rFonts w:ascii="Times New Roman" w:hAnsi="Times New Roman"/>
          <w:u w:val="single"/>
        </w:rPr>
        <w:t>171</w:t>
      </w:r>
      <w:r>
        <w:rPr>
          <w:rFonts w:ascii="Times New Roman" w:hAnsi="Times New Roman"/>
          <w:u w:val="single"/>
        </w:rPr>
        <w:t xml:space="preserve"> </w:t>
      </w:r>
      <w:r w:rsidRPr="00144141">
        <w:rPr>
          <w:rFonts w:ascii="Times New Roman" w:hAnsi="Times New Roman"/>
          <w:u w:val="single"/>
        </w:rPr>
        <w:t>часов</w:t>
      </w:r>
    </w:p>
    <w:p w:rsidR="00144141" w:rsidRPr="00144141" w:rsidRDefault="00144141" w:rsidP="00144141">
      <w:pPr>
        <w:spacing w:after="0" w:line="240" w:lineRule="auto"/>
        <w:ind w:left="181"/>
        <w:rPr>
          <w:rFonts w:ascii="Times New Roman" w:hAnsi="Times New Roman"/>
          <w:u w:val="single"/>
        </w:rPr>
      </w:pPr>
      <w:r w:rsidRPr="00144141">
        <w:rPr>
          <w:rFonts w:ascii="Times New Roman" w:hAnsi="Times New Roman"/>
        </w:rPr>
        <w:t>Срок обучения</w:t>
      </w:r>
      <w:r w:rsidRPr="00144141">
        <w:rPr>
          <w:rFonts w:ascii="Times New Roman" w:hAnsi="Times New Roman"/>
          <w:u w:val="single"/>
        </w:rPr>
        <w:t>: 2 года 10 месяцев</w:t>
      </w:r>
    </w:p>
    <w:p w:rsidR="00144141" w:rsidRPr="00144141" w:rsidRDefault="00144141" w:rsidP="00144141">
      <w:pPr>
        <w:spacing w:after="0" w:line="240" w:lineRule="auto"/>
        <w:ind w:left="181"/>
        <w:rPr>
          <w:rFonts w:ascii="Times New Roman" w:hAnsi="Times New Roman"/>
        </w:rPr>
      </w:pPr>
      <w:r w:rsidRPr="00144141">
        <w:rPr>
          <w:rFonts w:ascii="Times New Roman" w:hAnsi="Times New Roman"/>
        </w:rPr>
        <w:t>на базе основного общего образования</w:t>
      </w:r>
    </w:p>
    <w:p w:rsidR="00144141" w:rsidRPr="00144141" w:rsidRDefault="00144141" w:rsidP="00144141">
      <w:pPr>
        <w:spacing w:line="360" w:lineRule="auto"/>
        <w:ind w:left="180"/>
        <w:rPr>
          <w:rFonts w:ascii="Times New Roman" w:hAnsi="Times New Roman"/>
          <w:u w:val="single"/>
        </w:rPr>
      </w:pPr>
    </w:p>
    <w:p w:rsidR="00D571ED" w:rsidRPr="002B4E19" w:rsidRDefault="00D571ED" w:rsidP="00D571ED">
      <w:pPr>
        <w:spacing w:after="0" w:line="240" w:lineRule="auto"/>
        <w:jc w:val="right"/>
        <w:rPr>
          <w:rFonts w:ascii="Times New Roman" w:hAnsi="Times New Roman"/>
        </w:rPr>
      </w:pPr>
    </w:p>
    <w:p w:rsidR="00D571ED" w:rsidRPr="002B4E19" w:rsidRDefault="00D571ED" w:rsidP="00D571ED">
      <w:pPr>
        <w:spacing w:after="0" w:line="240" w:lineRule="auto"/>
        <w:rPr>
          <w:rFonts w:ascii="Times New Roman" w:hAnsi="Times New Roman"/>
        </w:rPr>
      </w:pPr>
    </w:p>
    <w:p w:rsidR="00D571ED" w:rsidRPr="002B4E19" w:rsidRDefault="00D571ED" w:rsidP="00D571E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Разработал: Р</w:t>
      </w:r>
      <w:r w:rsidRPr="002B4E19">
        <w:rPr>
          <w:rFonts w:ascii="Times New Roman" w:hAnsi="Times New Roman"/>
        </w:rPr>
        <w:t>уководитель физического воспитания</w:t>
      </w:r>
    </w:p>
    <w:p w:rsidR="00D571ED" w:rsidRPr="002B4E19" w:rsidRDefault="00D571ED" w:rsidP="00D571ED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2B4E19">
        <w:rPr>
          <w:rFonts w:ascii="Times New Roman" w:hAnsi="Times New Roman"/>
        </w:rPr>
        <w:t>Миягашев</w:t>
      </w:r>
      <w:proofErr w:type="spellEnd"/>
      <w:r w:rsidRPr="002B4E19">
        <w:rPr>
          <w:rFonts w:ascii="Times New Roman" w:hAnsi="Times New Roman"/>
        </w:rPr>
        <w:t xml:space="preserve"> Д.В</w:t>
      </w:r>
    </w:p>
    <w:p w:rsidR="00D571ED" w:rsidRPr="002B4E19" w:rsidRDefault="00D571ED" w:rsidP="00D571ED">
      <w:pPr>
        <w:spacing w:after="0" w:line="240" w:lineRule="auto"/>
        <w:rPr>
          <w:rFonts w:ascii="Times New Roman" w:hAnsi="Times New Roman"/>
        </w:rPr>
      </w:pPr>
    </w:p>
    <w:p w:rsidR="00D571ED" w:rsidRPr="002B4E19" w:rsidRDefault="00D571ED" w:rsidP="00D571ED">
      <w:pPr>
        <w:spacing w:after="0" w:line="240" w:lineRule="auto"/>
        <w:rPr>
          <w:rFonts w:ascii="Times New Roman" w:hAnsi="Times New Roman"/>
        </w:rPr>
      </w:pPr>
    </w:p>
    <w:p w:rsidR="00D571ED" w:rsidRPr="002B4E19" w:rsidRDefault="00D571ED" w:rsidP="00D571ED">
      <w:pPr>
        <w:spacing w:after="0" w:line="240" w:lineRule="auto"/>
        <w:rPr>
          <w:rFonts w:ascii="Times New Roman" w:hAnsi="Times New Roman"/>
        </w:rPr>
      </w:pPr>
    </w:p>
    <w:p w:rsidR="00D571ED" w:rsidRPr="002B4E19" w:rsidRDefault="00D571ED" w:rsidP="00D571ED">
      <w:pPr>
        <w:spacing w:after="0" w:line="240" w:lineRule="auto"/>
        <w:rPr>
          <w:rFonts w:ascii="Times New Roman" w:hAnsi="Times New Roman"/>
        </w:rPr>
      </w:pPr>
    </w:p>
    <w:p w:rsidR="00D571ED" w:rsidRPr="002B4E19" w:rsidRDefault="00D571ED" w:rsidP="00D571ED">
      <w:pPr>
        <w:spacing w:after="0" w:line="240" w:lineRule="auto"/>
        <w:rPr>
          <w:rFonts w:ascii="Times New Roman" w:hAnsi="Times New Roman"/>
        </w:rPr>
      </w:pPr>
    </w:p>
    <w:p w:rsidR="00D571ED" w:rsidRPr="002B4E19" w:rsidRDefault="00D571ED" w:rsidP="00D571ED">
      <w:pPr>
        <w:spacing w:after="0" w:line="240" w:lineRule="auto"/>
        <w:rPr>
          <w:rFonts w:ascii="Times New Roman" w:hAnsi="Times New Roman"/>
        </w:rPr>
      </w:pPr>
    </w:p>
    <w:p w:rsidR="00D571ED" w:rsidRPr="002B4E19" w:rsidRDefault="00D571ED" w:rsidP="00D571ED">
      <w:pPr>
        <w:spacing w:after="0" w:line="240" w:lineRule="auto"/>
        <w:rPr>
          <w:rFonts w:ascii="Times New Roman" w:hAnsi="Times New Roman"/>
        </w:rPr>
      </w:pPr>
    </w:p>
    <w:p w:rsidR="00D571ED" w:rsidRPr="002B4E19" w:rsidRDefault="00D571ED" w:rsidP="00D571ED">
      <w:pPr>
        <w:spacing w:after="0" w:line="240" w:lineRule="auto"/>
        <w:rPr>
          <w:rFonts w:ascii="Times New Roman" w:hAnsi="Times New Roman"/>
        </w:rPr>
      </w:pPr>
    </w:p>
    <w:p w:rsidR="00D571ED" w:rsidRPr="002B4E19" w:rsidRDefault="00D571ED" w:rsidP="00D571ED">
      <w:pPr>
        <w:spacing w:after="0" w:line="240" w:lineRule="auto"/>
        <w:rPr>
          <w:rFonts w:ascii="Times New Roman" w:hAnsi="Times New Roman"/>
        </w:rPr>
      </w:pPr>
    </w:p>
    <w:p w:rsidR="00D571ED" w:rsidRPr="002B4E19" w:rsidRDefault="00D571ED" w:rsidP="00D571ED">
      <w:pPr>
        <w:spacing w:after="0" w:line="240" w:lineRule="auto"/>
        <w:rPr>
          <w:rFonts w:ascii="Times New Roman" w:hAnsi="Times New Roman"/>
        </w:rPr>
      </w:pPr>
    </w:p>
    <w:p w:rsidR="00D571ED" w:rsidRPr="002B4E19" w:rsidRDefault="00D571ED" w:rsidP="00D571ED">
      <w:pPr>
        <w:spacing w:after="0" w:line="240" w:lineRule="auto"/>
        <w:rPr>
          <w:rFonts w:ascii="Times New Roman" w:hAnsi="Times New Roman"/>
        </w:rPr>
      </w:pPr>
    </w:p>
    <w:p w:rsidR="00D571ED" w:rsidRPr="002B4E19" w:rsidRDefault="00D571ED" w:rsidP="00D571ED">
      <w:pPr>
        <w:spacing w:after="0" w:line="240" w:lineRule="auto"/>
        <w:jc w:val="center"/>
        <w:rPr>
          <w:rFonts w:ascii="Times New Roman" w:hAnsi="Times New Roman"/>
        </w:rPr>
      </w:pPr>
    </w:p>
    <w:p w:rsidR="00D571ED" w:rsidRPr="002B4E19" w:rsidRDefault="00D571ED" w:rsidP="00D571ED">
      <w:pPr>
        <w:spacing w:after="0" w:line="240" w:lineRule="auto"/>
        <w:jc w:val="center"/>
        <w:rPr>
          <w:rFonts w:ascii="Times New Roman" w:hAnsi="Times New Roman"/>
        </w:rPr>
      </w:pPr>
    </w:p>
    <w:p w:rsidR="00D571ED" w:rsidRPr="002B4E19" w:rsidRDefault="00D571ED" w:rsidP="00D571ED">
      <w:pPr>
        <w:spacing w:after="0" w:line="240" w:lineRule="auto"/>
        <w:jc w:val="center"/>
        <w:rPr>
          <w:rFonts w:ascii="Times New Roman" w:hAnsi="Times New Roman"/>
        </w:rPr>
      </w:pPr>
    </w:p>
    <w:p w:rsidR="00D571ED" w:rsidRPr="002B4E19" w:rsidRDefault="00D571ED" w:rsidP="00D571ED">
      <w:pPr>
        <w:spacing w:after="0" w:line="240" w:lineRule="auto"/>
        <w:jc w:val="center"/>
        <w:rPr>
          <w:rFonts w:ascii="Times New Roman" w:hAnsi="Times New Roman"/>
        </w:rPr>
      </w:pPr>
    </w:p>
    <w:p w:rsidR="00D571ED" w:rsidRDefault="00D571ED" w:rsidP="00D571ED">
      <w:pPr>
        <w:spacing w:after="0" w:line="240" w:lineRule="auto"/>
        <w:jc w:val="center"/>
        <w:rPr>
          <w:rFonts w:ascii="Times New Roman" w:hAnsi="Times New Roman"/>
        </w:rPr>
      </w:pPr>
    </w:p>
    <w:p w:rsidR="00D571ED" w:rsidRPr="002B4E19" w:rsidRDefault="00D571ED" w:rsidP="00D571ED">
      <w:pPr>
        <w:spacing w:after="0" w:line="240" w:lineRule="auto"/>
        <w:jc w:val="center"/>
        <w:rPr>
          <w:rFonts w:ascii="Times New Roman" w:hAnsi="Times New Roman"/>
        </w:rPr>
      </w:pPr>
    </w:p>
    <w:p w:rsidR="00D571ED" w:rsidRDefault="00D571ED" w:rsidP="00D571E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 Аскиз</w:t>
      </w:r>
      <w:r w:rsidRPr="002B4E19">
        <w:rPr>
          <w:rFonts w:ascii="Times New Roman" w:hAnsi="Times New Roman"/>
        </w:rPr>
        <w:t>,</w:t>
      </w:r>
      <w:r w:rsidR="00787D5B">
        <w:rPr>
          <w:rFonts w:ascii="Times New Roman" w:hAnsi="Times New Roman"/>
        </w:rPr>
        <w:t xml:space="preserve"> 2018</w:t>
      </w:r>
    </w:p>
    <w:p w:rsidR="00D571ED" w:rsidRPr="008E7386" w:rsidRDefault="00D571ED" w:rsidP="00D571ED">
      <w:pPr>
        <w:spacing w:after="0" w:line="240" w:lineRule="auto"/>
        <w:jc w:val="center"/>
        <w:rPr>
          <w:rFonts w:ascii="Times New Roman" w:hAnsi="Times New Roman"/>
        </w:rPr>
      </w:pPr>
      <w:r w:rsidRPr="00FD1105">
        <w:rPr>
          <w:rFonts w:ascii="Times New Roman" w:hAnsi="Times New Roman"/>
          <w:b/>
        </w:rPr>
        <w:lastRenderedPageBreak/>
        <w:t>Содержание рабочей программы</w:t>
      </w:r>
    </w:p>
    <w:p w:rsidR="00D571ED" w:rsidRPr="00FD1105" w:rsidRDefault="00D571ED" w:rsidP="00D571ED">
      <w:pPr>
        <w:pStyle w:val="a3"/>
        <w:numPr>
          <w:ilvl w:val="0"/>
          <w:numId w:val="13"/>
        </w:numPr>
        <w:ind w:left="0" w:firstLine="284"/>
        <w:rPr>
          <w:sz w:val="22"/>
          <w:szCs w:val="22"/>
        </w:rPr>
      </w:pPr>
      <w:r w:rsidRPr="00FD1105">
        <w:rPr>
          <w:sz w:val="22"/>
          <w:szCs w:val="22"/>
        </w:rPr>
        <w:t>Пояснительная записка.</w:t>
      </w:r>
    </w:p>
    <w:p w:rsidR="00D571ED" w:rsidRPr="00FD1105" w:rsidRDefault="00D571ED" w:rsidP="00D571ED">
      <w:pPr>
        <w:pStyle w:val="a4"/>
        <w:numPr>
          <w:ilvl w:val="1"/>
          <w:numId w:val="13"/>
        </w:numPr>
        <w:shd w:val="clear" w:color="auto" w:fill="auto"/>
        <w:spacing w:after="0" w:line="240" w:lineRule="auto"/>
        <w:ind w:left="0" w:right="20" w:firstLine="284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Содержание программы «Физическая культура» направлено на достижение сле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дующих целей.</w:t>
      </w:r>
    </w:p>
    <w:p w:rsidR="00D571ED" w:rsidRPr="00FD1105" w:rsidRDefault="00D571ED" w:rsidP="00D571ED">
      <w:pPr>
        <w:pStyle w:val="a4"/>
        <w:numPr>
          <w:ilvl w:val="1"/>
          <w:numId w:val="13"/>
        </w:numPr>
        <w:shd w:val="clear" w:color="auto" w:fill="auto"/>
        <w:spacing w:after="0" w:line="240" w:lineRule="auto"/>
        <w:ind w:left="0" w:right="20" w:firstLine="284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Учебная дисциплина «Физическая культура» является учебным предметом обяза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тельной предметной области «Физическая культура» ФГОС среднего общего образования.</w:t>
      </w:r>
    </w:p>
    <w:p w:rsidR="00D571ED" w:rsidRPr="00FD1105" w:rsidRDefault="00D571ED" w:rsidP="00D571ED">
      <w:pPr>
        <w:pStyle w:val="a3"/>
        <w:numPr>
          <w:ilvl w:val="1"/>
          <w:numId w:val="13"/>
        </w:numPr>
        <w:ind w:left="0" w:firstLine="284"/>
        <w:rPr>
          <w:sz w:val="22"/>
          <w:szCs w:val="22"/>
        </w:rPr>
      </w:pPr>
      <w:r w:rsidRPr="00FD1105">
        <w:rPr>
          <w:sz w:val="22"/>
          <w:szCs w:val="22"/>
        </w:rPr>
        <w:t xml:space="preserve">Результаты освоения учебной дисциплины (личностные, предметные, </w:t>
      </w:r>
      <w:proofErr w:type="spellStart"/>
      <w:r w:rsidRPr="00FD1105">
        <w:rPr>
          <w:sz w:val="22"/>
          <w:szCs w:val="22"/>
        </w:rPr>
        <w:t>метапредметные</w:t>
      </w:r>
      <w:proofErr w:type="spellEnd"/>
      <w:r w:rsidRPr="00FD1105">
        <w:rPr>
          <w:sz w:val="22"/>
          <w:szCs w:val="22"/>
        </w:rPr>
        <w:t>, коммуникативные, регулятивные).</w:t>
      </w:r>
    </w:p>
    <w:p w:rsidR="00D571ED" w:rsidRPr="00FD1105" w:rsidRDefault="00D571ED" w:rsidP="00D571ED">
      <w:pPr>
        <w:pStyle w:val="a3"/>
        <w:numPr>
          <w:ilvl w:val="1"/>
          <w:numId w:val="13"/>
        </w:numPr>
        <w:ind w:left="0" w:firstLine="284"/>
        <w:rPr>
          <w:sz w:val="22"/>
          <w:szCs w:val="22"/>
        </w:rPr>
      </w:pPr>
      <w:r w:rsidRPr="00FD1105">
        <w:rPr>
          <w:color w:val="000000"/>
          <w:sz w:val="22"/>
          <w:szCs w:val="22"/>
        </w:rPr>
        <w:t>Содержание учебной дисциплине.</w:t>
      </w:r>
    </w:p>
    <w:p w:rsidR="00D571ED" w:rsidRPr="00FD1105" w:rsidRDefault="00D571ED" w:rsidP="00D571ED">
      <w:pPr>
        <w:pStyle w:val="a3"/>
        <w:numPr>
          <w:ilvl w:val="0"/>
          <w:numId w:val="13"/>
        </w:numPr>
        <w:ind w:left="0" w:firstLine="284"/>
        <w:rPr>
          <w:sz w:val="22"/>
          <w:szCs w:val="22"/>
        </w:rPr>
      </w:pPr>
      <w:r w:rsidRPr="00FD1105">
        <w:rPr>
          <w:sz w:val="22"/>
          <w:szCs w:val="22"/>
        </w:rPr>
        <w:t>Тематическое планирование.</w:t>
      </w:r>
    </w:p>
    <w:p w:rsidR="00D571ED" w:rsidRPr="00FD1105" w:rsidRDefault="00D571ED" w:rsidP="00D571ED">
      <w:pPr>
        <w:spacing w:after="0" w:line="240" w:lineRule="auto"/>
        <w:ind w:firstLine="284"/>
      </w:pPr>
      <w:r w:rsidRPr="00FD1105">
        <w:rPr>
          <w:rFonts w:ascii="Times New Roman" w:hAnsi="Times New Roman"/>
        </w:rPr>
        <w:t>2.1 Рекомендуемое количество часов на освоение примерной программы учебной дисциплины «Физическая культура»</w:t>
      </w:r>
    </w:p>
    <w:p w:rsidR="00D571ED" w:rsidRDefault="00D571ED" w:rsidP="00D571ED">
      <w:pPr>
        <w:pStyle w:val="a4"/>
        <w:numPr>
          <w:ilvl w:val="1"/>
          <w:numId w:val="22"/>
        </w:numPr>
        <w:shd w:val="clear" w:color="auto" w:fill="auto"/>
        <w:spacing w:after="0" w:line="240" w:lineRule="auto"/>
        <w:ind w:left="0" w:right="23" w:firstLine="284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 xml:space="preserve"> Тематический план по дисциплине «Физическая культура» на 1-й курс обучения.</w:t>
      </w:r>
    </w:p>
    <w:p w:rsidR="00382C1C" w:rsidRDefault="00382C1C" w:rsidP="00D571ED">
      <w:pPr>
        <w:pStyle w:val="a4"/>
        <w:numPr>
          <w:ilvl w:val="1"/>
          <w:numId w:val="22"/>
        </w:numPr>
        <w:shd w:val="clear" w:color="auto" w:fill="auto"/>
        <w:spacing w:after="0" w:line="240" w:lineRule="auto"/>
        <w:ind w:left="0" w:right="23" w:firstLine="284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Тематический план по дисци</w:t>
      </w:r>
      <w:r>
        <w:rPr>
          <w:rFonts w:ascii="Times New Roman" w:hAnsi="Times New Roman" w:cs="Times New Roman"/>
          <w:color w:val="000000"/>
          <w:sz w:val="22"/>
          <w:szCs w:val="22"/>
        </w:rPr>
        <w:t>плине «Физическая культура» на 2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t>-й курс обучения.</w:t>
      </w:r>
    </w:p>
    <w:p w:rsidR="00144141" w:rsidRPr="00144141" w:rsidRDefault="00144141" w:rsidP="00144141">
      <w:pPr>
        <w:pStyle w:val="a4"/>
        <w:numPr>
          <w:ilvl w:val="1"/>
          <w:numId w:val="22"/>
        </w:numPr>
        <w:shd w:val="clear" w:color="auto" w:fill="auto"/>
        <w:spacing w:after="0" w:line="240" w:lineRule="auto"/>
        <w:ind w:left="0" w:right="23" w:firstLine="284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Тематический план по дисци</w:t>
      </w:r>
      <w:r>
        <w:rPr>
          <w:rFonts w:ascii="Times New Roman" w:hAnsi="Times New Roman" w:cs="Times New Roman"/>
          <w:color w:val="000000"/>
          <w:sz w:val="22"/>
          <w:szCs w:val="22"/>
        </w:rPr>
        <w:t>плине «Физическая культура» на 3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t>-й курс обучения.</w:t>
      </w:r>
    </w:p>
    <w:p w:rsidR="00D571ED" w:rsidRPr="00FD1105" w:rsidRDefault="00D571ED" w:rsidP="00D571ED">
      <w:pPr>
        <w:pStyle w:val="a3"/>
        <w:numPr>
          <w:ilvl w:val="0"/>
          <w:numId w:val="13"/>
        </w:numPr>
        <w:ind w:left="0" w:firstLine="284"/>
        <w:rPr>
          <w:sz w:val="22"/>
          <w:szCs w:val="22"/>
        </w:rPr>
      </w:pPr>
      <w:r w:rsidRPr="00FD1105">
        <w:rPr>
          <w:sz w:val="22"/>
          <w:szCs w:val="22"/>
        </w:rPr>
        <w:t>Требования к минимальному материально-техническому обеспечению.</w:t>
      </w:r>
    </w:p>
    <w:p w:rsidR="00D571ED" w:rsidRDefault="00D571ED" w:rsidP="00D571ED">
      <w:pPr>
        <w:pStyle w:val="a3"/>
        <w:tabs>
          <w:tab w:val="left" w:pos="8931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4.</w:t>
      </w:r>
      <w:r w:rsidRPr="00FD1105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Pr="00FD1105">
        <w:rPr>
          <w:sz w:val="22"/>
          <w:szCs w:val="22"/>
        </w:rPr>
        <w:t>Информационное обеспечение обучения. Перечень рекомендуемых учебных изданий, Интернет-ресурсов, дополнительной литературы.</w:t>
      </w:r>
    </w:p>
    <w:p w:rsidR="00D571ED" w:rsidRDefault="00D571ED" w:rsidP="00D571ED">
      <w:pPr>
        <w:pStyle w:val="a3"/>
        <w:ind w:left="0" w:firstLine="284"/>
        <w:rPr>
          <w:sz w:val="22"/>
          <w:szCs w:val="22"/>
        </w:rPr>
      </w:pPr>
      <w:r>
        <w:rPr>
          <w:sz w:val="22"/>
          <w:szCs w:val="22"/>
        </w:rPr>
        <w:t xml:space="preserve">5.     </w:t>
      </w:r>
      <w:r w:rsidRPr="00FD1105">
        <w:rPr>
          <w:sz w:val="22"/>
          <w:szCs w:val="22"/>
        </w:rPr>
        <w:t>Контроль и оценка результатов освоения учебной дисциплины.</w:t>
      </w:r>
    </w:p>
    <w:p w:rsidR="00D571ED" w:rsidRDefault="00D571ED" w:rsidP="00D571ED">
      <w:pPr>
        <w:pStyle w:val="a3"/>
        <w:ind w:left="0" w:firstLine="284"/>
        <w:rPr>
          <w:sz w:val="22"/>
          <w:szCs w:val="22"/>
        </w:rPr>
      </w:pPr>
      <w:r>
        <w:rPr>
          <w:sz w:val="22"/>
          <w:szCs w:val="22"/>
        </w:rPr>
        <w:t>6. Приложения</w:t>
      </w:r>
    </w:p>
    <w:p w:rsidR="00D571ED" w:rsidRPr="00970EE1" w:rsidRDefault="00D571ED" w:rsidP="00D571ED">
      <w:pPr>
        <w:spacing w:after="0" w:line="240" w:lineRule="auto"/>
        <w:ind w:left="284"/>
        <w:rPr>
          <w:rFonts w:ascii="Times New Roman" w:hAnsi="Times New Roman"/>
        </w:rPr>
      </w:pPr>
      <w:r w:rsidRPr="00970EE1">
        <w:rPr>
          <w:rFonts w:ascii="Times New Roman" w:hAnsi="Times New Roman"/>
        </w:rPr>
        <w:t xml:space="preserve">6.1 Приложения 1 - </w:t>
      </w:r>
      <w:r>
        <w:rPr>
          <w:rFonts w:ascii="Times New Roman" w:hAnsi="Times New Roman"/>
        </w:rPr>
        <w:t>с</w:t>
      </w:r>
      <w:r w:rsidRPr="00970EE1">
        <w:rPr>
          <w:rFonts w:ascii="Times New Roman" w:hAnsi="Times New Roman"/>
        </w:rPr>
        <w:t>одержание дифференцированного зачета по предмету</w:t>
      </w:r>
    </w:p>
    <w:p w:rsidR="00D571ED" w:rsidRDefault="00D571ED" w:rsidP="00D571ED">
      <w:pPr>
        <w:spacing w:after="0" w:line="240" w:lineRule="auto"/>
        <w:rPr>
          <w:rFonts w:ascii="Times New Roman" w:hAnsi="Times New Roman"/>
        </w:rPr>
      </w:pPr>
      <w:r w:rsidRPr="00970EE1">
        <w:rPr>
          <w:rFonts w:ascii="Times New Roman" w:hAnsi="Times New Roman"/>
        </w:rPr>
        <w:t>«Физическая культура».</w:t>
      </w:r>
    </w:p>
    <w:p w:rsidR="00D571ED" w:rsidRPr="00382C1C" w:rsidRDefault="00D571ED" w:rsidP="00D571ED">
      <w:pPr>
        <w:pStyle w:val="411"/>
        <w:keepNext/>
        <w:keepLines/>
        <w:shd w:val="clear" w:color="auto" w:fill="auto"/>
        <w:spacing w:after="0" w:line="240" w:lineRule="auto"/>
        <w:ind w:left="284"/>
        <w:jc w:val="left"/>
        <w:rPr>
          <w:rStyle w:val="46"/>
          <w:rFonts w:ascii="Times New Roman" w:hAnsi="Times New Roman"/>
          <w:b w:val="0"/>
          <w:bCs/>
          <w:color w:val="000000"/>
          <w:sz w:val="22"/>
        </w:rPr>
      </w:pPr>
      <w:r w:rsidRPr="00382C1C">
        <w:rPr>
          <w:rFonts w:ascii="Times New Roman" w:hAnsi="Times New Roman"/>
          <w:b w:val="0"/>
          <w:sz w:val="22"/>
        </w:rPr>
        <w:t xml:space="preserve">6.2 Приложения 2 - </w:t>
      </w:r>
      <w:r w:rsidRPr="00382C1C">
        <w:rPr>
          <w:rStyle w:val="46"/>
          <w:rFonts w:ascii="Times New Roman" w:hAnsi="Times New Roman"/>
          <w:b w:val="0"/>
          <w:bCs/>
          <w:color w:val="000000"/>
          <w:sz w:val="22"/>
        </w:rPr>
        <w:t>оценка уровня ф</w:t>
      </w:r>
      <w:r w:rsidR="0080198A">
        <w:rPr>
          <w:rStyle w:val="46"/>
          <w:rFonts w:ascii="Times New Roman" w:hAnsi="Times New Roman"/>
          <w:b w:val="0"/>
          <w:bCs/>
          <w:color w:val="000000"/>
          <w:sz w:val="22"/>
        </w:rPr>
        <w:t>изических способностей обучающихся</w:t>
      </w:r>
    </w:p>
    <w:p w:rsidR="00D571ED" w:rsidRPr="00382C1C" w:rsidRDefault="00D571ED" w:rsidP="00D571ED">
      <w:pPr>
        <w:pStyle w:val="411"/>
        <w:keepNext/>
        <w:keepLines/>
        <w:shd w:val="clear" w:color="auto" w:fill="auto"/>
        <w:spacing w:after="0" w:line="240" w:lineRule="auto"/>
        <w:ind w:left="284"/>
        <w:jc w:val="left"/>
        <w:rPr>
          <w:rStyle w:val="46"/>
          <w:rFonts w:ascii="Times New Roman" w:hAnsi="Times New Roman"/>
          <w:b w:val="0"/>
          <w:bCs/>
          <w:color w:val="000000"/>
          <w:sz w:val="22"/>
        </w:rPr>
      </w:pPr>
      <w:r w:rsidRPr="00382C1C">
        <w:rPr>
          <w:rStyle w:val="46"/>
          <w:rFonts w:ascii="Times New Roman" w:hAnsi="Times New Roman"/>
          <w:b w:val="0"/>
          <w:bCs/>
          <w:color w:val="000000"/>
          <w:sz w:val="22"/>
        </w:rPr>
        <w:t xml:space="preserve">6.3 </w:t>
      </w:r>
      <w:r w:rsidRPr="00382C1C">
        <w:rPr>
          <w:rFonts w:ascii="Times New Roman" w:hAnsi="Times New Roman"/>
          <w:b w:val="0"/>
          <w:sz w:val="22"/>
        </w:rPr>
        <w:t xml:space="preserve">Приложения 3 - </w:t>
      </w:r>
      <w:r w:rsidRPr="00382C1C">
        <w:rPr>
          <w:rStyle w:val="46"/>
          <w:rFonts w:ascii="Times New Roman" w:hAnsi="Times New Roman"/>
          <w:b w:val="0"/>
          <w:bCs/>
          <w:color w:val="000000"/>
          <w:sz w:val="22"/>
        </w:rPr>
        <w:t xml:space="preserve">Оценка уровня физической подготовленности юноши </w:t>
      </w:r>
    </w:p>
    <w:p w:rsidR="00D571ED" w:rsidRPr="00382C1C" w:rsidRDefault="00D571ED" w:rsidP="00D571ED">
      <w:pPr>
        <w:pStyle w:val="411"/>
        <w:keepNext/>
        <w:keepLines/>
        <w:shd w:val="clear" w:color="auto" w:fill="auto"/>
        <w:spacing w:after="0" w:line="240" w:lineRule="auto"/>
        <w:ind w:left="284"/>
        <w:jc w:val="left"/>
        <w:rPr>
          <w:rStyle w:val="46"/>
          <w:rFonts w:ascii="Times New Roman" w:hAnsi="Times New Roman"/>
          <w:b w:val="0"/>
          <w:bCs/>
          <w:color w:val="000000"/>
          <w:sz w:val="22"/>
        </w:rPr>
      </w:pPr>
      <w:r w:rsidRPr="00382C1C">
        <w:rPr>
          <w:rFonts w:ascii="Times New Roman" w:hAnsi="Times New Roman"/>
          <w:b w:val="0"/>
          <w:bCs/>
          <w:color w:val="000000"/>
          <w:sz w:val="22"/>
        </w:rPr>
        <w:t xml:space="preserve">6.4 </w:t>
      </w:r>
      <w:r w:rsidRPr="00382C1C">
        <w:rPr>
          <w:rFonts w:ascii="Times New Roman" w:hAnsi="Times New Roman"/>
          <w:b w:val="0"/>
          <w:sz w:val="22"/>
        </w:rPr>
        <w:t xml:space="preserve">Приложения 4 - </w:t>
      </w:r>
      <w:r w:rsidRPr="00382C1C">
        <w:rPr>
          <w:rStyle w:val="46"/>
          <w:rFonts w:ascii="Times New Roman" w:hAnsi="Times New Roman"/>
          <w:b w:val="0"/>
          <w:bCs/>
          <w:color w:val="000000"/>
          <w:sz w:val="22"/>
        </w:rPr>
        <w:t>Оценка уровня физической подготовленности девушки</w:t>
      </w:r>
    </w:p>
    <w:p w:rsidR="00D571ED" w:rsidRPr="00970EE1" w:rsidRDefault="00D571ED" w:rsidP="00D571ED">
      <w:pPr>
        <w:pStyle w:val="411"/>
        <w:keepNext/>
        <w:keepLines/>
        <w:shd w:val="clear" w:color="auto" w:fill="auto"/>
        <w:spacing w:after="184" w:line="280" w:lineRule="exact"/>
        <w:ind w:left="284"/>
        <w:jc w:val="left"/>
        <w:rPr>
          <w:rFonts w:ascii="Times New Roman" w:hAnsi="Times New Roman"/>
          <w:b w:val="0"/>
          <w:bCs/>
          <w:color w:val="000000"/>
          <w:sz w:val="22"/>
        </w:rPr>
      </w:pPr>
    </w:p>
    <w:p w:rsidR="00D571ED" w:rsidRDefault="00D571ED" w:rsidP="00D571ED">
      <w:pPr>
        <w:pStyle w:val="a3"/>
        <w:rPr>
          <w:sz w:val="22"/>
          <w:szCs w:val="22"/>
        </w:rPr>
      </w:pPr>
    </w:p>
    <w:p w:rsidR="00D571ED" w:rsidRDefault="00D571ED" w:rsidP="00D571ED">
      <w:pPr>
        <w:pStyle w:val="a3"/>
        <w:rPr>
          <w:sz w:val="22"/>
          <w:szCs w:val="22"/>
        </w:rPr>
      </w:pPr>
    </w:p>
    <w:p w:rsidR="00D571ED" w:rsidRDefault="00D571ED" w:rsidP="00D571ED">
      <w:pPr>
        <w:pStyle w:val="a3"/>
        <w:rPr>
          <w:sz w:val="22"/>
          <w:szCs w:val="22"/>
        </w:rPr>
      </w:pPr>
    </w:p>
    <w:p w:rsidR="00D571ED" w:rsidRDefault="00D571ED" w:rsidP="00D571ED">
      <w:pPr>
        <w:pStyle w:val="a3"/>
        <w:rPr>
          <w:sz w:val="22"/>
          <w:szCs w:val="22"/>
        </w:rPr>
      </w:pPr>
    </w:p>
    <w:p w:rsidR="00D571ED" w:rsidRDefault="00D571ED" w:rsidP="00D571ED">
      <w:pPr>
        <w:pStyle w:val="a3"/>
        <w:rPr>
          <w:sz w:val="22"/>
          <w:szCs w:val="22"/>
        </w:rPr>
      </w:pPr>
    </w:p>
    <w:p w:rsidR="00D571ED" w:rsidRDefault="00D571ED" w:rsidP="00D571ED">
      <w:pPr>
        <w:pStyle w:val="a3"/>
        <w:rPr>
          <w:sz w:val="22"/>
          <w:szCs w:val="22"/>
        </w:rPr>
      </w:pPr>
    </w:p>
    <w:p w:rsidR="00D571ED" w:rsidRDefault="00D571ED" w:rsidP="00D571ED">
      <w:pPr>
        <w:pStyle w:val="a3"/>
        <w:rPr>
          <w:sz w:val="22"/>
          <w:szCs w:val="22"/>
        </w:rPr>
      </w:pPr>
    </w:p>
    <w:p w:rsidR="00D571ED" w:rsidRDefault="00D571ED" w:rsidP="00D571ED">
      <w:pPr>
        <w:pStyle w:val="a3"/>
        <w:rPr>
          <w:sz w:val="22"/>
          <w:szCs w:val="22"/>
        </w:rPr>
      </w:pPr>
    </w:p>
    <w:p w:rsidR="00D571ED" w:rsidRDefault="00D571ED" w:rsidP="00D571ED">
      <w:pPr>
        <w:pStyle w:val="a3"/>
        <w:rPr>
          <w:sz w:val="22"/>
          <w:szCs w:val="22"/>
        </w:rPr>
      </w:pPr>
    </w:p>
    <w:p w:rsidR="00D571ED" w:rsidRDefault="00D571ED" w:rsidP="00D571ED">
      <w:pPr>
        <w:pStyle w:val="a3"/>
        <w:rPr>
          <w:sz w:val="22"/>
          <w:szCs w:val="22"/>
        </w:rPr>
      </w:pPr>
    </w:p>
    <w:p w:rsidR="00D571ED" w:rsidRDefault="00D571ED" w:rsidP="00D571ED">
      <w:pPr>
        <w:pStyle w:val="a3"/>
        <w:rPr>
          <w:sz w:val="22"/>
          <w:szCs w:val="22"/>
        </w:rPr>
      </w:pPr>
    </w:p>
    <w:p w:rsidR="00D571ED" w:rsidRDefault="00D571ED" w:rsidP="00D571ED">
      <w:pPr>
        <w:pStyle w:val="a3"/>
        <w:rPr>
          <w:sz w:val="22"/>
          <w:szCs w:val="22"/>
        </w:rPr>
      </w:pPr>
    </w:p>
    <w:p w:rsidR="00D571ED" w:rsidRDefault="00D571ED" w:rsidP="00D571ED">
      <w:pPr>
        <w:pStyle w:val="a3"/>
        <w:rPr>
          <w:sz w:val="22"/>
          <w:szCs w:val="22"/>
        </w:rPr>
      </w:pPr>
    </w:p>
    <w:p w:rsidR="00D571ED" w:rsidRDefault="00D571ED" w:rsidP="00D571ED">
      <w:pPr>
        <w:pStyle w:val="a3"/>
        <w:rPr>
          <w:sz w:val="22"/>
          <w:szCs w:val="22"/>
        </w:rPr>
      </w:pPr>
    </w:p>
    <w:p w:rsidR="00D571ED" w:rsidRDefault="00D571ED" w:rsidP="00D571ED">
      <w:pPr>
        <w:pStyle w:val="a3"/>
        <w:rPr>
          <w:sz w:val="22"/>
          <w:szCs w:val="22"/>
        </w:rPr>
      </w:pPr>
    </w:p>
    <w:p w:rsidR="00D571ED" w:rsidRDefault="00D571ED" w:rsidP="00D571ED">
      <w:pPr>
        <w:pStyle w:val="a3"/>
        <w:rPr>
          <w:sz w:val="22"/>
          <w:szCs w:val="22"/>
        </w:rPr>
      </w:pPr>
    </w:p>
    <w:p w:rsidR="00D571ED" w:rsidRDefault="00D571ED" w:rsidP="00D571ED">
      <w:pPr>
        <w:pStyle w:val="a3"/>
        <w:rPr>
          <w:sz w:val="22"/>
          <w:szCs w:val="22"/>
        </w:rPr>
      </w:pPr>
    </w:p>
    <w:p w:rsidR="00D571ED" w:rsidRDefault="00D571ED" w:rsidP="00D571ED">
      <w:pPr>
        <w:pStyle w:val="a3"/>
        <w:rPr>
          <w:sz w:val="22"/>
          <w:szCs w:val="22"/>
        </w:rPr>
      </w:pPr>
    </w:p>
    <w:p w:rsidR="00D571ED" w:rsidRDefault="00D571ED" w:rsidP="00D571ED">
      <w:pPr>
        <w:pStyle w:val="a3"/>
        <w:rPr>
          <w:sz w:val="22"/>
          <w:szCs w:val="22"/>
        </w:rPr>
      </w:pPr>
    </w:p>
    <w:p w:rsidR="00D571ED" w:rsidRDefault="00D571ED" w:rsidP="00D571ED">
      <w:pPr>
        <w:pStyle w:val="a3"/>
        <w:rPr>
          <w:sz w:val="22"/>
          <w:szCs w:val="22"/>
        </w:rPr>
      </w:pPr>
    </w:p>
    <w:p w:rsidR="00D571ED" w:rsidRDefault="00D571ED" w:rsidP="00D571ED">
      <w:pPr>
        <w:pStyle w:val="a3"/>
        <w:rPr>
          <w:sz w:val="22"/>
          <w:szCs w:val="22"/>
        </w:rPr>
      </w:pPr>
    </w:p>
    <w:p w:rsidR="00D571ED" w:rsidRDefault="00D571ED" w:rsidP="00D571ED">
      <w:pPr>
        <w:pStyle w:val="a3"/>
        <w:rPr>
          <w:sz w:val="22"/>
          <w:szCs w:val="22"/>
        </w:rPr>
      </w:pPr>
    </w:p>
    <w:p w:rsidR="00D571ED" w:rsidRDefault="00D571ED" w:rsidP="00D571ED">
      <w:pPr>
        <w:pStyle w:val="a3"/>
        <w:rPr>
          <w:sz w:val="22"/>
          <w:szCs w:val="22"/>
        </w:rPr>
      </w:pPr>
    </w:p>
    <w:p w:rsidR="00D571ED" w:rsidRDefault="00D571ED" w:rsidP="00D571ED">
      <w:pPr>
        <w:pStyle w:val="a3"/>
        <w:rPr>
          <w:sz w:val="22"/>
          <w:szCs w:val="22"/>
        </w:rPr>
      </w:pPr>
    </w:p>
    <w:p w:rsidR="00D571ED" w:rsidRDefault="00D571ED" w:rsidP="00D571ED">
      <w:pPr>
        <w:pStyle w:val="a3"/>
        <w:rPr>
          <w:sz w:val="22"/>
          <w:szCs w:val="22"/>
        </w:rPr>
      </w:pPr>
    </w:p>
    <w:p w:rsidR="00D571ED" w:rsidRDefault="00D571ED" w:rsidP="00D571ED">
      <w:pPr>
        <w:rPr>
          <w:rFonts w:ascii="Times New Roman" w:hAnsi="Times New Roman"/>
          <w:lang w:eastAsia="ru-RU"/>
        </w:rPr>
      </w:pPr>
    </w:p>
    <w:p w:rsidR="00D571ED" w:rsidRDefault="00D571ED" w:rsidP="00D571ED"/>
    <w:p w:rsidR="00D571ED" w:rsidRPr="005B6DBF" w:rsidRDefault="00D571ED" w:rsidP="00D571ED"/>
    <w:p w:rsidR="00D571ED" w:rsidRPr="00FD1105" w:rsidRDefault="00D571ED" w:rsidP="00D571ED">
      <w:pPr>
        <w:pStyle w:val="a3"/>
        <w:rPr>
          <w:sz w:val="22"/>
          <w:szCs w:val="22"/>
        </w:rPr>
      </w:pPr>
    </w:p>
    <w:p w:rsidR="00D571ED" w:rsidRPr="00FD1105" w:rsidRDefault="00D571ED" w:rsidP="00D571ED">
      <w:pPr>
        <w:pStyle w:val="a3"/>
        <w:numPr>
          <w:ilvl w:val="0"/>
          <w:numId w:val="14"/>
        </w:numPr>
        <w:ind w:left="426"/>
        <w:jc w:val="center"/>
        <w:rPr>
          <w:b/>
          <w:sz w:val="22"/>
          <w:szCs w:val="22"/>
        </w:rPr>
      </w:pPr>
      <w:r w:rsidRPr="00FD1105">
        <w:rPr>
          <w:b/>
          <w:sz w:val="22"/>
          <w:szCs w:val="22"/>
        </w:rPr>
        <w:t>Пояснительная записка</w:t>
      </w:r>
    </w:p>
    <w:p w:rsidR="00D571ED" w:rsidRDefault="00D571ED" w:rsidP="00D571ED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FD1105">
        <w:rPr>
          <w:rFonts w:ascii="Times New Roman" w:hAnsi="Times New Roman" w:cs="Times New Roman"/>
          <w:color w:val="000000"/>
          <w:sz w:val="22"/>
          <w:szCs w:val="22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плины «Физическая культура», в соответствии с Рекомендациями по организации получения среднего общего образования в пределах освоения образовательных про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по 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t xml:space="preserve">профессии </w:t>
      </w:r>
      <w:r w:rsidR="00144141">
        <w:rPr>
          <w:rFonts w:ascii="Times New Roman" w:hAnsi="Times New Roman" w:cs="Times New Roman"/>
          <w:color w:val="000000"/>
          <w:sz w:val="22"/>
          <w:szCs w:val="22"/>
        </w:rPr>
        <w:t>08.01.25</w:t>
      </w:r>
      <w:r w:rsidR="00382C1C" w:rsidRPr="00382C1C">
        <w:rPr>
          <w:rFonts w:ascii="Times New Roman" w:hAnsi="Times New Roman" w:cs="Times New Roman"/>
          <w:color w:val="000000"/>
          <w:sz w:val="22"/>
          <w:szCs w:val="22"/>
        </w:rPr>
        <w:t xml:space="preserve"> «Мастер отделочных строительных</w:t>
      </w:r>
      <w:r w:rsidR="00144141">
        <w:rPr>
          <w:rFonts w:ascii="Times New Roman" w:hAnsi="Times New Roman" w:cs="Times New Roman"/>
          <w:color w:val="000000"/>
          <w:sz w:val="22"/>
          <w:szCs w:val="22"/>
        </w:rPr>
        <w:t xml:space="preserve"> и декоративных</w:t>
      </w:r>
      <w:r w:rsidR="00382C1C" w:rsidRPr="00382C1C">
        <w:rPr>
          <w:rFonts w:ascii="Times New Roman" w:hAnsi="Times New Roman" w:cs="Times New Roman"/>
          <w:color w:val="000000"/>
          <w:sz w:val="22"/>
          <w:szCs w:val="22"/>
        </w:rPr>
        <w:t xml:space="preserve"> работ»</w:t>
      </w:r>
      <w:r w:rsidR="00382C1C">
        <w:rPr>
          <w:rFonts w:ascii="Times New Roman" w:hAnsi="Times New Roman" w:cs="Times New Roman"/>
          <w:color w:val="000000"/>
          <w:sz w:val="22"/>
          <w:szCs w:val="22"/>
        </w:rPr>
        <w:t>.</w:t>
      </w:r>
      <w:proofErr w:type="gramEnd"/>
    </w:p>
    <w:p w:rsidR="00D571ED" w:rsidRPr="00FD1105" w:rsidRDefault="00D571ED" w:rsidP="00D571ED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Программа общеобразовательной учебной дисциплины «Физическая культура» предназначена для организации занятий по физической культуре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на базе основного общего образования при подготовке квалифицированных рабочих.</w:t>
      </w:r>
    </w:p>
    <w:p w:rsidR="00D571ED" w:rsidRPr="004E5DE7" w:rsidRDefault="00D571ED" w:rsidP="00D571ED">
      <w:pPr>
        <w:pStyle w:val="a4"/>
        <w:shd w:val="clear" w:color="auto" w:fill="auto"/>
        <w:spacing w:after="60" w:line="240" w:lineRule="auto"/>
        <w:ind w:right="20" w:firstLine="280"/>
        <w:rPr>
          <w:rFonts w:ascii="Times New Roman" w:hAnsi="Times New Roman" w:cs="Times New Roman"/>
          <w:sz w:val="22"/>
          <w:szCs w:val="22"/>
        </w:rPr>
      </w:pPr>
      <w:r w:rsidRPr="004E5DE7">
        <w:rPr>
          <w:rFonts w:ascii="Times New Roman" w:hAnsi="Times New Roman" w:cs="Times New Roman"/>
          <w:color w:val="000000"/>
          <w:sz w:val="22"/>
          <w:szCs w:val="22"/>
        </w:rPr>
        <w:t>Содержание программы «Физическая культура» направлено на достижение сле</w:t>
      </w:r>
      <w:r w:rsidRPr="004E5DE7">
        <w:rPr>
          <w:rFonts w:ascii="Times New Roman" w:hAnsi="Times New Roman" w:cs="Times New Roman"/>
          <w:color w:val="000000"/>
          <w:sz w:val="22"/>
          <w:szCs w:val="22"/>
        </w:rPr>
        <w:softHyphen/>
        <w:t>дующих целей:</w:t>
      </w:r>
    </w:p>
    <w:p w:rsidR="00D571ED" w:rsidRPr="00FD1105" w:rsidRDefault="00D571ED" w:rsidP="00D571ED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    формирование физической культуры личности будущего профессионала, вос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требованного на современном рынке труда;</w:t>
      </w:r>
    </w:p>
    <w:p w:rsidR="00D571ED" w:rsidRPr="00FD1105" w:rsidRDefault="00D571ED" w:rsidP="00D571ED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 развитие физических качеств и способностей, совершенствование функциональ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ных возможностей организма, укрепление индивидуального здоровья;</w:t>
      </w:r>
    </w:p>
    <w:p w:rsidR="00D571ED" w:rsidRPr="00FD1105" w:rsidRDefault="00D571ED" w:rsidP="00D571ED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 формирование устойчивых мотивов и потребностей в бережном отношении к собственному здоровью, в занятиях физкультурно-оздоровительной и спортивно-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оздоровительной деятельностью;</w:t>
      </w:r>
    </w:p>
    <w:p w:rsidR="00D571ED" w:rsidRPr="00FD1105" w:rsidRDefault="00D571ED" w:rsidP="00D571ED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овладение технологиями современных оздоровительных систем физического вос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D571ED" w:rsidRPr="00FD1105" w:rsidRDefault="00D571ED" w:rsidP="00D571ED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овладение системой профессионально и жизненно значимых практических умений</w:t>
      </w:r>
      <w:r w:rsidR="00382C1C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t xml:space="preserve"> и навыков, обеспечивающих сохранение и укрепление физического и психического здоровья;</w:t>
      </w:r>
    </w:p>
    <w:p w:rsidR="00D571ED" w:rsidRPr="00FD1105" w:rsidRDefault="00D571ED" w:rsidP="00D571ED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D571ED" w:rsidRDefault="00D571ED" w:rsidP="00D571ED">
      <w:pPr>
        <w:pStyle w:val="a4"/>
        <w:shd w:val="clear" w:color="auto" w:fill="auto"/>
        <w:spacing w:after="6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D571ED" w:rsidRPr="00FD1105" w:rsidRDefault="00D571ED" w:rsidP="00D571ED">
      <w:pPr>
        <w:pStyle w:val="a4"/>
        <w:shd w:val="clear" w:color="auto" w:fill="auto"/>
        <w:spacing w:after="6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D571ED" w:rsidRPr="00FD1105" w:rsidRDefault="00D571ED" w:rsidP="00D571ED">
      <w:pPr>
        <w:pStyle w:val="a4"/>
        <w:shd w:val="clear" w:color="auto" w:fill="auto"/>
        <w:spacing w:after="0" w:line="240" w:lineRule="auto"/>
        <w:ind w:right="20" w:firstLine="28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1105">
        <w:rPr>
          <w:rFonts w:ascii="Times New Roman" w:hAnsi="Times New Roman" w:cs="Times New Roman"/>
          <w:b/>
          <w:sz w:val="22"/>
          <w:szCs w:val="22"/>
        </w:rPr>
        <w:t xml:space="preserve">1.2 </w:t>
      </w:r>
      <w:r w:rsidRPr="00FD1105">
        <w:rPr>
          <w:rFonts w:ascii="Times New Roman" w:hAnsi="Times New Roman" w:cs="Times New Roman"/>
          <w:b/>
          <w:color w:val="000000"/>
          <w:sz w:val="22"/>
          <w:szCs w:val="22"/>
        </w:rPr>
        <w:t>Учебная дисциплина «Физическая культура» является учебным предметом обяза</w:t>
      </w:r>
      <w:r w:rsidRPr="00FD1105">
        <w:rPr>
          <w:rFonts w:ascii="Times New Roman" w:hAnsi="Times New Roman" w:cs="Times New Roman"/>
          <w:b/>
          <w:color w:val="000000"/>
          <w:sz w:val="22"/>
          <w:szCs w:val="22"/>
        </w:rPr>
        <w:softHyphen/>
        <w:t>тельной предметной области «Физическая культура» ФГОС среднего общего образования.</w:t>
      </w:r>
    </w:p>
    <w:p w:rsidR="00144141" w:rsidRDefault="00D571ED" w:rsidP="00144141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 xml:space="preserve">учебная дисциплина «Физическая культура» изучается в общеобразовательном цикле учебного плана на базе основного общего образования с получением среднего общего образования по </w:t>
      </w:r>
      <w:r w:rsidR="00144141">
        <w:rPr>
          <w:rFonts w:ascii="Times New Roman" w:hAnsi="Times New Roman" w:cs="Times New Roman"/>
          <w:color w:val="000000"/>
          <w:sz w:val="22"/>
          <w:szCs w:val="22"/>
        </w:rPr>
        <w:t>профессии 08.01.25</w:t>
      </w:r>
      <w:r w:rsidR="00144141" w:rsidRPr="00382C1C">
        <w:rPr>
          <w:rFonts w:ascii="Times New Roman" w:hAnsi="Times New Roman" w:cs="Times New Roman"/>
          <w:color w:val="000000"/>
          <w:sz w:val="22"/>
          <w:szCs w:val="22"/>
        </w:rPr>
        <w:t xml:space="preserve"> «Мастер отделочных строительных</w:t>
      </w:r>
      <w:r w:rsidR="00144141">
        <w:rPr>
          <w:rFonts w:ascii="Times New Roman" w:hAnsi="Times New Roman" w:cs="Times New Roman"/>
          <w:color w:val="000000"/>
          <w:sz w:val="22"/>
          <w:szCs w:val="22"/>
        </w:rPr>
        <w:t xml:space="preserve"> и декоративных</w:t>
      </w:r>
      <w:r w:rsidR="00144141" w:rsidRPr="00382C1C">
        <w:rPr>
          <w:rFonts w:ascii="Times New Roman" w:hAnsi="Times New Roman" w:cs="Times New Roman"/>
          <w:color w:val="000000"/>
          <w:sz w:val="22"/>
          <w:szCs w:val="22"/>
        </w:rPr>
        <w:t xml:space="preserve"> работ»</w:t>
      </w:r>
      <w:r w:rsidR="00144141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D571ED" w:rsidRPr="00787D5B" w:rsidRDefault="00D571ED" w:rsidP="00D571ED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1ED" w:rsidRDefault="00D571ED" w:rsidP="00D571ED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571ED" w:rsidRPr="00FD1105" w:rsidRDefault="00D571ED" w:rsidP="00D571ED">
      <w:pPr>
        <w:pStyle w:val="a4"/>
        <w:shd w:val="clear" w:color="auto" w:fill="auto"/>
        <w:spacing w:after="0" w:line="240" w:lineRule="auto"/>
        <w:ind w:right="20"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D571ED" w:rsidRPr="00FD1105" w:rsidRDefault="00D571ED" w:rsidP="00D571ED">
      <w:pPr>
        <w:pStyle w:val="a3"/>
        <w:numPr>
          <w:ilvl w:val="1"/>
          <w:numId w:val="14"/>
        </w:numPr>
        <w:ind w:left="0" w:firstLine="284"/>
        <w:jc w:val="center"/>
        <w:rPr>
          <w:b/>
          <w:sz w:val="22"/>
          <w:szCs w:val="22"/>
        </w:rPr>
      </w:pPr>
      <w:r w:rsidRPr="00FD1105">
        <w:rPr>
          <w:b/>
          <w:sz w:val="22"/>
          <w:szCs w:val="22"/>
        </w:rPr>
        <w:t xml:space="preserve">Результаты освоения учебной дисциплины (личностные, предметные, </w:t>
      </w:r>
      <w:proofErr w:type="spellStart"/>
      <w:r w:rsidRPr="00FD1105">
        <w:rPr>
          <w:b/>
          <w:sz w:val="22"/>
          <w:szCs w:val="22"/>
        </w:rPr>
        <w:t>метапредметные</w:t>
      </w:r>
      <w:proofErr w:type="spellEnd"/>
      <w:r w:rsidRPr="00FD1105">
        <w:rPr>
          <w:b/>
          <w:sz w:val="22"/>
          <w:szCs w:val="22"/>
        </w:rPr>
        <w:t>, коммуникативные, регулятивные).</w:t>
      </w:r>
    </w:p>
    <w:p w:rsidR="00D571ED" w:rsidRPr="00FD1105" w:rsidRDefault="00D571ED" w:rsidP="00770554">
      <w:pPr>
        <w:pStyle w:val="a4"/>
        <w:suppressLineNumbers/>
        <w:shd w:val="clear" w:color="auto" w:fill="auto"/>
        <w:spacing w:after="64" w:line="240" w:lineRule="auto"/>
        <w:ind w:right="23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D571ED" w:rsidRPr="00FD1105" w:rsidRDefault="00D571ED" w:rsidP="00D571ED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Личностные результаты</w:t>
      </w:r>
      <w:r w:rsidRPr="00FD1105">
        <w:rPr>
          <w:rFonts w:ascii="Times New Roman" w:hAnsi="Times New Roman"/>
          <w:b/>
        </w:rPr>
        <w:t xml:space="preserve"> </w:t>
      </w:r>
      <w:r w:rsidRPr="00FD1105">
        <w:rPr>
          <w:rFonts w:ascii="Times New Roman" w:hAnsi="Times New Roman"/>
        </w:rPr>
        <w:t>проявляются в:</w:t>
      </w:r>
    </w:p>
    <w:p w:rsidR="00D571ED" w:rsidRPr="00FD1105" w:rsidRDefault="00D571ED" w:rsidP="00D571ED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FD1105">
        <w:rPr>
          <w:rFonts w:ascii="Times New Roman" w:hAnsi="Times New Roman"/>
        </w:rPr>
        <w:t xml:space="preserve"> - осмысленном восприятии всего разнообразия мировоззрения, социокультурных систем, существующих в современном мире;</w:t>
      </w:r>
    </w:p>
    <w:p w:rsidR="00D571ED" w:rsidRPr="00FD1105" w:rsidRDefault="00D571ED" w:rsidP="00D571ED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FD1105">
        <w:rPr>
          <w:rFonts w:ascii="Times New Roman" w:hAnsi="Times New Roman"/>
        </w:rPr>
        <w:t xml:space="preserve"> - развитии личностной самоидентификации, гуманитарной культуры школьников, их приобщению к ценностям национальной и мировой культуры,</w:t>
      </w:r>
    </w:p>
    <w:p w:rsidR="00D571ED" w:rsidRPr="00FD1105" w:rsidRDefault="00D571ED" w:rsidP="00D571ED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- усилении</w:t>
      </w:r>
      <w:r w:rsidRPr="00FD1105">
        <w:rPr>
          <w:rFonts w:ascii="Times New Roman" w:hAnsi="Times New Roman"/>
        </w:rPr>
        <w:t xml:space="preserve"> мотивации к социальному познанию и творчеству;</w:t>
      </w:r>
    </w:p>
    <w:p w:rsidR="00D571ED" w:rsidRPr="00FD1105" w:rsidRDefault="00D571ED" w:rsidP="00D571ED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- воспитании </w:t>
      </w:r>
      <w:r w:rsidRPr="00FD1105">
        <w:rPr>
          <w:rFonts w:ascii="Times New Roman" w:hAnsi="Times New Roman"/>
        </w:rPr>
        <w:t>личностно и общественно востребованных качеств, в том числе гражданственности, толерантности;</w:t>
      </w:r>
    </w:p>
    <w:p w:rsidR="00D571ED" w:rsidRPr="00FD1105" w:rsidRDefault="00D571ED" w:rsidP="00D571ED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FD1105">
        <w:rPr>
          <w:rFonts w:ascii="Times New Roman" w:hAnsi="Times New Roman"/>
        </w:rPr>
        <w:t xml:space="preserve"> - умении использовать ценности физической культуры для удовлетворения индивидуальных интересов и потребностей, а также для достижения личностно значимых результатов в физическом совершенстве.</w:t>
      </w:r>
    </w:p>
    <w:p w:rsidR="00D571ED" w:rsidRPr="00FD1105" w:rsidRDefault="00D571ED" w:rsidP="00D571ED">
      <w:pPr>
        <w:spacing w:after="0" w:line="240" w:lineRule="auto"/>
        <w:ind w:firstLine="284"/>
        <w:jc w:val="both"/>
        <w:rPr>
          <w:rFonts w:ascii="Times New Roman" w:hAnsi="Times New Roman"/>
        </w:rPr>
      </w:pPr>
      <w:proofErr w:type="spellStart"/>
      <w:r w:rsidRPr="00FD1105">
        <w:rPr>
          <w:rFonts w:ascii="Times New Roman" w:hAnsi="Times New Roman"/>
          <w:b/>
        </w:rPr>
        <w:lastRenderedPageBreak/>
        <w:t>Метапредметные</w:t>
      </w:r>
      <w:proofErr w:type="spellEnd"/>
      <w:r w:rsidRPr="00FD1105">
        <w:rPr>
          <w:rFonts w:ascii="Times New Roman" w:hAnsi="Times New Roman"/>
          <w:b/>
        </w:rPr>
        <w:t xml:space="preserve"> результаты </w:t>
      </w:r>
      <w:r>
        <w:rPr>
          <w:rFonts w:ascii="Times New Roman" w:hAnsi="Times New Roman"/>
        </w:rPr>
        <w:t>проявляются в</w:t>
      </w:r>
      <w:r w:rsidRPr="00FD1105">
        <w:rPr>
          <w:rFonts w:ascii="Times New Roman" w:hAnsi="Times New Roman"/>
        </w:rPr>
        <w:t>:</w:t>
      </w:r>
    </w:p>
    <w:p w:rsidR="00D571ED" w:rsidRPr="00FD1105" w:rsidRDefault="00D571ED" w:rsidP="00D571ED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сп</w:t>
      </w:r>
      <w:r>
        <w:rPr>
          <w:rFonts w:ascii="Times New Roman" w:hAnsi="Times New Roman"/>
        </w:rPr>
        <w:t>особах организации и проведения</w:t>
      </w:r>
      <w:r w:rsidRPr="00FD1105">
        <w:rPr>
          <w:rFonts w:ascii="Times New Roman" w:hAnsi="Times New Roman"/>
        </w:rPr>
        <w:t xml:space="preserve"> различных форм занятий физической культурой, их планировании и содержательном наполнении;</w:t>
      </w:r>
    </w:p>
    <w:p w:rsidR="00D571ED" w:rsidRPr="00FD1105" w:rsidRDefault="00D571ED" w:rsidP="00D571ED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 умениях</w:t>
      </w:r>
      <w:r w:rsidRPr="00FD1105">
        <w:rPr>
          <w:rFonts w:ascii="Times New Roman" w:hAnsi="Times New Roman"/>
        </w:rPr>
        <w:t xml:space="preserve"> вести дискуссию, обсуждать содержание и результаты совместной деятельности,</w:t>
      </w:r>
    </w:p>
    <w:p w:rsidR="00D571ED" w:rsidRPr="00FD1105" w:rsidRDefault="00D571ED" w:rsidP="00D571ED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адекватно оценивать собственное поведение и поведение окружающих, </w:t>
      </w:r>
    </w:p>
    <w:p w:rsidR="00D571ED" w:rsidRPr="00FD1105" w:rsidRDefault="00D571ED" w:rsidP="00D571ED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конструктивно разрешать конфликты с учетом интересов сторон и сотрудничества.</w:t>
      </w:r>
    </w:p>
    <w:p w:rsidR="00D571ED" w:rsidRPr="00FD1105" w:rsidRDefault="00D571ED" w:rsidP="00D571ED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  <w:b/>
        </w:rPr>
        <w:t>Предметные результаты:</w:t>
      </w:r>
      <w:r w:rsidRPr="00FD1105">
        <w:rPr>
          <w:rFonts w:ascii="Times New Roman" w:hAnsi="Times New Roman"/>
        </w:rPr>
        <w:t xml:space="preserve"> </w:t>
      </w:r>
    </w:p>
    <w:p w:rsidR="00D571ED" w:rsidRPr="00FD1105" w:rsidRDefault="00D571ED" w:rsidP="00D571ED">
      <w:pPr>
        <w:spacing w:after="0" w:line="240" w:lineRule="auto"/>
        <w:ind w:firstLine="284"/>
        <w:rPr>
          <w:rFonts w:ascii="Times New Roman" w:hAnsi="Times New Roman"/>
          <w:b/>
        </w:rPr>
      </w:pPr>
      <w:r w:rsidRPr="00FD1105">
        <w:rPr>
          <w:rFonts w:ascii="Times New Roman" w:hAnsi="Times New Roman"/>
        </w:rPr>
        <w:t xml:space="preserve"> - характеризуют опыт обучающихся в творческой двигательной деятельности и проявляются в:</w:t>
      </w:r>
    </w:p>
    <w:p w:rsidR="00D571ED" w:rsidRPr="00FD1105" w:rsidRDefault="00D571ED" w:rsidP="00D571ED">
      <w:pPr>
        <w:spacing w:after="0" w:line="240" w:lineRule="auto"/>
        <w:ind w:firstLine="284"/>
        <w:rPr>
          <w:rFonts w:ascii="Times New Roman" w:hAnsi="Times New Roman"/>
          <w:b/>
          <w:i/>
          <w:u w:val="single"/>
        </w:rPr>
      </w:pPr>
      <w:r w:rsidRPr="00FD1105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знаниях</w:t>
      </w:r>
      <w:r w:rsidRPr="00FD1105">
        <w:rPr>
          <w:rFonts w:ascii="Times New Roman" w:hAnsi="Times New Roman"/>
        </w:rPr>
        <w:t xml:space="preserve"> об основных направлениях развития физической культуры в обществе, о физической культуре и здоровье как факторо</w:t>
      </w:r>
      <w:r>
        <w:rPr>
          <w:rFonts w:ascii="Times New Roman" w:hAnsi="Times New Roman"/>
        </w:rPr>
        <w:t xml:space="preserve">в полноценного и всестороннего </w:t>
      </w:r>
      <w:r w:rsidRPr="00FD1105">
        <w:rPr>
          <w:rFonts w:ascii="Times New Roman" w:hAnsi="Times New Roman"/>
        </w:rPr>
        <w:t>развития личности;</w:t>
      </w:r>
    </w:p>
    <w:p w:rsidR="00D571ED" w:rsidRPr="00FD1105" w:rsidRDefault="00D571ED" w:rsidP="00D571ED">
      <w:pPr>
        <w:spacing w:after="0" w:line="240" w:lineRule="auto"/>
        <w:ind w:firstLine="284"/>
        <w:rPr>
          <w:rFonts w:ascii="Times New Roman" w:hAnsi="Times New Roman"/>
          <w:b/>
          <w:i/>
          <w:u w:val="single"/>
        </w:rPr>
      </w:pPr>
      <w:r w:rsidRPr="00FD1105">
        <w:rPr>
          <w:rFonts w:ascii="Times New Roman" w:hAnsi="Times New Roman"/>
        </w:rPr>
        <w:t xml:space="preserve"> - способностях организовывать самостоятельные занятия физической культурой, подбирать комплексы физических упражнений, регулировать физическую нагрузку в зависимости от задач и индивидуальных особенностей организма;</w:t>
      </w:r>
    </w:p>
    <w:p w:rsidR="00D571ED" w:rsidRPr="00FD1105" w:rsidRDefault="00D571ED" w:rsidP="00D571ED">
      <w:pPr>
        <w:spacing w:after="0" w:line="240" w:lineRule="auto"/>
        <w:ind w:firstLine="284"/>
        <w:rPr>
          <w:rFonts w:ascii="Times New Roman" w:hAnsi="Times New Roman"/>
          <w:b/>
          <w:i/>
          <w:u w:val="single"/>
        </w:rPr>
      </w:pPr>
      <w:r w:rsidRPr="00FD1105">
        <w:rPr>
          <w:rFonts w:ascii="Times New Roman" w:hAnsi="Times New Roman"/>
        </w:rPr>
        <w:t xml:space="preserve"> - двигательных навыках и умениях по основным разделам программы.</w:t>
      </w:r>
    </w:p>
    <w:p w:rsidR="00D571ED" w:rsidRPr="00FD1105" w:rsidRDefault="00D571ED" w:rsidP="00D571ED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>Программа предусматривает формирование у студентов универсальных учебных действий:</w:t>
      </w:r>
    </w:p>
    <w:p w:rsidR="00D571ED" w:rsidRPr="00FD1105" w:rsidRDefault="00D571ED" w:rsidP="00D571ED">
      <w:pPr>
        <w:spacing w:after="0" w:line="240" w:lineRule="auto"/>
        <w:ind w:firstLine="284"/>
        <w:rPr>
          <w:rFonts w:ascii="Times New Roman" w:hAnsi="Times New Roman"/>
          <w:b/>
        </w:rPr>
      </w:pPr>
      <w:r w:rsidRPr="00FD1105">
        <w:rPr>
          <w:rFonts w:ascii="Times New Roman" w:hAnsi="Times New Roman"/>
          <w:b/>
        </w:rPr>
        <w:t>Личностные действия:</w:t>
      </w:r>
    </w:p>
    <w:p w:rsidR="00D571ED" w:rsidRPr="00FD1105" w:rsidRDefault="00D571ED" w:rsidP="00D571ED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формирование основ общекультурной и российской гражданской идентичности как чувства гордости за достижения в мировом и отечественном спорте;</w:t>
      </w:r>
    </w:p>
    <w:p w:rsidR="00D571ED" w:rsidRPr="00FD1105" w:rsidRDefault="00D571ED" w:rsidP="00D571ED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освоение моральных норм помощи тем, кто в ней нуждается, готовности принять на себя ответственность;</w:t>
      </w:r>
    </w:p>
    <w:p w:rsidR="00D571ED" w:rsidRPr="00FD1105" w:rsidRDefault="00D571ED" w:rsidP="00D571ED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развитие мотивации достижения и готовности к преодолению трудностей на основе конструктивных стратегий совладения и умения </w:t>
      </w:r>
      <w:proofErr w:type="spellStart"/>
      <w:r w:rsidRPr="00FD1105">
        <w:rPr>
          <w:rFonts w:ascii="Times New Roman" w:hAnsi="Times New Roman"/>
        </w:rPr>
        <w:t>мобилизировать</w:t>
      </w:r>
      <w:proofErr w:type="spellEnd"/>
      <w:r w:rsidRPr="00FD1105">
        <w:rPr>
          <w:rFonts w:ascii="Times New Roman" w:hAnsi="Times New Roman"/>
        </w:rPr>
        <w:t xml:space="preserve"> свои личностные и физические ресурсы, стрессоустойчивости;</w:t>
      </w:r>
    </w:p>
    <w:p w:rsidR="00D571ED" w:rsidRPr="00FD1105" w:rsidRDefault="00D571ED" w:rsidP="00D571ED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освоение правил здорового и безопасного образа жизни.</w:t>
      </w:r>
    </w:p>
    <w:p w:rsidR="00D571ED" w:rsidRPr="00FD1105" w:rsidRDefault="00D571ED" w:rsidP="00D571ED">
      <w:pPr>
        <w:spacing w:after="0" w:line="240" w:lineRule="auto"/>
        <w:ind w:firstLine="284"/>
        <w:rPr>
          <w:rFonts w:ascii="Times New Roman" w:hAnsi="Times New Roman"/>
          <w:b/>
        </w:rPr>
      </w:pPr>
      <w:r w:rsidRPr="00FD1105">
        <w:rPr>
          <w:rFonts w:ascii="Times New Roman" w:hAnsi="Times New Roman"/>
          <w:b/>
        </w:rPr>
        <w:t>Регулятивные действия:</w:t>
      </w:r>
    </w:p>
    <w:p w:rsidR="00D571ED" w:rsidRPr="00FD1105" w:rsidRDefault="00D571ED" w:rsidP="00D571ED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формирование </w:t>
      </w:r>
      <w:r w:rsidRPr="00FD1105">
        <w:rPr>
          <w:rFonts w:ascii="Times New Roman" w:hAnsi="Times New Roman"/>
        </w:rPr>
        <w:t>собственного алгоритма решения познавательных задач;</w:t>
      </w:r>
    </w:p>
    <w:p w:rsidR="00D571ED" w:rsidRPr="00FD1105" w:rsidRDefault="00D571ED" w:rsidP="00D571ED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способность </w:t>
      </w:r>
      <w:r w:rsidRPr="00FD1105">
        <w:rPr>
          <w:rFonts w:ascii="Times New Roman" w:hAnsi="Times New Roman"/>
        </w:rPr>
        <w:t xml:space="preserve">формулировать проблему и цели своей работы; </w:t>
      </w:r>
    </w:p>
    <w:p w:rsidR="00D571ED" w:rsidRPr="00FD1105" w:rsidRDefault="00D571ED" w:rsidP="00D571ED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определение адекватных способов и методов решения задачи;</w:t>
      </w:r>
    </w:p>
    <w:p w:rsidR="00D571ED" w:rsidRPr="00FD1105" w:rsidRDefault="00D571ED" w:rsidP="00D571ED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прогнозирование ожидаемых результатов и сопоставлении их с собственными знаниями по физической культуре;</w:t>
      </w:r>
    </w:p>
    <w:p w:rsidR="00D571ED" w:rsidRPr="00FD1105" w:rsidRDefault="00D571ED" w:rsidP="00D571ED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развитие навыков контроля и самоконтроля, оценивания своих действий в соответствии с эталоном</w:t>
      </w:r>
    </w:p>
    <w:p w:rsidR="00D571ED" w:rsidRPr="00FD1105" w:rsidRDefault="00D571ED" w:rsidP="00D571ED">
      <w:pPr>
        <w:spacing w:after="0" w:line="240" w:lineRule="auto"/>
        <w:ind w:firstLine="284"/>
        <w:jc w:val="both"/>
        <w:rPr>
          <w:b/>
        </w:rPr>
      </w:pPr>
      <w:r w:rsidRPr="00FD1105">
        <w:rPr>
          <w:rFonts w:ascii="Times New Roman" w:hAnsi="Times New Roman"/>
          <w:b/>
        </w:rPr>
        <w:t>Познавательные действия:</w:t>
      </w:r>
    </w:p>
    <w:p w:rsidR="00D571ED" w:rsidRPr="00FD1105" w:rsidRDefault="00D571ED" w:rsidP="00D571ED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самостоятельное выделение и формулирование познавательной цели;</w:t>
      </w:r>
    </w:p>
    <w:p w:rsidR="00D571ED" w:rsidRPr="00FD1105" w:rsidRDefault="00D571ED" w:rsidP="00D571ED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умение структурировать знания;</w:t>
      </w:r>
    </w:p>
    <w:p w:rsidR="00D571ED" w:rsidRPr="00FD1105" w:rsidRDefault="00D571ED" w:rsidP="00D571ED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выбор наиболее эффективных способов решения задач в зависимости от конкретных условий;</w:t>
      </w:r>
    </w:p>
    <w:p w:rsidR="00D571ED" w:rsidRPr="00FD1105" w:rsidRDefault="00D571ED" w:rsidP="00D571ED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контроль и оценивание процесса и результата двигательной деятельности.</w:t>
      </w:r>
    </w:p>
    <w:p w:rsidR="00D571ED" w:rsidRPr="00FD1105" w:rsidRDefault="00D571ED" w:rsidP="00D571ED">
      <w:pPr>
        <w:spacing w:after="0" w:line="240" w:lineRule="auto"/>
        <w:ind w:firstLine="284"/>
        <w:rPr>
          <w:rFonts w:ascii="Times New Roman" w:hAnsi="Times New Roman"/>
          <w:b/>
        </w:rPr>
      </w:pPr>
      <w:r w:rsidRPr="00FD1105">
        <w:rPr>
          <w:rFonts w:ascii="Times New Roman" w:hAnsi="Times New Roman"/>
          <w:b/>
        </w:rPr>
        <w:t>Коммуникативные действия:</w:t>
      </w:r>
    </w:p>
    <w:p w:rsidR="00D571ED" w:rsidRPr="00FD1105" w:rsidRDefault="00D571ED" w:rsidP="00D571ED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развитие навыков планирования учебного сотрудничества с учите</w:t>
      </w:r>
      <w:r>
        <w:rPr>
          <w:rFonts w:ascii="Times New Roman" w:hAnsi="Times New Roman"/>
        </w:rPr>
        <w:t xml:space="preserve">лем и сверстниками: постановка </w:t>
      </w:r>
      <w:r w:rsidRPr="00FD1105">
        <w:rPr>
          <w:rFonts w:ascii="Times New Roman" w:hAnsi="Times New Roman"/>
        </w:rPr>
        <w:t>общей цели, планирование её достижения, определение способов взаимодействия;</w:t>
      </w:r>
    </w:p>
    <w:p w:rsidR="00D571ED" w:rsidRPr="00FD1105" w:rsidRDefault="00D571ED" w:rsidP="00D571ED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освоение способов управления поведением: собственным и партнера; развитие умений конструктивно разрешать конфликты; </w:t>
      </w:r>
    </w:p>
    <w:p w:rsidR="00D571ED" w:rsidRPr="00FD1105" w:rsidRDefault="00D571ED" w:rsidP="00D571ED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владение монологической и диалогической формами речи, развитие умений точно и полно выражать свои мысли.</w:t>
      </w:r>
    </w:p>
    <w:p w:rsidR="00D571ED" w:rsidRPr="00FD1105" w:rsidRDefault="00D571ED" w:rsidP="00D571ED">
      <w:pPr>
        <w:pStyle w:val="a4"/>
        <w:shd w:val="clear" w:color="auto" w:fill="auto"/>
        <w:spacing w:after="0" w:line="240" w:lineRule="auto"/>
        <w:ind w:right="23" w:firstLine="284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D571ED" w:rsidRPr="00FD1105" w:rsidRDefault="00D571ED" w:rsidP="00D571ED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b/>
          <w:color w:val="000000"/>
          <w:sz w:val="22"/>
          <w:szCs w:val="22"/>
        </w:rPr>
        <w:t>1.4 Содержание учебной дисциплине</w:t>
      </w:r>
    </w:p>
    <w:p w:rsidR="00D571ED" w:rsidRPr="00FD1105" w:rsidRDefault="00D571ED" w:rsidP="00D571ED">
      <w:pPr>
        <w:pStyle w:val="61"/>
        <w:keepNext/>
        <w:keepLines/>
        <w:shd w:val="clear" w:color="auto" w:fill="auto"/>
        <w:spacing w:before="0" w:after="0" w:line="240" w:lineRule="auto"/>
        <w:ind w:left="23"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0" w:name="bookmark7"/>
      <w:r w:rsidRPr="00FD1105">
        <w:rPr>
          <w:rStyle w:val="62"/>
          <w:rFonts w:ascii="Times New Roman" w:hAnsi="Times New Roman" w:cs="Times New Roman"/>
          <w:iCs/>
          <w:color w:val="000000"/>
          <w:sz w:val="22"/>
          <w:szCs w:val="22"/>
          <w:u w:val="single"/>
        </w:rPr>
        <w:t>Введение. Физичес</w:t>
      </w:r>
      <w:r>
        <w:rPr>
          <w:rStyle w:val="62"/>
          <w:rFonts w:ascii="Times New Roman" w:hAnsi="Times New Roman" w:cs="Times New Roman"/>
          <w:iCs/>
          <w:color w:val="000000"/>
          <w:sz w:val="22"/>
          <w:szCs w:val="22"/>
          <w:u w:val="single"/>
        </w:rPr>
        <w:t>кая культура в общекультурной и</w:t>
      </w:r>
      <w:r w:rsidRPr="00FD1105">
        <w:rPr>
          <w:rStyle w:val="62"/>
          <w:rFonts w:ascii="Times New Roman" w:hAnsi="Times New Roman" w:cs="Times New Roman"/>
          <w:iCs/>
          <w:color w:val="000000"/>
          <w:sz w:val="22"/>
          <w:szCs w:val="22"/>
          <w:u w:val="single"/>
        </w:rPr>
        <w:t xml:space="preserve"> профессиональной подготовке студентов</w:t>
      </w:r>
      <w:bookmarkEnd w:id="0"/>
      <w:r w:rsidRPr="00FD1105">
        <w:rPr>
          <w:rStyle w:val="62"/>
          <w:rFonts w:ascii="Times New Roman" w:hAnsi="Times New Roman" w:cs="Times New Roman"/>
          <w:iCs/>
          <w:color w:val="000000"/>
          <w:sz w:val="22"/>
          <w:szCs w:val="22"/>
          <w:u w:val="single"/>
        </w:rPr>
        <w:t>.</w:t>
      </w:r>
    </w:p>
    <w:p w:rsidR="00D571ED" w:rsidRPr="00FD1105" w:rsidRDefault="00D571ED" w:rsidP="00D571ED">
      <w:pPr>
        <w:pStyle w:val="a4"/>
        <w:shd w:val="clear" w:color="auto" w:fill="auto"/>
        <w:spacing w:after="0" w:line="240" w:lineRule="auto"/>
        <w:ind w:right="20" w:firstLine="261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Современное состояние физической культуры и спорта. Физическая культура и личность профессионала.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привычек.</w:t>
      </w:r>
    </w:p>
    <w:p w:rsidR="00D571ED" w:rsidRPr="00FD1105" w:rsidRDefault="00D571ED" w:rsidP="00D571ED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Особенности организации занятий со студентами в процессе освоения содер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жания учебной дисциплины «Физическая культура». Введение Всероссийского физкультурно-спортивного комплекса «Готов к труду и обороне» (ГТО). Требования к технике безопасности при занятиях физическими упражнениями.</w:t>
      </w:r>
    </w:p>
    <w:p w:rsidR="00D571ED" w:rsidRPr="00FD1105" w:rsidRDefault="00D571ED" w:rsidP="00D571ED">
      <w:pPr>
        <w:pStyle w:val="61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-8"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1" w:name="bookmark8"/>
      <w:r w:rsidRPr="00FD1105">
        <w:rPr>
          <w:rStyle w:val="62"/>
          <w:rFonts w:ascii="Times New Roman" w:hAnsi="Times New Roman" w:cs="Times New Roman"/>
          <w:iCs/>
          <w:color w:val="000000"/>
          <w:sz w:val="22"/>
          <w:szCs w:val="22"/>
          <w:u w:val="single"/>
        </w:rPr>
        <w:lastRenderedPageBreak/>
        <w:t>Основы здорового образа жизни. Физическая культура в обеспечении здоровья</w:t>
      </w:r>
      <w:bookmarkEnd w:id="1"/>
    </w:p>
    <w:p w:rsidR="00D571ED" w:rsidRPr="00FD1105" w:rsidRDefault="00D571ED" w:rsidP="00D571ED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Здоровье человека, его ценность и значимость для профессионала. Взаимосвязь общей культуры обучающихся и их образа жизни. Современное состояние здоровья молодежи. Личное отношение к здоровью как условие формирования здорового об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раза жизни. Двигательная активность.</w:t>
      </w:r>
    </w:p>
    <w:p w:rsidR="00D571ED" w:rsidRPr="00FD1105" w:rsidRDefault="00D571ED" w:rsidP="00D571ED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Влияние экологических факторов на здоровье человека. О вреде и профилактике курения, алкоголизма, наркомании. Влияние наследственных заболеваний в фор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мировании здорового образа жизни. Рациональное питание и профессия. Режим в трудовой и учебной деятельности. Активный отдых. Вводная и производственная гимнастика. Гигиенические средства оздоровления и управления работоспособно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стью: закаливание, личная гигиена, гидропроцедуры, бани, массаж. Материнство и здоровье. Профилактика профессиональных заболеваний средствами и методами физического воспитания.</w:t>
      </w:r>
    </w:p>
    <w:p w:rsidR="00D571ED" w:rsidRPr="00FD1105" w:rsidRDefault="00D571ED" w:rsidP="00D571ED">
      <w:pPr>
        <w:pStyle w:val="61"/>
        <w:keepNext/>
        <w:keepLines/>
        <w:shd w:val="clear" w:color="auto" w:fill="auto"/>
        <w:tabs>
          <w:tab w:val="left" w:pos="1942"/>
        </w:tabs>
        <w:spacing w:before="0" w:after="0" w:line="240" w:lineRule="auto"/>
        <w:ind w:right="1600"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2" w:name="bookmark9"/>
      <w:r w:rsidRPr="00FD1105">
        <w:rPr>
          <w:rStyle w:val="62"/>
          <w:rFonts w:ascii="Times New Roman" w:hAnsi="Times New Roman" w:cs="Times New Roman"/>
          <w:iCs/>
          <w:color w:val="000000"/>
          <w:sz w:val="22"/>
          <w:szCs w:val="22"/>
          <w:u w:val="single"/>
        </w:rPr>
        <w:t>Основы методики самостоятельных занятий физическими упражнениями</w:t>
      </w:r>
      <w:bookmarkEnd w:id="2"/>
    </w:p>
    <w:p w:rsidR="00D571ED" w:rsidRPr="00FD1105" w:rsidRDefault="00D571ED" w:rsidP="00D571ED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Мотивация и целенаправленность самостоятельных занятий, их формы и содер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жание.</w:t>
      </w:r>
    </w:p>
    <w:p w:rsidR="00D571ED" w:rsidRPr="00FD1105" w:rsidRDefault="00D571ED" w:rsidP="00D571ED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Организация занятий физическими упражнениями различной направленности. Особенности самостоятельных занятий для юношей и девушек. Основные принципы построения самостоятельных занят</w:t>
      </w:r>
      <w:r w:rsidRPr="00FD1105">
        <w:rPr>
          <w:rFonts w:ascii="Times New Roman" w:hAnsi="Times New Roman" w:cs="Times New Roman"/>
          <w:color w:val="000000"/>
          <w:sz w:val="22"/>
          <w:szCs w:val="22"/>
          <w:u w:val="single"/>
        </w:rPr>
        <w:t>ий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t xml:space="preserve"> и их гигиена. Коррекция фигуры. Основные признаки утомления. Факторы регуляции нагрузки. Тесты для определения опти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мальной индивидуальной нагрузки. </w:t>
      </w:r>
      <w:proofErr w:type="spellStart"/>
      <w:r w:rsidRPr="00FD1105">
        <w:rPr>
          <w:rFonts w:ascii="Times New Roman" w:hAnsi="Times New Roman" w:cs="Times New Roman"/>
          <w:color w:val="000000"/>
          <w:sz w:val="22"/>
          <w:szCs w:val="22"/>
        </w:rPr>
        <w:t>Сенситивность</w:t>
      </w:r>
      <w:proofErr w:type="spellEnd"/>
      <w:r w:rsidRPr="00FD1105">
        <w:rPr>
          <w:rFonts w:ascii="Times New Roman" w:hAnsi="Times New Roman" w:cs="Times New Roman"/>
          <w:color w:val="000000"/>
          <w:sz w:val="22"/>
          <w:szCs w:val="22"/>
        </w:rPr>
        <w:t xml:space="preserve"> в развитии профилирующих двигательных качеств.</w:t>
      </w:r>
    </w:p>
    <w:p w:rsidR="00D571ED" w:rsidRPr="00FD1105" w:rsidRDefault="00D571ED" w:rsidP="00D571ED">
      <w:pPr>
        <w:pStyle w:val="61"/>
        <w:keepNext/>
        <w:keepLines/>
        <w:shd w:val="clear" w:color="auto" w:fill="auto"/>
        <w:spacing w:before="0" w:after="0" w:line="240" w:lineRule="auto"/>
        <w:ind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3" w:name="bookmark10"/>
      <w:r w:rsidRPr="00FD1105">
        <w:rPr>
          <w:rStyle w:val="62"/>
          <w:rFonts w:ascii="Times New Roman" w:hAnsi="Times New Roman" w:cs="Times New Roman"/>
          <w:iCs/>
          <w:color w:val="000000"/>
          <w:sz w:val="22"/>
          <w:szCs w:val="22"/>
          <w:u w:val="single"/>
        </w:rPr>
        <w:t>Самоконтроль, его основные методы, показатели и критерии оценки</w:t>
      </w:r>
      <w:bookmarkEnd w:id="3"/>
    </w:p>
    <w:p w:rsidR="00D571ED" w:rsidRPr="00FD1105" w:rsidRDefault="00D571ED" w:rsidP="00D571ED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Использование методов стандартов, антропометрических индексов, номограмм, функциональных проб, упражнений-тестов для оценки физического развития, те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лосложения, функционального состояния организма, физической подготовленности. Коррекция содержания и методики занятий физическими упражнениями и спортом по результатам показателей контроля.</w:t>
      </w:r>
    </w:p>
    <w:p w:rsidR="00D571ED" w:rsidRPr="00FD1105" w:rsidRDefault="00D571ED" w:rsidP="00D571ED">
      <w:pPr>
        <w:pStyle w:val="61"/>
        <w:keepNext/>
        <w:keepLines/>
        <w:shd w:val="clear" w:color="auto" w:fill="auto"/>
        <w:spacing w:before="0" w:after="0" w:line="240" w:lineRule="auto"/>
        <w:ind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4" w:name="bookmark11"/>
      <w:r w:rsidRPr="00FD1105">
        <w:rPr>
          <w:rStyle w:val="62"/>
          <w:rFonts w:ascii="Times New Roman" w:hAnsi="Times New Roman" w:cs="Times New Roman"/>
          <w:iCs/>
          <w:color w:val="000000"/>
          <w:sz w:val="22"/>
          <w:szCs w:val="22"/>
          <w:u w:val="single"/>
        </w:rPr>
        <w:t>Психофизиологические основы учебного и производственного труда. Средства физической культуры в регулировании работоспособности</w:t>
      </w:r>
      <w:bookmarkEnd w:id="4"/>
    </w:p>
    <w:p w:rsidR="00D571ED" w:rsidRPr="00FD1105" w:rsidRDefault="00D571ED" w:rsidP="00D571ED">
      <w:pPr>
        <w:pStyle w:val="a4"/>
        <w:shd w:val="clear" w:color="auto" w:fill="auto"/>
        <w:spacing w:after="0" w:line="240" w:lineRule="auto"/>
        <w:ind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Средства физической культуры в регулировании работоспособности.</w:t>
      </w:r>
    </w:p>
    <w:p w:rsidR="00D571ED" w:rsidRPr="00FD1105" w:rsidRDefault="00D571ED" w:rsidP="00D571ED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Психофизиологическая характеристика будущей производственной деятельности и учебного труда студентов профессиональных образовательных организаций. Ди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намика работоспособности в учебном году и факторы, ее определяющие. Основные причины изменения общего состояния студентов в период экзаменационной сессии. Критерии нервно-эмоционального, психического и психофизического утомления. Методы повышения эффективности производственного и учебного труда. Значение мышечной релаксации.</w:t>
      </w:r>
    </w:p>
    <w:p w:rsidR="00D571ED" w:rsidRPr="00FD1105" w:rsidRDefault="00D571ED" w:rsidP="00D571ED">
      <w:pPr>
        <w:pStyle w:val="61"/>
        <w:keepNext/>
        <w:keepLines/>
        <w:shd w:val="clear" w:color="auto" w:fill="auto"/>
        <w:spacing w:before="0" w:after="0" w:line="240" w:lineRule="auto"/>
        <w:ind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5" w:name="bookmark12"/>
      <w:r w:rsidRPr="00FD1105">
        <w:rPr>
          <w:rStyle w:val="62"/>
          <w:rFonts w:ascii="Times New Roman" w:hAnsi="Times New Roman" w:cs="Times New Roman"/>
          <w:iCs/>
          <w:color w:val="000000"/>
          <w:sz w:val="22"/>
          <w:szCs w:val="22"/>
          <w:u w:val="single"/>
        </w:rPr>
        <w:t>Физическая культура в профессиональной деятельности специалиста</w:t>
      </w:r>
      <w:bookmarkEnd w:id="5"/>
    </w:p>
    <w:p w:rsidR="00D571ED" w:rsidRPr="00FD1105" w:rsidRDefault="00D571ED" w:rsidP="00D571ED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Личная и социально-экономическая необходимость специальной адаптивной и психофизической подготовки к труду. Оздоровительные и профилированные методы физического воспитания при занятиях различными видами двигательной активности. Профилактика профессиональных заболеваний средствами и методами физического воспитания. Тестирование состояния здоровья, двигательных качеств, психофизиоло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гических функций, к которым профессия предъявляет повышенные требования.</w:t>
      </w:r>
    </w:p>
    <w:p w:rsidR="00D571ED" w:rsidRPr="00FD1105" w:rsidRDefault="00D571ED" w:rsidP="00D571ED">
      <w:pPr>
        <w:pStyle w:val="a4"/>
        <w:shd w:val="clear" w:color="auto" w:fill="auto"/>
        <w:spacing w:after="0" w:line="240" w:lineRule="auto"/>
        <w:ind w:right="20" w:firstLine="26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Легкая атлетика </w:t>
      </w:r>
    </w:p>
    <w:p w:rsidR="00D571ED" w:rsidRPr="00FD1105" w:rsidRDefault="00D571ED" w:rsidP="00D571ED">
      <w:pPr>
        <w:spacing w:after="0" w:line="240" w:lineRule="auto"/>
        <w:ind w:firstLine="261"/>
        <w:rPr>
          <w:rFonts w:ascii="Times New Roman" w:hAnsi="Times New Roman"/>
        </w:rPr>
      </w:pPr>
      <w:r w:rsidRPr="00FD1105">
        <w:rPr>
          <w:rFonts w:ascii="Times New Roman" w:hAnsi="Times New Roman"/>
        </w:rPr>
        <w:t>Спринтерский бег: Низкий старт и стартовый разгон, Бег на короткие дистанции:30,60 м. Эстафетный бег. Биохимические основы бега. Способы индивидуальной организации, планирования, регулирования и контроля за физическими нагрузками во время занятий физическими упражнениями, Бег на короткие дистанции:30,60 м. Финиширование. Эстафетный бег. Биохимические основы бега. Особенности самостоятельной подготовки к участию в спортивно-массовых соревнованиях, Эстафетный бег. Дозирование нагрузки при занятиях бегом, прыжками, метанием.</w:t>
      </w:r>
    </w:p>
    <w:p w:rsidR="00D571ED" w:rsidRPr="00FD1105" w:rsidRDefault="00D571ED" w:rsidP="00D571ED">
      <w:pPr>
        <w:spacing w:after="0" w:line="240" w:lineRule="auto"/>
        <w:ind w:firstLine="261"/>
        <w:rPr>
          <w:rFonts w:ascii="Times New Roman" w:hAnsi="Times New Roman"/>
        </w:rPr>
      </w:pPr>
      <w:r w:rsidRPr="00FD1105">
        <w:rPr>
          <w:rFonts w:ascii="Times New Roman" w:hAnsi="Times New Roman"/>
        </w:rPr>
        <w:t>Прыжок в длину с разбега: прыжок в длину</w:t>
      </w:r>
      <w:r>
        <w:rPr>
          <w:rFonts w:ascii="Times New Roman" w:hAnsi="Times New Roman"/>
        </w:rPr>
        <w:t xml:space="preserve"> с разбегу способом «согнув ноги» с 13-15 беговых шагов. </w:t>
      </w:r>
      <w:r w:rsidRPr="00FD1105">
        <w:rPr>
          <w:rFonts w:ascii="Times New Roman" w:hAnsi="Times New Roman"/>
        </w:rPr>
        <w:t>Челночный бег.  Биохимические основы прыжков. Приемы самоконтроля. Развитие скоростно-силовых качеств</w:t>
      </w:r>
    </w:p>
    <w:p w:rsidR="00D571ED" w:rsidRPr="00FD1105" w:rsidRDefault="00D571ED" w:rsidP="00D571ED">
      <w:pPr>
        <w:spacing w:after="0" w:line="240" w:lineRule="auto"/>
        <w:ind w:firstLine="261"/>
        <w:rPr>
          <w:rFonts w:ascii="Times New Roman" w:hAnsi="Times New Roman"/>
        </w:rPr>
      </w:pPr>
      <w:r w:rsidRPr="00FD1105">
        <w:rPr>
          <w:rFonts w:ascii="Times New Roman" w:hAnsi="Times New Roman"/>
        </w:rPr>
        <w:t>Метание мяча: метание мяча на дальность с 5-6 беговых шагов. Биохимическая основа метания.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 Метание мяча из различных положений. Элементы техники.  Биохимическая основа метания. Метание мяча на дальность.</w:t>
      </w:r>
    </w:p>
    <w:p w:rsidR="00D571ED" w:rsidRPr="00FD1105" w:rsidRDefault="00D571ED" w:rsidP="00D571ED">
      <w:pPr>
        <w:spacing w:after="0" w:line="240" w:lineRule="auto"/>
        <w:ind w:firstLine="26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Кроссовая подготовка</w:t>
      </w:r>
    </w:p>
    <w:p w:rsidR="00D571ED" w:rsidRPr="00FD1105" w:rsidRDefault="00D571ED" w:rsidP="00D571ED">
      <w:pPr>
        <w:spacing w:after="0" w:line="240" w:lineRule="auto"/>
        <w:ind w:firstLine="261"/>
        <w:rPr>
          <w:rFonts w:ascii="Times New Roman" w:hAnsi="Times New Roman"/>
        </w:rPr>
      </w:pPr>
      <w:r w:rsidRPr="00FD1105">
        <w:rPr>
          <w:rFonts w:ascii="Times New Roman" w:hAnsi="Times New Roman"/>
        </w:rPr>
        <w:lastRenderedPageBreak/>
        <w:t>Бег по пересеченной местности: Бег по пересеченной местности. Преодоления горизонтальных препятствий. Развития выносливости. Специально беговые упражнения. Развития выносливости. Футбол. Преодоления горизонтальных препятствий. Специально беговые упражнения. Бег на (3000м, (юн) 2000 м, (дев)) на результат.</w:t>
      </w:r>
    </w:p>
    <w:p w:rsidR="00D571ED" w:rsidRPr="00FD1105" w:rsidRDefault="00D571ED" w:rsidP="00D571ED">
      <w:pPr>
        <w:spacing w:after="0" w:line="240" w:lineRule="auto"/>
        <w:ind w:firstLine="261"/>
        <w:jc w:val="center"/>
        <w:rPr>
          <w:rFonts w:ascii="Times New Roman" w:hAnsi="Times New Roman"/>
          <w:b/>
        </w:rPr>
      </w:pPr>
      <w:r w:rsidRPr="00FD1105">
        <w:rPr>
          <w:rFonts w:ascii="Times New Roman" w:hAnsi="Times New Roman"/>
        </w:rPr>
        <w:t>Гимнастика с э</w:t>
      </w:r>
      <w:r>
        <w:rPr>
          <w:rFonts w:ascii="Times New Roman" w:hAnsi="Times New Roman"/>
        </w:rPr>
        <w:t>лементами акробатики</w:t>
      </w:r>
    </w:p>
    <w:p w:rsidR="00D571ED" w:rsidRPr="00FD1105" w:rsidRDefault="00D571ED" w:rsidP="00D571ED">
      <w:pPr>
        <w:spacing w:after="0" w:line="240" w:lineRule="auto"/>
        <w:ind w:firstLine="261"/>
        <w:rPr>
          <w:rFonts w:ascii="Times New Roman" w:hAnsi="Times New Roman"/>
        </w:rPr>
      </w:pPr>
      <w:r w:rsidRPr="00FD1105">
        <w:rPr>
          <w:rFonts w:ascii="Times New Roman" w:hAnsi="Times New Roman"/>
        </w:rPr>
        <w:t>Висы и упоры: Висы и упоры. Понятие телосложения и характеристика его основных типов. Вис согнувшись, вис прогнувшись. Способы составления комплексов упражнений из современных систем физического воспитания.</w:t>
      </w:r>
    </w:p>
    <w:p w:rsidR="00D571ED" w:rsidRPr="00FD1105" w:rsidRDefault="00D571ED" w:rsidP="00D571ED">
      <w:pPr>
        <w:spacing w:after="0" w:line="240" w:lineRule="auto"/>
        <w:ind w:firstLine="261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Акробатика: Акробатические упражнения: кувырок вперед, назад, мост, </w:t>
      </w:r>
      <w:proofErr w:type="spellStart"/>
      <w:r w:rsidRPr="00FD1105">
        <w:rPr>
          <w:rFonts w:ascii="Times New Roman" w:hAnsi="Times New Roman"/>
        </w:rPr>
        <w:t>полушпагат</w:t>
      </w:r>
      <w:proofErr w:type="spellEnd"/>
      <w:r w:rsidRPr="00FD1105">
        <w:rPr>
          <w:rFonts w:ascii="Times New Roman" w:hAnsi="Times New Roman"/>
        </w:rPr>
        <w:t>. Акробатические упражнения: сед углом, стоя на коленях наклон назад, стой</w:t>
      </w:r>
      <w:r>
        <w:rPr>
          <w:rFonts w:ascii="Times New Roman" w:hAnsi="Times New Roman"/>
        </w:rPr>
        <w:t xml:space="preserve">ка на лопатках. Акробатическая </w:t>
      </w:r>
      <w:r w:rsidRPr="00FD1105">
        <w:rPr>
          <w:rFonts w:ascii="Times New Roman" w:hAnsi="Times New Roman"/>
        </w:rPr>
        <w:t>комбинация из 5-6 элементов.</w:t>
      </w:r>
    </w:p>
    <w:p w:rsidR="00D571ED" w:rsidRPr="00FD1105" w:rsidRDefault="00D571ED" w:rsidP="00D571ED">
      <w:pPr>
        <w:spacing w:after="0" w:line="240" w:lineRule="auto"/>
        <w:ind w:firstLine="26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Спортивные игры</w:t>
      </w:r>
    </w:p>
    <w:p w:rsidR="00D571ED" w:rsidRPr="00FD1105" w:rsidRDefault="00144141" w:rsidP="00D571ED">
      <w:pPr>
        <w:spacing w:after="0" w:line="240" w:lineRule="auto"/>
        <w:ind w:firstLine="261"/>
        <w:rPr>
          <w:rFonts w:ascii="Times New Roman" w:hAnsi="Times New Roman"/>
        </w:rPr>
      </w:pPr>
      <w:r>
        <w:rPr>
          <w:rFonts w:ascii="Times New Roman" w:hAnsi="Times New Roman"/>
        </w:rPr>
        <w:t>Баскетбол</w:t>
      </w:r>
      <w:r w:rsidR="00D571ED" w:rsidRPr="00FD1105">
        <w:rPr>
          <w:rFonts w:ascii="Times New Roman" w:hAnsi="Times New Roman"/>
        </w:rPr>
        <w:t>: Ведение Мяча. Передачи мяча. Защитные действия баскетболиста. Броски мяча в корзину. Технико-тактические действия</w:t>
      </w:r>
      <w:r w:rsidR="00D571ED" w:rsidRPr="00FD1105">
        <w:rPr>
          <w:rFonts w:ascii="Times New Roman" w:hAnsi="Times New Roman"/>
          <w:b/>
        </w:rPr>
        <w:t xml:space="preserve"> </w:t>
      </w:r>
    </w:p>
    <w:p w:rsidR="00D571ED" w:rsidRPr="00FD1105" w:rsidRDefault="00144141" w:rsidP="00D571ED">
      <w:pPr>
        <w:spacing w:after="0" w:line="240" w:lineRule="auto"/>
        <w:ind w:firstLine="261"/>
        <w:rPr>
          <w:rFonts w:ascii="Times New Roman" w:hAnsi="Times New Roman"/>
        </w:rPr>
      </w:pPr>
      <w:r>
        <w:rPr>
          <w:rFonts w:ascii="Times New Roman" w:hAnsi="Times New Roman"/>
        </w:rPr>
        <w:t>Волейбол</w:t>
      </w:r>
      <w:r w:rsidR="00D571ED" w:rsidRPr="00FD1105">
        <w:rPr>
          <w:rFonts w:ascii="Times New Roman" w:hAnsi="Times New Roman"/>
        </w:rPr>
        <w:t>: Прием и передача мяча. Подача мяча. Технико-тактические действия игроков.</w:t>
      </w:r>
    </w:p>
    <w:p w:rsidR="00D571ED" w:rsidRPr="00FD1105" w:rsidRDefault="00D571ED" w:rsidP="00D571ED">
      <w:pPr>
        <w:spacing w:after="0" w:line="240" w:lineRule="auto"/>
        <w:ind w:firstLine="26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Легкая атлетика</w:t>
      </w:r>
      <w:r w:rsidRPr="00FD1105">
        <w:rPr>
          <w:rFonts w:ascii="Times New Roman" w:hAnsi="Times New Roman"/>
        </w:rPr>
        <w:t>.</w:t>
      </w:r>
    </w:p>
    <w:p w:rsidR="00D571ED" w:rsidRDefault="00D571ED" w:rsidP="00D571ED">
      <w:pPr>
        <w:spacing w:after="0" w:line="240" w:lineRule="auto"/>
        <w:ind w:firstLine="261"/>
        <w:rPr>
          <w:rFonts w:ascii="Times New Roman" w:hAnsi="Times New Roman"/>
        </w:rPr>
      </w:pPr>
      <w:r w:rsidRPr="00FD1105">
        <w:rPr>
          <w:rFonts w:ascii="Times New Roman" w:hAnsi="Times New Roman"/>
        </w:rPr>
        <w:t>Спринтерский бег: Низкий старт и стартовый разгон. Эстафетный бег. Низкий старт и стартовый разгон. Финиширование.</w:t>
      </w:r>
    </w:p>
    <w:p w:rsidR="00D571ED" w:rsidRDefault="00D571ED" w:rsidP="00D571ED">
      <w:pPr>
        <w:spacing w:after="0" w:line="240" w:lineRule="auto"/>
        <w:ind w:firstLine="261"/>
        <w:rPr>
          <w:rFonts w:ascii="Times New Roman" w:hAnsi="Times New Roman"/>
        </w:rPr>
      </w:pPr>
      <w:r w:rsidRPr="00FD1105">
        <w:rPr>
          <w:rFonts w:ascii="Times New Roman" w:hAnsi="Times New Roman"/>
        </w:rPr>
        <w:t>Прыжок в длину с разбега: прыжок в длину</w:t>
      </w:r>
      <w:r w:rsidR="00382C1C">
        <w:rPr>
          <w:rFonts w:ascii="Times New Roman" w:hAnsi="Times New Roman"/>
        </w:rPr>
        <w:t xml:space="preserve"> с разбегу </w:t>
      </w:r>
      <w:r>
        <w:rPr>
          <w:rFonts w:ascii="Times New Roman" w:hAnsi="Times New Roman"/>
        </w:rPr>
        <w:t xml:space="preserve">с 13-15 беговых шагов. </w:t>
      </w:r>
      <w:r w:rsidRPr="00FD1105">
        <w:rPr>
          <w:rFonts w:ascii="Times New Roman" w:hAnsi="Times New Roman"/>
        </w:rPr>
        <w:t>Челночный бег.  Биохимические основы прыжков. Приемы самоконтроля.</w:t>
      </w:r>
    </w:p>
    <w:p w:rsidR="00D571ED" w:rsidRPr="00FD1105" w:rsidRDefault="00D571ED" w:rsidP="00D571ED">
      <w:pPr>
        <w:spacing w:after="0" w:line="240" w:lineRule="auto"/>
        <w:ind w:firstLine="261"/>
        <w:rPr>
          <w:rFonts w:ascii="Times New Roman" w:hAnsi="Times New Roman"/>
        </w:rPr>
      </w:pPr>
    </w:p>
    <w:p w:rsidR="00D571ED" w:rsidRPr="00FD1105" w:rsidRDefault="00D571ED" w:rsidP="00D571ED">
      <w:pPr>
        <w:pStyle w:val="a4"/>
        <w:numPr>
          <w:ilvl w:val="0"/>
          <w:numId w:val="14"/>
        </w:numPr>
        <w:shd w:val="clear" w:color="auto" w:fill="auto"/>
        <w:spacing w:after="0" w:line="240" w:lineRule="auto"/>
        <w:ind w:left="426" w:right="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1105">
        <w:rPr>
          <w:rFonts w:ascii="Times New Roman" w:hAnsi="Times New Roman" w:cs="Times New Roman"/>
          <w:b/>
          <w:color w:val="000000"/>
          <w:sz w:val="22"/>
          <w:szCs w:val="22"/>
        </w:rPr>
        <w:t>Тематическое планирование.</w:t>
      </w:r>
    </w:p>
    <w:p w:rsidR="00144141" w:rsidRDefault="00D571ED" w:rsidP="00144141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При реализации содержания общеобразовательной учебной дисциплины «Физиче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ская культура» на базе основного общего образования с получением среднего общего образования </w:t>
      </w:r>
      <w:r w:rsidR="00144141" w:rsidRPr="00FD1105">
        <w:rPr>
          <w:rFonts w:ascii="Times New Roman" w:hAnsi="Times New Roman" w:cs="Times New Roman"/>
          <w:color w:val="000000"/>
          <w:sz w:val="22"/>
          <w:szCs w:val="22"/>
        </w:rPr>
        <w:t xml:space="preserve">по </w:t>
      </w:r>
      <w:r w:rsidR="00144141">
        <w:rPr>
          <w:rFonts w:ascii="Times New Roman" w:hAnsi="Times New Roman" w:cs="Times New Roman"/>
          <w:color w:val="000000"/>
          <w:sz w:val="22"/>
          <w:szCs w:val="22"/>
        </w:rPr>
        <w:t>профессии 08.01.25</w:t>
      </w:r>
      <w:r w:rsidR="00144141" w:rsidRPr="00382C1C">
        <w:rPr>
          <w:rFonts w:ascii="Times New Roman" w:hAnsi="Times New Roman" w:cs="Times New Roman"/>
          <w:color w:val="000000"/>
          <w:sz w:val="22"/>
          <w:szCs w:val="22"/>
        </w:rPr>
        <w:t xml:space="preserve"> «Мастер отделочных строительных</w:t>
      </w:r>
      <w:r w:rsidR="00144141">
        <w:rPr>
          <w:rFonts w:ascii="Times New Roman" w:hAnsi="Times New Roman" w:cs="Times New Roman"/>
          <w:color w:val="000000"/>
          <w:sz w:val="22"/>
          <w:szCs w:val="22"/>
        </w:rPr>
        <w:t xml:space="preserve"> и декоративных</w:t>
      </w:r>
      <w:r w:rsidR="00144141" w:rsidRPr="00382C1C">
        <w:rPr>
          <w:rFonts w:ascii="Times New Roman" w:hAnsi="Times New Roman" w:cs="Times New Roman"/>
          <w:color w:val="000000"/>
          <w:sz w:val="22"/>
          <w:szCs w:val="22"/>
        </w:rPr>
        <w:t xml:space="preserve"> работ»</w:t>
      </w:r>
      <w:r w:rsidR="00144141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144141" w:rsidRPr="00787D5B" w:rsidRDefault="00144141" w:rsidP="00144141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56F" w:rsidRDefault="004D056F" w:rsidP="004D056F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Максимальная учебная нагр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узка составляет </w:t>
      </w:r>
      <w:r w:rsidR="00144141">
        <w:rPr>
          <w:rFonts w:ascii="Times New Roman" w:hAnsi="Times New Roman" w:cs="Times New Roman"/>
          <w:color w:val="000000"/>
          <w:sz w:val="22"/>
          <w:szCs w:val="22"/>
        </w:rPr>
        <w:t xml:space="preserve">171 </w:t>
      </w:r>
      <w:r>
        <w:rPr>
          <w:rFonts w:ascii="Times New Roman" w:hAnsi="Times New Roman" w:cs="Times New Roman"/>
          <w:color w:val="000000"/>
          <w:sz w:val="22"/>
          <w:szCs w:val="22"/>
        </w:rPr>
        <w:t>час:</w:t>
      </w:r>
    </w:p>
    <w:p w:rsidR="004D056F" w:rsidRDefault="00787D5B" w:rsidP="004D056F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 1-й курс: 79</w:t>
      </w:r>
      <w:r w:rsidR="004D056F">
        <w:rPr>
          <w:rFonts w:ascii="Times New Roman" w:hAnsi="Times New Roman" w:cs="Times New Roman"/>
          <w:color w:val="000000"/>
          <w:sz w:val="22"/>
          <w:szCs w:val="22"/>
        </w:rPr>
        <w:t xml:space="preserve"> часов:</w:t>
      </w:r>
    </w:p>
    <w:p w:rsidR="004D056F" w:rsidRDefault="00787D5B" w:rsidP="004D056F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На 2-й курс: </w:t>
      </w:r>
      <w:r w:rsidR="004D056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44141">
        <w:rPr>
          <w:rFonts w:ascii="Times New Roman" w:hAnsi="Times New Roman" w:cs="Times New Roman"/>
          <w:color w:val="000000"/>
          <w:sz w:val="22"/>
          <w:szCs w:val="22"/>
        </w:rPr>
        <w:t xml:space="preserve">66 </w:t>
      </w:r>
      <w:r w:rsidR="004D056F">
        <w:rPr>
          <w:rFonts w:ascii="Times New Roman" w:hAnsi="Times New Roman" w:cs="Times New Roman"/>
          <w:color w:val="000000"/>
          <w:sz w:val="22"/>
          <w:szCs w:val="22"/>
        </w:rPr>
        <w:t>час</w:t>
      </w:r>
      <w:r w:rsidR="00144141">
        <w:rPr>
          <w:rFonts w:ascii="Times New Roman" w:hAnsi="Times New Roman" w:cs="Times New Roman"/>
          <w:color w:val="000000"/>
          <w:sz w:val="22"/>
          <w:szCs w:val="22"/>
        </w:rPr>
        <w:t>ов</w:t>
      </w:r>
      <w:r w:rsidR="004D056F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144141" w:rsidRDefault="00144141" w:rsidP="00144141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 3-й курс:  26 часов:</w:t>
      </w:r>
    </w:p>
    <w:p w:rsidR="00144141" w:rsidRDefault="00144141" w:rsidP="00144141">
      <w:pPr>
        <w:pStyle w:val="a4"/>
        <w:shd w:val="clear" w:color="auto" w:fill="auto"/>
        <w:spacing w:after="0" w:line="240" w:lineRule="auto"/>
        <w:ind w:right="23" w:firstLine="284"/>
        <w:rPr>
          <w:rFonts w:ascii="Times New Roman" w:hAnsi="Times New Roman" w:cs="Times New Roman"/>
          <w:color w:val="000000"/>
          <w:sz w:val="22"/>
          <w:szCs w:val="22"/>
        </w:rPr>
      </w:pPr>
    </w:p>
    <w:p w:rsidR="00D571ED" w:rsidRDefault="00D571ED" w:rsidP="00D571ED">
      <w:pPr>
        <w:pStyle w:val="a4"/>
        <w:shd w:val="clear" w:color="auto" w:fill="auto"/>
        <w:spacing w:after="0" w:line="240" w:lineRule="auto"/>
        <w:ind w:right="23" w:firstLine="284"/>
        <w:rPr>
          <w:rFonts w:ascii="Times New Roman" w:hAnsi="Times New Roman" w:cs="Times New Roman"/>
          <w:color w:val="000000"/>
          <w:sz w:val="22"/>
          <w:szCs w:val="22"/>
        </w:rPr>
      </w:pPr>
    </w:p>
    <w:p w:rsidR="00D571ED" w:rsidRPr="00FD1105" w:rsidRDefault="00D571ED" w:rsidP="00D571ED">
      <w:pPr>
        <w:pStyle w:val="a4"/>
        <w:shd w:val="clear" w:color="auto" w:fill="auto"/>
        <w:spacing w:after="0" w:line="240" w:lineRule="auto"/>
        <w:ind w:right="23" w:firstLine="0"/>
        <w:rPr>
          <w:rFonts w:ascii="Times New Roman" w:hAnsi="Times New Roman" w:cs="Times New Roman"/>
          <w:b/>
          <w:color w:val="000000"/>
          <w:sz w:val="22"/>
          <w:szCs w:val="22"/>
        </w:rPr>
        <w:sectPr w:rsidR="00D571ED" w:rsidRPr="00FD1105" w:rsidSect="00770554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44141" w:rsidRPr="00E15723" w:rsidRDefault="00144141" w:rsidP="002562CD">
      <w:pPr>
        <w:spacing w:after="160" w:line="259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2.1 Тематический план по дисци</w:t>
      </w:r>
      <w:r w:rsidR="002562CD">
        <w:rPr>
          <w:rFonts w:ascii="Times New Roman" w:hAnsi="Times New Roman"/>
          <w:b/>
          <w:bCs/>
          <w:color w:val="000000"/>
          <w:sz w:val="24"/>
          <w:szCs w:val="24"/>
        </w:rPr>
        <w:t>плине «Физическая культура» на 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-й курс обучения</w:t>
      </w:r>
    </w:p>
    <w:tbl>
      <w:tblPr>
        <w:tblW w:w="151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1168"/>
        <w:gridCol w:w="32"/>
        <w:gridCol w:w="14"/>
        <w:gridCol w:w="3671"/>
        <w:gridCol w:w="19"/>
        <w:gridCol w:w="1541"/>
        <w:gridCol w:w="16"/>
        <w:gridCol w:w="1732"/>
        <w:gridCol w:w="86"/>
        <w:gridCol w:w="8"/>
        <w:gridCol w:w="42"/>
        <w:gridCol w:w="1527"/>
        <w:gridCol w:w="10"/>
        <w:gridCol w:w="699"/>
        <w:gridCol w:w="38"/>
        <w:gridCol w:w="7"/>
        <w:gridCol w:w="34"/>
        <w:gridCol w:w="195"/>
        <w:gridCol w:w="3684"/>
        <w:gridCol w:w="7"/>
        <w:gridCol w:w="41"/>
      </w:tblGrid>
      <w:tr w:rsidR="00144141" w:rsidRPr="00294A4B" w:rsidTr="00144141">
        <w:trPr>
          <w:gridAfter w:val="2"/>
          <w:wAfter w:w="48" w:type="dxa"/>
        </w:trPr>
        <w:tc>
          <w:tcPr>
            <w:tcW w:w="564" w:type="dxa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 xml:space="preserve">№ </w:t>
            </w:r>
            <w:proofErr w:type="gramStart"/>
            <w:r w:rsidRPr="00294A4B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294A4B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1214" w:type="dxa"/>
            <w:gridSpan w:val="3"/>
          </w:tcPr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Тема урок</w:t>
            </w:r>
          </w:p>
        </w:tc>
        <w:tc>
          <w:tcPr>
            <w:tcW w:w="3671" w:type="dxa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b/>
                <w:bCs/>
              </w:rPr>
              <w:t>Содержание учебного материала (урок)</w:t>
            </w:r>
          </w:p>
        </w:tc>
        <w:tc>
          <w:tcPr>
            <w:tcW w:w="1560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b/>
                <w:bCs/>
              </w:rPr>
              <w:t>Тип урока</w:t>
            </w:r>
          </w:p>
        </w:tc>
        <w:tc>
          <w:tcPr>
            <w:tcW w:w="1748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Оборудование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3" w:type="dxa"/>
            <w:gridSpan w:val="4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Мониторинг/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b/>
                <w:bCs/>
              </w:rPr>
              <w:t>Контроль</w:t>
            </w:r>
          </w:p>
        </w:tc>
        <w:tc>
          <w:tcPr>
            <w:tcW w:w="983" w:type="dxa"/>
            <w:gridSpan w:val="6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Объем часов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4" w:type="dxa"/>
          </w:tcPr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УУД</w:t>
            </w:r>
          </w:p>
        </w:tc>
      </w:tr>
      <w:tr w:rsidR="00144141" w:rsidRPr="00294A4B" w:rsidTr="00144141">
        <w:trPr>
          <w:gridAfter w:val="2"/>
          <w:wAfter w:w="48" w:type="dxa"/>
          <w:trHeight w:val="481"/>
        </w:trPr>
        <w:tc>
          <w:tcPr>
            <w:tcW w:w="564" w:type="dxa"/>
          </w:tcPr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3" w:type="dxa"/>
            <w:gridSpan w:val="19"/>
          </w:tcPr>
          <w:p w:rsidR="00144141" w:rsidRPr="00294A4B" w:rsidRDefault="00144141" w:rsidP="00144141">
            <w:pPr>
              <w:tabs>
                <w:tab w:val="left" w:pos="2795"/>
                <w:tab w:val="center" w:pos="7153"/>
              </w:tabs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94A4B">
              <w:rPr>
                <w:rFonts w:ascii="Times New Roman" w:hAnsi="Times New Roman"/>
              </w:rPr>
              <w:tab/>
            </w:r>
            <w:r w:rsidRPr="00294A4B">
              <w:rPr>
                <w:rFonts w:ascii="Times New Roman" w:hAnsi="Times New Roman"/>
              </w:rPr>
              <w:tab/>
              <w:t xml:space="preserve">Раздел </w:t>
            </w:r>
            <w:r w:rsidRPr="00294A4B">
              <w:rPr>
                <w:rFonts w:ascii="Times New Roman" w:hAnsi="Times New Roman"/>
                <w:lang w:val="en-US"/>
              </w:rPr>
              <w:t>I</w:t>
            </w:r>
            <w:r w:rsidRPr="00294A4B">
              <w:rPr>
                <w:rFonts w:ascii="Times New Roman" w:hAnsi="Times New Roman"/>
              </w:rPr>
              <w:t xml:space="preserve">. Легкая атлетика </w:t>
            </w:r>
          </w:p>
        </w:tc>
      </w:tr>
      <w:tr w:rsidR="00144141" w:rsidRPr="00294A4B" w:rsidTr="00144141">
        <w:trPr>
          <w:gridAfter w:val="1"/>
          <w:wAfter w:w="41" w:type="dxa"/>
          <w:trHeight w:val="1029"/>
        </w:trPr>
        <w:tc>
          <w:tcPr>
            <w:tcW w:w="564" w:type="dxa"/>
          </w:tcPr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1</w:t>
            </w:r>
          </w:p>
        </w:tc>
        <w:tc>
          <w:tcPr>
            <w:tcW w:w="1214" w:type="dxa"/>
            <w:gridSpan w:val="3"/>
            <w:vMerge w:val="restart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Спринтерский бег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144141" w:rsidRPr="00C33A7C" w:rsidRDefault="00144141" w:rsidP="00144141">
            <w:pPr>
              <w:pStyle w:val="a4"/>
              <w:shd w:val="clear" w:color="auto" w:fill="auto"/>
              <w:spacing w:after="0" w:line="240" w:lineRule="auto"/>
              <w:ind w:right="2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3A7C">
              <w:rPr>
                <w:rFonts w:ascii="Times New Roman" w:hAnsi="Times New Roman" w:cs="Times New Roman"/>
                <w:sz w:val="22"/>
                <w:szCs w:val="22"/>
              </w:rPr>
              <w:t>Правила по Т.Б. на уроках физкультуры. Низкий старт и стартовый разгон.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94A4B">
              <w:rPr>
                <w:rFonts w:ascii="Times New Roman" w:hAnsi="Times New Roman"/>
              </w:rPr>
              <w:t>Вводный</w:t>
            </w:r>
            <w:proofErr w:type="gramEnd"/>
            <w:r w:rsidRPr="00294A4B">
              <w:rPr>
                <w:rFonts w:ascii="Times New Roman" w:hAnsi="Times New Roman"/>
              </w:rPr>
              <w:t>, ознакомления с новым материалом</w:t>
            </w:r>
          </w:p>
        </w:tc>
        <w:tc>
          <w:tcPr>
            <w:tcW w:w="1842" w:type="dxa"/>
            <w:gridSpan w:val="4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4A4B">
              <w:rPr>
                <w:rFonts w:ascii="Times New Roman" w:hAnsi="Times New Roman"/>
                <w:color w:val="000000"/>
              </w:rPr>
              <w:t xml:space="preserve">Журнал инструктажа, </w:t>
            </w:r>
            <w:proofErr w:type="gramStart"/>
            <w:r w:rsidRPr="00294A4B">
              <w:rPr>
                <w:rFonts w:ascii="Times New Roman" w:hAnsi="Times New Roman"/>
                <w:color w:val="000000"/>
              </w:rPr>
              <w:t>эстафетные</w:t>
            </w:r>
            <w:proofErr w:type="gramEnd"/>
            <w:r w:rsidRPr="00294A4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color w:val="000000"/>
              </w:rPr>
              <w:t>Палочки</w:t>
            </w:r>
          </w:p>
        </w:tc>
        <w:tc>
          <w:tcPr>
            <w:tcW w:w="1569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 w:val="restart"/>
            <w:tcBorders>
              <w:bottom w:val="nil"/>
            </w:tcBorders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 xml:space="preserve">Познавательные: </w:t>
            </w:r>
            <w:r w:rsidRPr="00294A4B">
              <w:rPr>
                <w:rFonts w:ascii="Times New Roman" w:hAnsi="Times New Roman"/>
              </w:rPr>
              <w:t>выбирать наиболее эффективные способы выполнения легкоатлетических упражнений, самостоятельно планировать свои действия в соответствии с поставленной задачей, сбор информации о подготовке легкоатлетов из различных источников.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Регулятивные:</w:t>
            </w:r>
            <w:r w:rsidRPr="00294A4B">
              <w:rPr>
                <w:rFonts w:ascii="Times New Roman" w:hAnsi="Times New Roman"/>
              </w:rPr>
              <w:t xml:space="preserve"> выполнять двигательные действия согласно инструкции учителя, осуществлять итоговый контроль и оценивать выполнение действия в соответствии с нормативами; корректировать свои действия с учетом сделанных ошибок.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Коммуникативные:</w:t>
            </w:r>
            <w:r w:rsidRPr="00294A4B">
              <w:rPr>
                <w:rFonts w:ascii="Times New Roman" w:hAnsi="Times New Roman"/>
              </w:rPr>
              <w:t xml:space="preserve"> планирование совместной деятельности, управление поведением партнера, использовать формы монологической речи для точного и полного выражения собственной мысли.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94A4B">
              <w:rPr>
                <w:rFonts w:ascii="Times New Roman" w:hAnsi="Times New Roman"/>
                <w:u w:val="single"/>
              </w:rPr>
              <w:t>Личностные</w:t>
            </w:r>
            <w:proofErr w:type="gramEnd"/>
            <w:r w:rsidRPr="00294A4B">
              <w:rPr>
                <w:rFonts w:ascii="Times New Roman" w:hAnsi="Times New Roman"/>
                <w:u w:val="single"/>
              </w:rPr>
              <w:t>:</w:t>
            </w:r>
            <w:r w:rsidRPr="00294A4B">
              <w:rPr>
                <w:rFonts w:ascii="Times New Roman" w:hAnsi="Times New Roman"/>
              </w:rPr>
              <w:t xml:space="preserve"> стремление показать хороший результат в беге, одержать победу в эстафетах; проявление познавательного интереса к легкоатлетическим упражнениям.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141" w:rsidRPr="00294A4B" w:rsidTr="00144141">
        <w:trPr>
          <w:gridAfter w:val="1"/>
          <w:wAfter w:w="41" w:type="dxa"/>
          <w:trHeight w:val="1462"/>
        </w:trPr>
        <w:tc>
          <w:tcPr>
            <w:tcW w:w="564" w:type="dxa"/>
          </w:tcPr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Бег на короткие дистанции:30,60 м. Финиширование. Эстафетный бег. Биохимические основы бега.</w:t>
            </w:r>
          </w:p>
          <w:p w:rsidR="00144141" w:rsidRPr="00C33A7C" w:rsidRDefault="00144141" w:rsidP="00144141">
            <w:pPr>
              <w:pStyle w:val="a4"/>
              <w:spacing w:after="0" w:line="240" w:lineRule="auto"/>
              <w:ind w:left="18" w:right="23" w:hanging="18"/>
              <w:rPr>
                <w:rFonts w:ascii="Times New Roman" w:hAnsi="Times New Roman" w:cs="Times New Roman"/>
                <w:sz w:val="22"/>
                <w:szCs w:val="22"/>
              </w:rPr>
            </w:pPr>
            <w:r w:rsidRPr="00C33A7C">
              <w:rPr>
                <w:rFonts w:ascii="Times New Roman" w:hAnsi="Times New Roman" w:cs="Times New Roman"/>
                <w:sz w:val="22"/>
                <w:szCs w:val="22"/>
              </w:rPr>
              <w:t>Особенности самостоятельной подготовки к участию в спортивно-массовых соревнованиях.</w:t>
            </w:r>
          </w:p>
        </w:tc>
        <w:tc>
          <w:tcPr>
            <w:tcW w:w="1560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Секундомер,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эстафетные палочки</w:t>
            </w:r>
          </w:p>
        </w:tc>
        <w:tc>
          <w:tcPr>
            <w:tcW w:w="1569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Учетный: </w:t>
            </w:r>
          </w:p>
          <w:p w:rsidR="00144141" w:rsidRPr="00294A4B" w:rsidRDefault="002562CD" w:rsidP="001441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30 м, </w:t>
            </w:r>
            <w:r w:rsidRPr="00294A4B">
              <w:rPr>
                <w:rFonts w:ascii="Times New Roman" w:hAnsi="Times New Roman"/>
              </w:rPr>
              <w:t>60 м.</w:t>
            </w:r>
          </w:p>
        </w:tc>
        <w:tc>
          <w:tcPr>
            <w:tcW w:w="747" w:type="dxa"/>
            <w:gridSpan w:val="3"/>
          </w:tcPr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141" w:rsidRPr="00294A4B" w:rsidTr="00144141">
        <w:trPr>
          <w:gridAfter w:val="1"/>
          <w:wAfter w:w="41" w:type="dxa"/>
          <w:trHeight w:val="806"/>
        </w:trPr>
        <w:tc>
          <w:tcPr>
            <w:tcW w:w="564" w:type="dxa"/>
          </w:tcPr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3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Эстафетный бег.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Дозирование нагрузки при занятиях бегом, прыжками, метанием</w:t>
            </w:r>
          </w:p>
          <w:p w:rsidR="00144141" w:rsidRPr="00C33A7C" w:rsidRDefault="00144141" w:rsidP="00144141">
            <w:pPr>
              <w:pStyle w:val="a4"/>
              <w:spacing w:after="0" w:line="240" w:lineRule="auto"/>
              <w:ind w:left="18" w:right="23" w:hanging="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Секундомер,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эстафетные палочки</w:t>
            </w:r>
          </w:p>
        </w:tc>
        <w:tc>
          <w:tcPr>
            <w:tcW w:w="1569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</w:t>
            </w:r>
          </w:p>
          <w:p w:rsidR="00144141" w:rsidRPr="00294A4B" w:rsidRDefault="002562CD" w:rsidP="001441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</w:t>
            </w:r>
            <w:r w:rsidR="00144141" w:rsidRPr="00294A4B">
              <w:rPr>
                <w:rFonts w:ascii="Times New Roman" w:hAnsi="Times New Roman"/>
              </w:rPr>
              <w:t>0 м.</w:t>
            </w:r>
          </w:p>
        </w:tc>
        <w:tc>
          <w:tcPr>
            <w:tcW w:w="747" w:type="dxa"/>
            <w:gridSpan w:val="3"/>
          </w:tcPr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141" w:rsidRPr="00294A4B" w:rsidTr="00144141">
        <w:trPr>
          <w:gridAfter w:val="1"/>
          <w:wAfter w:w="41" w:type="dxa"/>
          <w:trHeight w:val="1837"/>
        </w:trPr>
        <w:tc>
          <w:tcPr>
            <w:tcW w:w="564" w:type="dxa"/>
          </w:tcPr>
          <w:p w:rsidR="00144141" w:rsidRPr="00294A4B" w:rsidRDefault="002562CD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14" w:type="dxa"/>
            <w:gridSpan w:val="3"/>
            <w:vMerge w:val="restart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Метание мяча, гранаты 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Метание мяча, гранаты на дальность с 5-6 беговых шагов. Биохимическая основа метания.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      </w:r>
          </w:p>
        </w:tc>
        <w:tc>
          <w:tcPr>
            <w:tcW w:w="1560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Теннисные мячи</w:t>
            </w:r>
          </w:p>
        </w:tc>
        <w:tc>
          <w:tcPr>
            <w:tcW w:w="1569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Челночный бег 3*10</w:t>
            </w:r>
          </w:p>
        </w:tc>
        <w:tc>
          <w:tcPr>
            <w:tcW w:w="747" w:type="dxa"/>
            <w:gridSpan w:val="3"/>
          </w:tcPr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141" w:rsidRPr="00294A4B" w:rsidTr="00144141">
        <w:trPr>
          <w:gridAfter w:val="1"/>
          <w:wAfter w:w="41" w:type="dxa"/>
          <w:trHeight w:val="739"/>
        </w:trPr>
        <w:tc>
          <w:tcPr>
            <w:tcW w:w="564" w:type="dxa"/>
          </w:tcPr>
          <w:p w:rsidR="00144141" w:rsidRPr="00294A4B" w:rsidRDefault="002562CD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Метание мяча, гранаты на дальность.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Мяч</w:t>
            </w:r>
          </w:p>
        </w:tc>
        <w:tc>
          <w:tcPr>
            <w:tcW w:w="1569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94A4B">
              <w:rPr>
                <w:rFonts w:ascii="Times New Roman" w:hAnsi="Times New Roman"/>
              </w:rPr>
              <w:t>Учетный</w:t>
            </w:r>
            <w:proofErr w:type="gramEnd"/>
            <w:r w:rsidRPr="00294A4B">
              <w:rPr>
                <w:rFonts w:ascii="Times New Roman" w:hAnsi="Times New Roman"/>
              </w:rPr>
              <w:t>: метание мяча, гранаты на дальность</w:t>
            </w:r>
          </w:p>
        </w:tc>
        <w:tc>
          <w:tcPr>
            <w:tcW w:w="747" w:type="dxa"/>
            <w:gridSpan w:val="3"/>
          </w:tcPr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141" w:rsidRPr="00294A4B" w:rsidTr="00144141">
        <w:trPr>
          <w:trHeight w:val="498"/>
        </w:trPr>
        <w:tc>
          <w:tcPr>
            <w:tcW w:w="564" w:type="dxa"/>
          </w:tcPr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1" w:type="dxa"/>
            <w:gridSpan w:val="21"/>
            <w:tcBorders>
              <w:bottom w:val="nil"/>
            </w:tcBorders>
          </w:tcPr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Раздел </w:t>
            </w:r>
            <w:r w:rsidRPr="00294A4B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. Кроссовая подготовка </w:t>
            </w:r>
          </w:p>
        </w:tc>
      </w:tr>
      <w:tr w:rsidR="00144141" w:rsidRPr="00294A4B" w:rsidTr="00144141">
        <w:trPr>
          <w:trHeight w:val="966"/>
        </w:trPr>
        <w:tc>
          <w:tcPr>
            <w:tcW w:w="564" w:type="dxa"/>
          </w:tcPr>
          <w:p w:rsidR="00144141" w:rsidRPr="00294A4B" w:rsidRDefault="002562CD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3"/>
            <w:vMerge w:val="restart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Бег по пересеченной местности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Бег по пересеченной местности. Преодоления горизонтальных препятствий. Развития выносливости.</w:t>
            </w:r>
          </w:p>
        </w:tc>
        <w:tc>
          <w:tcPr>
            <w:tcW w:w="1560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4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7"/>
            <w:vMerge w:val="restart"/>
            <w:tcBorders>
              <w:bottom w:val="nil"/>
            </w:tcBorders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141" w:rsidRPr="00294A4B" w:rsidTr="00144141">
        <w:trPr>
          <w:trHeight w:val="513"/>
        </w:trPr>
        <w:tc>
          <w:tcPr>
            <w:tcW w:w="564" w:type="dxa"/>
          </w:tcPr>
          <w:p w:rsidR="00144141" w:rsidRPr="00294A4B" w:rsidRDefault="002562CD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3"/>
            <w:vMerge/>
            <w:vAlign w:val="center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Специально беговые упражнения. Развития выносливости. Футбол.</w:t>
            </w:r>
          </w:p>
        </w:tc>
        <w:tc>
          <w:tcPr>
            <w:tcW w:w="1560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141" w:rsidRPr="00294A4B" w:rsidTr="00144141">
        <w:trPr>
          <w:trHeight w:val="613"/>
        </w:trPr>
        <w:tc>
          <w:tcPr>
            <w:tcW w:w="564" w:type="dxa"/>
          </w:tcPr>
          <w:p w:rsidR="00144141" w:rsidRPr="00294A4B" w:rsidRDefault="002562CD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Специально беговые упражнения. Развития выносливости. Футбол.</w:t>
            </w:r>
          </w:p>
        </w:tc>
        <w:tc>
          <w:tcPr>
            <w:tcW w:w="1560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141" w:rsidRPr="00294A4B" w:rsidTr="00144141">
        <w:trPr>
          <w:trHeight w:val="771"/>
        </w:trPr>
        <w:tc>
          <w:tcPr>
            <w:tcW w:w="564" w:type="dxa"/>
          </w:tcPr>
          <w:p w:rsidR="00144141" w:rsidRPr="00294A4B" w:rsidRDefault="002562CD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Бег на (3000м, (юн) 2000 м, (дев)) на результат.</w:t>
            </w:r>
          </w:p>
        </w:tc>
        <w:tc>
          <w:tcPr>
            <w:tcW w:w="1560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</w:t>
            </w:r>
          </w:p>
        </w:tc>
        <w:tc>
          <w:tcPr>
            <w:tcW w:w="709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141" w:rsidRPr="00294A4B" w:rsidTr="00144141">
        <w:trPr>
          <w:trHeight w:val="550"/>
        </w:trPr>
        <w:tc>
          <w:tcPr>
            <w:tcW w:w="564" w:type="dxa"/>
          </w:tcPr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1" w:type="dxa"/>
            <w:gridSpan w:val="21"/>
          </w:tcPr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Раздел </w:t>
            </w:r>
            <w:r w:rsidRPr="00294A4B">
              <w:rPr>
                <w:rFonts w:ascii="Times New Roman" w:hAnsi="Times New Roman"/>
                <w:lang w:val="en-US"/>
              </w:rPr>
              <w:t>III</w:t>
            </w:r>
            <w:r w:rsidRPr="00294A4B">
              <w:rPr>
                <w:rFonts w:ascii="Times New Roman" w:hAnsi="Times New Roman"/>
              </w:rPr>
              <w:t xml:space="preserve">. Гимнастика </w:t>
            </w:r>
          </w:p>
        </w:tc>
      </w:tr>
      <w:tr w:rsidR="00144141" w:rsidRPr="00294A4B" w:rsidTr="00144141">
        <w:trPr>
          <w:trHeight w:val="889"/>
        </w:trPr>
        <w:tc>
          <w:tcPr>
            <w:tcW w:w="564" w:type="dxa"/>
          </w:tcPr>
          <w:p w:rsidR="00144141" w:rsidRPr="00294A4B" w:rsidRDefault="002562CD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14" w:type="dxa"/>
            <w:gridSpan w:val="3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Гимнастика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Правила по Т.Б. на уроках гимнастики. Строевые упражнения. Выполнение</w:t>
            </w:r>
            <w:r>
              <w:rPr>
                <w:rFonts w:ascii="Times New Roman" w:hAnsi="Times New Roman"/>
              </w:rPr>
              <w:t xml:space="preserve"> команд: «Становись!</w:t>
            </w:r>
            <w:r w:rsidRPr="00294A4B">
              <w:rPr>
                <w:rFonts w:ascii="Times New Roman" w:hAnsi="Times New Roman"/>
              </w:rPr>
              <w:t>»,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«Равняйся!», «Смирно!</w:t>
            </w:r>
            <w:r w:rsidRPr="00294A4B">
              <w:rPr>
                <w:rFonts w:ascii="Times New Roman" w:hAnsi="Times New Roman"/>
              </w:rPr>
              <w:t>». Повороты на месте. ОРУ: без предметов, в парах, с гимнастической скамейкой, с обручем, со скакалкой, с мячом.</w:t>
            </w:r>
          </w:p>
        </w:tc>
        <w:tc>
          <w:tcPr>
            <w:tcW w:w="1560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4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Перекладина, гимнастическая стенка, маты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 w:val="restart"/>
          </w:tcPr>
          <w:p w:rsidR="00144141" w:rsidRPr="00294A4B" w:rsidRDefault="00144141" w:rsidP="001441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 xml:space="preserve">Познавательные: </w:t>
            </w:r>
            <w:r w:rsidRPr="00294A4B">
              <w:rPr>
                <w:rFonts w:ascii="Times New Roman" w:hAnsi="Times New Roman"/>
              </w:rPr>
              <w:t xml:space="preserve">овладение навыками организации занятий гимнастикой; </w:t>
            </w:r>
            <w:r>
              <w:rPr>
                <w:rFonts w:ascii="Times New Roman" w:hAnsi="Times New Roman"/>
              </w:rPr>
              <w:t xml:space="preserve">выполнения упражнений </w:t>
            </w:r>
            <w:r w:rsidRPr="00294A4B">
              <w:rPr>
                <w:rFonts w:ascii="Times New Roman" w:hAnsi="Times New Roman"/>
              </w:rPr>
              <w:t>разными способами; ориентироваться в разнообразии способов составления акробатических комбинаций, самостоятельно строить свою деятельность в соответствии с поставленной задачей.</w:t>
            </w:r>
          </w:p>
          <w:p w:rsidR="00144141" w:rsidRPr="00294A4B" w:rsidRDefault="00144141" w:rsidP="001441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Регулятивные:</w:t>
            </w:r>
            <w:r w:rsidRPr="00294A4B">
              <w:rPr>
                <w:rFonts w:ascii="Times New Roman" w:hAnsi="Times New Roman"/>
              </w:rPr>
              <w:t xml:space="preserve"> совместно добиваться решения общей цели, корректировать свои действия с учетом сделанных ошибок, оценивать   выполнение гимнастических упражнений.</w:t>
            </w:r>
          </w:p>
          <w:p w:rsidR="00144141" w:rsidRPr="00294A4B" w:rsidRDefault="00144141" w:rsidP="001441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Коммуникативные</w:t>
            </w:r>
            <w:r w:rsidRPr="00294A4B">
              <w:rPr>
                <w:rFonts w:ascii="Times New Roman" w:hAnsi="Times New Roman"/>
              </w:rPr>
              <w:t>: умение конструктивно решать конфликтные ситуации, оказывать в сотрудничестве взаимопомощь.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Личностные:</w:t>
            </w:r>
            <w:r w:rsidRPr="00294A4B">
              <w:rPr>
                <w:rFonts w:ascii="Times New Roman" w:hAnsi="Times New Roman"/>
              </w:rPr>
              <w:t xml:space="preserve"> адекватно оценивать  свои действия в соответствии с </w:t>
            </w:r>
            <w:r w:rsidRPr="00294A4B">
              <w:rPr>
                <w:rFonts w:ascii="Times New Roman" w:hAnsi="Times New Roman"/>
              </w:rPr>
              <w:lastRenderedPageBreak/>
              <w:t>эталоном, проявлять волевые качества  и доброжелательность в преодолении трудностей, добиваться решения поставленных задач.</w:t>
            </w:r>
          </w:p>
        </w:tc>
      </w:tr>
      <w:tr w:rsidR="00144141" w:rsidRPr="00294A4B" w:rsidTr="00144141">
        <w:trPr>
          <w:trHeight w:val="735"/>
        </w:trPr>
        <w:tc>
          <w:tcPr>
            <w:tcW w:w="564" w:type="dxa"/>
          </w:tcPr>
          <w:p w:rsidR="00144141" w:rsidRPr="00294A4B" w:rsidRDefault="002562CD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14" w:type="dxa"/>
            <w:gridSpan w:val="3"/>
            <w:vMerge w:val="restart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Висы и упоры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Висы и упоры.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Понятие телосложения и характеристика его основных типов.</w:t>
            </w:r>
          </w:p>
        </w:tc>
        <w:tc>
          <w:tcPr>
            <w:tcW w:w="1560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4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</w:tcPr>
          <w:p w:rsidR="00144141" w:rsidRPr="00294A4B" w:rsidRDefault="00144141" w:rsidP="00144141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144141" w:rsidRPr="00294A4B" w:rsidTr="00144141">
        <w:trPr>
          <w:trHeight w:val="1011"/>
        </w:trPr>
        <w:tc>
          <w:tcPr>
            <w:tcW w:w="564" w:type="dxa"/>
          </w:tcPr>
          <w:p w:rsidR="00144141" w:rsidRPr="00294A4B" w:rsidRDefault="002562CD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14" w:type="dxa"/>
            <w:gridSpan w:val="3"/>
            <w:vMerge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Вис согнувшись, вис прогнувшись.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Способы составления комплексов упражнений из современных систем физического воспитания.</w:t>
            </w:r>
          </w:p>
        </w:tc>
        <w:tc>
          <w:tcPr>
            <w:tcW w:w="1560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4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вис в положение стоя</w:t>
            </w:r>
          </w:p>
        </w:tc>
        <w:tc>
          <w:tcPr>
            <w:tcW w:w="747" w:type="dxa"/>
            <w:gridSpan w:val="3"/>
          </w:tcPr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</w:tcPr>
          <w:p w:rsidR="00144141" w:rsidRPr="00294A4B" w:rsidRDefault="00144141" w:rsidP="00144141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144141" w:rsidRPr="00294A4B" w:rsidTr="00144141">
        <w:trPr>
          <w:trHeight w:val="968"/>
        </w:trPr>
        <w:tc>
          <w:tcPr>
            <w:tcW w:w="564" w:type="dxa"/>
          </w:tcPr>
          <w:p w:rsidR="00144141" w:rsidRPr="00294A4B" w:rsidRDefault="002562CD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14" w:type="dxa"/>
            <w:gridSpan w:val="3"/>
            <w:vMerge w:val="restart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Акробатика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Правила по Т.Б. на уроках гимнастики и акробатики. 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Понятие телосложения и характеристика его основных типов.</w:t>
            </w:r>
          </w:p>
        </w:tc>
        <w:tc>
          <w:tcPr>
            <w:tcW w:w="1560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Перекладина, гимнастическая стенка, маты</w:t>
            </w:r>
          </w:p>
        </w:tc>
        <w:tc>
          <w:tcPr>
            <w:tcW w:w="1569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</w:tcPr>
          <w:p w:rsidR="00144141" w:rsidRPr="00294A4B" w:rsidRDefault="00144141" w:rsidP="00144141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144141" w:rsidRPr="00294A4B" w:rsidTr="00144141">
        <w:trPr>
          <w:trHeight w:val="511"/>
        </w:trPr>
        <w:tc>
          <w:tcPr>
            <w:tcW w:w="564" w:type="dxa"/>
          </w:tcPr>
          <w:p w:rsidR="00144141" w:rsidRPr="00294A4B" w:rsidRDefault="002562CD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Акробатические упражнения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Способы составления комплексов </w:t>
            </w:r>
            <w:r w:rsidRPr="00294A4B">
              <w:rPr>
                <w:rFonts w:ascii="Times New Roman" w:hAnsi="Times New Roman"/>
              </w:rPr>
              <w:lastRenderedPageBreak/>
              <w:t>упражнений из современных систем физического воспитания.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lastRenderedPageBreak/>
              <w:t xml:space="preserve">Применения знаний и </w:t>
            </w:r>
            <w:r w:rsidRPr="00294A4B">
              <w:rPr>
                <w:rFonts w:ascii="Times New Roman" w:hAnsi="Times New Roman"/>
              </w:rPr>
              <w:lastRenderedPageBreak/>
              <w:t>умений</w:t>
            </w:r>
          </w:p>
        </w:tc>
        <w:tc>
          <w:tcPr>
            <w:tcW w:w="1842" w:type="dxa"/>
            <w:gridSpan w:val="4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lastRenderedPageBreak/>
              <w:t xml:space="preserve">Перекладина, гимнастическая </w:t>
            </w:r>
            <w:r w:rsidRPr="00294A4B">
              <w:rPr>
                <w:rFonts w:ascii="Times New Roman" w:hAnsi="Times New Roman"/>
              </w:rPr>
              <w:lastRenderedPageBreak/>
              <w:t>стенка, маты</w:t>
            </w:r>
          </w:p>
        </w:tc>
        <w:tc>
          <w:tcPr>
            <w:tcW w:w="1569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lastRenderedPageBreak/>
              <w:t>Учетный: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наклон </w:t>
            </w:r>
            <w:r w:rsidRPr="00294A4B">
              <w:rPr>
                <w:rFonts w:ascii="Times New Roman" w:hAnsi="Times New Roman"/>
              </w:rPr>
              <w:lastRenderedPageBreak/>
              <w:t>вперед из положения сидя</w:t>
            </w:r>
          </w:p>
        </w:tc>
        <w:tc>
          <w:tcPr>
            <w:tcW w:w="747" w:type="dxa"/>
            <w:gridSpan w:val="3"/>
          </w:tcPr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141" w:rsidRPr="00294A4B" w:rsidTr="00144141">
        <w:trPr>
          <w:trHeight w:val="955"/>
        </w:trPr>
        <w:tc>
          <w:tcPr>
            <w:tcW w:w="564" w:type="dxa"/>
          </w:tcPr>
          <w:p w:rsidR="00144141" w:rsidRPr="00294A4B" w:rsidRDefault="002562CD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214" w:type="dxa"/>
            <w:gridSpan w:val="3"/>
            <w:vMerge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Акробатические упражнения: кувырок вперед, назад, мост, </w:t>
            </w:r>
            <w:proofErr w:type="spellStart"/>
            <w:r w:rsidRPr="00294A4B">
              <w:rPr>
                <w:rFonts w:ascii="Times New Roman" w:hAnsi="Times New Roman"/>
              </w:rPr>
              <w:t>полушпагат</w:t>
            </w:r>
            <w:proofErr w:type="spellEnd"/>
            <w:r w:rsidRPr="00294A4B">
              <w:rPr>
                <w:rFonts w:ascii="Times New Roman" w:hAnsi="Times New Roman"/>
              </w:rPr>
              <w:t>, стойка на лопатках.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Маты гимнастические</w:t>
            </w:r>
          </w:p>
        </w:tc>
        <w:tc>
          <w:tcPr>
            <w:tcW w:w="1569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141" w:rsidRPr="00294A4B" w:rsidTr="00144141">
        <w:trPr>
          <w:trHeight w:val="703"/>
        </w:trPr>
        <w:tc>
          <w:tcPr>
            <w:tcW w:w="564" w:type="dxa"/>
          </w:tcPr>
          <w:p w:rsidR="00144141" w:rsidRPr="00294A4B" w:rsidRDefault="002562CD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Акробатическая комбинация из 5-6 элементов: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Маты гимнастические</w:t>
            </w:r>
          </w:p>
        </w:tc>
        <w:tc>
          <w:tcPr>
            <w:tcW w:w="1569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94A4B">
              <w:rPr>
                <w:rFonts w:ascii="Times New Roman" w:hAnsi="Times New Roman"/>
              </w:rPr>
              <w:t>Учетный</w:t>
            </w:r>
            <w:proofErr w:type="gramEnd"/>
            <w:r w:rsidRPr="00294A4B">
              <w:rPr>
                <w:rFonts w:ascii="Times New Roman" w:hAnsi="Times New Roman"/>
              </w:rPr>
              <w:t>: комбинация из 5-6 элементов</w:t>
            </w:r>
          </w:p>
        </w:tc>
        <w:tc>
          <w:tcPr>
            <w:tcW w:w="747" w:type="dxa"/>
            <w:gridSpan w:val="3"/>
          </w:tcPr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141" w:rsidRPr="00294A4B" w:rsidTr="00144141">
        <w:trPr>
          <w:trHeight w:val="497"/>
        </w:trPr>
        <w:tc>
          <w:tcPr>
            <w:tcW w:w="564" w:type="dxa"/>
          </w:tcPr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71" w:type="dxa"/>
            <w:gridSpan w:val="21"/>
          </w:tcPr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Раздел </w:t>
            </w:r>
            <w:r w:rsidRPr="00294A4B">
              <w:rPr>
                <w:rFonts w:ascii="Times New Roman" w:hAnsi="Times New Roman"/>
                <w:lang w:val="en-US"/>
              </w:rPr>
              <w:t>IV</w:t>
            </w:r>
            <w:r w:rsidRPr="00294A4B">
              <w:rPr>
                <w:rFonts w:ascii="Times New Roman" w:hAnsi="Times New Roman"/>
              </w:rPr>
              <w:t xml:space="preserve"> Спортивные игры (Волейбол, Баскетбол) </w:t>
            </w:r>
          </w:p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4141" w:rsidRPr="00294A4B" w:rsidTr="00144141">
        <w:trPr>
          <w:trHeight w:val="1412"/>
        </w:trPr>
        <w:tc>
          <w:tcPr>
            <w:tcW w:w="564" w:type="dxa"/>
            <w:vAlign w:val="center"/>
          </w:tcPr>
          <w:p w:rsidR="00144141" w:rsidRPr="00294A4B" w:rsidRDefault="002562CD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00" w:type="dxa"/>
            <w:gridSpan w:val="2"/>
            <w:vMerge w:val="restart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Правила пол Т.Б. на уроках волейбола. 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560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34" w:type="dxa"/>
            <w:gridSpan w:val="3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3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 w:val="restart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Познавательные:</w:t>
            </w:r>
            <w:r w:rsidRPr="00294A4B">
              <w:rPr>
                <w:rFonts w:ascii="Times New Roman" w:hAnsi="Times New Roman"/>
              </w:rPr>
              <w:t xml:space="preserve"> сбор информации об истории и развитии волейбола из различных источников, самостоятельно добиваться решения поставленных задач в игре, контроль и оценивание выполнения технических приемов волейбола в игровой деятельности.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Регулятивные:</w:t>
            </w:r>
            <w:r w:rsidRPr="00294A4B">
              <w:rPr>
                <w:rFonts w:ascii="Times New Roman" w:hAnsi="Times New Roman"/>
              </w:rPr>
              <w:t xml:space="preserve"> планировать собственную деятельность в соответствии с поставленной задачей; корректировать свои действия с учетом сделанных ошибок.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Коммуникативные:</w:t>
            </w:r>
            <w:r w:rsidRPr="00294A4B">
              <w:rPr>
                <w:rFonts w:ascii="Times New Roman" w:hAnsi="Times New Roman"/>
              </w:rPr>
              <w:t xml:space="preserve"> активно включаться в совместную игровую деятельность, распределять роли среди партнеров по игре; умение конструктивно решать конфликтные ситуации, управление эмоциями в игровой деятельности, владение информационными жестами судьи.</w:t>
            </w:r>
          </w:p>
          <w:p w:rsidR="00144141" w:rsidRPr="00C33A7C" w:rsidRDefault="00144141" w:rsidP="00144141">
            <w:pPr>
              <w:pStyle w:val="a4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33A7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Личностные</w:t>
            </w:r>
            <w:proofErr w:type="gramEnd"/>
            <w:r w:rsidRPr="00C33A7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:</w:t>
            </w:r>
            <w:r w:rsidRPr="00C33A7C">
              <w:rPr>
                <w:rFonts w:ascii="Times New Roman" w:hAnsi="Times New Roman" w:cs="Times New Roman"/>
                <w:sz w:val="22"/>
                <w:szCs w:val="22"/>
              </w:rPr>
              <w:t xml:space="preserve"> стремление </w:t>
            </w:r>
            <w:r w:rsidRPr="00C33A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результативно организовывать игровую командную деятельность, одерживать победу в игре; проявление познавательного интереса к спортивным играм.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141" w:rsidRPr="00294A4B" w:rsidTr="00144141">
        <w:trPr>
          <w:trHeight w:val="1350"/>
        </w:trPr>
        <w:tc>
          <w:tcPr>
            <w:tcW w:w="564" w:type="dxa"/>
          </w:tcPr>
          <w:p w:rsidR="00144141" w:rsidRPr="00294A4B" w:rsidRDefault="002562CD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00" w:type="dxa"/>
            <w:gridSpan w:val="2"/>
            <w:vMerge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Верхняя передача мяча в парах с шагом. Передачи мяча двумя руками сверху в парах на месте, с перемещением. Прием мяча двумя руками снизу.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3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3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141" w:rsidRPr="00294A4B" w:rsidTr="00144141">
        <w:trPr>
          <w:trHeight w:val="406"/>
        </w:trPr>
        <w:tc>
          <w:tcPr>
            <w:tcW w:w="564" w:type="dxa"/>
          </w:tcPr>
          <w:p w:rsidR="00144141" w:rsidRPr="00294A4B" w:rsidRDefault="002562CD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00" w:type="dxa"/>
            <w:gridSpan w:val="2"/>
            <w:vMerge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560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3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3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передачи мяча в парах, прием мяча</w:t>
            </w:r>
          </w:p>
        </w:tc>
        <w:tc>
          <w:tcPr>
            <w:tcW w:w="754" w:type="dxa"/>
            <w:gridSpan w:val="4"/>
          </w:tcPr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141" w:rsidRPr="00294A4B" w:rsidTr="00144141">
        <w:trPr>
          <w:trHeight w:val="972"/>
        </w:trPr>
        <w:tc>
          <w:tcPr>
            <w:tcW w:w="564" w:type="dxa"/>
          </w:tcPr>
          <w:p w:rsidR="00144141" w:rsidRPr="00294A4B" w:rsidRDefault="002562CD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00" w:type="dxa"/>
            <w:gridSpan w:val="2"/>
            <w:vMerge w:val="restart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Подача мяча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Передачи мяча двумя руками сверху в парах на месте, с перемещением. Прием мяча двумя руками снизу.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3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141" w:rsidRPr="00294A4B" w:rsidTr="00144141">
        <w:trPr>
          <w:trHeight w:val="603"/>
        </w:trPr>
        <w:tc>
          <w:tcPr>
            <w:tcW w:w="564" w:type="dxa"/>
          </w:tcPr>
          <w:p w:rsidR="00144141" w:rsidRPr="00294A4B" w:rsidRDefault="002562CD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vMerge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Нижняя прямая подача. Верхняя прямая подача. Учебная игра</w:t>
            </w:r>
          </w:p>
        </w:tc>
        <w:tc>
          <w:tcPr>
            <w:tcW w:w="1560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Закрепления изученного</w:t>
            </w:r>
          </w:p>
        </w:tc>
        <w:tc>
          <w:tcPr>
            <w:tcW w:w="1834" w:type="dxa"/>
            <w:gridSpan w:val="3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</w:tc>
        <w:tc>
          <w:tcPr>
            <w:tcW w:w="1577" w:type="dxa"/>
            <w:gridSpan w:val="3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141" w:rsidRPr="00294A4B" w:rsidTr="00144141">
        <w:trPr>
          <w:trHeight w:val="1264"/>
        </w:trPr>
        <w:tc>
          <w:tcPr>
            <w:tcW w:w="564" w:type="dxa"/>
          </w:tcPr>
          <w:p w:rsidR="00144141" w:rsidRPr="00294A4B" w:rsidRDefault="002562CD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1200" w:type="dxa"/>
            <w:gridSpan w:val="2"/>
            <w:vMerge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Нижняя прямая подача. Верхняя прямая подача.</w:t>
            </w:r>
          </w:p>
        </w:tc>
        <w:tc>
          <w:tcPr>
            <w:tcW w:w="1560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94A4B">
              <w:rPr>
                <w:rFonts w:ascii="Times New Roman" w:hAnsi="Times New Roman"/>
              </w:rPr>
              <w:t>Учетный</w:t>
            </w:r>
            <w:proofErr w:type="gramEnd"/>
            <w:r w:rsidRPr="00294A4B">
              <w:rPr>
                <w:rFonts w:ascii="Times New Roman" w:hAnsi="Times New Roman"/>
              </w:rPr>
              <w:t>: верхняя прямая подача</w:t>
            </w:r>
          </w:p>
        </w:tc>
        <w:tc>
          <w:tcPr>
            <w:tcW w:w="754" w:type="dxa"/>
            <w:gridSpan w:val="4"/>
          </w:tcPr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141" w:rsidRPr="00294A4B" w:rsidTr="00144141">
        <w:trPr>
          <w:trHeight w:val="845"/>
        </w:trPr>
        <w:tc>
          <w:tcPr>
            <w:tcW w:w="564" w:type="dxa"/>
          </w:tcPr>
          <w:p w:rsidR="00144141" w:rsidRPr="00294A4B" w:rsidRDefault="002562CD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00" w:type="dxa"/>
            <w:gridSpan w:val="2"/>
            <w:vMerge w:val="restart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Технико-тактические действия игроков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Прямой нападающий удар. Одиночное блокирование. Групповое блокирование нападающего удара.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Учебная игра</w:t>
            </w:r>
          </w:p>
        </w:tc>
        <w:tc>
          <w:tcPr>
            <w:tcW w:w="1560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34" w:type="dxa"/>
            <w:gridSpan w:val="3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141" w:rsidRPr="00294A4B" w:rsidTr="00144141">
        <w:trPr>
          <w:trHeight w:val="1200"/>
        </w:trPr>
        <w:tc>
          <w:tcPr>
            <w:tcW w:w="564" w:type="dxa"/>
          </w:tcPr>
          <w:p w:rsidR="00144141" w:rsidRPr="00294A4B" w:rsidRDefault="002562CD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00" w:type="dxa"/>
            <w:gridSpan w:val="2"/>
            <w:vMerge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Прямой нападающий удар. Одиночное блокирование. Групповое блокирование нападающего удара.</w:t>
            </w:r>
          </w:p>
        </w:tc>
        <w:tc>
          <w:tcPr>
            <w:tcW w:w="1560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Закрепления изученного</w:t>
            </w:r>
          </w:p>
        </w:tc>
        <w:tc>
          <w:tcPr>
            <w:tcW w:w="1834" w:type="dxa"/>
            <w:gridSpan w:val="3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</w:tc>
        <w:tc>
          <w:tcPr>
            <w:tcW w:w="1577" w:type="dxa"/>
            <w:gridSpan w:val="3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141" w:rsidRPr="00294A4B" w:rsidTr="00144141">
        <w:trPr>
          <w:trHeight w:val="480"/>
        </w:trPr>
        <w:tc>
          <w:tcPr>
            <w:tcW w:w="564" w:type="dxa"/>
          </w:tcPr>
          <w:p w:rsidR="00144141" w:rsidRPr="00294A4B" w:rsidRDefault="002562CD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00" w:type="dxa"/>
            <w:gridSpan w:val="2"/>
            <w:vMerge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Групповое блокирование нападающего удара и страховка блока. Позиционное нападение с изменением позиций.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Учебная игра</w:t>
            </w:r>
          </w:p>
        </w:tc>
        <w:tc>
          <w:tcPr>
            <w:tcW w:w="1560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141" w:rsidRPr="00294A4B" w:rsidTr="00144141">
        <w:trPr>
          <w:trHeight w:val="867"/>
        </w:trPr>
        <w:tc>
          <w:tcPr>
            <w:tcW w:w="564" w:type="dxa"/>
          </w:tcPr>
          <w:p w:rsidR="00144141" w:rsidRPr="00294A4B" w:rsidRDefault="002562CD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00" w:type="dxa"/>
            <w:gridSpan w:val="2"/>
            <w:vMerge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Групповое блокирование нападающего удара и страховка блока. Позиционное нападение с изменением позиций.</w:t>
            </w:r>
          </w:p>
        </w:tc>
        <w:tc>
          <w:tcPr>
            <w:tcW w:w="1560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94A4B">
              <w:rPr>
                <w:rFonts w:ascii="Times New Roman" w:hAnsi="Times New Roman"/>
              </w:rPr>
              <w:t>Учетный</w:t>
            </w:r>
            <w:proofErr w:type="gramEnd"/>
            <w:r w:rsidRPr="00294A4B">
              <w:rPr>
                <w:rFonts w:ascii="Times New Roman" w:hAnsi="Times New Roman"/>
              </w:rPr>
              <w:t xml:space="preserve">: одиночное блокирование. </w:t>
            </w:r>
          </w:p>
        </w:tc>
        <w:tc>
          <w:tcPr>
            <w:tcW w:w="754" w:type="dxa"/>
            <w:gridSpan w:val="4"/>
          </w:tcPr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141" w:rsidRPr="00294A4B" w:rsidTr="00144141">
        <w:trPr>
          <w:trHeight w:val="812"/>
        </w:trPr>
        <w:tc>
          <w:tcPr>
            <w:tcW w:w="564" w:type="dxa"/>
          </w:tcPr>
          <w:p w:rsidR="00144141" w:rsidRPr="00294A4B" w:rsidRDefault="002562CD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00" w:type="dxa"/>
            <w:gridSpan w:val="2"/>
            <w:vMerge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Групповое блокирование нападающего удара и страховка блока. Позиционное нападение с изменением позиций</w:t>
            </w:r>
          </w:p>
        </w:tc>
        <w:tc>
          <w:tcPr>
            <w:tcW w:w="1560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</w:tc>
        <w:tc>
          <w:tcPr>
            <w:tcW w:w="1577" w:type="dxa"/>
            <w:gridSpan w:val="3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94A4B">
              <w:rPr>
                <w:rFonts w:ascii="Times New Roman" w:hAnsi="Times New Roman"/>
              </w:rPr>
              <w:t>Учетный</w:t>
            </w:r>
            <w:proofErr w:type="gramEnd"/>
            <w:r w:rsidRPr="00294A4B">
              <w:rPr>
                <w:rFonts w:ascii="Times New Roman" w:hAnsi="Times New Roman"/>
              </w:rPr>
              <w:t>: групповое блокирование</w:t>
            </w:r>
          </w:p>
        </w:tc>
        <w:tc>
          <w:tcPr>
            <w:tcW w:w="754" w:type="dxa"/>
            <w:gridSpan w:val="4"/>
          </w:tcPr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141" w:rsidRPr="00294A4B" w:rsidTr="00144141">
        <w:trPr>
          <w:trHeight w:val="805"/>
        </w:trPr>
        <w:tc>
          <w:tcPr>
            <w:tcW w:w="564" w:type="dxa"/>
          </w:tcPr>
          <w:p w:rsidR="00144141" w:rsidRPr="00294A4B" w:rsidRDefault="002562CD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00" w:type="dxa"/>
            <w:gridSpan w:val="2"/>
            <w:vMerge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Командные тактические действия. Быстрый прорыв 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Учебная игра</w:t>
            </w:r>
          </w:p>
        </w:tc>
        <w:tc>
          <w:tcPr>
            <w:tcW w:w="1560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3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141" w:rsidRPr="00294A4B" w:rsidTr="00144141">
        <w:trPr>
          <w:trHeight w:val="987"/>
        </w:trPr>
        <w:tc>
          <w:tcPr>
            <w:tcW w:w="564" w:type="dxa"/>
          </w:tcPr>
          <w:p w:rsidR="00144141" w:rsidRPr="00294A4B" w:rsidRDefault="002562CD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3"/>
            <w:vMerge w:val="restart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Баскетбол 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Ведение Мяча. Передачи мяча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Ведение мяча с приёмами обыгрывания защитника.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Основные технико-тактические действия и приемы в игровых видах спорта, совершенствование техники движения. Ведение мяча с поворотом. Современное олимпийское движение, цели и задачи.</w:t>
            </w:r>
          </w:p>
        </w:tc>
        <w:tc>
          <w:tcPr>
            <w:tcW w:w="1560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Ознакомления с новым материалом 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4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8" w:type="dxa"/>
            <w:gridSpan w:val="6"/>
            <w:vMerge w:val="restart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Познавательные:</w:t>
            </w:r>
            <w:r w:rsidRPr="00294A4B">
              <w:rPr>
                <w:rFonts w:ascii="Times New Roman" w:hAnsi="Times New Roman"/>
              </w:rPr>
              <w:t xml:space="preserve"> организация уроков баскетбола в соответствии с правилами по ТБ, использование технических приемов баскетбола в различных игровых ситуациях; осуществление анализа различных игровых комбинаций; сбор информации об истории и развитии баскетбола из различных источников.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Регулятивные:</w:t>
            </w:r>
            <w:r w:rsidRPr="00294A4B">
              <w:rPr>
                <w:rFonts w:ascii="Times New Roman" w:hAnsi="Times New Roman"/>
              </w:rPr>
              <w:t xml:space="preserve"> планировать собственную деятельность в соответствии с поставленной задачей; корректировать свои действия с учетом сделанных ошибок; предвосхищать итоговые и промежуточные результаты.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Коммуникативные:</w:t>
            </w:r>
            <w:r w:rsidRPr="00294A4B">
              <w:rPr>
                <w:rFonts w:ascii="Times New Roman" w:hAnsi="Times New Roman"/>
              </w:rPr>
              <w:t xml:space="preserve"> активно включаться в совместную игровую деятельность, распределять роли среди партнеров по игре; умение конструктивно решать конфликтные ситуации, управление эмоциями в игровой деятельности, владение информационными жестами судьи.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Личностные:</w:t>
            </w:r>
            <w:r w:rsidRPr="00294A4B">
              <w:rPr>
                <w:rFonts w:ascii="Times New Roman" w:hAnsi="Times New Roman"/>
              </w:rPr>
              <w:t xml:space="preserve"> стремление технически верно выполнять технические элементы баскетболиста, одержать победу в игре баскетбола; проявление познавательного интереса к  спортивным играм.</w:t>
            </w:r>
          </w:p>
        </w:tc>
      </w:tr>
      <w:tr w:rsidR="00144141" w:rsidRPr="00294A4B" w:rsidTr="00144141">
        <w:trPr>
          <w:trHeight w:val="1965"/>
        </w:trPr>
        <w:tc>
          <w:tcPr>
            <w:tcW w:w="564" w:type="dxa"/>
          </w:tcPr>
          <w:p w:rsidR="00144141" w:rsidRPr="00294A4B" w:rsidRDefault="002562CD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14" w:type="dxa"/>
            <w:gridSpan w:val="3"/>
            <w:vMerge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Ведение мяча с изменением направления, обводкой.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Передачи мяча в парах различными способами на месте. Передачи мяча одной рукой снизу, сбоку в движении</w:t>
            </w:r>
          </w:p>
        </w:tc>
        <w:tc>
          <w:tcPr>
            <w:tcW w:w="1560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94A4B">
              <w:rPr>
                <w:rFonts w:ascii="Times New Roman" w:hAnsi="Times New Roman"/>
              </w:rPr>
              <w:t>Учетный</w:t>
            </w:r>
            <w:proofErr w:type="gramEnd"/>
            <w:r w:rsidRPr="00294A4B">
              <w:rPr>
                <w:rFonts w:ascii="Times New Roman" w:hAnsi="Times New Roman"/>
              </w:rPr>
              <w:t>: ведение с изменением направления и обводкой препятствий</w:t>
            </w:r>
          </w:p>
        </w:tc>
        <w:tc>
          <w:tcPr>
            <w:tcW w:w="747" w:type="dxa"/>
            <w:gridSpan w:val="3"/>
          </w:tcPr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141" w:rsidRPr="00294A4B" w:rsidTr="00144141">
        <w:trPr>
          <w:trHeight w:val="909"/>
        </w:trPr>
        <w:tc>
          <w:tcPr>
            <w:tcW w:w="564" w:type="dxa"/>
          </w:tcPr>
          <w:p w:rsidR="00144141" w:rsidRPr="00294A4B" w:rsidRDefault="002562CD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14" w:type="dxa"/>
            <w:gridSpan w:val="3"/>
            <w:vMerge w:val="restart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Защитные действия баскетболиста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Передачи мяча в движении с сопротивлением защитника.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Спортивно-оздоровительные системы физических упражнений в отечественной культуре, цели, задачи, основы содержания и формы организации.</w:t>
            </w:r>
          </w:p>
        </w:tc>
        <w:tc>
          <w:tcPr>
            <w:tcW w:w="1560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Закрепления изученного</w:t>
            </w:r>
          </w:p>
        </w:tc>
        <w:tc>
          <w:tcPr>
            <w:tcW w:w="1842" w:type="dxa"/>
            <w:gridSpan w:val="4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</w:tc>
        <w:tc>
          <w:tcPr>
            <w:tcW w:w="1569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94A4B">
              <w:rPr>
                <w:rFonts w:ascii="Times New Roman" w:hAnsi="Times New Roman"/>
              </w:rPr>
              <w:t>Учетный</w:t>
            </w:r>
            <w:proofErr w:type="gramEnd"/>
            <w:r w:rsidRPr="00294A4B">
              <w:rPr>
                <w:rFonts w:ascii="Times New Roman" w:hAnsi="Times New Roman"/>
              </w:rPr>
              <w:t>: поднимание туловища из положения лежа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141" w:rsidRPr="00294A4B" w:rsidTr="00144141">
        <w:trPr>
          <w:trHeight w:val="1440"/>
        </w:trPr>
        <w:tc>
          <w:tcPr>
            <w:tcW w:w="564" w:type="dxa"/>
          </w:tcPr>
          <w:p w:rsidR="00144141" w:rsidRPr="00294A4B" w:rsidRDefault="002562CD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14" w:type="dxa"/>
            <w:gridSpan w:val="3"/>
            <w:vMerge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Защитные действия: перехват, накрывание.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Спортивно-оздоровительные системы физических упражнений в зарубежной культуре, цели, задачи, основы содержания и формы организации.</w:t>
            </w:r>
          </w:p>
        </w:tc>
        <w:tc>
          <w:tcPr>
            <w:tcW w:w="1560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Применения знаний и 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умений</w:t>
            </w:r>
          </w:p>
        </w:tc>
        <w:tc>
          <w:tcPr>
            <w:tcW w:w="1842" w:type="dxa"/>
            <w:gridSpan w:val="4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94A4B">
              <w:rPr>
                <w:rFonts w:ascii="Times New Roman" w:hAnsi="Times New Roman"/>
              </w:rPr>
              <w:t>Учетный</w:t>
            </w:r>
            <w:proofErr w:type="gramEnd"/>
            <w:r w:rsidRPr="00294A4B">
              <w:rPr>
                <w:rFonts w:ascii="Times New Roman" w:hAnsi="Times New Roman"/>
              </w:rPr>
              <w:t>: ведение мяча с сопротивлением</w:t>
            </w:r>
          </w:p>
        </w:tc>
        <w:tc>
          <w:tcPr>
            <w:tcW w:w="747" w:type="dxa"/>
            <w:gridSpan w:val="3"/>
          </w:tcPr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8" w:type="dxa"/>
            <w:gridSpan w:val="6"/>
            <w:vMerge/>
            <w:vAlign w:val="center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141" w:rsidRPr="00294A4B" w:rsidTr="00144141">
        <w:trPr>
          <w:trHeight w:val="1237"/>
        </w:trPr>
        <w:tc>
          <w:tcPr>
            <w:tcW w:w="564" w:type="dxa"/>
          </w:tcPr>
          <w:p w:rsidR="00144141" w:rsidRPr="00294A4B" w:rsidRDefault="002562CD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3"/>
            <w:vMerge w:val="restart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Броски мяча в корзину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4141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4141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4141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Технико-тактические действия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lastRenderedPageBreak/>
              <w:t>Броски мяча в кольцо в прыжке. Броски мяча в кольцо со средних и дальних расстояний</w:t>
            </w:r>
          </w:p>
        </w:tc>
        <w:tc>
          <w:tcPr>
            <w:tcW w:w="1560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штрафной бросок</w:t>
            </w:r>
          </w:p>
        </w:tc>
        <w:tc>
          <w:tcPr>
            <w:tcW w:w="747" w:type="dxa"/>
            <w:gridSpan w:val="3"/>
          </w:tcPr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8" w:type="dxa"/>
            <w:gridSpan w:val="6"/>
            <w:vMerge/>
            <w:vAlign w:val="center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141" w:rsidRPr="00294A4B" w:rsidTr="00144141">
        <w:trPr>
          <w:trHeight w:val="691"/>
        </w:trPr>
        <w:tc>
          <w:tcPr>
            <w:tcW w:w="564" w:type="dxa"/>
          </w:tcPr>
          <w:p w:rsidR="00144141" w:rsidRPr="00294A4B" w:rsidRDefault="002562CD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1214" w:type="dxa"/>
            <w:gridSpan w:val="3"/>
            <w:vMerge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Индивидуальные тактические действия в защите. Командные тактические действия. Зонная защита. Учебная игра</w:t>
            </w:r>
          </w:p>
        </w:tc>
        <w:tc>
          <w:tcPr>
            <w:tcW w:w="1560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141" w:rsidRPr="00294A4B" w:rsidTr="00144141">
        <w:trPr>
          <w:trHeight w:val="1087"/>
        </w:trPr>
        <w:tc>
          <w:tcPr>
            <w:tcW w:w="564" w:type="dxa"/>
          </w:tcPr>
          <w:p w:rsidR="00144141" w:rsidRPr="00294A4B" w:rsidRDefault="002562CD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1214" w:type="dxa"/>
            <w:gridSpan w:val="3"/>
            <w:vMerge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Командные тактические действия. Быстрый прорыв.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Основы организации и проведения соревнований.</w:t>
            </w:r>
          </w:p>
        </w:tc>
        <w:tc>
          <w:tcPr>
            <w:tcW w:w="1560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141" w:rsidRPr="00294A4B" w:rsidTr="00144141">
        <w:trPr>
          <w:trHeight w:val="642"/>
        </w:trPr>
        <w:tc>
          <w:tcPr>
            <w:tcW w:w="15135" w:type="dxa"/>
            <w:gridSpan w:val="22"/>
          </w:tcPr>
          <w:p w:rsidR="00144141" w:rsidRPr="00294A4B" w:rsidRDefault="00144141" w:rsidP="00144141">
            <w:pPr>
              <w:spacing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Раздел Легкая атлетика </w:t>
            </w:r>
          </w:p>
        </w:tc>
      </w:tr>
      <w:tr w:rsidR="00144141" w:rsidRPr="00294A4B" w:rsidTr="002562CD">
        <w:trPr>
          <w:trHeight w:val="693"/>
        </w:trPr>
        <w:tc>
          <w:tcPr>
            <w:tcW w:w="564" w:type="dxa"/>
          </w:tcPr>
          <w:p w:rsidR="00144141" w:rsidRPr="00294A4B" w:rsidRDefault="002562CD" w:rsidP="0014414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168" w:type="dxa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Спринтерский бег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dxa"/>
            <w:gridSpan w:val="4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Низкий старт и стартовый разгон. Эстафетный бег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7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dxa"/>
            <w:gridSpan w:val="4"/>
          </w:tcPr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144141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62CD" w:rsidRPr="00294A4B" w:rsidRDefault="002562CD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4"/>
            <w:vMerge w:val="restart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4141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62CD" w:rsidRDefault="002562CD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62CD" w:rsidRPr="00294A4B" w:rsidRDefault="002562CD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62CD" w:rsidRPr="00294A4B" w:rsidTr="00144141">
        <w:trPr>
          <w:trHeight w:val="810"/>
        </w:trPr>
        <w:tc>
          <w:tcPr>
            <w:tcW w:w="564" w:type="dxa"/>
          </w:tcPr>
          <w:p w:rsidR="002562CD" w:rsidRDefault="002562CD" w:rsidP="0014414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168" w:type="dxa"/>
            <w:vMerge w:val="restart"/>
          </w:tcPr>
          <w:p w:rsidR="002562CD" w:rsidRPr="00294A4B" w:rsidRDefault="002562CD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62CD" w:rsidRPr="00294A4B" w:rsidRDefault="002562CD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dxa"/>
            <w:gridSpan w:val="4"/>
          </w:tcPr>
          <w:p w:rsidR="002562CD" w:rsidRPr="00294A4B" w:rsidRDefault="002562CD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Бег на короткие дистанции:30,60 м. Финиширование. Эстафетный бег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7" w:type="dxa"/>
            <w:gridSpan w:val="2"/>
          </w:tcPr>
          <w:p w:rsidR="002562CD" w:rsidRPr="00294A4B" w:rsidRDefault="002562CD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2562CD" w:rsidRPr="00294A4B" w:rsidRDefault="002562CD" w:rsidP="002562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  <w:p w:rsidR="002562CD" w:rsidRPr="00294A4B" w:rsidRDefault="002562CD" w:rsidP="001441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Эстафетные палочки</w:t>
            </w:r>
          </w:p>
        </w:tc>
        <w:tc>
          <w:tcPr>
            <w:tcW w:w="1537" w:type="dxa"/>
            <w:gridSpan w:val="2"/>
          </w:tcPr>
          <w:p w:rsidR="002562CD" w:rsidRPr="00294A4B" w:rsidRDefault="002562CD" w:rsidP="001441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Учетный: бег 6</w:t>
            </w:r>
            <w:r w:rsidRPr="00294A4B">
              <w:rPr>
                <w:rFonts w:ascii="Times New Roman" w:hAnsi="Times New Roman"/>
              </w:rPr>
              <w:t>0 м</w:t>
            </w:r>
          </w:p>
        </w:tc>
        <w:tc>
          <w:tcPr>
            <w:tcW w:w="778" w:type="dxa"/>
            <w:gridSpan w:val="4"/>
          </w:tcPr>
          <w:p w:rsidR="002562CD" w:rsidRDefault="002562CD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62CD" w:rsidRDefault="002562CD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62CD" w:rsidRPr="00294A4B" w:rsidRDefault="002562CD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4"/>
            <w:vMerge/>
          </w:tcPr>
          <w:p w:rsidR="002562CD" w:rsidRPr="00294A4B" w:rsidRDefault="002562CD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141" w:rsidRPr="00294A4B" w:rsidTr="00144141">
        <w:trPr>
          <w:trHeight w:val="779"/>
        </w:trPr>
        <w:tc>
          <w:tcPr>
            <w:tcW w:w="564" w:type="dxa"/>
          </w:tcPr>
          <w:p w:rsidR="00144141" w:rsidRPr="00294A4B" w:rsidRDefault="002562CD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8" w:type="dxa"/>
            <w:vMerge/>
            <w:vAlign w:val="center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dxa"/>
            <w:gridSpan w:val="4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Низкий старт и стартовый разгон. Финиширование.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7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бег 100 м</w:t>
            </w:r>
          </w:p>
        </w:tc>
        <w:tc>
          <w:tcPr>
            <w:tcW w:w="778" w:type="dxa"/>
            <w:gridSpan w:val="4"/>
          </w:tcPr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141" w:rsidRPr="00294A4B" w:rsidTr="00144141">
        <w:trPr>
          <w:trHeight w:val="1536"/>
        </w:trPr>
        <w:tc>
          <w:tcPr>
            <w:tcW w:w="564" w:type="dxa"/>
          </w:tcPr>
          <w:p w:rsidR="00144141" w:rsidRPr="00294A4B" w:rsidRDefault="002562CD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168" w:type="dxa"/>
            <w:vMerge w:val="restart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Прыжок в длину с разбега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dxa"/>
            <w:gridSpan w:val="4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Прыжок в длину с разбегу с 13-15 беговых шагов. Челночный бег. Биохимические основы прыжков.</w:t>
            </w:r>
          </w:p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Совершенствование и развитие основных физических каче</w:t>
            </w:r>
            <w:proofErr w:type="gramStart"/>
            <w:r w:rsidRPr="00294A4B">
              <w:rPr>
                <w:rFonts w:ascii="Times New Roman" w:hAnsi="Times New Roman"/>
              </w:rPr>
              <w:t>ств в пр</w:t>
            </w:r>
            <w:proofErr w:type="gramEnd"/>
            <w:r w:rsidRPr="00294A4B">
              <w:rPr>
                <w:rFonts w:ascii="Times New Roman" w:hAnsi="Times New Roman"/>
              </w:rPr>
              <w:t>оцессе проведения индивидуальных занятий.</w:t>
            </w:r>
          </w:p>
        </w:tc>
        <w:tc>
          <w:tcPr>
            <w:tcW w:w="1557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Прыжковая яма, грабли, рулетка</w:t>
            </w:r>
          </w:p>
        </w:tc>
        <w:tc>
          <w:tcPr>
            <w:tcW w:w="1537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прыжок в длину с разбега</w:t>
            </w:r>
          </w:p>
        </w:tc>
        <w:tc>
          <w:tcPr>
            <w:tcW w:w="778" w:type="dxa"/>
            <w:gridSpan w:val="4"/>
          </w:tcPr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141" w:rsidRPr="00294A4B" w:rsidTr="00144141">
        <w:trPr>
          <w:trHeight w:val="1376"/>
        </w:trPr>
        <w:tc>
          <w:tcPr>
            <w:tcW w:w="564" w:type="dxa"/>
          </w:tcPr>
          <w:p w:rsidR="00144141" w:rsidRPr="00294A4B" w:rsidRDefault="002562CD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68" w:type="dxa"/>
            <w:vMerge/>
            <w:vAlign w:val="center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dxa"/>
            <w:gridSpan w:val="4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Прыжок в длину с разбегу способом «согнув ноги» с 13-15 беговых шагов. Развитие скоростно-силовых качеств</w:t>
            </w:r>
          </w:p>
        </w:tc>
        <w:tc>
          <w:tcPr>
            <w:tcW w:w="1557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Прыжковая яма, грабли, рулетка</w:t>
            </w:r>
          </w:p>
        </w:tc>
        <w:tc>
          <w:tcPr>
            <w:tcW w:w="1537" w:type="dxa"/>
            <w:gridSpan w:val="2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зачет</w:t>
            </w:r>
          </w:p>
        </w:tc>
        <w:tc>
          <w:tcPr>
            <w:tcW w:w="778" w:type="dxa"/>
            <w:gridSpan w:val="4"/>
          </w:tcPr>
          <w:p w:rsidR="00144141" w:rsidRPr="00294A4B" w:rsidRDefault="00144141" w:rsidP="00144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1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144141" w:rsidRPr="00294A4B" w:rsidRDefault="00144141" w:rsidP="00144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44141" w:rsidRDefault="00144141" w:rsidP="00144141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62CD" w:rsidRDefault="002562CD" w:rsidP="00144141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62CD" w:rsidRDefault="002562CD" w:rsidP="00144141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62CD" w:rsidRPr="00E15723" w:rsidRDefault="002562CD" w:rsidP="002562CD">
      <w:pPr>
        <w:spacing w:after="160" w:line="259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2.1 Тематический план по дисци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плине «Физическая культура» на 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-й курс обучения</w:t>
      </w:r>
    </w:p>
    <w:tbl>
      <w:tblPr>
        <w:tblW w:w="151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66"/>
        <w:gridCol w:w="1168"/>
        <w:gridCol w:w="32"/>
        <w:gridCol w:w="14"/>
        <w:gridCol w:w="3671"/>
        <w:gridCol w:w="19"/>
        <w:gridCol w:w="1541"/>
        <w:gridCol w:w="16"/>
        <w:gridCol w:w="1732"/>
        <w:gridCol w:w="86"/>
        <w:gridCol w:w="8"/>
        <w:gridCol w:w="42"/>
        <w:gridCol w:w="1527"/>
        <w:gridCol w:w="10"/>
        <w:gridCol w:w="699"/>
        <w:gridCol w:w="38"/>
        <w:gridCol w:w="7"/>
        <w:gridCol w:w="34"/>
        <w:gridCol w:w="195"/>
        <w:gridCol w:w="3684"/>
        <w:gridCol w:w="7"/>
        <w:gridCol w:w="41"/>
      </w:tblGrid>
      <w:tr w:rsidR="002562CD" w:rsidRPr="00294A4B" w:rsidTr="002541CD">
        <w:trPr>
          <w:gridAfter w:val="2"/>
          <w:wAfter w:w="48" w:type="dxa"/>
        </w:trPr>
        <w:tc>
          <w:tcPr>
            <w:tcW w:w="564" w:type="dxa"/>
            <w:gridSpan w:val="2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 xml:space="preserve">№ </w:t>
            </w:r>
            <w:proofErr w:type="gramStart"/>
            <w:r w:rsidRPr="00294A4B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294A4B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1214" w:type="dxa"/>
            <w:gridSpan w:val="3"/>
          </w:tcPr>
          <w:p w:rsidR="002562CD" w:rsidRPr="00294A4B" w:rsidRDefault="002562CD" w:rsidP="002541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Тема урок</w:t>
            </w:r>
          </w:p>
        </w:tc>
        <w:tc>
          <w:tcPr>
            <w:tcW w:w="3671" w:type="dxa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b/>
                <w:bCs/>
              </w:rPr>
              <w:t>Содержание учебного материала (урок)</w:t>
            </w:r>
          </w:p>
        </w:tc>
        <w:tc>
          <w:tcPr>
            <w:tcW w:w="1560" w:type="dxa"/>
            <w:gridSpan w:val="2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b/>
                <w:bCs/>
              </w:rPr>
              <w:t>Тип урока</w:t>
            </w:r>
          </w:p>
        </w:tc>
        <w:tc>
          <w:tcPr>
            <w:tcW w:w="1748" w:type="dxa"/>
            <w:gridSpan w:val="2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Оборудование</w:t>
            </w: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3" w:type="dxa"/>
            <w:gridSpan w:val="4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Мониторинг/</w:t>
            </w: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b/>
                <w:bCs/>
              </w:rPr>
              <w:t>Контроль</w:t>
            </w:r>
          </w:p>
        </w:tc>
        <w:tc>
          <w:tcPr>
            <w:tcW w:w="983" w:type="dxa"/>
            <w:gridSpan w:val="6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Объем часов</w:t>
            </w: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4" w:type="dxa"/>
          </w:tcPr>
          <w:p w:rsidR="002562CD" w:rsidRPr="00294A4B" w:rsidRDefault="002562CD" w:rsidP="002541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УУД</w:t>
            </w:r>
          </w:p>
        </w:tc>
      </w:tr>
      <w:tr w:rsidR="002562CD" w:rsidRPr="00294A4B" w:rsidTr="002541CD">
        <w:trPr>
          <w:gridAfter w:val="2"/>
          <w:wAfter w:w="48" w:type="dxa"/>
          <w:trHeight w:val="481"/>
        </w:trPr>
        <w:tc>
          <w:tcPr>
            <w:tcW w:w="564" w:type="dxa"/>
            <w:gridSpan w:val="2"/>
          </w:tcPr>
          <w:p w:rsidR="002562CD" w:rsidRPr="00294A4B" w:rsidRDefault="002562CD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3" w:type="dxa"/>
            <w:gridSpan w:val="19"/>
          </w:tcPr>
          <w:p w:rsidR="002562CD" w:rsidRPr="00294A4B" w:rsidRDefault="002562CD" w:rsidP="002541CD">
            <w:pPr>
              <w:tabs>
                <w:tab w:val="left" w:pos="2795"/>
                <w:tab w:val="center" w:pos="7153"/>
              </w:tabs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94A4B">
              <w:rPr>
                <w:rFonts w:ascii="Times New Roman" w:hAnsi="Times New Roman"/>
              </w:rPr>
              <w:tab/>
            </w:r>
            <w:r w:rsidRPr="00294A4B">
              <w:rPr>
                <w:rFonts w:ascii="Times New Roman" w:hAnsi="Times New Roman"/>
              </w:rPr>
              <w:tab/>
              <w:t xml:space="preserve">Раздел </w:t>
            </w:r>
            <w:r w:rsidRPr="00294A4B">
              <w:rPr>
                <w:rFonts w:ascii="Times New Roman" w:hAnsi="Times New Roman"/>
                <w:lang w:val="en-US"/>
              </w:rPr>
              <w:t>I</w:t>
            </w:r>
            <w:r w:rsidRPr="00294A4B">
              <w:rPr>
                <w:rFonts w:ascii="Times New Roman" w:hAnsi="Times New Roman"/>
              </w:rPr>
              <w:t xml:space="preserve">. Легкая атлетика </w:t>
            </w:r>
          </w:p>
        </w:tc>
      </w:tr>
      <w:tr w:rsidR="002562CD" w:rsidRPr="00294A4B" w:rsidTr="002541CD">
        <w:trPr>
          <w:gridAfter w:val="1"/>
          <w:wAfter w:w="41" w:type="dxa"/>
          <w:trHeight w:val="1029"/>
        </w:trPr>
        <w:tc>
          <w:tcPr>
            <w:tcW w:w="564" w:type="dxa"/>
            <w:gridSpan w:val="2"/>
          </w:tcPr>
          <w:p w:rsidR="002562CD" w:rsidRPr="00294A4B" w:rsidRDefault="002562CD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1</w:t>
            </w:r>
          </w:p>
        </w:tc>
        <w:tc>
          <w:tcPr>
            <w:tcW w:w="1214" w:type="dxa"/>
            <w:gridSpan w:val="3"/>
            <w:vMerge w:val="restart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Спринтерский бег</w:t>
            </w: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2562CD" w:rsidRPr="00C33A7C" w:rsidRDefault="002562CD" w:rsidP="002541CD">
            <w:pPr>
              <w:pStyle w:val="a4"/>
              <w:shd w:val="clear" w:color="auto" w:fill="auto"/>
              <w:spacing w:after="0" w:line="240" w:lineRule="auto"/>
              <w:ind w:right="2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3A7C">
              <w:rPr>
                <w:rFonts w:ascii="Times New Roman" w:hAnsi="Times New Roman" w:cs="Times New Roman"/>
                <w:sz w:val="22"/>
                <w:szCs w:val="22"/>
              </w:rPr>
              <w:t>Правила по Т.Б. на уроках физкультуры. Низкий старт и стартовый разгон.</w:t>
            </w: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94A4B">
              <w:rPr>
                <w:rFonts w:ascii="Times New Roman" w:hAnsi="Times New Roman"/>
              </w:rPr>
              <w:t>Вводный</w:t>
            </w:r>
            <w:proofErr w:type="gramEnd"/>
            <w:r w:rsidRPr="00294A4B">
              <w:rPr>
                <w:rFonts w:ascii="Times New Roman" w:hAnsi="Times New Roman"/>
              </w:rPr>
              <w:t>, ознакомления с новым материалом</w:t>
            </w:r>
          </w:p>
        </w:tc>
        <w:tc>
          <w:tcPr>
            <w:tcW w:w="1842" w:type="dxa"/>
            <w:gridSpan w:val="4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4A4B">
              <w:rPr>
                <w:rFonts w:ascii="Times New Roman" w:hAnsi="Times New Roman"/>
                <w:color w:val="000000"/>
              </w:rPr>
              <w:t xml:space="preserve">Журнал инструктажа, </w:t>
            </w:r>
            <w:proofErr w:type="gramStart"/>
            <w:r w:rsidRPr="00294A4B">
              <w:rPr>
                <w:rFonts w:ascii="Times New Roman" w:hAnsi="Times New Roman"/>
                <w:color w:val="000000"/>
              </w:rPr>
              <w:t>эстафетные</w:t>
            </w:r>
            <w:proofErr w:type="gramEnd"/>
            <w:r w:rsidRPr="00294A4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color w:val="000000"/>
              </w:rPr>
              <w:t>Палочки</w:t>
            </w:r>
          </w:p>
        </w:tc>
        <w:tc>
          <w:tcPr>
            <w:tcW w:w="1569" w:type="dxa"/>
            <w:gridSpan w:val="2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2562CD" w:rsidRPr="00294A4B" w:rsidRDefault="002562CD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 w:val="restart"/>
            <w:tcBorders>
              <w:bottom w:val="nil"/>
            </w:tcBorders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 xml:space="preserve">Познавательные: </w:t>
            </w:r>
            <w:r w:rsidRPr="00294A4B">
              <w:rPr>
                <w:rFonts w:ascii="Times New Roman" w:hAnsi="Times New Roman"/>
              </w:rPr>
              <w:t>выбирать наиболее эффективные способы выполнения легкоатлетических упражнений, самостоятельно планировать свои действия в соответствии с поставленной задачей, сбор информации о подготовке легкоатлетов из различных источников.</w:t>
            </w: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Регулятивные:</w:t>
            </w:r>
            <w:r w:rsidRPr="00294A4B">
              <w:rPr>
                <w:rFonts w:ascii="Times New Roman" w:hAnsi="Times New Roman"/>
              </w:rPr>
              <w:t xml:space="preserve"> выполнять двигательные действия согласно инструкции учителя, осуществлять итоговый контроль и оценивать выполнение действия в соответствии с нормативами; корректировать свои действия с учетом сделанных ошибок.</w:t>
            </w: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Коммуникативные:</w:t>
            </w:r>
            <w:r w:rsidRPr="00294A4B">
              <w:rPr>
                <w:rFonts w:ascii="Times New Roman" w:hAnsi="Times New Roman"/>
              </w:rPr>
              <w:t xml:space="preserve"> планирование совместной деятельности, управление поведением партнера, использовать формы монологической речи для точного и полного выражения собственной мысли.</w:t>
            </w: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94A4B">
              <w:rPr>
                <w:rFonts w:ascii="Times New Roman" w:hAnsi="Times New Roman"/>
                <w:u w:val="single"/>
              </w:rPr>
              <w:t>Личностные</w:t>
            </w:r>
            <w:proofErr w:type="gramEnd"/>
            <w:r w:rsidRPr="00294A4B">
              <w:rPr>
                <w:rFonts w:ascii="Times New Roman" w:hAnsi="Times New Roman"/>
                <w:u w:val="single"/>
              </w:rPr>
              <w:t>:</w:t>
            </w:r>
            <w:r w:rsidRPr="00294A4B">
              <w:rPr>
                <w:rFonts w:ascii="Times New Roman" w:hAnsi="Times New Roman"/>
              </w:rPr>
              <w:t xml:space="preserve"> стремление показать хороший результат в беге, одержать победу в эстафетах; проявление познавательного интереса к легкоатлетическим упражнениям.</w:t>
            </w: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62CD" w:rsidRPr="00294A4B" w:rsidTr="002541CD">
        <w:trPr>
          <w:gridAfter w:val="1"/>
          <w:wAfter w:w="41" w:type="dxa"/>
          <w:trHeight w:val="1462"/>
        </w:trPr>
        <w:tc>
          <w:tcPr>
            <w:tcW w:w="564" w:type="dxa"/>
            <w:gridSpan w:val="2"/>
          </w:tcPr>
          <w:p w:rsidR="002562CD" w:rsidRPr="00294A4B" w:rsidRDefault="002562CD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Бег на короткие дистанции:30,60 м. Финиширование. Эстафетный бег. Биохимические основы бега.</w:t>
            </w:r>
          </w:p>
          <w:p w:rsidR="002562CD" w:rsidRPr="00C33A7C" w:rsidRDefault="002562CD" w:rsidP="002541CD">
            <w:pPr>
              <w:pStyle w:val="a4"/>
              <w:spacing w:after="0" w:line="240" w:lineRule="auto"/>
              <w:ind w:left="18" w:right="23" w:hanging="18"/>
              <w:rPr>
                <w:rFonts w:ascii="Times New Roman" w:hAnsi="Times New Roman" w:cs="Times New Roman"/>
                <w:sz w:val="22"/>
                <w:szCs w:val="22"/>
              </w:rPr>
            </w:pPr>
            <w:r w:rsidRPr="00C33A7C">
              <w:rPr>
                <w:rFonts w:ascii="Times New Roman" w:hAnsi="Times New Roman" w:cs="Times New Roman"/>
                <w:sz w:val="22"/>
                <w:szCs w:val="22"/>
              </w:rPr>
              <w:t>Особенности самостоятельной подготовки к участию в спортивно-массовых соревнованиях.</w:t>
            </w:r>
          </w:p>
        </w:tc>
        <w:tc>
          <w:tcPr>
            <w:tcW w:w="1560" w:type="dxa"/>
            <w:gridSpan w:val="2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Секундомер,</w:t>
            </w: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эстафетные палочки</w:t>
            </w:r>
          </w:p>
        </w:tc>
        <w:tc>
          <w:tcPr>
            <w:tcW w:w="1569" w:type="dxa"/>
            <w:gridSpan w:val="2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Учетный: </w:t>
            </w: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30 м, </w:t>
            </w:r>
            <w:r w:rsidRPr="00294A4B">
              <w:rPr>
                <w:rFonts w:ascii="Times New Roman" w:hAnsi="Times New Roman"/>
              </w:rPr>
              <w:t>60 м.</w:t>
            </w:r>
          </w:p>
        </w:tc>
        <w:tc>
          <w:tcPr>
            <w:tcW w:w="747" w:type="dxa"/>
            <w:gridSpan w:val="3"/>
          </w:tcPr>
          <w:p w:rsidR="002562CD" w:rsidRPr="00294A4B" w:rsidRDefault="002562CD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62CD" w:rsidRPr="00294A4B" w:rsidTr="00BC3B96">
        <w:trPr>
          <w:gridAfter w:val="1"/>
          <w:wAfter w:w="41" w:type="dxa"/>
          <w:trHeight w:val="807"/>
        </w:trPr>
        <w:tc>
          <w:tcPr>
            <w:tcW w:w="564" w:type="dxa"/>
            <w:gridSpan w:val="2"/>
          </w:tcPr>
          <w:p w:rsidR="002562CD" w:rsidRPr="00294A4B" w:rsidRDefault="002562CD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3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Эстафетный бег.</w:t>
            </w: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Дозирование нагрузки при занятиях бегом, прыжками, метанием</w:t>
            </w:r>
          </w:p>
          <w:p w:rsidR="002562CD" w:rsidRPr="00C33A7C" w:rsidRDefault="002562CD" w:rsidP="002541CD">
            <w:pPr>
              <w:pStyle w:val="a4"/>
              <w:spacing w:after="0" w:line="240" w:lineRule="auto"/>
              <w:ind w:left="18" w:right="23" w:hanging="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Секундомер,</w:t>
            </w: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эстафетные палочки</w:t>
            </w:r>
          </w:p>
        </w:tc>
        <w:tc>
          <w:tcPr>
            <w:tcW w:w="1569" w:type="dxa"/>
            <w:gridSpan w:val="2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</w:t>
            </w: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</w:t>
            </w:r>
            <w:r w:rsidRPr="00294A4B">
              <w:rPr>
                <w:rFonts w:ascii="Times New Roman" w:hAnsi="Times New Roman"/>
              </w:rPr>
              <w:t>0 м.</w:t>
            </w:r>
          </w:p>
        </w:tc>
        <w:tc>
          <w:tcPr>
            <w:tcW w:w="747" w:type="dxa"/>
            <w:gridSpan w:val="3"/>
          </w:tcPr>
          <w:p w:rsidR="002562CD" w:rsidRPr="00294A4B" w:rsidRDefault="002562CD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62CD" w:rsidRPr="00294A4B" w:rsidTr="00BC3B96">
        <w:trPr>
          <w:gridAfter w:val="1"/>
          <w:wAfter w:w="41" w:type="dxa"/>
          <w:trHeight w:val="3188"/>
        </w:trPr>
        <w:tc>
          <w:tcPr>
            <w:tcW w:w="564" w:type="dxa"/>
            <w:gridSpan w:val="2"/>
          </w:tcPr>
          <w:p w:rsidR="002562CD" w:rsidRPr="00294A4B" w:rsidRDefault="002562CD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14" w:type="dxa"/>
            <w:gridSpan w:val="3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Метание мяча, гранаты </w:t>
            </w: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Метание мяча, гранаты на дальность с 5-6 беговых шагов. Биохимическая основа метания.</w:t>
            </w: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      </w:r>
          </w:p>
        </w:tc>
        <w:tc>
          <w:tcPr>
            <w:tcW w:w="1560" w:type="dxa"/>
            <w:gridSpan w:val="2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Теннисные мячи</w:t>
            </w:r>
          </w:p>
        </w:tc>
        <w:tc>
          <w:tcPr>
            <w:tcW w:w="1569" w:type="dxa"/>
            <w:gridSpan w:val="2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94A4B">
              <w:rPr>
                <w:rFonts w:ascii="Times New Roman" w:hAnsi="Times New Roman"/>
              </w:rPr>
              <w:t>Учетный</w:t>
            </w:r>
            <w:proofErr w:type="gramEnd"/>
            <w:r w:rsidRPr="00294A4B">
              <w:rPr>
                <w:rFonts w:ascii="Times New Roman" w:hAnsi="Times New Roman"/>
              </w:rPr>
              <w:t>: метание мяча, гранаты на дальность</w:t>
            </w:r>
          </w:p>
        </w:tc>
        <w:tc>
          <w:tcPr>
            <w:tcW w:w="747" w:type="dxa"/>
            <w:gridSpan w:val="3"/>
          </w:tcPr>
          <w:p w:rsidR="002562CD" w:rsidRPr="00294A4B" w:rsidRDefault="002562CD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62CD" w:rsidRPr="00294A4B" w:rsidTr="002541CD">
        <w:trPr>
          <w:trHeight w:val="498"/>
        </w:trPr>
        <w:tc>
          <w:tcPr>
            <w:tcW w:w="564" w:type="dxa"/>
            <w:gridSpan w:val="2"/>
          </w:tcPr>
          <w:p w:rsidR="002562CD" w:rsidRPr="00294A4B" w:rsidRDefault="002562CD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1" w:type="dxa"/>
            <w:gridSpan w:val="21"/>
            <w:tcBorders>
              <w:bottom w:val="nil"/>
            </w:tcBorders>
          </w:tcPr>
          <w:p w:rsidR="002562CD" w:rsidRPr="00294A4B" w:rsidRDefault="002562CD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Раздел </w:t>
            </w:r>
            <w:r w:rsidRPr="00294A4B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. Кроссовая подготовка </w:t>
            </w:r>
          </w:p>
        </w:tc>
      </w:tr>
      <w:tr w:rsidR="002562CD" w:rsidRPr="00294A4B" w:rsidTr="002541CD">
        <w:trPr>
          <w:trHeight w:val="966"/>
        </w:trPr>
        <w:tc>
          <w:tcPr>
            <w:tcW w:w="564" w:type="dxa"/>
            <w:gridSpan w:val="2"/>
          </w:tcPr>
          <w:p w:rsidR="002562CD" w:rsidRPr="00294A4B" w:rsidRDefault="002562CD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2562CD" w:rsidRPr="00294A4B" w:rsidRDefault="002562CD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62CD" w:rsidRPr="00294A4B" w:rsidRDefault="002562CD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3"/>
            <w:vMerge w:val="restart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Бег по пересеченной местности</w:t>
            </w: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Бег по пересеченной местности. Преодоления горизонтальных препятствий. Развития выносливости.</w:t>
            </w:r>
          </w:p>
        </w:tc>
        <w:tc>
          <w:tcPr>
            <w:tcW w:w="1560" w:type="dxa"/>
            <w:gridSpan w:val="2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4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2562CD" w:rsidRPr="00294A4B" w:rsidRDefault="002562CD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7"/>
            <w:vMerge w:val="restart"/>
            <w:tcBorders>
              <w:bottom w:val="nil"/>
            </w:tcBorders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62CD" w:rsidRPr="00294A4B" w:rsidTr="002541CD">
        <w:trPr>
          <w:trHeight w:val="513"/>
        </w:trPr>
        <w:tc>
          <w:tcPr>
            <w:tcW w:w="564" w:type="dxa"/>
            <w:gridSpan w:val="2"/>
          </w:tcPr>
          <w:p w:rsidR="002562CD" w:rsidRPr="00294A4B" w:rsidRDefault="002562CD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3"/>
            <w:vMerge/>
            <w:vAlign w:val="center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Специально беговые упражнения. Развития выносливости. Футбол.</w:t>
            </w:r>
          </w:p>
        </w:tc>
        <w:tc>
          <w:tcPr>
            <w:tcW w:w="1560" w:type="dxa"/>
            <w:gridSpan w:val="2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2562CD" w:rsidRPr="00294A4B" w:rsidRDefault="002562CD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62CD" w:rsidRPr="00294A4B" w:rsidTr="002541CD">
        <w:trPr>
          <w:trHeight w:val="771"/>
        </w:trPr>
        <w:tc>
          <w:tcPr>
            <w:tcW w:w="564" w:type="dxa"/>
            <w:gridSpan w:val="2"/>
          </w:tcPr>
          <w:p w:rsidR="002562CD" w:rsidRPr="00294A4B" w:rsidRDefault="002562CD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Бег на (3000м, (юн) 2000 м, (дев)) на результат.</w:t>
            </w:r>
          </w:p>
        </w:tc>
        <w:tc>
          <w:tcPr>
            <w:tcW w:w="1560" w:type="dxa"/>
            <w:gridSpan w:val="2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</w:t>
            </w:r>
          </w:p>
        </w:tc>
        <w:tc>
          <w:tcPr>
            <w:tcW w:w="709" w:type="dxa"/>
            <w:gridSpan w:val="2"/>
          </w:tcPr>
          <w:p w:rsidR="002562CD" w:rsidRPr="00294A4B" w:rsidRDefault="002562CD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62CD" w:rsidRPr="00294A4B" w:rsidTr="00BC3B96">
        <w:trPr>
          <w:trHeight w:val="417"/>
        </w:trPr>
        <w:tc>
          <w:tcPr>
            <w:tcW w:w="564" w:type="dxa"/>
            <w:gridSpan w:val="2"/>
          </w:tcPr>
          <w:p w:rsidR="002562CD" w:rsidRPr="00294A4B" w:rsidRDefault="002562CD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1" w:type="dxa"/>
            <w:gridSpan w:val="21"/>
          </w:tcPr>
          <w:p w:rsidR="002562CD" w:rsidRPr="00294A4B" w:rsidRDefault="002562CD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Раздел </w:t>
            </w:r>
            <w:r w:rsidRPr="00294A4B">
              <w:rPr>
                <w:rFonts w:ascii="Times New Roman" w:hAnsi="Times New Roman"/>
                <w:lang w:val="en-US"/>
              </w:rPr>
              <w:t>III</w:t>
            </w:r>
            <w:r w:rsidRPr="00294A4B">
              <w:rPr>
                <w:rFonts w:ascii="Times New Roman" w:hAnsi="Times New Roman"/>
              </w:rPr>
              <w:t xml:space="preserve">. Гимнастика </w:t>
            </w:r>
          </w:p>
        </w:tc>
      </w:tr>
      <w:tr w:rsidR="002562CD" w:rsidRPr="00294A4B" w:rsidTr="002541CD">
        <w:trPr>
          <w:trHeight w:val="968"/>
        </w:trPr>
        <w:tc>
          <w:tcPr>
            <w:tcW w:w="564" w:type="dxa"/>
            <w:gridSpan w:val="2"/>
          </w:tcPr>
          <w:p w:rsidR="002562CD" w:rsidRPr="00294A4B" w:rsidRDefault="00BC3B96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14" w:type="dxa"/>
            <w:gridSpan w:val="3"/>
            <w:vMerge w:val="restart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Акробатика</w:t>
            </w: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Правила по Т.Б. на уроках гимнастики и акробатики. </w:t>
            </w: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Понятие телосложения и характеристика его основных типов.</w:t>
            </w:r>
          </w:p>
        </w:tc>
        <w:tc>
          <w:tcPr>
            <w:tcW w:w="1560" w:type="dxa"/>
            <w:gridSpan w:val="2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Перекладина, гимнастическая стенка, маты</w:t>
            </w:r>
          </w:p>
        </w:tc>
        <w:tc>
          <w:tcPr>
            <w:tcW w:w="1569" w:type="dxa"/>
            <w:gridSpan w:val="2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2562CD" w:rsidRPr="00294A4B" w:rsidRDefault="002562CD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 w:val="restart"/>
          </w:tcPr>
          <w:p w:rsidR="002562CD" w:rsidRPr="00294A4B" w:rsidRDefault="002562CD" w:rsidP="002541CD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2562CD" w:rsidRPr="00294A4B" w:rsidTr="002541CD">
        <w:trPr>
          <w:trHeight w:val="511"/>
        </w:trPr>
        <w:tc>
          <w:tcPr>
            <w:tcW w:w="564" w:type="dxa"/>
            <w:gridSpan w:val="2"/>
          </w:tcPr>
          <w:p w:rsidR="002562CD" w:rsidRPr="00294A4B" w:rsidRDefault="00BC3B96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Акробатические упражнения</w:t>
            </w:r>
            <w:r w:rsidR="00BC3B96">
              <w:rPr>
                <w:rFonts w:ascii="Times New Roman" w:hAnsi="Times New Roman"/>
              </w:rPr>
              <w:t>.</w:t>
            </w: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Способы составления комплексов упражнений из современных систем физического воспитания.</w:t>
            </w: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Перекладина, гимнастическая стенка, маты</w:t>
            </w:r>
          </w:p>
        </w:tc>
        <w:tc>
          <w:tcPr>
            <w:tcW w:w="1569" w:type="dxa"/>
            <w:gridSpan w:val="2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</w:t>
            </w: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наклон вперед из положения сидя</w:t>
            </w:r>
          </w:p>
        </w:tc>
        <w:tc>
          <w:tcPr>
            <w:tcW w:w="747" w:type="dxa"/>
            <w:gridSpan w:val="3"/>
          </w:tcPr>
          <w:p w:rsidR="002562CD" w:rsidRPr="00294A4B" w:rsidRDefault="002562CD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62CD" w:rsidRPr="00294A4B" w:rsidTr="002541CD">
        <w:trPr>
          <w:trHeight w:val="703"/>
        </w:trPr>
        <w:tc>
          <w:tcPr>
            <w:tcW w:w="564" w:type="dxa"/>
            <w:gridSpan w:val="2"/>
          </w:tcPr>
          <w:p w:rsidR="002562CD" w:rsidRPr="00294A4B" w:rsidRDefault="00BC3B96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Акробатическая комбинация из 5-6 элементов:</w:t>
            </w: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Маты гимнастические</w:t>
            </w:r>
          </w:p>
        </w:tc>
        <w:tc>
          <w:tcPr>
            <w:tcW w:w="1569" w:type="dxa"/>
            <w:gridSpan w:val="2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94A4B">
              <w:rPr>
                <w:rFonts w:ascii="Times New Roman" w:hAnsi="Times New Roman"/>
              </w:rPr>
              <w:t>Учетный</w:t>
            </w:r>
            <w:proofErr w:type="gramEnd"/>
            <w:r w:rsidRPr="00294A4B">
              <w:rPr>
                <w:rFonts w:ascii="Times New Roman" w:hAnsi="Times New Roman"/>
              </w:rPr>
              <w:t>: комбинация из 5-6 элементов</w:t>
            </w:r>
          </w:p>
        </w:tc>
        <w:tc>
          <w:tcPr>
            <w:tcW w:w="747" w:type="dxa"/>
            <w:gridSpan w:val="3"/>
          </w:tcPr>
          <w:p w:rsidR="002562CD" w:rsidRPr="00294A4B" w:rsidRDefault="002562CD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62CD" w:rsidRPr="00294A4B" w:rsidTr="00BC3B96">
        <w:trPr>
          <w:trHeight w:val="217"/>
        </w:trPr>
        <w:tc>
          <w:tcPr>
            <w:tcW w:w="564" w:type="dxa"/>
            <w:gridSpan w:val="2"/>
          </w:tcPr>
          <w:p w:rsidR="002562CD" w:rsidRPr="00294A4B" w:rsidRDefault="002562CD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71" w:type="dxa"/>
            <w:gridSpan w:val="21"/>
          </w:tcPr>
          <w:p w:rsidR="002562CD" w:rsidRPr="00294A4B" w:rsidRDefault="002562CD" w:rsidP="00BC3B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Раздел </w:t>
            </w:r>
            <w:r w:rsidRPr="00294A4B">
              <w:rPr>
                <w:rFonts w:ascii="Times New Roman" w:hAnsi="Times New Roman"/>
                <w:lang w:val="en-US"/>
              </w:rPr>
              <w:t>IV</w:t>
            </w:r>
            <w:r w:rsidRPr="00294A4B">
              <w:rPr>
                <w:rFonts w:ascii="Times New Roman" w:hAnsi="Times New Roman"/>
              </w:rPr>
              <w:t xml:space="preserve"> Спортив</w:t>
            </w:r>
            <w:r w:rsidR="00BC3B96">
              <w:rPr>
                <w:rFonts w:ascii="Times New Roman" w:hAnsi="Times New Roman"/>
              </w:rPr>
              <w:t xml:space="preserve">ные игры (Волейбол, Баскетбол) </w:t>
            </w:r>
          </w:p>
        </w:tc>
      </w:tr>
      <w:tr w:rsidR="002562CD" w:rsidRPr="00294A4B" w:rsidTr="002541CD">
        <w:trPr>
          <w:trHeight w:val="1412"/>
        </w:trPr>
        <w:tc>
          <w:tcPr>
            <w:tcW w:w="564" w:type="dxa"/>
            <w:gridSpan w:val="2"/>
            <w:vAlign w:val="center"/>
          </w:tcPr>
          <w:p w:rsidR="002562CD" w:rsidRPr="00294A4B" w:rsidRDefault="00BC3B96" w:rsidP="00BC3B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00" w:type="dxa"/>
            <w:gridSpan w:val="2"/>
            <w:vMerge w:val="restart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</w:t>
            </w: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Правила пол Т.Б. на уроках волейбола. 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560" w:type="dxa"/>
            <w:gridSpan w:val="2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34" w:type="dxa"/>
            <w:gridSpan w:val="3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3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2562CD" w:rsidRPr="00294A4B" w:rsidRDefault="002562CD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2562CD" w:rsidRPr="00294A4B" w:rsidRDefault="002562CD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62CD" w:rsidRPr="00294A4B" w:rsidRDefault="002562CD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 w:val="restart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Познавательные:</w:t>
            </w:r>
            <w:r w:rsidRPr="00294A4B">
              <w:rPr>
                <w:rFonts w:ascii="Times New Roman" w:hAnsi="Times New Roman"/>
              </w:rPr>
              <w:t xml:space="preserve"> сбор информации об истории и развитии волейбола из различных источников, самостоятельно добиваться решения поставленных задач в игре, контроль и оценивание выполнения технических приемов </w:t>
            </w:r>
            <w:r w:rsidRPr="00294A4B">
              <w:rPr>
                <w:rFonts w:ascii="Times New Roman" w:hAnsi="Times New Roman"/>
              </w:rPr>
              <w:lastRenderedPageBreak/>
              <w:t>волейбола в игровой деятельности.</w:t>
            </w: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Регулятивные:</w:t>
            </w:r>
            <w:r w:rsidRPr="00294A4B">
              <w:rPr>
                <w:rFonts w:ascii="Times New Roman" w:hAnsi="Times New Roman"/>
              </w:rPr>
              <w:t xml:space="preserve"> планировать собственную деятельность в соответствии с поставленной задачей; корректировать свои действия с учетом сделанных ошибок.</w:t>
            </w: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Коммуникативные:</w:t>
            </w:r>
            <w:r w:rsidRPr="00294A4B">
              <w:rPr>
                <w:rFonts w:ascii="Times New Roman" w:hAnsi="Times New Roman"/>
              </w:rPr>
              <w:t xml:space="preserve"> активно включаться в совместную игровую деятельность, распределять роли среди партнеров по игре; умение конструктивно решать конфликтные ситуации, управление эмоциями в игровой деятельности, владение информационными жестами судьи.</w:t>
            </w:r>
          </w:p>
          <w:p w:rsidR="002562CD" w:rsidRPr="00C33A7C" w:rsidRDefault="002562CD" w:rsidP="002541CD">
            <w:pPr>
              <w:pStyle w:val="a4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33A7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Личностные</w:t>
            </w:r>
            <w:proofErr w:type="gramEnd"/>
            <w:r w:rsidRPr="00C33A7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:</w:t>
            </w:r>
            <w:r w:rsidRPr="00C33A7C">
              <w:rPr>
                <w:rFonts w:ascii="Times New Roman" w:hAnsi="Times New Roman" w:cs="Times New Roman"/>
                <w:sz w:val="22"/>
                <w:szCs w:val="22"/>
              </w:rPr>
              <w:t xml:space="preserve"> стремление результативно организовывать игровую командную деятельность, одерживать победу в игре; проявление познавательного интереса к спортивным играм.</w:t>
            </w: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62CD" w:rsidRPr="00294A4B" w:rsidTr="002541CD">
        <w:trPr>
          <w:trHeight w:val="1350"/>
        </w:trPr>
        <w:tc>
          <w:tcPr>
            <w:tcW w:w="564" w:type="dxa"/>
            <w:gridSpan w:val="2"/>
          </w:tcPr>
          <w:p w:rsidR="002562CD" w:rsidRPr="00294A4B" w:rsidRDefault="00BC3B96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200" w:type="dxa"/>
            <w:gridSpan w:val="2"/>
            <w:vMerge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Верхняя передача мяча в парах с шагом. Передачи мяча двумя руками сверху в парах на месте, с перемещением.</w:t>
            </w:r>
            <w:r w:rsidR="00BC3B96">
              <w:rPr>
                <w:rFonts w:ascii="Times New Roman" w:hAnsi="Times New Roman"/>
              </w:rPr>
              <w:t xml:space="preserve"> Прием мяча двумя руками снизу.</w:t>
            </w:r>
          </w:p>
        </w:tc>
        <w:tc>
          <w:tcPr>
            <w:tcW w:w="1560" w:type="dxa"/>
            <w:gridSpan w:val="2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3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3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2562CD" w:rsidRPr="00294A4B" w:rsidRDefault="002562CD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62CD" w:rsidRPr="00294A4B" w:rsidTr="002541CD">
        <w:trPr>
          <w:trHeight w:val="406"/>
        </w:trPr>
        <w:tc>
          <w:tcPr>
            <w:tcW w:w="564" w:type="dxa"/>
            <w:gridSpan w:val="2"/>
          </w:tcPr>
          <w:p w:rsidR="002562CD" w:rsidRPr="00294A4B" w:rsidRDefault="00BC3B96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200" w:type="dxa"/>
            <w:gridSpan w:val="2"/>
            <w:vMerge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560" w:type="dxa"/>
            <w:gridSpan w:val="2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3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3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передачи мяча в парах, прием мяча</w:t>
            </w:r>
          </w:p>
        </w:tc>
        <w:tc>
          <w:tcPr>
            <w:tcW w:w="754" w:type="dxa"/>
            <w:gridSpan w:val="4"/>
          </w:tcPr>
          <w:p w:rsidR="002562CD" w:rsidRPr="00294A4B" w:rsidRDefault="002562CD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62CD" w:rsidRPr="00294A4B" w:rsidTr="002541CD">
        <w:trPr>
          <w:trHeight w:val="972"/>
        </w:trPr>
        <w:tc>
          <w:tcPr>
            <w:tcW w:w="564" w:type="dxa"/>
            <w:gridSpan w:val="2"/>
          </w:tcPr>
          <w:p w:rsidR="002562CD" w:rsidRPr="00294A4B" w:rsidRDefault="00BC3B96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00" w:type="dxa"/>
            <w:gridSpan w:val="2"/>
            <w:vMerge w:val="restart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Подача мяча</w:t>
            </w: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Передачи мяча двумя руками сверху в парах на месте, с перемещением. Прием мяча двумя руками снизу.</w:t>
            </w: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3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</w:t>
            </w: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2562CD" w:rsidRPr="00294A4B" w:rsidRDefault="002562CD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62CD" w:rsidRPr="00294A4B" w:rsidTr="002541CD">
        <w:trPr>
          <w:trHeight w:val="603"/>
        </w:trPr>
        <w:tc>
          <w:tcPr>
            <w:tcW w:w="564" w:type="dxa"/>
            <w:gridSpan w:val="2"/>
          </w:tcPr>
          <w:p w:rsidR="002562CD" w:rsidRPr="00294A4B" w:rsidRDefault="00BC3B96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vMerge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Нижняя прямая подача. Верхняя прямая подача. Учебная игра</w:t>
            </w:r>
          </w:p>
        </w:tc>
        <w:tc>
          <w:tcPr>
            <w:tcW w:w="1560" w:type="dxa"/>
            <w:gridSpan w:val="2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Закрепления изученного</w:t>
            </w:r>
          </w:p>
        </w:tc>
        <w:tc>
          <w:tcPr>
            <w:tcW w:w="1834" w:type="dxa"/>
            <w:gridSpan w:val="3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</w:tc>
        <w:tc>
          <w:tcPr>
            <w:tcW w:w="1577" w:type="dxa"/>
            <w:gridSpan w:val="3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2562CD" w:rsidRPr="00294A4B" w:rsidRDefault="002562CD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62CD" w:rsidRPr="00294A4B" w:rsidTr="00BC3B96">
        <w:trPr>
          <w:trHeight w:val="1078"/>
        </w:trPr>
        <w:tc>
          <w:tcPr>
            <w:tcW w:w="564" w:type="dxa"/>
            <w:gridSpan w:val="2"/>
          </w:tcPr>
          <w:p w:rsidR="002562CD" w:rsidRPr="00294A4B" w:rsidRDefault="00BC3B96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00" w:type="dxa"/>
            <w:gridSpan w:val="2"/>
            <w:vMerge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Нижняя прямая подача. Верхняя прямая подача.</w:t>
            </w:r>
          </w:p>
        </w:tc>
        <w:tc>
          <w:tcPr>
            <w:tcW w:w="1560" w:type="dxa"/>
            <w:gridSpan w:val="2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94A4B">
              <w:rPr>
                <w:rFonts w:ascii="Times New Roman" w:hAnsi="Times New Roman"/>
              </w:rPr>
              <w:t>Учетный</w:t>
            </w:r>
            <w:proofErr w:type="gramEnd"/>
            <w:r w:rsidRPr="00294A4B">
              <w:rPr>
                <w:rFonts w:ascii="Times New Roman" w:hAnsi="Times New Roman"/>
              </w:rPr>
              <w:t>: верхняя прямая подача</w:t>
            </w:r>
          </w:p>
        </w:tc>
        <w:tc>
          <w:tcPr>
            <w:tcW w:w="754" w:type="dxa"/>
            <w:gridSpan w:val="4"/>
          </w:tcPr>
          <w:p w:rsidR="002562CD" w:rsidRPr="00294A4B" w:rsidRDefault="002562CD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62CD" w:rsidRPr="00294A4B" w:rsidTr="002541CD">
        <w:trPr>
          <w:trHeight w:val="845"/>
        </w:trPr>
        <w:tc>
          <w:tcPr>
            <w:tcW w:w="564" w:type="dxa"/>
            <w:gridSpan w:val="2"/>
          </w:tcPr>
          <w:p w:rsidR="002562CD" w:rsidRPr="00294A4B" w:rsidRDefault="00BC3B96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00" w:type="dxa"/>
            <w:gridSpan w:val="2"/>
            <w:vMerge w:val="restart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Технико-тактические действия игроков</w:t>
            </w: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Прямой нападающий удар. Одиночное блокирование. Групповое блокирование нападающего удара.</w:t>
            </w: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Учебная игра</w:t>
            </w:r>
          </w:p>
        </w:tc>
        <w:tc>
          <w:tcPr>
            <w:tcW w:w="1560" w:type="dxa"/>
            <w:gridSpan w:val="2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34" w:type="dxa"/>
            <w:gridSpan w:val="3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2562CD" w:rsidRPr="00294A4B" w:rsidRDefault="002562CD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2562CD" w:rsidRPr="00294A4B" w:rsidRDefault="002562CD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62CD" w:rsidRPr="00294A4B" w:rsidTr="002541CD">
        <w:trPr>
          <w:trHeight w:val="1200"/>
        </w:trPr>
        <w:tc>
          <w:tcPr>
            <w:tcW w:w="564" w:type="dxa"/>
            <w:gridSpan w:val="2"/>
          </w:tcPr>
          <w:p w:rsidR="002562CD" w:rsidRPr="00294A4B" w:rsidRDefault="00BC3B96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00" w:type="dxa"/>
            <w:gridSpan w:val="2"/>
            <w:vMerge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Прямой нападающий удар. Одиночное блокирование. Групповое блокирование нападающего удара.</w:t>
            </w:r>
          </w:p>
        </w:tc>
        <w:tc>
          <w:tcPr>
            <w:tcW w:w="1560" w:type="dxa"/>
            <w:gridSpan w:val="2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Закрепления изученного</w:t>
            </w:r>
          </w:p>
        </w:tc>
        <w:tc>
          <w:tcPr>
            <w:tcW w:w="1834" w:type="dxa"/>
            <w:gridSpan w:val="3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</w:tc>
        <w:tc>
          <w:tcPr>
            <w:tcW w:w="1577" w:type="dxa"/>
            <w:gridSpan w:val="3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2562CD" w:rsidRPr="00294A4B" w:rsidRDefault="002562CD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62CD" w:rsidRPr="00294A4B" w:rsidTr="002541CD">
        <w:trPr>
          <w:trHeight w:val="480"/>
        </w:trPr>
        <w:tc>
          <w:tcPr>
            <w:tcW w:w="564" w:type="dxa"/>
            <w:gridSpan w:val="2"/>
          </w:tcPr>
          <w:p w:rsidR="002562CD" w:rsidRPr="00294A4B" w:rsidRDefault="00BC3B96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00" w:type="dxa"/>
            <w:gridSpan w:val="2"/>
            <w:vMerge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Групповое блокирование нападающего удара и страховка блока. Позиционное нападение с изменением позиций.</w:t>
            </w: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Учебная игра</w:t>
            </w:r>
          </w:p>
        </w:tc>
        <w:tc>
          <w:tcPr>
            <w:tcW w:w="1560" w:type="dxa"/>
            <w:gridSpan w:val="2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2562CD" w:rsidRPr="00294A4B" w:rsidRDefault="002562CD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62CD" w:rsidRPr="00294A4B" w:rsidTr="002541CD">
        <w:trPr>
          <w:trHeight w:val="867"/>
        </w:trPr>
        <w:tc>
          <w:tcPr>
            <w:tcW w:w="564" w:type="dxa"/>
            <w:gridSpan w:val="2"/>
          </w:tcPr>
          <w:p w:rsidR="002562CD" w:rsidRPr="00294A4B" w:rsidRDefault="00BC3B96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200" w:type="dxa"/>
            <w:gridSpan w:val="2"/>
            <w:vMerge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Групповое блокирование нападающего удара и страховка блока. Позиционное нападение с изменением позиций.</w:t>
            </w:r>
          </w:p>
        </w:tc>
        <w:tc>
          <w:tcPr>
            <w:tcW w:w="1560" w:type="dxa"/>
            <w:gridSpan w:val="2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94A4B">
              <w:rPr>
                <w:rFonts w:ascii="Times New Roman" w:hAnsi="Times New Roman"/>
              </w:rPr>
              <w:t>Учетный</w:t>
            </w:r>
            <w:proofErr w:type="gramEnd"/>
            <w:r w:rsidRPr="00294A4B">
              <w:rPr>
                <w:rFonts w:ascii="Times New Roman" w:hAnsi="Times New Roman"/>
              </w:rPr>
              <w:t xml:space="preserve">: одиночное блокирование. </w:t>
            </w:r>
          </w:p>
        </w:tc>
        <w:tc>
          <w:tcPr>
            <w:tcW w:w="754" w:type="dxa"/>
            <w:gridSpan w:val="4"/>
          </w:tcPr>
          <w:p w:rsidR="002562CD" w:rsidRPr="00294A4B" w:rsidRDefault="002562CD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62CD" w:rsidRPr="00294A4B" w:rsidTr="002541CD">
        <w:trPr>
          <w:trHeight w:val="812"/>
        </w:trPr>
        <w:tc>
          <w:tcPr>
            <w:tcW w:w="564" w:type="dxa"/>
            <w:gridSpan w:val="2"/>
          </w:tcPr>
          <w:p w:rsidR="002562CD" w:rsidRPr="00294A4B" w:rsidRDefault="00BC3B96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00" w:type="dxa"/>
            <w:gridSpan w:val="2"/>
            <w:vMerge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Групповое блокирование нападающего удара и страховка блока. Позиционное нападение с изменением позиций</w:t>
            </w:r>
          </w:p>
        </w:tc>
        <w:tc>
          <w:tcPr>
            <w:tcW w:w="1560" w:type="dxa"/>
            <w:gridSpan w:val="2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</w:tc>
        <w:tc>
          <w:tcPr>
            <w:tcW w:w="1577" w:type="dxa"/>
            <w:gridSpan w:val="3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94A4B">
              <w:rPr>
                <w:rFonts w:ascii="Times New Roman" w:hAnsi="Times New Roman"/>
              </w:rPr>
              <w:t>Учетный</w:t>
            </w:r>
            <w:proofErr w:type="gramEnd"/>
            <w:r w:rsidRPr="00294A4B">
              <w:rPr>
                <w:rFonts w:ascii="Times New Roman" w:hAnsi="Times New Roman"/>
              </w:rPr>
              <w:t>: групповое блокирование</w:t>
            </w:r>
          </w:p>
        </w:tc>
        <w:tc>
          <w:tcPr>
            <w:tcW w:w="754" w:type="dxa"/>
            <w:gridSpan w:val="4"/>
          </w:tcPr>
          <w:p w:rsidR="002562CD" w:rsidRPr="00294A4B" w:rsidRDefault="002562CD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62CD" w:rsidRPr="00294A4B" w:rsidTr="002541CD">
        <w:trPr>
          <w:trHeight w:val="805"/>
        </w:trPr>
        <w:tc>
          <w:tcPr>
            <w:tcW w:w="564" w:type="dxa"/>
            <w:gridSpan w:val="2"/>
          </w:tcPr>
          <w:p w:rsidR="002562CD" w:rsidRPr="00294A4B" w:rsidRDefault="00BC3B96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00" w:type="dxa"/>
            <w:gridSpan w:val="2"/>
            <w:vMerge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Командные тактические действия. Быстрый прорыв </w:t>
            </w: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Учебная игра</w:t>
            </w:r>
          </w:p>
        </w:tc>
        <w:tc>
          <w:tcPr>
            <w:tcW w:w="1560" w:type="dxa"/>
            <w:gridSpan w:val="2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3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2562CD" w:rsidRPr="00294A4B" w:rsidRDefault="002562CD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62CD" w:rsidRPr="00294A4B" w:rsidTr="00BC3B96">
        <w:trPr>
          <w:trHeight w:val="278"/>
        </w:trPr>
        <w:tc>
          <w:tcPr>
            <w:tcW w:w="564" w:type="dxa"/>
            <w:gridSpan w:val="2"/>
          </w:tcPr>
          <w:p w:rsidR="002562CD" w:rsidRPr="00294A4B" w:rsidRDefault="00BC3B96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  <w:p w:rsidR="002562CD" w:rsidRPr="00294A4B" w:rsidRDefault="002562CD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62CD" w:rsidRPr="00294A4B" w:rsidRDefault="002562CD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62CD" w:rsidRPr="00294A4B" w:rsidRDefault="002562CD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3"/>
            <w:vMerge w:val="restart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Баскетбол </w:t>
            </w: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Ведение Мяча. Передачи мяча</w:t>
            </w: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Ведение мяча с приёмами обыгрывания защитника.</w:t>
            </w: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Основные технико-тактические действия и приемы в игровых видах спорта, совершенствование техники движения. Ведение мяча с поворотом. Современное олимпийское движение, цели и задачи.</w:t>
            </w:r>
          </w:p>
        </w:tc>
        <w:tc>
          <w:tcPr>
            <w:tcW w:w="1560" w:type="dxa"/>
            <w:gridSpan w:val="2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Ознакомления с новым материалом </w:t>
            </w: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62CD" w:rsidRPr="00294A4B" w:rsidRDefault="002562CD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62CD" w:rsidRPr="00294A4B" w:rsidRDefault="002562CD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62CD" w:rsidRPr="00294A4B" w:rsidRDefault="002562CD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4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62CD" w:rsidRPr="00294A4B" w:rsidRDefault="002562CD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62CD" w:rsidRPr="00294A4B" w:rsidRDefault="002562CD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2562CD" w:rsidRPr="00294A4B" w:rsidRDefault="002562CD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62CD" w:rsidRPr="00294A4B" w:rsidRDefault="002562CD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62CD" w:rsidRPr="00294A4B" w:rsidRDefault="002562CD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62CD" w:rsidRPr="00294A4B" w:rsidRDefault="002562CD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62CD" w:rsidRPr="00294A4B" w:rsidRDefault="002562CD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62CD" w:rsidRPr="00294A4B" w:rsidRDefault="002562CD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2562CD" w:rsidRPr="00294A4B" w:rsidRDefault="002562CD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2562CD" w:rsidRPr="00294A4B" w:rsidRDefault="002562CD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62CD" w:rsidRPr="00294A4B" w:rsidRDefault="002562CD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62CD" w:rsidRPr="00294A4B" w:rsidRDefault="002562CD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62CD" w:rsidRPr="00294A4B" w:rsidRDefault="002562CD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62CD" w:rsidRPr="00294A4B" w:rsidRDefault="002562CD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62CD" w:rsidRPr="00294A4B" w:rsidRDefault="002562CD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62CD" w:rsidRPr="00294A4B" w:rsidRDefault="002562CD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62CD" w:rsidRPr="00294A4B" w:rsidRDefault="002562CD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8" w:type="dxa"/>
            <w:gridSpan w:val="6"/>
            <w:vMerge w:val="restart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Познавательные:</w:t>
            </w:r>
            <w:r w:rsidRPr="00294A4B">
              <w:rPr>
                <w:rFonts w:ascii="Times New Roman" w:hAnsi="Times New Roman"/>
              </w:rPr>
              <w:t xml:space="preserve"> организация уроков баскетбола в соответствии с правилами по ТБ, использование технических приемов баскетбола в различных игровых ситуациях; осуществление анализа различных игровых комбинаций; сбор информации об истории и развитии баскетбола из различных источников.</w:t>
            </w: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Регулятивные:</w:t>
            </w:r>
            <w:r w:rsidRPr="00294A4B">
              <w:rPr>
                <w:rFonts w:ascii="Times New Roman" w:hAnsi="Times New Roman"/>
              </w:rPr>
              <w:t xml:space="preserve"> планировать собственную деятельность в соответствии с поставленной задачей; корректировать свои действия с учетом сделанных ошибок; предвосхищать итоговые и промежуточные результаты.</w:t>
            </w: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Коммуникативные:</w:t>
            </w:r>
            <w:r w:rsidRPr="00294A4B">
              <w:rPr>
                <w:rFonts w:ascii="Times New Roman" w:hAnsi="Times New Roman"/>
              </w:rPr>
              <w:t xml:space="preserve"> активно включаться в совместную игровую деятельность, распределять роли среди партнеров по игре; умение конструктивно решать конфликтные ситуации, управление эмоциями в </w:t>
            </w:r>
            <w:r w:rsidRPr="00294A4B">
              <w:rPr>
                <w:rFonts w:ascii="Times New Roman" w:hAnsi="Times New Roman"/>
              </w:rPr>
              <w:lastRenderedPageBreak/>
              <w:t>игровой деятельности, владение информационными жестами судьи.</w:t>
            </w: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Личностные:</w:t>
            </w:r>
            <w:r w:rsidRPr="00294A4B">
              <w:rPr>
                <w:rFonts w:ascii="Times New Roman" w:hAnsi="Times New Roman"/>
              </w:rPr>
              <w:t xml:space="preserve"> стремление технически верно выполнять технические элементы баскетболиста, одержать победу в игре баскетбола; проявление познавательного интереса к  спортивным играм.</w:t>
            </w:r>
          </w:p>
        </w:tc>
      </w:tr>
      <w:tr w:rsidR="002562CD" w:rsidRPr="00294A4B" w:rsidTr="00BC3B96">
        <w:trPr>
          <w:trHeight w:val="1591"/>
        </w:trPr>
        <w:tc>
          <w:tcPr>
            <w:tcW w:w="564" w:type="dxa"/>
            <w:gridSpan w:val="2"/>
          </w:tcPr>
          <w:p w:rsidR="002562CD" w:rsidRPr="00294A4B" w:rsidRDefault="00BC3B96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14" w:type="dxa"/>
            <w:gridSpan w:val="3"/>
            <w:vMerge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Ведение мяча с изменением направления, обводкой.</w:t>
            </w: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Передачи мяча в парах различными способами на месте. Передачи мяча одной рукой снизу, сбоку в движении</w:t>
            </w:r>
          </w:p>
        </w:tc>
        <w:tc>
          <w:tcPr>
            <w:tcW w:w="1560" w:type="dxa"/>
            <w:gridSpan w:val="2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2562CD" w:rsidRPr="00294A4B" w:rsidRDefault="002562CD" w:rsidP="00BC3B9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</w:t>
            </w:r>
            <w:r w:rsidR="00BC3B96">
              <w:rPr>
                <w:rFonts w:ascii="Times New Roman" w:hAnsi="Times New Roman"/>
              </w:rPr>
              <w:t>скетбольные мячи</w:t>
            </w:r>
          </w:p>
        </w:tc>
        <w:tc>
          <w:tcPr>
            <w:tcW w:w="1569" w:type="dxa"/>
            <w:gridSpan w:val="2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94A4B">
              <w:rPr>
                <w:rFonts w:ascii="Times New Roman" w:hAnsi="Times New Roman"/>
              </w:rPr>
              <w:t>Учетный</w:t>
            </w:r>
            <w:proofErr w:type="gramEnd"/>
            <w:r w:rsidRPr="00294A4B">
              <w:rPr>
                <w:rFonts w:ascii="Times New Roman" w:hAnsi="Times New Roman"/>
              </w:rPr>
              <w:t>: ведение с изменением направления и обводкой препятствий</w:t>
            </w:r>
          </w:p>
        </w:tc>
        <w:tc>
          <w:tcPr>
            <w:tcW w:w="747" w:type="dxa"/>
            <w:gridSpan w:val="3"/>
          </w:tcPr>
          <w:p w:rsidR="002562CD" w:rsidRPr="00294A4B" w:rsidRDefault="002562CD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62CD" w:rsidRPr="00294A4B" w:rsidTr="002541CD">
        <w:trPr>
          <w:trHeight w:val="909"/>
        </w:trPr>
        <w:tc>
          <w:tcPr>
            <w:tcW w:w="564" w:type="dxa"/>
            <w:gridSpan w:val="2"/>
          </w:tcPr>
          <w:p w:rsidR="002562CD" w:rsidRPr="00294A4B" w:rsidRDefault="00BC3B96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14" w:type="dxa"/>
            <w:gridSpan w:val="3"/>
            <w:vMerge w:val="restart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Защитные действия баскетболиста</w:t>
            </w: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Передачи мяча в движении с сопротивлением защитника.</w:t>
            </w: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Спортивно-оздоровительные системы физических упражнений в отечественной культуре, цели, задачи, основы содержания и формы организации.</w:t>
            </w:r>
          </w:p>
        </w:tc>
        <w:tc>
          <w:tcPr>
            <w:tcW w:w="1560" w:type="dxa"/>
            <w:gridSpan w:val="2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Закрепления изученного</w:t>
            </w:r>
          </w:p>
        </w:tc>
        <w:tc>
          <w:tcPr>
            <w:tcW w:w="1842" w:type="dxa"/>
            <w:gridSpan w:val="4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</w:tc>
        <w:tc>
          <w:tcPr>
            <w:tcW w:w="1569" w:type="dxa"/>
            <w:gridSpan w:val="2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94A4B">
              <w:rPr>
                <w:rFonts w:ascii="Times New Roman" w:hAnsi="Times New Roman"/>
              </w:rPr>
              <w:t>Учетный</w:t>
            </w:r>
            <w:proofErr w:type="gramEnd"/>
            <w:r w:rsidRPr="00294A4B">
              <w:rPr>
                <w:rFonts w:ascii="Times New Roman" w:hAnsi="Times New Roman"/>
              </w:rPr>
              <w:t>: поднимание туловища из положения лежа</w:t>
            </w: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2562CD" w:rsidRPr="00294A4B" w:rsidRDefault="002562CD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62CD" w:rsidRPr="00294A4B" w:rsidTr="002541CD">
        <w:trPr>
          <w:trHeight w:val="1440"/>
        </w:trPr>
        <w:tc>
          <w:tcPr>
            <w:tcW w:w="564" w:type="dxa"/>
            <w:gridSpan w:val="2"/>
          </w:tcPr>
          <w:p w:rsidR="002562CD" w:rsidRPr="00294A4B" w:rsidRDefault="00BC3B96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214" w:type="dxa"/>
            <w:gridSpan w:val="3"/>
            <w:vMerge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Защитные действия: перехват, накрывание.</w:t>
            </w: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Спортивно-оздоровительные системы физических упражнений в зарубежной культуре, цели, задачи, основы содержания и формы организации.</w:t>
            </w:r>
          </w:p>
        </w:tc>
        <w:tc>
          <w:tcPr>
            <w:tcW w:w="1560" w:type="dxa"/>
            <w:gridSpan w:val="2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Применения знаний и </w:t>
            </w: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умений</w:t>
            </w:r>
          </w:p>
        </w:tc>
        <w:tc>
          <w:tcPr>
            <w:tcW w:w="1842" w:type="dxa"/>
            <w:gridSpan w:val="4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94A4B">
              <w:rPr>
                <w:rFonts w:ascii="Times New Roman" w:hAnsi="Times New Roman"/>
              </w:rPr>
              <w:t>Учетный</w:t>
            </w:r>
            <w:proofErr w:type="gramEnd"/>
            <w:r w:rsidRPr="00294A4B">
              <w:rPr>
                <w:rFonts w:ascii="Times New Roman" w:hAnsi="Times New Roman"/>
              </w:rPr>
              <w:t>: ведение мяча с сопротивлением</w:t>
            </w:r>
          </w:p>
        </w:tc>
        <w:tc>
          <w:tcPr>
            <w:tcW w:w="747" w:type="dxa"/>
            <w:gridSpan w:val="3"/>
          </w:tcPr>
          <w:p w:rsidR="002562CD" w:rsidRPr="00294A4B" w:rsidRDefault="002562CD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2562CD" w:rsidRPr="00294A4B" w:rsidRDefault="002562CD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62CD" w:rsidRPr="00294A4B" w:rsidRDefault="002562CD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62CD" w:rsidRPr="00294A4B" w:rsidRDefault="002562CD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62CD" w:rsidRPr="00294A4B" w:rsidRDefault="002562CD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62CD" w:rsidRPr="00294A4B" w:rsidRDefault="002562CD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8" w:type="dxa"/>
            <w:gridSpan w:val="6"/>
            <w:vMerge/>
            <w:vAlign w:val="center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62CD" w:rsidRPr="00294A4B" w:rsidTr="00212029">
        <w:trPr>
          <w:trHeight w:val="899"/>
        </w:trPr>
        <w:tc>
          <w:tcPr>
            <w:tcW w:w="564" w:type="dxa"/>
            <w:gridSpan w:val="2"/>
          </w:tcPr>
          <w:p w:rsidR="002562CD" w:rsidRPr="00294A4B" w:rsidRDefault="00BC3B96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  <w:p w:rsidR="002562CD" w:rsidRPr="00294A4B" w:rsidRDefault="002562CD" w:rsidP="00212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3"/>
            <w:vMerge w:val="restart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Броски мяча в корзину</w:t>
            </w: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62CD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62CD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62CD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Технико-тактические действия</w:t>
            </w: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Броски мяча в кольцо в прыжке. Броски мяча в кольцо со средних и дальних расстояний</w:t>
            </w:r>
          </w:p>
        </w:tc>
        <w:tc>
          <w:tcPr>
            <w:tcW w:w="1560" w:type="dxa"/>
            <w:gridSpan w:val="2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2562CD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Баскетбольные мячи</w:t>
            </w:r>
          </w:p>
        </w:tc>
        <w:tc>
          <w:tcPr>
            <w:tcW w:w="1569" w:type="dxa"/>
            <w:gridSpan w:val="2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штрафной бросок</w:t>
            </w:r>
          </w:p>
        </w:tc>
        <w:tc>
          <w:tcPr>
            <w:tcW w:w="747" w:type="dxa"/>
            <w:gridSpan w:val="3"/>
          </w:tcPr>
          <w:p w:rsidR="002562CD" w:rsidRPr="00294A4B" w:rsidRDefault="002562CD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2562CD" w:rsidRPr="00294A4B" w:rsidRDefault="002562CD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8" w:type="dxa"/>
            <w:gridSpan w:val="6"/>
            <w:vMerge/>
            <w:vAlign w:val="center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62CD" w:rsidRPr="00294A4B" w:rsidTr="002541CD">
        <w:trPr>
          <w:trHeight w:val="691"/>
        </w:trPr>
        <w:tc>
          <w:tcPr>
            <w:tcW w:w="564" w:type="dxa"/>
            <w:gridSpan w:val="2"/>
          </w:tcPr>
          <w:p w:rsidR="002562CD" w:rsidRPr="00294A4B" w:rsidRDefault="00BC3B96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14" w:type="dxa"/>
            <w:gridSpan w:val="3"/>
            <w:vMerge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Индивидуальные тактические действия в защите. Командные тактические действия. Зонная защита. Учебная игра</w:t>
            </w:r>
          </w:p>
        </w:tc>
        <w:tc>
          <w:tcPr>
            <w:tcW w:w="1560" w:type="dxa"/>
            <w:gridSpan w:val="2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2562CD" w:rsidRPr="00294A4B" w:rsidRDefault="002562CD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62CD" w:rsidRPr="00294A4B" w:rsidTr="002541CD">
        <w:trPr>
          <w:trHeight w:val="1087"/>
        </w:trPr>
        <w:tc>
          <w:tcPr>
            <w:tcW w:w="564" w:type="dxa"/>
            <w:gridSpan w:val="2"/>
          </w:tcPr>
          <w:p w:rsidR="002562CD" w:rsidRPr="00294A4B" w:rsidRDefault="00BC3B96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14" w:type="dxa"/>
            <w:gridSpan w:val="3"/>
            <w:vMerge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Командные тактические действия. Быстрый прорыв.</w:t>
            </w: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Основы организации и проведения соревнований.</w:t>
            </w:r>
          </w:p>
        </w:tc>
        <w:tc>
          <w:tcPr>
            <w:tcW w:w="1560" w:type="dxa"/>
            <w:gridSpan w:val="2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2562CD" w:rsidRPr="00294A4B" w:rsidRDefault="002562CD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2562CD" w:rsidRPr="00294A4B" w:rsidRDefault="002562CD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62CD" w:rsidRPr="00294A4B" w:rsidTr="00BC3B96">
        <w:trPr>
          <w:trHeight w:val="265"/>
        </w:trPr>
        <w:tc>
          <w:tcPr>
            <w:tcW w:w="15135" w:type="dxa"/>
            <w:gridSpan w:val="23"/>
          </w:tcPr>
          <w:p w:rsidR="002562CD" w:rsidRPr="00294A4B" w:rsidRDefault="002562CD" w:rsidP="002541CD">
            <w:pPr>
              <w:spacing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Раздел Легкая атлетика </w:t>
            </w:r>
          </w:p>
        </w:tc>
      </w:tr>
      <w:tr w:rsidR="00BC3B96" w:rsidRPr="00294A4B" w:rsidTr="00BC3B96">
        <w:trPr>
          <w:trHeight w:val="1024"/>
        </w:trPr>
        <w:tc>
          <w:tcPr>
            <w:tcW w:w="498" w:type="dxa"/>
          </w:tcPr>
          <w:p w:rsidR="00BC3B96" w:rsidRPr="00294A4B" w:rsidRDefault="00BC3B96" w:rsidP="002541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34" w:type="dxa"/>
            <w:gridSpan w:val="2"/>
            <w:vMerge w:val="restart"/>
          </w:tcPr>
          <w:p w:rsidR="00BC3B96" w:rsidRPr="00294A4B" w:rsidRDefault="00BC3B96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Спринтерский бег</w:t>
            </w:r>
          </w:p>
          <w:p w:rsidR="00BC3B96" w:rsidRPr="00294A4B" w:rsidRDefault="00BC3B96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dxa"/>
            <w:gridSpan w:val="4"/>
          </w:tcPr>
          <w:p w:rsidR="00BC3B96" w:rsidRPr="00294A4B" w:rsidRDefault="00BC3B96" w:rsidP="00BC3B9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Низкий старт и стартовый разгон. Эстафетный бег</w:t>
            </w:r>
            <w:r w:rsidR="00212029">
              <w:rPr>
                <w:rFonts w:ascii="Times New Roman" w:hAnsi="Times New Roman"/>
              </w:rPr>
              <w:t>.</w:t>
            </w:r>
          </w:p>
          <w:p w:rsidR="00BC3B96" w:rsidRPr="00294A4B" w:rsidRDefault="00BC3B96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7" w:type="dxa"/>
            <w:gridSpan w:val="2"/>
          </w:tcPr>
          <w:p w:rsidR="00BC3B96" w:rsidRDefault="00BC3B96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  <w:p w:rsidR="00BC3B96" w:rsidRPr="00294A4B" w:rsidRDefault="00BC3B96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8" w:type="dxa"/>
            <w:gridSpan w:val="4"/>
          </w:tcPr>
          <w:p w:rsidR="00BC3B96" w:rsidRPr="00294A4B" w:rsidRDefault="00BC3B96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  <w:p w:rsidR="00BC3B96" w:rsidRPr="00294A4B" w:rsidRDefault="00BC3B96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3B96" w:rsidRPr="00294A4B" w:rsidRDefault="00BC3B96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gridSpan w:val="2"/>
          </w:tcPr>
          <w:p w:rsidR="00BC3B96" w:rsidRPr="00294A4B" w:rsidRDefault="00BC3B96" w:rsidP="00BC3B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dxa"/>
            <w:gridSpan w:val="4"/>
          </w:tcPr>
          <w:p w:rsidR="00BC3B96" w:rsidRPr="00294A4B" w:rsidRDefault="00BC3B96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BC3B96" w:rsidRDefault="00BC3B96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3B96" w:rsidRPr="00294A4B" w:rsidRDefault="00BC3B96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4"/>
            <w:vMerge w:val="restart"/>
          </w:tcPr>
          <w:p w:rsidR="00BC3B96" w:rsidRPr="00294A4B" w:rsidRDefault="00BC3B96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3B96" w:rsidRPr="00294A4B" w:rsidRDefault="00BC3B96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3B96" w:rsidRDefault="00BC3B96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3B96" w:rsidRDefault="00BC3B96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3B96" w:rsidRPr="00294A4B" w:rsidRDefault="00BC3B96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3B96" w:rsidRPr="00294A4B" w:rsidRDefault="00BC3B96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3B96" w:rsidRPr="00294A4B" w:rsidTr="00BC3B96">
        <w:trPr>
          <w:trHeight w:val="960"/>
        </w:trPr>
        <w:tc>
          <w:tcPr>
            <w:tcW w:w="498" w:type="dxa"/>
          </w:tcPr>
          <w:p w:rsidR="00BC3B96" w:rsidRDefault="00BC3B96" w:rsidP="002541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34" w:type="dxa"/>
            <w:gridSpan w:val="2"/>
            <w:vMerge/>
          </w:tcPr>
          <w:p w:rsidR="00BC3B96" w:rsidRPr="00294A4B" w:rsidRDefault="00BC3B96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dxa"/>
            <w:gridSpan w:val="4"/>
          </w:tcPr>
          <w:p w:rsidR="00BC3B96" w:rsidRPr="00294A4B" w:rsidRDefault="00BC3B96" w:rsidP="00BC3B9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Низкий старт и стартовый разгон. Финиширование.</w:t>
            </w:r>
          </w:p>
          <w:p w:rsidR="00BC3B96" w:rsidRPr="00294A4B" w:rsidRDefault="00BC3B96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7" w:type="dxa"/>
            <w:gridSpan w:val="2"/>
          </w:tcPr>
          <w:p w:rsidR="00BC3B96" w:rsidRDefault="00BC3B96" w:rsidP="00BC3B9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  <w:p w:rsidR="00BC3B96" w:rsidRPr="00294A4B" w:rsidRDefault="00BC3B96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8" w:type="dxa"/>
            <w:gridSpan w:val="4"/>
          </w:tcPr>
          <w:p w:rsidR="00BC3B96" w:rsidRPr="00294A4B" w:rsidRDefault="00BC3B96" w:rsidP="00BC3B9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  <w:p w:rsidR="00BC3B96" w:rsidRPr="00294A4B" w:rsidRDefault="00BC3B96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gridSpan w:val="2"/>
          </w:tcPr>
          <w:p w:rsidR="00BC3B96" w:rsidRPr="00294A4B" w:rsidRDefault="00BC3B96" w:rsidP="00BC3B9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бег 100 м</w:t>
            </w:r>
          </w:p>
          <w:p w:rsidR="00BC3B96" w:rsidRPr="00294A4B" w:rsidRDefault="00BC3B96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dxa"/>
            <w:gridSpan w:val="4"/>
          </w:tcPr>
          <w:p w:rsidR="00BC3B96" w:rsidRPr="00294A4B" w:rsidRDefault="00BC3B96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4"/>
            <w:vMerge/>
          </w:tcPr>
          <w:p w:rsidR="00BC3B96" w:rsidRPr="00294A4B" w:rsidRDefault="00BC3B96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3B96" w:rsidRPr="00294A4B" w:rsidTr="00BC3B96">
        <w:trPr>
          <w:trHeight w:val="978"/>
        </w:trPr>
        <w:tc>
          <w:tcPr>
            <w:tcW w:w="498" w:type="dxa"/>
          </w:tcPr>
          <w:p w:rsidR="00BC3B96" w:rsidRPr="00294A4B" w:rsidRDefault="00BC3B96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34" w:type="dxa"/>
            <w:gridSpan w:val="2"/>
            <w:vMerge w:val="restart"/>
          </w:tcPr>
          <w:p w:rsidR="00BC3B96" w:rsidRPr="00294A4B" w:rsidRDefault="00BC3B96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Прыжок в длину с разбега</w:t>
            </w:r>
          </w:p>
          <w:p w:rsidR="00BC3B96" w:rsidRPr="00294A4B" w:rsidRDefault="00BC3B96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dxa"/>
            <w:gridSpan w:val="4"/>
          </w:tcPr>
          <w:p w:rsidR="00BC3B96" w:rsidRPr="00294A4B" w:rsidRDefault="00BC3B96" w:rsidP="00BC3B9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Прыжок в длину с разбегу с 13-15 беговых шагов. Челночный бег. </w:t>
            </w:r>
          </w:p>
          <w:p w:rsidR="00BC3B96" w:rsidRPr="00294A4B" w:rsidRDefault="00BC3B96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7" w:type="dxa"/>
            <w:gridSpan w:val="2"/>
          </w:tcPr>
          <w:p w:rsidR="00BC3B96" w:rsidRPr="00294A4B" w:rsidRDefault="00BC3B96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BC3B96" w:rsidRPr="00294A4B" w:rsidRDefault="00BC3B96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Прыжковая яма, грабли, рулетка</w:t>
            </w:r>
          </w:p>
        </w:tc>
        <w:tc>
          <w:tcPr>
            <w:tcW w:w="1537" w:type="dxa"/>
            <w:gridSpan w:val="2"/>
          </w:tcPr>
          <w:p w:rsidR="00BC3B96" w:rsidRPr="00294A4B" w:rsidRDefault="00BC3B96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прыжок в длину с разбега</w:t>
            </w:r>
          </w:p>
        </w:tc>
        <w:tc>
          <w:tcPr>
            <w:tcW w:w="778" w:type="dxa"/>
            <w:gridSpan w:val="4"/>
          </w:tcPr>
          <w:p w:rsidR="00BC3B96" w:rsidRPr="00294A4B" w:rsidRDefault="00BC3B96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BC3B96" w:rsidRPr="00294A4B" w:rsidRDefault="00BC3B96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3B96" w:rsidRPr="00294A4B" w:rsidTr="00BC3B96">
        <w:trPr>
          <w:trHeight w:val="987"/>
        </w:trPr>
        <w:tc>
          <w:tcPr>
            <w:tcW w:w="498" w:type="dxa"/>
          </w:tcPr>
          <w:p w:rsidR="00BC3B96" w:rsidRDefault="00BC3B96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1234" w:type="dxa"/>
            <w:gridSpan w:val="2"/>
            <w:vMerge/>
          </w:tcPr>
          <w:p w:rsidR="00BC3B96" w:rsidRPr="00294A4B" w:rsidRDefault="00BC3B96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dxa"/>
            <w:gridSpan w:val="4"/>
          </w:tcPr>
          <w:p w:rsidR="00BC3B96" w:rsidRPr="00294A4B" w:rsidRDefault="00BC3B96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Прыжок в длину с разбегу способом «согнув ноги» с 13-15 беговых шагов. Развитие скоростно-силовых качеств</w:t>
            </w:r>
          </w:p>
        </w:tc>
        <w:tc>
          <w:tcPr>
            <w:tcW w:w="1557" w:type="dxa"/>
            <w:gridSpan w:val="2"/>
          </w:tcPr>
          <w:p w:rsidR="00BC3B96" w:rsidRPr="00294A4B" w:rsidRDefault="00BC3B96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BC3B96" w:rsidRPr="00294A4B" w:rsidRDefault="00BC3B96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Прыжковая яма, грабли, рулетка</w:t>
            </w:r>
          </w:p>
        </w:tc>
        <w:tc>
          <w:tcPr>
            <w:tcW w:w="1537" w:type="dxa"/>
            <w:gridSpan w:val="2"/>
          </w:tcPr>
          <w:p w:rsidR="00BC3B96" w:rsidRPr="00294A4B" w:rsidRDefault="00BC3B96" w:rsidP="002541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зачет</w:t>
            </w:r>
          </w:p>
        </w:tc>
        <w:tc>
          <w:tcPr>
            <w:tcW w:w="778" w:type="dxa"/>
            <w:gridSpan w:val="4"/>
          </w:tcPr>
          <w:p w:rsidR="00BC3B96" w:rsidRPr="00294A4B" w:rsidRDefault="00BC3B96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BC3B96" w:rsidRPr="00294A4B" w:rsidRDefault="00BC3B96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562CD" w:rsidRDefault="002562CD" w:rsidP="002562CD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62CD" w:rsidRDefault="002562CD" w:rsidP="00144141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2029" w:rsidRDefault="00212029" w:rsidP="00144141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2029" w:rsidRDefault="00212029" w:rsidP="00144141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2029" w:rsidRDefault="00212029" w:rsidP="00144141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2029" w:rsidRDefault="00212029" w:rsidP="00144141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2029" w:rsidRDefault="00212029" w:rsidP="00144141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2029" w:rsidRDefault="00212029" w:rsidP="00144141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2029" w:rsidRDefault="00212029" w:rsidP="00144141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2029" w:rsidRDefault="00212029" w:rsidP="00144141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2029" w:rsidRDefault="00212029" w:rsidP="00144141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2029" w:rsidRDefault="00212029" w:rsidP="00144141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2029" w:rsidRDefault="00212029" w:rsidP="00144141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2029" w:rsidRDefault="00212029" w:rsidP="00144141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2029" w:rsidRDefault="00212029" w:rsidP="00144141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2029" w:rsidRDefault="00212029" w:rsidP="00144141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2029" w:rsidRDefault="00212029" w:rsidP="00144141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2029" w:rsidRDefault="00212029" w:rsidP="00144141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2029" w:rsidRDefault="00212029" w:rsidP="00144141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2029" w:rsidRDefault="00212029" w:rsidP="00144141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2029" w:rsidRDefault="00212029" w:rsidP="00144141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2029" w:rsidRDefault="00212029" w:rsidP="00144141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2029" w:rsidRDefault="00212029" w:rsidP="00144141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2029" w:rsidRDefault="00212029" w:rsidP="00144141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2029" w:rsidRDefault="00212029" w:rsidP="00144141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2029" w:rsidRDefault="00212029" w:rsidP="00144141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2029" w:rsidRDefault="00212029" w:rsidP="00144141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2029" w:rsidRDefault="00212029" w:rsidP="00144141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2029" w:rsidRDefault="00212029" w:rsidP="00144141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2029" w:rsidRPr="00E15723" w:rsidRDefault="00212029" w:rsidP="00212029">
      <w:pPr>
        <w:spacing w:after="160" w:line="259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2.1 Тематический план по дисци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плине «Физическая культура» на 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-й курс обучения</w:t>
      </w:r>
    </w:p>
    <w:tbl>
      <w:tblPr>
        <w:tblW w:w="151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1200"/>
        <w:gridCol w:w="14"/>
        <w:gridCol w:w="3671"/>
        <w:gridCol w:w="1560"/>
        <w:gridCol w:w="1748"/>
        <w:gridCol w:w="86"/>
        <w:gridCol w:w="8"/>
        <w:gridCol w:w="1569"/>
        <w:gridCol w:w="747"/>
        <w:gridCol w:w="7"/>
        <w:gridCol w:w="229"/>
        <w:gridCol w:w="3684"/>
        <w:gridCol w:w="7"/>
        <w:gridCol w:w="41"/>
      </w:tblGrid>
      <w:tr w:rsidR="00212029" w:rsidRPr="00294A4B" w:rsidTr="002541CD">
        <w:trPr>
          <w:gridAfter w:val="2"/>
          <w:wAfter w:w="48" w:type="dxa"/>
        </w:trPr>
        <w:tc>
          <w:tcPr>
            <w:tcW w:w="564" w:type="dxa"/>
          </w:tcPr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 xml:space="preserve">№ </w:t>
            </w:r>
            <w:proofErr w:type="gramStart"/>
            <w:r w:rsidRPr="00294A4B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294A4B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1214" w:type="dxa"/>
            <w:gridSpan w:val="2"/>
          </w:tcPr>
          <w:p w:rsidR="00212029" w:rsidRPr="00294A4B" w:rsidRDefault="00212029" w:rsidP="002541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Тема урок</w:t>
            </w:r>
          </w:p>
        </w:tc>
        <w:tc>
          <w:tcPr>
            <w:tcW w:w="3671" w:type="dxa"/>
          </w:tcPr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b/>
                <w:bCs/>
              </w:rPr>
              <w:t>Содержание учебного материала (урок)</w:t>
            </w:r>
          </w:p>
        </w:tc>
        <w:tc>
          <w:tcPr>
            <w:tcW w:w="1560" w:type="dxa"/>
          </w:tcPr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b/>
                <w:bCs/>
              </w:rPr>
              <w:t>Тип урока</w:t>
            </w:r>
          </w:p>
        </w:tc>
        <w:tc>
          <w:tcPr>
            <w:tcW w:w="1748" w:type="dxa"/>
          </w:tcPr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Оборудование</w:t>
            </w:r>
          </w:p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3" w:type="dxa"/>
            <w:gridSpan w:val="3"/>
          </w:tcPr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Мониторинг/</w:t>
            </w:r>
          </w:p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b/>
                <w:bCs/>
              </w:rPr>
              <w:t>Контроль</w:t>
            </w:r>
          </w:p>
        </w:tc>
        <w:tc>
          <w:tcPr>
            <w:tcW w:w="983" w:type="dxa"/>
            <w:gridSpan w:val="3"/>
          </w:tcPr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Объем часов</w:t>
            </w:r>
          </w:p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4" w:type="dxa"/>
          </w:tcPr>
          <w:p w:rsidR="00212029" w:rsidRPr="00294A4B" w:rsidRDefault="00212029" w:rsidP="002541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УУД</w:t>
            </w:r>
          </w:p>
        </w:tc>
      </w:tr>
      <w:tr w:rsidR="00212029" w:rsidRPr="00294A4B" w:rsidTr="002541CD">
        <w:trPr>
          <w:gridAfter w:val="2"/>
          <w:wAfter w:w="48" w:type="dxa"/>
          <w:trHeight w:val="481"/>
        </w:trPr>
        <w:tc>
          <w:tcPr>
            <w:tcW w:w="564" w:type="dxa"/>
          </w:tcPr>
          <w:p w:rsidR="00212029" w:rsidRPr="00294A4B" w:rsidRDefault="00212029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3" w:type="dxa"/>
            <w:gridSpan w:val="12"/>
          </w:tcPr>
          <w:p w:rsidR="00212029" w:rsidRPr="00294A4B" w:rsidRDefault="00212029" w:rsidP="002541CD">
            <w:pPr>
              <w:tabs>
                <w:tab w:val="left" w:pos="2795"/>
                <w:tab w:val="center" w:pos="7153"/>
              </w:tabs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94A4B">
              <w:rPr>
                <w:rFonts w:ascii="Times New Roman" w:hAnsi="Times New Roman"/>
              </w:rPr>
              <w:tab/>
            </w:r>
            <w:r w:rsidRPr="00294A4B">
              <w:rPr>
                <w:rFonts w:ascii="Times New Roman" w:hAnsi="Times New Roman"/>
              </w:rPr>
              <w:tab/>
              <w:t xml:space="preserve">Раздел  Легкая атлетика </w:t>
            </w:r>
          </w:p>
        </w:tc>
      </w:tr>
      <w:tr w:rsidR="00212029" w:rsidRPr="00294A4B" w:rsidTr="002541CD">
        <w:trPr>
          <w:gridAfter w:val="1"/>
          <w:wAfter w:w="41" w:type="dxa"/>
          <w:trHeight w:val="1029"/>
        </w:trPr>
        <w:tc>
          <w:tcPr>
            <w:tcW w:w="564" w:type="dxa"/>
          </w:tcPr>
          <w:p w:rsidR="00212029" w:rsidRPr="00294A4B" w:rsidRDefault="00212029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1</w:t>
            </w:r>
          </w:p>
        </w:tc>
        <w:tc>
          <w:tcPr>
            <w:tcW w:w="1214" w:type="dxa"/>
            <w:gridSpan w:val="2"/>
            <w:vMerge w:val="restart"/>
          </w:tcPr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Спринтерский бег</w:t>
            </w:r>
          </w:p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212029" w:rsidRPr="00C33A7C" w:rsidRDefault="00212029" w:rsidP="002541CD">
            <w:pPr>
              <w:pStyle w:val="a4"/>
              <w:shd w:val="clear" w:color="auto" w:fill="auto"/>
              <w:spacing w:after="0" w:line="240" w:lineRule="auto"/>
              <w:ind w:right="2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3A7C">
              <w:rPr>
                <w:rFonts w:ascii="Times New Roman" w:hAnsi="Times New Roman" w:cs="Times New Roman"/>
                <w:sz w:val="22"/>
                <w:szCs w:val="22"/>
              </w:rPr>
              <w:t>Правила по Т.Б. на уроках физкультуры. Низкий старт и стартовый разгон.</w:t>
            </w:r>
          </w:p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94A4B">
              <w:rPr>
                <w:rFonts w:ascii="Times New Roman" w:hAnsi="Times New Roman"/>
              </w:rPr>
              <w:t>Вводный</w:t>
            </w:r>
            <w:proofErr w:type="gramEnd"/>
            <w:r w:rsidRPr="00294A4B">
              <w:rPr>
                <w:rFonts w:ascii="Times New Roman" w:hAnsi="Times New Roman"/>
              </w:rPr>
              <w:t>, ознакомления с новым материалом</w:t>
            </w:r>
          </w:p>
        </w:tc>
        <w:tc>
          <w:tcPr>
            <w:tcW w:w="1842" w:type="dxa"/>
            <w:gridSpan w:val="3"/>
          </w:tcPr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4A4B">
              <w:rPr>
                <w:rFonts w:ascii="Times New Roman" w:hAnsi="Times New Roman"/>
                <w:color w:val="000000"/>
              </w:rPr>
              <w:t xml:space="preserve">Журнал инструктажа, </w:t>
            </w:r>
            <w:proofErr w:type="gramStart"/>
            <w:r w:rsidRPr="00294A4B">
              <w:rPr>
                <w:rFonts w:ascii="Times New Roman" w:hAnsi="Times New Roman"/>
                <w:color w:val="000000"/>
              </w:rPr>
              <w:t>эстафетные</w:t>
            </w:r>
            <w:proofErr w:type="gramEnd"/>
            <w:r w:rsidRPr="00294A4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color w:val="000000"/>
              </w:rPr>
              <w:t>Палочки</w:t>
            </w:r>
          </w:p>
        </w:tc>
        <w:tc>
          <w:tcPr>
            <w:tcW w:w="1569" w:type="dxa"/>
          </w:tcPr>
          <w:p w:rsidR="00212029" w:rsidRPr="00294A4B" w:rsidRDefault="00212029" w:rsidP="00212029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Учетный: </w:t>
            </w:r>
          </w:p>
          <w:p w:rsidR="00212029" w:rsidRPr="00294A4B" w:rsidRDefault="00212029" w:rsidP="002120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30 м, </w:t>
            </w:r>
            <w:r w:rsidRPr="00294A4B">
              <w:rPr>
                <w:rFonts w:ascii="Times New Roman" w:hAnsi="Times New Roman"/>
              </w:rPr>
              <w:t>60 м.</w:t>
            </w:r>
          </w:p>
        </w:tc>
        <w:tc>
          <w:tcPr>
            <w:tcW w:w="747" w:type="dxa"/>
          </w:tcPr>
          <w:p w:rsidR="00212029" w:rsidRPr="00294A4B" w:rsidRDefault="00212029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4"/>
            <w:vMerge w:val="restart"/>
            <w:tcBorders>
              <w:bottom w:val="nil"/>
            </w:tcBorders>
          </w:tcPr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 xml:space="preserve">Познавательные: </w:t>
            </w:r>
            <w:r w:rsidRPr="00294A4B">
              <w:rPr>
                <w:rFonts w:ascii="Times New Roman" w:hAnsi="Times New Roman"/>
              </w:rPr>
              <w:t>выбирать наиболее эффективные способы выполнения легкоатлетических упражнений, самостоятельно планировать свои действия в соответствии с поставленной задачей, сбор информации о подготовке легкоатлетов из различных источников.</w:t>
            </w:r>
          </w:p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Регулятивные:</w:t>
            </w:r>
            <w:r w:rsidRPr="00294A4B">
              <w:rPr>
                <w:rFonts w:ascii="Times New Roman" w:hAnsi="Times New Roman"/>
              </w:rPr>
              <w:t xml:space="preserve"> выполнять двигательные действия согласно инструкции учителя, осуществлять итоговый контроль и оценивать выполнение действия в соответствии с нормативами; корректировать свои действия с учетом сделанных ошибок.</w:t>
            </w:r>
          </w:p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Коммуникативные:</w:t>
            </w:r>
            <w:r w:rsidRPr="00294A4B">
              <w:rPr>
                <w:rFonts w:ascii="Times New Roman" w:hAnsi="Times New Roman"/>
              </w:rPr>
              <w:t xml:space="preserve"> планирование совместной деятельности, управление поведением партнера, использовать формы монологической речи для точного и полного выражения собственной мысли.</w:t>
            </w:r>
          </w:p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94A4B">
              <w:rPr>
                <w:rFonts w:ascii="Times New Roman" w:hAnsi="Times New Roman"/>
                <w:u w:val="single"/>
              </w:rPr>
              <w:t>Личностные</w:t>
            </w:r>
            <w:proofErr w:type="gramEnd"/>
            <w:r w:rsidRPr="00294A4B">
              <w:rPr>
                <w:rFonts w:ascii="Times New Roman" w:hAnsi="Times New Roman"/>
                <w:u w:val="single"/>
              </w:rPr>
              <w:t>:</w:t>
            </w:r>
            <w:r w:rsidRPr="00294A4B">
              <w:rPr>
                <w:rFonts w:ascii="Times New Roman" w:hAnsi="Times New Roman"/>
              </w:rPr>
              <w:t xml:space="preserve"> стремление показать хороший результат в беге, одержать победу в эстафетах; проявление познавательного интереса к легкоатлетическим упражнениям.</w:t>
            </w:r>
          </w:p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2029" w:rsidRPr="00294A4B" w:rsidTr="002541CD">
        <w:trPr>
          <w:gridAfter w:val="1"/>
          <w:wAfter w:w="41" w:type="dxa"/>
          <w:trHeight w:val="807"/>
        </w:trPr>
        <w:tc>
          <w:tcPr>
            <w:tcW w:w="564" w:type="dxa"/>
          </w:tcPr>
          <w:p w:rsidR="00212029" w:rsidRPr="00294A4B" w:rsidRDefault="00212029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3</w:t>
            </w:r>
          </w:p>
        </w:tc>
        <w:tc>
          <w:tcPr>
            <w:tcW w:w="1214" w:type="dxa"/>
            <w:gridSpan w:val="2"/>
            <w:vMerge/>
            <w:vAlign w:val="center"/>
          </w:tcPr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Эстафетный бег.</w:t>
            </w:r>
          </w:p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Дозирование нагрузки при занятиях бегом, прыжками, метанием</w:t>
            </w:r>
          </w:p>
          <w:p w:rsidR="00212029" w:rsidRPr="00C33A7C" w:rsidRDefault="00212029" w:rsidP="002541CD">
            <w:pPr>
              <w:pStyle w:val="a4"/>
              <w:spacing w:after="0" w:line="240" w:lineRule="auto"/>
              <w:ind w:left="18" w:right="23" w:hanging="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3"/>
          </w:tcPr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Секундомер,</w:t>
            </w:r>
          </w:p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эстафетные палочки</w:t>
            </w:r>
          </w:p>
        </w:tc>
        <w:tc>
          <w:tcPr>
            <w:tcW w:w="1569" w:type="dxa"/>
          </w:tcPr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</w:t>
            </w:r>
          </w:p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</w:t>
            </w:r>
            <w:r w:rsidRPr="00294A4B">
              <w:rPr>
                <w:rFonts w:ascii="Times New Roman" w:hAnsi="Times New Roman"/>
              </w:rPr>
              <w:t>0 м.</w:t>
            </w:r>
          </w:p>
        </w:tc>
        <w:tc>
          <w:tcPr>
            <w:tcW w:w="747" w:type="dxa"/>
          </w:tcPr>
          <w:p w:rsidR="00212029" w:rsidRPr="00294A4B" w:rsidRDefault="00212029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4"/>
            <w:vMerge/>
            <w:tcBorders>
              <w:bottom w:val="nil"/>
            </w:tcBorders>
            <w:vAlign w:val="center"/>
          </w:tcPr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2029" w:rsidRPr="00294A4B" w:rsidTr="00212029">
        <w:trPr>
          <w:gridAfter w:val="1"/>
          <w:wAfter w:w="41" w:type="dxa"/>
          <w:trHeight w:val="2174"/>
        </w:trPr>
        <w:tc>
          <w:tcPr>
            <w:tcW w:w="564" w:type="dxa"/>
          </w:tcPr>
          <w:p w:rsidR="00212029" w:rsidRPr="00294A4B" w:rsidRDefault="00212029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14" w:type="dxa"/>
            <w:gridSpan w:val="2"/>
          </w:tcPr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Метание мяча, гранаты </w:t>
            </w:r>
          </w:p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Метание мяча, гранаты на дальность с 5-6 беговых шагов. Биохимическая основа метания.</w:t>
            </w:r>
          </w:p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      </w:r>
          </w:p>
        </w:tc>
        <w:tc>
          <w:tcPr>
            <w:tcW w:w="1560" w:type="dxa"/>
          </w:tcPr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3"/>
          </w:tcPr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Теннисные мячи</w:t>
            </w:r>
          </w:p>
        </w:tc>
        <w:tc>
          <w:tcPr>
            <w:tcW w:w="1569" w:type="dxa"/>
          </w:tcPr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94A4B">
              <w:rPr>
                <w:rFonts w:ascii="Times New Roman" w:hAnsi="Times New Roman"/>
              </w:rPr>
              <w:t>Учетный</w:t>
            </w:r>
            <w:proofErr w:type="gramEnd"/>
            <w:r w:rsidRPr="00294A4B">
              <w:rPr>
                <w:rFonts w:ascii="Times New Roman" w:hAnsi="Times New Roman"/>
              </w:rPr>
              <w:t>: метание мяча, гранаты на дальность</w:t>
            </w:r>
          </w:p>
        </w:tc>
        <w:tc>
          <w:tcPr>
            <w:tcW w:w="747" w:type="dxa"/>
          </w:tcPr>
          <w:p w:rsidR="00212029" w:rsidRPr="00294A4B" w:rsidRDefault="00212029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4"/>
            <w:vMerge/>
            <w:tcBorders>
              <w:bottom w:val="nil"/>
            </w:tcBorders>
            <w:vAlign w:val="center"/>
          </w:tcPr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2029" w:rsidRPr="00294A4B" w:rsidTr="00212029">
        <w:trPr>
          <w:trHeight w:val="278"/>
        </w:trPr>
        <w:tc>
          <w:tcPr>
            <w:tcW w:w="564" w:type="dxa"/>
          </w:tcPr>
          <w:p w:rsidR="00212029" w:rsidRPr="00294A4B" w:rsidRDefault="00212029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71" w:type="dxa"/>
            <w:gridSpan w:val="14"/>
          </w:tcPr>
          <w:p w:rsidR="00212029" w:rsidRPr="00294A4B" w:rsidRDefault="00212029" w:rsidP="00212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Раздел</w:t>
            </w:r>
            <w:r>
              <w:rPr>
                <w:rFonts w:ascii="Times New Roman" w:hAnsi="Times New Roman"/>
              </w:rPr>
              <w:t>.</w:t>
            </w:r>
            <w:bookmarkStart w:id="6" w:name="_GoBack"/>
            <w:bookmarkEnd w:id="6"/>
            <w:r w:rsidRPr="00294A4B">
              <w:rPr>
                <w:rFonts w:ascii="Times New Roman" w:hAnsi="Times New Roman"/>
              </w:rPr>
              <w:t xml:space="preserve"> Спортив</w:t>
            </w:r>
            <w:r>
              <w:rPr>
                <w:rFonts w:ascii="Times New Roman" w:hAnsi="Times New Roman"/>
              </w:rPr>
              <w:t xml:space="preserve">ные игры: </w:t>
            </w:r>
            <w:r>
              <w:rPr>
                <w:rFonts w:ascii="Times New Roman" w:hAnsi="Times New Roman"/>
              </w:rPr>
              <w:t xml:space="preserve">Волейбол </w:t>
            </w:r>
          </w:p>
        </w:tc>
      </w:tr>
      <w:tr w:rsidR="00212029" w:rsidRPr="00294A4B" w:rsidTr="002541CD">
        <w:trPr>
          <w:trHeight w:val="1412"/>
        </w:trPr>
        <w:tc>
          <w:tcPr>
            <w:tcW w:w="564" w:type="dxa"/>
            <w:vAlign w:val="center"/>
          </w:tcPr>
          <w:p w:rsidR="00212029" w:rsidRPr="00294A4B" w:rsidRDefault="00212029" w:rsidP="00212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00" w:type="dxa"/>
            <w:vMerge w:val="restart"/>
          </w:tcPr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</w:t>
            </w:r>
          </w:p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Правила пол Т.Б. на уроках волейбола. 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560" w:type="dxa"/>
          </w:tcPr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34" w:type="dxa"/>
            <w:gridSpan w:val="2"/>
          </w:tcPr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2"/>
          </w:tcPr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2"/>
          </w:tcPr>
          <w:p w:rsidR="00212029" w:rsidRPr="00294A4B" w:rsidRDefault="00212029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212029" w:rsidRPr="00294A4B" w:rsidRDefault="00212029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2029" w:rsidRPr="00294A4B" w:rsidRDefault="00212029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4"/>
            <w:vMerge w:val="restart"/>
          </w:tcPr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Познавательные:</w:t>
            </w:r>
            <w:r w:rsidRPr="00294A4B">
              <w:rPr>
                <w:rFonts w:ascii="Times New Roman" w:hAnsi="Times New Roman"/>
              </w:rPr>
              <w:t xml:space="preserve"> сбор информации об истории и развитии волейбола из различных источников, самостоятельно добиваться решения поставленных задач в игре, контроль и оценивание выполнения технических приемов волейбола в игровой деятельности.</w:t>
            </w:r>
          </w:p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Регулятивные:</w:t>
            </w:r>
            <w:r w:rsidRPr="00294A4B">
              <w:rPr>
                <w:rFonts w:ascii="Times New Roman" w:hAnsi="Times New Roman"/>
              </w:rPr>
              <w:t xml:space="preserve"> планировать собственную деятельность в соответствии с поставленной задачей; корректировать свои действия с учетом сделанных ошибок.</w:t>
            </w:r>
          </w:p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Коммуникативные:</w:t>
            </w:r>
            <w:r w:rsidRPr="00294A4B">
              <w:rPr>
                <w:rFonts w:ascii="Times New Roman" w:hAnsi="Times New Roman"/>
              </w:rPr>
              <w:t xml:space="preserve"> активно включаться в совместную игровую деятельность, распределять роли среди партнеров по игре; умение конструктивно решать конфликтные ситуации, управление эмоциями в игровой деятельности, владение информационными жестами судьи.</w:t>
            </w:r>
          </w:p>
          <w:p w:rsidR="00212029" w:rsidRPr="00C33A7C" w:rsidRDefault="00212029" w:rsidP="002541CD">
            <w:pPr>
              <w:pStyle w:val="a4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33A7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Личностные</w:t>
            </w:r>
            <w:proofErr w:type="gramEnd"/>
            <w:r w:rsidRPr="00C33A7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:</w:t>
            </w:r>
            <w:r w:rsidRPr="00C33A7C">
              <w:rPr>
                <w:rFonts w:ascii="Times New Roman" w:hAnsi="Times New Roman" w:cs="Times New Roman"/>
                <w:sz w:val="22"/>
                <w:szCs w:val="22"/>
              </w:rPr>
              <w:t xml:space="preserve"> стремление результативно организовывать игровую командную деятельность, одерживать победу в игре; проявление познавательного интереса к спортивным играм.</w:t>
            </w:r>
          </w:p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2029" w:rsidRPr="00294A4B" w:rsidTr="002541CD">
        <w:trPr>
          <w:trHeight w:val="1350"/>
        </w:trPr>
        <w:tc>
          <w:tcPr>
            <w:tcW w:w="564" w:type="dxa"/>
          </w:tcPr>
          <w:p w:rsidR="00212029" w:rsidRPr="00294A4B" w:rsidRDefault="00212029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00" w:type="dxa"/>
            <w:vMerge/>
          </w:tcPr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Верхняя передача мяча в парах с шагом. Передачи мяча двумя руками сверху в парах на месте, с перемещением.</w:t>
            </w:r>
            <w:r>
              <w:rPr>
                <w:rFonts w:ascii="Times New Roman" w:hAnsi="Times New Roman"/>
              </w:rPr>
              <w:t xml:space="preserve"> Прием мяча двумя руками снизу.</w:t>
            </w:r>
          </w:p>
        </w:tc>
        <w:tc>
          <w:tcPr>
            <w:tcW w:w="1560" w:type="dxa"/>
          </w:tcPr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2"/>
          </w:tcPr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2"/>
          </w:tcPr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2"/>
          </w:tcPr>
          <w:p w:rsidR="00212029" w:rsidRPr="00294A4B" w:rsidRDefault="00212029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4"/>
            <w:vMerge/>
            <w:vAlign w:val="center"/>
          </w:tcPr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2029" w:rsidRPr="00294A4B" w:rsidTr="002541CD">
        <w:trPr>
          <w:trHeight w:val="406"/>
        </w:trPr>
        <w:tc>
          <w:tcPr>
            <w:tcW w:w="564" w:type="dxa"/>
          </w:tcPr>
          <w:p w:rsidR="00212029" w:rsidRPr="00294A4B" w:rsidRDefault="00212029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00" w:type="dxa"/>
            <w:vMerge/>
          </w:tcPr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560" w:type="dxa"/>
          </w:tcPr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2"/>
          </w:tcPr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2"/>
          </w:tcPr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передачи мяча в парах, прием мяча</w:t>
            </w:r>
          </w:p>
        </w:tc>
        <w:tc>
          <w:tcPr>
            <w:tcW w:w="754" w:type="dxa"/>
            <w:gridSpan w:val="2"/>
          </w:tcPr>
          <w:p w:rsidR="00212029" w:rsidRPr="00294A4B" w:rsidRDefault="00212029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4"/>
            <w:vMerge/>
            <w:vAlign w:val="center"/>
          </w:tcPr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2029" w:rsidRPr="00294A4B" w:rsidTr="002541CD">
        <w:trPr>
          <w:trHeight w:val="972"/>
        </w:trPr>
        <w:tc>
          <w:tcPr>
            <w:tcW w:w="564" w:type="dxa"/>
          </w:tcPr>
          <w:p w:rsidR="00212029" w:rsidRPr="00294A4B" w:rsidRDefault="00212029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00" w:type="dxa"/>
            <w:vMerge w:val="restart"/>
          </w:tcPr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Подача мяча</w:t>
            </w:r>
          </w:p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Передачи мяча двумя руками сверху в парах на месте, с перемещением. Прием мяча двумя руками снизу.</w:t>
            </w:r>
          </w:p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2"/>
          </w:tcPr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</w:t>
            </w:r>
          </w:p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2"/>
          </w:tcPr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2"/>
          </w:tcPr>
          <w:p w:rsidR="00212029" w:rsidRPr="00294A4B" w:rsidRDefault="00212029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4"/>
            <w:vMerge/>
            <w:vAlign w:val="center"/>
          </w:tcPr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2029" w:rsidRPr="00294A4B" w:rsidTr="002541CD">
        <w:trPr>
          <w:trHeight w:val="603"/>
        </w:trPr>
        <w:tc>
          <w:tcPr>
            <w:tcW w:w="564" w:type="dxa"/>
          </w:tcPr>
          <w:p w:rsidR="00212029" w:rsidRPr="00294A4B" w:rsidRDefault="00212029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Merge/>
          </w:tcPr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Нижняя прямая подача. Верхняя прямая подача. Учебная игра</w:t>
            </w:r>
          </w:p>
        </w:tc>
        <w:tc>
          <w:tcPr>
            <w:tcW w:w="1560" w:type="dxa"/>
          </w:tcPr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Закрепления изученного</w:t>
            </w:r>
          </w:p>
        </w:tc>
        <w:tc>
          <w:tcPr>
            <w:tcW w:w="1834" w:type="dxa"/>
            <w:gridSpan w:val="2"/>
          </w:tcPr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</w:tc>
        <w:tc>
          <w:tcPr>
            <w:tcW w:w="1577" w:type="dxa"/>
            <w:gridSpan w:val="2"/>
          </w:tcPr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2"/>
          </w:tcPr>
          <w:p w:rsidR="00212029" w:rsidRPr="00294A4B" w:rsidRDefault="00212029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4"/>
            <w:vMerge/>
            <w:vAlign w:val="center"/>
          </w:tcPr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2029" w:rsidRPr="00294A4B" w:rsidTr="002541CD">
        <w:trPr>
          <w:trHeight w:val="1078"/>
        </w:trPr>
        <w:tc>
          <w:tcPr>
            <w:tcW w:w="564" w:type="dxa"/>
          </w:tcPr>
          <w:p w:rsidR="00212029" w:rsidRPr="00294A4B" w:rsidRDefault="00212029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00" w:type="dxa"/>
            <w:vMerge/>
          </w:tcPr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Нижняя прямая подача. Верхняя прямая подача.</w:t>
            </w:r>
          </w:p>
        </w:tc>
        <w:tc>
          <w:tcPr>
            <w:tcW w:w="1560" w:type="dxa"/>
          </w:tcPr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умений.</w:t>
            </w:r>
          </w:p>
        </w:tc>
        <w:tc>
          <w:tcPr>
            <w:tcW w:w="1834" w:type="dxa"/>
            <w:gridSpan w:val="2"/>
          </w:tcPr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2"/>
          </w:tcPr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94A4B">
              <w:rPr>
                <w:rFonts w:ascii="Times New Roman" w:hAnsi="Times New Roman"/>
              </w:rPr>
              <w:t>Учетный</w:t>
            </w:r>
            <w:proofErr w:type="gramEnd"/>
            <w:r w:rsidRPr="00294A4B">
              <w:rPr>
                <w:rFonts w:ascii="Times New Roman" w:hAnsi="Times New Roman"/>
              </w:rPr>
              <w:t>: верхняя прямая подача</w:t>
            </w:r>
          </w:p>
        </w:tc>
        <w:tc>
          <w:tcPr>
            <w:tcW w:w="754" w:type="dxa"/>
            <w:gridSpan w:val="2"/>
          </w:tcPr>
          <w:p w:rsidR="00212029" w:rsidRPr="00294A4B" w:rsidRDefault="00212029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4"/>
            <w:vMerge/>
            <w:vAlign w:val="center"/>
          </w:tcPr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2029" w:rsidRPr="00294A4B" w:rsidTr="002541CD">
        <w:trPr>
          <w:trHeight w:val="845"/>
        </w:trPr>
        <w:tc>
          <w:tcPr>
            <w:tcW w:w="564" w:type="dxa"/>
          </w:tcPr>
          <w:p w:rsidR="00212029" w:rsidRPr="00294A4B" w:rsidRDefault="00212029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00" w:type="dxa"/>
            <w:vMerge w:val="restart"/>
          </w:tcPr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Технико-тактические действия игроков</w:t>
            </w:r>
          </w:p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lastRenderedPageBreak/>
              <w:t>Прямой нападающий удар. Одиночное блокирование. Групповое блокирование нападающего удара.</w:t>
            </w:r>
          </w:p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Учебная игра</w:t>
            </w:r>
          </w:p>
        </w:tc>
        <w:tc>
          <w:tcPr>
            <w:tcW w:w="1560" w:type="dxa"/>
          </w:tcPr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34" w:type="dxa"/>
            <w:gridSpan w:val="2"/>
          </w:tcPr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2"/>
          </w:tcPr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2"/>
          </w:tcPr>
          <w:p w:rsidR="00212029" w:rsidRPr="00294A4B" w:rsidRDefault="00212029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212029" w:rsidRPr="00294A4B" w:rsidRDefault="00212029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4"/>
            <w:vMerge/>
            <w:vAlign w:val="center"/>
          </w:tcPr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2029" w:rsidRPr="00294A4B" w:rsidTr="002541CD">
        <w:trPr>
          <w:trHeight w:val="1200"/>
        </w:trPr>
        <w:tc>
          <w:tcPr>
            <w:tcW w:w="564" w:type="dxa"/>
          </w:tcPr>
          <w:p w:rsidR="00212029" w:rsidRPr="00294A4B" w:rsidRDefault="00212029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200" w:type="dxa"/>
            <w:vMerge/>
          </w:tcPr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Прямой нападающий удар. Одиночное блокирование. Групповое блокирование нападающего удара.</w:t>
            </w:r>
          </w:p>
        </w:tc>
        <w:tc>
          <w:tcPr>
            <w:tcW w:w="1560" w:type="dxa"/>
          </w:tcPr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Закрепления изученного</w:t>
            </w:r>
          </w:p>
        </w:tc>
        <w:tc>
          <w:tcPr>
            <w:tcW w:w="1834" w:type="dxa"/>
            <w:gridSpan w:val="2"/>
          </w:tcPr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</w:tc>
        <w:tc>
          <w:tcPr>
            <w:tcW w:w="1577" w:type="dxa"/>
            <w:gridSpan w:val="2"/>
          </w:tcPr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2"/>
          </w:tcPr>
          <w:p w:rsidR="00212029" w:rsidRPr="00294A4B" w:rsidRDefault="00212029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4"/>
            <w:vMerge/>
            <w:vAlign w:val="center"/>
          </w:tcPr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2029" w:rsidRPr="00294A4B" w:rsidTr="002541CD">
        <w:trPr>
          <w:trHeight w:val="480"/>
        </w:trPr>
        <w:tc>
          <w:tcPr>
            <w:tcW w:w="564" w:type="dxa"/>
          </w:tcPr>
          <w:p w:rsidR="00212029" w:rsidRPr="00294A4B" w:rsidRDefault="00212029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200" w:type="dxa"/>
            <w:vMerge/>
          </w:tcPr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Групповое блокирование нападающего удара и страховка блока. Позиционное нападение с изменением позиций.</w:t>
            </w:r>
          </w:p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Учебная игра</w:t>
            </w:r>
          </w:p>
        </w:tc>
        <w:tc>
          <w:tcPr>
            <w:tcW w:w="1560" w:type="dxa"/>
          </w:tcPr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умений.</w:t>
            </w:r>
          </w:p>
        </w:tc>
        <w:tc>
          <w:tcPr>
            <w:tcW w:w="1834" w:type="dxa"/>
            <w:gridSpan w:val="2"/>
          </w:tcPr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2"/>
          </w:tcPr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зачет</w:t>
            </w:r>
          </w:p>
        </w:tc>
        <w:tc>
          <w:tcPr>
            <w:tcW w:w="754" w:type="dxa"/>
            <w:gridSpan w:val="2"/>
          </w:tcPr>
          <w:p w:rsidR="00212029" w:rsidRPr="00294A4B" w:rsidRDefault="00212029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4"/>
            <w:vMerge/>
            <w:vAlign w:val="center"/>
          </w:tcPr>
          <w:p w:rsidR="00212029" w:rsidRPr="00294A4B" w:rsidRDefault="00212029" w:rsidP="0025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12029" w:rsidRDefault="00212029" w:rsidP="00212029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2029" w:rsidRDefault="00212029" w:rsidP="00212029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2029" w:rsidRDefault="00212029" w:rsidP="00144141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71ED" w:rsidRDefault="00D571ED" w:rsidP="00D571ED">
      <w:pPr>
        <w:pStyle w:val="a4"/>
        <w:shd w:val="clear" w:color="auto" w:fill="auto"/>
        <w:spacing w:after="0" w:line="240" w:lineRule="auto"/>
        <w:ind w:right="20" w:firstLine="0"/>
        <w:rPr>
          <w:rFonts w:ascii="Times New Roman" w:hAnsi="Times New Roman" w:cs="Times New Roman"/>
          <w:b/>
          <w:sz w:val="22"/>
          <w:szCs w:val="22"/>
        </w:rPr>
        <w:sectPr w:rsidR="00D571ED" w:rsidSect="0014414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571ED" w:rsidRPr="00FD1105" w:rsidRDefault="00D571ED" w:rsidP="00D571ED">
      <w:pPr>
        <w:pStyle w:val="a4"/>
        <w:shd w:val="clear" w:color="auto" w:fill="auto"/>
        <w:spacing w:after="0" w:line="240" w:lineRule="auto"/>
        <w:ind w:right="20" w:firstLine="0"/>
        <w:rPr>
          <w:rFonts w:ascii="Times New Roman" w:hAnsi="Times New Roman" w:cs="Times New Roman"/>
          <w:b/>
          <w:sz w:val="22"/>
          <w:szCs w:val="22"/>
        </w:rPr>
      </w:pPr>
    </w:p>
    <w:p w:rsidR="00D571ED" w:rsidRPr="00FD1105" w:rsidRDefault="00D571ED" w:rsidP="00D571ED">
      <w:pPr>
        <w:pStyle w:val="a3"/>
        <w:numPr>
          <w:ilvl w:val="0"/>
          <w:numId w:val="14"/>
        </w:numPr>
        <w:rPr>
          <w:b/>
          <w:sz w:val="22"/>
          <w:szCs w:val="22"/>
        </w:rPr>
      </w:pPr>
      <w:r w:rsidRPr="00FD1105">
        <w:rPr>
          <w:b/>
          <w:sz w:val="22"/>
          <w:szCs w:val="22"/>
        </w:rPr>
        <w:t>Требования к минимальному материально-техническому обеспечению.</w:t>
      </w:r>
    </w:p>
    <w:p w:rsidR="00D571ED" w:rsidRPr="00FD1105" w:rsidRDefault="00D571ED" w:rsidP="00D571ED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>Реализация учебной дисциплины требует наличия учебного кабинета спортивный зал, стадион.</w:t>
      </w:r>
    </w:p>
    <w:p w:rsidR="00D571ED" w:rsidRPr="00FD1105" w:rsidRDefault="00D571ED" w:rsidP="00D571ED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>Оборудование учебного кабинета: Спортивный зал,</w:t>
      </w:r>
    </w:p>
    <w:p w:rsidR="00D571ED" w:rsidRPr="00FD1105" w:rsidRDefault="00D571ED" w:rsidP="00D571ED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>Спортивный инвентарь: мячи (баскетбольные, волейбольные, футбольные), теннисные ракетки, теннисный стол, шарики для настольного тенниса, сетки (баскетбольные, волейбольные, футбольные), маты).</w:t>
      </w:r>
    </w:p>
    <w:p w:rsidR="00D571ED" w:rsidRPr="00FD1105" w:rsidRDefault="00D571ED" w:rsidP="00D571ED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>Технические средства обучения: Свисток, секундомер, рулетка, флажки.</w:t>
      </w:r>
    </w:p>
    <w:p w:rsidR="00D571ED" w:rsidRPr="00FD1105" w:rsidRDefault="00D571ED" w:rsidP="00D571ED">
      <w:pPr>
        <w:pStyle w:val="a3"/>
        <w:numPr>
          <w:ilvl w:val="0"/>
          <w:numId w:val="14"/>
        </w:numPr>
        <w:ind w:left="0" w:firstLine="284"/>
        <w:jc w:val="center"/>
        <w:rPr>
          <w:b/>
          <w:sz w:val="22"/>
          <w:szCs w:val="22"/>
        </w:rPr>
      </w:pPr>
      <w:r w:rsidRPr="00FD1105">
        <w:rPr>
          <w:b/>
          <w:sz w:val="22"/>
          <w:szCs w:val="22"/>
        </w:rPr>
        <w:t>Информационное обеспечение обучения. Перечень рекомендуемых учебных изданий, Интернет-ресурсов, дополнительной литературы.</w:t>
      </w:r>
    </w:p>
    <w:p w:rsidR="00D571ED" w:rsidRPr="00FD1105" w:rsidRDefault="00D571ED" w:rsidP="00D571E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Основные источники: Лях В.И. Физическая культур: учеб. Для учащихся 10-11 </w:t>
      </w:r>
      <w:proofErr w:type="spellStart"/>
      <w:r w:rsidRPr="00FD1105">
        <w:rPr>
          <w:rFonts w:ascii="Times New Roman" w:hAnsi="Times New Roman"/>
        </w:rPr>
        <w:t>кл</w:t>
      </w:r>
      <w:proofErr w:type="spellEnd"/>
      <w:r w:rsidRPr="00FD1105">
        <w:rPr>
          <w:rFonts w:ascii="Times New Roman" w:hAnsi="Times New Roman"/>
        </w:rPr>
        <w:t xml:space="preserve">. общеобразовательных учреждений / В.И. Лях, А.А. </w:t>
      </w:r>
      <w:proofErr w:type="spellStart"/>
      <w:r w:rsidRPr="00FD1105">
        <w:rPr>
          <w:rFonts w:ascii="Times New Roman" w:hAnsi="Times New Roman"/>
        </w:rPr>
        <w:t>Зданевич</w:t>
      </w:r>
      <w:proofErr w:type="spellEnd"/>
      <w:r w:rsidRPr="00FD1105">
        <w:rPr>
          <w:rFonts w:ascii="Times New Roman" w:hAnsi="Times New Roman"/>
        </w:rPr>
        <w:t xml:space="preserve">: под общ. Ред. В.И Ляха. – М: Просвещение, 2012г. Железняк Ю.Д. Спортивные игры: Техника тактика. Методика обучения/6-е изд., стер./ учебник – М.,2010г. </w:t>
      </w:r>
      <w:proofErr w:type="spellStart"/>
      <w:r w:rsidRPr="00FD1105">
        <w:rPr>
          <w:rFonts w:ascii="Times New Roman" w:hAnsi="Times New Roman"/>
        </w:rPr>
        <w:t>раевский</w:t>
      </w:r>
      <w:proofErr w:type="spellEnd"/>
      <w:r w:rsidRPr="00FD1105">
        <w:rPr>
          <w:rFonts w:ascii="Times New Roman" w:hAnsi="Times New Roman"/>
        </w:rPr>
        <w:t xml:space="preserve"> Р.Т. Профессионально-прикладная физическая подготовка студентов технических вузов</w:t>
      </w:r>
      <w:proofErr w:type="gramStart"/>
      <w:r w:rsidRPr="00FD1105">
        <w:rPr>
          <w:rFonts w:ascii="Times New Roman" w:hAnsi="Times New Roman"/>
        </w:rPr>
        <w:t>.-</w:t>
      </w:r>
      <w:proofErr w:type="gramEnd"/>
      <w:r w:rsidRPr="00FD1105">
        <w:rPr>
          <w:rFonts w:ascii="Times New Roman" w:hAnsi="Times New Roman"/>
        </w:rPr>
        <w:t>М</w:t>
      </w:r>
      <w:r>
        <w:rPr>
          <w:rFonts w:ascii="Times New Roman" w:hAnsi="Times New Roman"/>
        </w:rPr>
        <w:t>., 2010Гг.  Практикум по теори</w:t>
      </w:r>
      <w:r w:rsidRPr="00FD1105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и</w:t>
      </w:r>
      <w:r w:rsidRPr="00FD1105">
        <w:rPr>
          <w:rFonts w:ascii="Times New Roman" w:hAnsi="Times New Roman"/>
        </w:rPr>
        <w:t xml:space="preserve"> методика физического воспитания и спорта: Холодов Ж.К., Кузнецов В.С. 2001г. Физическая культура Евсеев Ю.П. 2003г. Программное и организационное - методическое обеспечение физического воспитания обучающихся в образовательных учреждениях начального и среднего профессионального образования. «Физкультура и спорт», Москва, 2006г. </w:t>
      </w:r>
      <w:r w:rsidRPr="00FD1105">
        <w:rPr>
          <w:rFonts w:ascii="Times New Roman" w:hAnsi="Times New Roman"/>
          <w:color w:val="000000"/>
          <w:lang w:eastAsia="ru-RU"/>
        </w:rPr>
        <w:t xml:space="preserve">Решетников, Н.В., </w:t>
      </w:r>
      <w:proofErr w:type="spellStart"/>
      <w:r w:rsidRPr="00FD1105">
        <w:rPr>
          <w:rFonts w:ascii="Times New Roman" w:hAnsi="Times New Roman"/>
          <w:color w:val="000000"/>
          <w:lang w:eastAsia="ru-RU"/>
        </w:rPr>
        <w:t>Кислицин</w:t>
      </w:r>
      <w:proofErr w:type="spellEnd"/>
      <w:r w:rsidRPr="00FD1105">
        <w:rPr>
          <w:rFonts w:ascii="Times New Roman" w:hAnsi="Times New Roman"/>
          <w:color w:val="000000"/>
          <w:lang w:eastAsia="ru-RU"/>
        </w:rPr>
        <w:t xml:space="preserve"> Ю.А. Физическая культура. Учебное пособие для студентов / Н.В. Решетников, Ю.А. </w:t>
      </w:r>
      <w:proofErr w:type="spellStart"/>
      <w:r w:rsidRPr="00FD1105">
        <w:rPr>
          <w:rFonts w:ascii="Times New Roman" w:hAnsi="Times New Roman"/>
          <w:color w:val="000000"/>
          <w:lang w:eastAsia="ru-RU"/>
        </w:rPr>
        <w:t>Кислицин</w:t>
      </w:r>
      <w:proofErr w:type="spellEnd"/>
      <w:r w:rsidRPr="00FD1105">
        <w:rPr>
          <w:rFonts w:ascii="Times New Roman" w:hAnsi="Times New Roman"/>
          <w:color w:val="000000"/>
          <w:lang w:eastAsia="ru-RU"/>
        </w:rPr>
        <w:t xml:space="preserve"> -  М.: ИЦ Академия. — 2006г. Вяткина, Л.И. А.И. Методические рекомендации для самостоятельной работы спортсменов. Москва. Академия. — 2006г. </w:t>
      </w:r>
      <w:r w:rsidRPr="00FD1105">
        <w:rPr>
          <w:rFonts w:ascii="Times New Roman" w:hAnsi="Times New Roman"/>
          <w:color w:val="000000"/>
        </w:rPr>
        <w:t xml:space="preserve">– Баскетбол. Методические рекомендации для тренеров и преподавателей по физической культуре и спорту. Под ред. А.А. Гамаюнова,  А.И. Лебедева.  2005 г. </w:t>
      </w:r>
    </w:p>
    <w:p w:rsidR="00D571ED" w:rsidRPr="00FD1105" w:rsidRDefault="00D571ED" w:rsidP="00D571E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/>
          <w:color w:val="000000"/>
        </w:rPr>
      </w:pPr>
      <w:r w:rsidRPr="00FD1105">
        <w:rPr>
          <w:rFonts w:ascii="Times New Roman" w:hAnsi="Times New Roman"/>
          <w:color w:val="000000"/>
        </w:rPr>
        <w:t xml:space="preserve">Поурочные планы для занятий с девушками, юношами. Под ред. М.В. </w:t>
      </w:r>
      <w:proofErr w:type="spellStart"/>
      <w:r w:rsidRPr="00FD1105">
        <w:rPr>
          <w:rFonts w:ascii="Times New Roman" w:hAnsi="Times New Roman"/>
          <w:color w:val="000000"/>
        </w:rPr>
        <w:t>Видякина</w:t>
      </w:r>
      <w:proofErr w:type="spellEnd"/>
      <w:r w:rsidRPr="00FD1105">
        <w:rPr>
          <w:rFonts w:ascii="Times New Roman" w:hAnsi="Times New Roman"/>
          <w:color w:val="000000"/>
        </w:rPr>
        <w:t xml:space="preserve">. А.А. </w:t>
      </w:r>
      <w:proofErr w:type="spellStart"/>
      <w:r w:rsidRPr="00FD1105">
        <w:rPr>
          <w:rFonts w:ascii="Times New Roman" w:hAnsi="Times New Roman"/>
          <w:color w:val="000000"/>
        </w:rPr>
        <w:t>Бишаева</w:t>
      </w:r>
      <w:proofErr w:type="spellEnd"/>
      <w:r w:rsidRPr="00FD1105">
        <w:rPr>
          <w:rFonts w:ascii="Times New Roman" w:hAnsi="Times New Roman"/>
          <w:color w:val="000000"/>
        </w:rPr>
        <w:t xml:space="preserve"> Физическая культура: учебник для учреждений нач. </w:t>
      </w:r>
      <w:proofErr w:type="spellStart"/>
      <w:r w:rsidRPr="00FD1105">
        <w:rPr>
          <w:rFonts w:ascii="Times New Roman" w:hAnsi="Times New Roman"/>
          <w:color w:val="000000"/>
        </w:rPr>
        <w:t>средн</w:t>
      </w:r>
      <w:proofErr w:type="spellEnd"/>
      <w:r w:rsidRPr="00FD1105">
        <w:rPr>
          <w:rFonts w:ascii="Times New Roman" w:hAnsi="Times New Roman"/>
          <w:color w:val="000000"/>
        </w:rPr>
        <w:t xml:space="preserve">. </w:t>
      </w:r>
      <w:proofErr w:type="spellStart"/>
      <w:r w:rsidRPr="00FD1105">
        <w:rPr>
          <w:rFonts w:ascii="Times New Roman" w:hAnsi="Times New Roman"/>
          <w:color w:val="000000"/>
        </w:rPr>
        <w:t>Професс</w:t>
      </w:r>
      <w:proofErr w:type="spellEnd"/>
      <w:r w:rsidRPr="00FD1105">
        <w:rPr>
          <w:rFonts w:ascii="Times New Roman" w:hAnsi="Times New Roman"/>
          <w:color w:val="000000"/>
        </w:rPr>
        <w:t xml:space="preserve">. Образов. (А.А. </w:t>
      </w:r>
      <w:proofErr w:type="spellStart"/>
      <w:r w:rsidRPr="00FD1105">
        <w:rPr>
          <w:rFonts w:ascii="Times New Roman" w:hAnsi="Times New Roman"/>
          <w:color w:val="000000"/>
        </w:rPr>
        <w:t>Бишаева</w:t>
      </w:r>
      <w:proofErr w:type="spellEnd"/>
      <w:r w:rsidRPr="00FD1105">
        <w:rPr>
          <w:rFonts w:ascii="Times New Roman" w:hAnsi="Times New Roman"/>
          <w:color w:val="000000"/>
        </w:rPr>
        <w:t xml:space="preserve">. -4-е </w:t>
      </w:r>
      <w:proofErr w:type="spellStart"/>
      <w:proofErr w:type="gramStart"/>
      <w:r w:rsidRPr="00FD1105">
        <w:rPr>
          <w:rFonts w:ascii="Times New Roman" w:hAnsi="Times New Roman"/>
          <w:color w:val="000000"/>
        </w:rPr>
        <w:t>изд</w:t>
      </w:r>
      <w:proofErr w:type="spellEnd"/>
      <w:proofErr w:type="gramEnd"/>
      <w:r w:rsidRPr="00FD1105">
        <w:rPr>
          <w:rFonts w:ascii="Times New Roman" w:hAnsi="Times New Roman"/>
          <w:color w:val="000000"/>
        </w:rPr>
        <w:t>,. Стер-М: Издательский центр «Академия» 2012г.).</w:t>
      </w:r>
    </w:p>
    <w:p w:rsidR="00D571ED" w:rsidRPr="00FD1105" w:rsidRDefault="00D571ED" w:rsidP="00D571ED">
      <w:pPr>
        <w:pStyle w:val="a3"/>
        <w:numPr>
          <w:ilvl w:val="0"/>
          <w:numId w:val="14"/>
        </w:numPr>
        <w:ind w:left="0" w:firstLine="284"/>
        <w:jc w:val="center"/>
        <w:rPr>
          <w:b/>
          <w:sz w:val="22"/>
          <w:szCs w:val="22"/>
        </w:rPr>
      </w:pPr>
      <w:r w:rsidRPr="00FD1105">
        <w:rPr>
          <w:b/>
          <w:sz w:val="22"/>
          <w:szCs w:val="22"/>
        </w:rPr>
        <w:t>Контроль и оценка результатов освоения учебной дисциплины.</w:t>
      </w:r>
    </w:p>
    <w:p w:rsidR="00D571ED" w:rsidRPr="00FD1105" w:rsidRDefault="00D571ED" w:rsidP="00D571ED">
      <w:pPr>
        <w:spacing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4"/>
        <w:gridCol w:w="4785"/>
      </w:tblGrid>
      <w:tr w:rsidR="00D571ED" w:rsidRPr="00FD1105" w:rsidTr="00144141">
        <w:tc>
          <w:tcPr>
            <w:tcW w:w="4785" w:type="dxa"/>
          </w:tcPr>
          <w:p w:rsidR="00D571ED" w:rsidRPr="00FD1105" w:rsidRDefault="00D571ED" w:rsidP="0014414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Результаты обучения</w:t>
            </w:r>
          </w:p>
          <w:p w:rsidR="00D571ED" w:rsidRPr="00FD1105" w:rsidRDefault="00D571ED" w:rsidP="0014414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(освоенные умения, усвоенные знания)</w:t>
            </w:r>
          </w:p>
        </w:tc>
        <w:tc>
          <w:tcPr>
            <w:tcW w:w="4786" w:type="dxa"/>
          </w:tcPr>
          <w:p w:rsidR="00D571ED" w:rsidRPr="00FD1105" w:rsidRDefault="00D571ED" w:rsidP="0014414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Формы и методы контроля и оценки</w:t>
            </w:r>
          </w:p>
          <w:p w:rsidR="00D571ED" w:rsidRPr="00FD1105" w:rsidRDefault="00D571ED" w:rsidP="0014414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результатов обучения</w:t>
            </w:r>
          </w:p>
        </w:tc>
      </w:tr>
      <w:tr w:rsidR="00D571ED" w:rsidRPr="00FD1105" w:rsidTr="00144141">
        <w:tc>
          <w:tcPr>
            <w:tcW w:w="4785" w:type="dxa"/>
          </w:tcPr>
          <w:p w:rsidR="00D571ED" w:rsidRPr="00FD1105" w:rsidRDefault="00D571ED" w:rsidP="0014414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уметь:</w:t>
            </w:r>
          </w:p>
          <w:p w:rsidR="00D571ED" w:rsidRPr="00FD1105" w:rsidRDefault="00D571ED" w:rsidP="0014414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подбирать комплексы физических </w:t>
            </w:r>
          </w:p>
          <w:p w:rsidR="00D571ED" w:rsidRPr="00FD1105" w:rsidRDefault="00D571ED" w:rsidP="0014414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упражнений из современных </w:t>
            </w:r>
          </w:p>
          <w:p w:rsidR="00D571ED" w:rsidRPr="00FD1105" w:rsidRDefault="00D571ED" w:rsidP="0014414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спортивно-оздоровительных </w:t>
            </w:r>
          </w:p>
          <w:p w:rsidR="00D571ED" w:rsidRPr="00FD1105" w:rsidRDefault="00D571ED" w:rsidP="0014414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систем физической культуры, </w:t>
            </w:r>
          </w:p>
          <w:p w:rsidR="00D571ED" w:rsidRPr="00FD1105" w:rsidRDefault="00D571ED" w:rsidP="0014414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учитывая индивидуальные </w:t>
            </w:r>
          </w:p>
          <w:p w:rsidR="00D571ED" w:rsidRPr="00FD1105" w:rsidRDefault="00D571ED" w:rsidP="0014414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особенности физического </w:t>
            </w:r>
          </w:p>
          <w:p w:rsidR="00D571ED" w:rsidRPr="00FD1105" w:rsidRDefault="00D571ED" w:rsidP="0014414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развития и подготовленности, </w:t>
            </w:r>
          </w:p>
          <w:p w:rsidR="00D571ED" w:rsidRPr="00FD1105" w:rsidRDefault="00D571ED" w:rsidP="0014414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состояния здоровья</w:t>
            </w:r>
          </w:p>
          <w:p w:rsidR="00D571ED" w:rsidRPr="00FD1105" w:rsidRDefault="00D571ED" w:rsidP="0014414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знать:</w:t>
            </w:r>
          </w:p>
          <w:p w:rsidR="00D571ED" w:rsidRPr="00FD1105" w:rsidRDefault="00D571ED" w:rsidP="0014414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социальную направленность и </w:t>
            </w:r>
          </w:p>
          <w:p w:rsidR="00D571ED" w:rsidRPr="00FD1105" w:rsidRDefault="00D571ED" w:rsidP="0014414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формы организации современного </w:t>
            </w:r>
          </w:p>
          <w:p w:rsidR="00D571ED" w:rsidRPr="00FD1105" w:rsidRDefault="00D571ED" w:rsidP="0014414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олимпийского и физкультурно-</w:t>
            </w:r>
          </w:p>
          <w:p w:rsidR="00D571ED" w:rsidRPr="00FD1105" w:rsidRDefault="00D571ED" w:rsidP="0014414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массового движения цели, задачи, </w:t>
            </w:r>
          </w:p>
          <w:p w:rsidR="00D571ED" w:rsidRPr="00FD1105" w:rsidRDefault="00D571ED" w:rsidP="0014414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основы содержания и формы </w:t>
            </w:r>
          </w:p>
          <w:p w:rsidR="00D571ED" w:rsidRPr="00FD1105" w:rsidRDefault="00D571ED" w:rsidP="0014414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организации спортивно-</w:t>
            </w:r>
          </w:p>
          <w:p w:rsidR="00D571ED" w:rsidRPr="00FD1105" w:rsidRDefault="00D571ED" w:rsidP="0014414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оздоровительных систем</w:t>
            </w:r>
          </w:p>
          <w:p w:rsidR="00D571ED" w:rsidRPr="00FD1105" w:rsidRDefault="00D571ED" w:rsidP="0014414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физических упражнений меры </w:t>
            </w:r>
          </w:p>
          <w:p w:rsidR="00D571ED" w:rsidRPr="00FD1105" w:rsidRDefault="00D571ED" w:rsidP="0014414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профилактики вредных привычек </w:t>
            </w:r>
          </w:p>
          <w:p w:rsidR="00D571ED" w:rsidRPr="00FD1105" w:rsidRDefault="00D571ED" w:rsidP="0014414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средствами физической культуры.</w:t>
            </w:r>
          </w:p>
        </w:tc>
        <w:tc>
          <w:tcPr>
            <w:tcW w:w="4786" w:type="dxa"/>
          </w:tcPr>
          <w:p w:rsidR="00D571ED" w:rsidRPr="00FD1105" w:rsidRDefault="00D571ED" w:rsidP="0014414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Зачеты, Сдача контрольных </w:t>
            </w:r>
          </w:p>
          <w:p w:rsidR="00D571ED" w:rsidRPr="00FD1105" w:rsidRDefault="00D571ED" w:rsidP="0014414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нормативов (входящий контроль, </w:t>
            </w:r>
          </w:p>
          <w:p w:rsidR="00D571ED" w:rsidRPr="00FD1105" w:rsidRDefault="00D571ED" w:rsidP="0014414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текущий контроль, итоговый </w:t>
            </w:r>
          </w:p>
          <w:p w:rsidR="00D571ED" w:rsidRPr="00FD1105" w:rsidRDefault="00D571ED" w:rsidP="0014414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контроль)</w:t>
            </w:r>
          </w:p>
        </w:tc>
      </w:tr>
    </w:tbl>
    <w:p w:rsidR="00D571ED" w:rsidRPr="00FD1105" w:rsidRDefault="00D571ED" w:rsidP="00D571ED">
      <w:pPr>
        <w:spacing w:line="240" w:lineRule="auto"/>
        <w:ind w:firstLine="284"/>
        <w:rPr>
          <w:rFonts w:ascii="Times New Roman" w:hAnsi="Times New Roman"/>
        </w:rPr>
      </w:pPr>
    </w:p>
    <w:p w:rsidR="00D571ED" w:rsidRPr="00787D5B" w:rsidRDefault="00D571ED" w:rsidP="00D571ED">
      <w:pPr>
        <w:spacing w:after="0" w:line="240" w:lineRule="auto"/>
        <w:ind w:firstLine="284"/>
        <w:rPr>
          <w:rFonts w:ascii="Times New Roman" w:hAnsi="Times New Roman"/>
          <w:b/>
          <w:color w:val="ED7D31" w:themeColor="accent2"/>
        </w:rPr>
      </w:pPr>
    </w:p>
    <w:p w:rsidR="00D571ED" w:rsidRPr="00787D5B" w:rsidRDefault="00D571ED" w:rsidP="00D571ED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ED7D31" w:themeColor="accent2"/>
        </w:rPr>
      </w:pPr>
    </w:p>
    <w:p w:rsidR="00D571ED" w:rsidRPr="00787D5B" w:rsidRDefault="00D571ED" w:rsidP="00D571ED">
      <w:pPr>
        <w:pStyle w:val="410"/>
        <w:shd w:val="clear" w:color="auto" w:fill="auto"/>
        <w:spacing w:before="224" w:after="364" w:line="200" w:lineRule="exact"/>
        <w:ind w:right="240" w:firstLine="284"/>
        <w:jc w:val="right"/>
        <w:rPr>
          <w:rFonts w:ascii="Times New Roman" w:hAnsi="Times New Roman" w:cs="Times New Roman"/>
          <w:color w:val="ED7D31" w:themeColor="accent2"/>
          <w:sz w:val="22"/>
          <w:szCs w:val="22"/>
        </w:rPr>
      </w:pPr>
      <w:r w:rsidRPr="00787D5B">
        <w:rPr>
          <w:rStyle w:val="43"/>
          <w:rFonts w:ascii="Times New Roman" w:hAnsi="Times New Roman" w:cs="Times New Roman"/>
          <w:iCs/>
          <w:color w:val="ED7D31" w:themeColor="accent2"/>
          <w:sz w:val="22"/>
          <w:szCs w:val="22"/>
        </w:rPr>
        <w:t>Приложение 1</w:t>
      </w:r>
    </w:p>
    <w:p w:rsidR="00D571ED" w:rsidRPr="00787D5B" w:rsidRDefault="00D571ED" w:rsidP="00D571ED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ED7D31" w:themeColor="accent2"/>
        </w:rPr>
      </w:pPr>
      <w:r w:rsidRPr="00787D5B">
        <w:rPr>
          <w:rFonts w:ascii="Times New Roman" w:hAnsi="Times New Roman"/>
          <w:b/>
          <w:color w:val="ED7D31" w:themeColor="accent2"/>
        </w:rPr>
        <w:t>Содержание дифференцированного зачета по предмету</w:t>
      </w:r>
    </w:p>
    <w:p w:rsidR="00D571ED" w:rsidRPr="00787D5B" w:rsidRDefault="00D571ED" w:rsidP="00D571ED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ED7D31" w:themeColor="accent2"/>
        </w:rPr>
      </w:pPr>
      <w:r w:rsidRPr="00787D5B">
        <w:rPr>
          <w:rFonts w:ascii="Times New Roman" w:hAnsi="Times New Roman"/>
          <w:b/>
          <w:color w:val="ED7D31" w:themeColor="accent2"/>
        </w:rPr>
        <w:t>«Физическая культура».</w:t>
      </w:r>
    </w:p>
    <w:p w:rsidR="00D571ED" w:rsidRPr="00787D5B" w:rsidRDefault="00D571ED" w:rsidP="00D571ED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ED7D31" w:themeColor="accent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32"/>
        <w:gridCol w:w="3891"/>
        <w:gridCol w:w="9"/>
        <w:gridCol w:w="2384"/>
        <w:gridCol w:w="2392"/>
      </w:tblGrid>
      <w:tr w:rsidR="00787D5B" w:rsidRPr="00787D5B" w:rsidTr="00144141">
        <w:tc>
          <w:tcPr>
            <w:tcW w:w="861" w:type="dxa"/>
          </w:tcPr>
          <w:p w:rsidR="00D571ED" w:rsidRPr="00787D5B" w:rsidRDefault="00D571ED" w:rsidP="00144141">
            <w:pPr>
              <w:spacing w:after="0" w:line="240" w:lineRule="auto"/>
              <w:ind w:firstLine="284"/>
              <w:rPr>
                <w:rFonts w:ascii="Times New Roman" w:hAnsi="Times New Roman"/>
                <w:color w:val="ED7D31" w:themeColor="accent2"/>
              </w:rPr>
            </w:pPr>
            <w:r w:rsidRPr="00787D5B">
              <w:rPr>
                <w:rFonts w:ascii="Times New Roman" w:hAnsi="Times New Roman"/>
                <w:color w:val="ED7D31" w:themeColor="accent2"/>
              </w:rPr>
              <w:t>№п/п</w:t>
            </w:r>
          </w:p>
        </w:tc>
        <w:tc>
          <w:tcPr>
            <w:tcW w:w="3924" w:type="dxa"/>
            <w:gridSpan w:val="2"/>
          </w:tcPr>
          <w:p w:rsidR="00D571ED" w:rsidRPr="00787D5B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ED7D31" w:themeColor="accent2"/>
              </w:rPr>
            </w:pPr>
            <w:r w:rsidRPr="00787D5B">
              <w:rPr>
                <w:rFonts w:ascii="Times New Roman" w:hAnsi="Times New Roman"/>
                <w:color w:val="ED7D31" w:themeColor="accent2"/>
              </w:rPr>
              <w:t>Содержание</w:t>
            </w:r>
          </w:p>
        </w:tc>
        <w:tc>
          <w:tcPr>
            <w:tcW w:w="2393" w:type="dxa"/>
            <w:gridSpan w:val="2"/>
          </w:tcPr>
          <w:p w:rsidR="00D571ED" w:rsidRPr="00787D5B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ED7D31" w:themeColor="accent2"/>
              </w:rPr>
            </w:pPr>
            <w:r w:rsidRPr="00787D5B">
              <w:rPr>
                <w:rFonts w:ascii="Times New Roman" w:hAnsi="Times New Roman"/>
                <w:color w:val="ED7D31" w:themeColor="accent2"/>
              </w:rPr>
              <w:t>Нормативы</w:t>
            </w:r>
          </w:p>
        </w:tc>
        <w:tc>
          <w:tcPr>
            <w:tcW w:w="2393" w:type="dxa"/>
          </w:tcPr>
          <w:p w:rsidR="00D571ED" w:rsidRPr="00787D5B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color w:val="ED7D31" w:themeColor="accent2"/>
              </w:rPr>
            </w:pPr>
            <w:r w:rsidRPr="00787D5B">
              <w:rPr>
                <w:rFonts w:ascii="Times New Roman" w:hAnsi="Times New Roman"/>
                <w:b/>
                <w:color w:val="ED7D31" w:themeColor="accent2"/>
              </w:rPr>
              <w:t>Балл</w:t>
            </w:r>
          </w:p>
        </w:tc>
      </w:tr>
      <w:tr w:rsidR="00787D5B" w:rsidRPr="00787D5B" w:rsidTr="00144141">
        <w:tc>
          <w:tcPr>
            <w:tcW w:w="861" w:type="dxa"/>
          </w:tcPr>
          <w:p w:rsidR="00D571ED" w:rsidRPr="00787D5B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ED7D31" w:themeColor="accent2"/>
              </w:rPr>
            </w:pPr>
            <w:r w:rsidRPr="00787D5B">
              <w:rPr>
                <w:rFonts w:ascii="Times New Roman" w:hAnsi="Times New Roman"/>
                <w:color w:val="ED7D31" w:themeColor="accent2"/>
              </w:rPr>
              <w:t>1.</w:t>
            </w:r>
          </w:p>
        </w:tc>
        <w:tc>
          <w:tcPr>
            <w:tcW w:w="3924" w:type="dxa"/>
            <w:gridSpan w:val="2"/>
          </w:tcPr>
          <w:p w:rsidR="00D571ED" w:rsidRPr="00787D5B" w:rsidRDefault="00D571ED" w:rsidP="00144141">
            <w:pPr>
              <w:spacing w:after="0" w:line="240" w:lineRule="auto"/>
              <w:ind w:firstLine="284"/>
              <w:rPr>
                <w:rFonts w:ascii="Times New Roman" w:hAnsi="Times New Roman"/>
                <w:color w:val="ED7D31" w:themeColor="accent2"/>
              </w:rPr>
            </w:pPr>
            <w:r w:rsidRPr="00787D5B">
              <w:rPr>
                <w:rFonts w:ascii="Times New Roman" w:hAnsi="Times New Roman"/>
                <w:color w:val="ED7D31" w:themeColor="accent2"/>
              </w:rPr>
              <w:t>Теоретический тест</w:t>
            </w:r>
          </w:p>
        </w:tc>
        <w:tc>
          <w:tcPr>
            <w:tcW w:w="2393" w:type="dxa"/>
            <w:gridSpan w:val="2"/>
          </w:tcPr>
          <w:p w:rsidR="00D571ED" w:rsidRPr="00787D5B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ED7D31" w:themeColor="accent2"/>
              </w:rPr>
            </w:pPr>
          </w:p>
        </w:tc>
        <w:tc>
          <w:tcPr>
            <w:tcW w:w="2393" w:type="dxa"/>
          </w:tcPr>
          <w:p w:rsidR="00D571ED" w:rsidRPr="00787D5B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ED7D31" w:themeColor="accent2"/>
              </w:rPr>
            </w:pPr>
          </w:p>
        </w:tc>
      </w:tr>
      <w:tr w:rsidR="00787D5B" w:rsidRPr="00787D5B" w:rsidTr="00144141">
        <w:tc>
          <w:tcPr>
            <w:tcW w:w="861" w:type="dxa"/>
          </w:tcPr>
          <w:p w:rsidR="00D571ED" w:rsidRPr="00787D5B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ED7D31" w:themeColor="accent2"/>
              </w:rPr>
            </w:pPr>
            <w:r w:rsidRPr="00787D5B">
              <w:rPr>
                <w:rFonts w:ascii="Times New Roman" w:hAnsi="Times New Roman"/>
                <w:color w:val="ED7D31" w:themeColor="accent2"/>
              </w:rPr>
              <w:t>2.</w:t>
            </w:r>
          </w:p>
        </w:tc>
        <w:tc>
          <w:tcPr>
            <w:tcW w:w="3924" w:type="dxa"/>
            <w:gridSpan w:val="2"/>
          </w:tcPr>
          <w:p w:rsidR="00D571ED" w:rsidRPr="00787D5B" w:rsidRDefault="00D571ED" w:rsidP="00144141">
            <w:pPr>
              <w:spacing w:after="0" w:line="240" w:lineRule="auto"/>
              <w:ind w:firstLine="284"/>
              <w:rPr>
                <w:rFonts w:ascii="Times New Roman" w:hAnsi="Times New Roman"/>
                <w:color w:val="ED7D31" w:themeColor="accent2"/>
              </w:rPr>
            </w:pPr>
            <w:r w:rsidRPr="00787D5B">
              <w:rPr>
                <w:rFonts w:ascii="Times New Roman" w:hAnsi="Times New Roman"/>
                <w:color w:val="ED7D31" w:themeColor="accent2"/>
              </w:rPr>
              <w:t xml:space="preserve">Умение провести с группой практический показ обще </w:t>
            </w:r>
          </w:p>
          <w:p w:rsidR="00D571ED" w:rsidRPr="00787D5B" w:rsidRDefault="00D571ED" w:rsidP="00144141">
            <w:pPr>
              <w:spacing w:after="0" w:line="240" w:lineRule="auto"/>
              <w:ind w:firstLine="284"/>
              <w:rPr>
                <w:rFonts w:ascii="Times New Roman" w:hAnsi="Times New Roman"/>
                <w:color w:val="ED7D31" w:themeColor="accent2"/>
              </w:rPr>
            </w:pPr>
            <w:r w:rsidRPr="00787D5B">
              <w:rPr>
                <w:rFonts w:ascii="Times New Roman" w:hAnsi="Times New Roman"/>
                <w:color w:val="ED7D31" w:themeColor="accent2"/>
              </w:rPr>
              <w:t>развивающие упражнения</w:t>
            </w:r>
          </w:p>
        </w:tc>
        <w:tc>
          <w:tcPr>
            <w:tcW w:w="2393" w:type="dxa"/>
            <w:gridSpan w:val="2"/>
          </w:tcPr>
          <w:p w:rsidR="00D571ED" w:rsidRPr="00787D5B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ED7D31" w:themeColor="accent2"/>
              </w:rPr>
            </w:pPr>
            <w:r w:rsidRPr="00787D5B">
              <w:rPr>
                <w:rFonts w:ascii="Times New Roman" w:hAnsi="Times New Roman"/>
                <w:color w:val="ED7D31" w:themeColor="accent2"/>
              </w:rPr>
              <w:t>5-7</w:t>
            </w:r>
          </w:p>
          <w:p w:rsidR="00D571ED" w:rsidRPr="00787D5B" w:rsidRDefault="00D571ED" w:rsidP="00144141">
            <w:pPr>
              <w:spacing w:after="0" w:line="240" w:lineRule="auto"/>
              <w:ind w:firstLine="284"/>
              <w:rPr>
                <w:rFonts w:ascii="Times New Roman" w:hAnsi="Times New Roman"/>
                <w:color w:val="ED7D31" w:themeColor="accent2"/>
              </w:rPr>
            </w:pPr>
            <w:r w:rsidRPr="00787D5B">
              <w:rPr>
                <w:rFonts w:ascii="Times New Roman" w:hAnsi="Times New Roman"/>
                <w:color w:val="ED7D31" w:themeColor="accent2"/>
              </w:rPr>
              <w:t xml:space="preserve">      упражнений</w:t>
            </w:r>
          </w:p>
        </w:tc>
        <w:tc>
          <w:tcPr>
            <w:tcW w:w="2393" w:type="dxa"/>
          </w:tcPr>
          <w:p w:rsidR="00D571ED" w:rsidRPr="00787D5B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ED7D31" w:themeColor="accent2"/>
              </w:rPr>
            </w:pPr>
            <w:r w:rsidRPr="00787D5B">
              <w:rPr>
                <w:rFonts w:ascii="Times New Roman" w:hAnsi="Times New Roman"/>
                <w:color w:val="ED7D31" w:themeColor="accent2"/>
              </w:rPr>
              <w:t>Зачет</w:t>
            </w:r>
          </w:p>
        </w:tc>
      </w:tr>
      <w:tr w:rsidR="00787D5B" w:rsidRPr="00787D5B" w:rsidTr="00144141">
        <w:tc>
          <w:tcPr>
            <w:tcW w:w="861" w:type="dxa"/>
          </w:tcPr>
          <w:p w:rsidR="00D571ED" w:rsidRPr="00787D5B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ED7D31" w:themeColor="accent2"/>
              </w:rPr>
            </w:pPr>
            <w:r w:rsidRPr="00787D5B">
              <w:rPr>
                <w:rFonts w:ascii="Times New Roman" w:hAnsi="Times New Roman"/>
                <w:color w:val="ED7D31" w:themeColor="accent2"/>
              </w:rPr>
              <w:t>3.</w:t>
            </w:r>
          </w:p>
        </w:tc>
        <w:tc>
          <w:tcPr>
            <w:tcW w:w="3924" w:type="dxa"/>
            <w:gridSpan w:val="2"/>
          </w:tcPr>
          <w:p w:rsidR="00D571ED" w:rsidRPr="00787D5B" w:rsidRDefault="00D571ED" w:rsidP="00144141">
            <w:pPr>
              <w:spacing w:after="0" w:line="240" w:lineRule="auto"/>
              <w:ind w:firstLine="284"/>
              <w:rPr>
                <w:rFonts w:ascii="Times New Roman" w:hAnsi="Times New Roman"/>
                <w:color w:val="ED7D31" w:themeColor="accent2"/>
              </w:rPr>
            </w:pPr>
            <w:r w:rsidRPr="00787D5B">
              <w:rPr>
                <w:rFonts w:ascii="Times New Roman" w:hAnsi="Times New Roman"/>
                <w:color w:val="ED7D31" w:themeColor="accent2"/>
              </w:rPr>
              <w:t>Юноши: бег 3000 м, мин., сек.</w:t>
            </w:r>
          </w:p>
          <w:p w:rsidR="00D571ED" w:rsidRPr="00787D5B" w:rsidRDefault="00D571ED" w:rsidP="00144141">
            <w:pPr>
              <w:spacing w:after="0" w:line="240" w:lineRule="auto"/>
              <w:ind w:firstLine="284"/>
              <w:rPr>
                <w:rFonts w:ascii="Times New Roman" w:hAnsi="Times New Roman"/>
                <w:color w:val="ED7D31" w:themeColor="accent2"/>
              </w:rPr>
            </w:pPr>
          </w:p>
          <w:p w:rsidR="00D571ED" w:rsidRPr="00787D5B" w:rsidRDefault="00D571ED" w:rsidP="00144141">
            <w:pPr>
              <w:spacing w:after="0" w:line="240" w:lineRule="auto"/>
              <w:ind w:firstLine="284"/>
              <w:rPr>
                <w:rFonts w:ascii="Times New Roman" w:hAnsi="Times New Roman"/>
                <w:color w:val="ED7D31" w:themeColor="accent2"/>
              </w:rPr>
            </w:pPr>
          </w:p>
          <w:p w:rsidR="00D571ED" w:rsidRPr="00787D5B" w:rsidRDefault="00D571ED" w:rsidP="00144141">
            <w:pPr>
              <w:spacing w:after="0" w:line="240" w:lineRule="auto"/>
              <w:ind w:firstLine="284"/>
              <w:rPr>
                <w:rFonts w:ascii="Times New Roman" w:hAnsi="Times New Roman"/>
                <w:color w:val="ED7D31" w:themeColor="accent2"/>
              </w:rPr>
            </w:pPr>
            <w:r w:rsidRPr="00787D5B">
              <w:rPr>
                <w:rFonts w:ascii="Times New Roman" w:hAnsi="Times New Roman"/>
                <w:color w:val="ED7D31" w:themeColor="accent2"/>
              </w:rPr>
              <w:t>Девушки: бег на 2000 м мин., сек.</w:t>
            </w:r>
          </w:p>
          <w:p w:rsidR="00D571ED" w:rsidRPr="00787D5B" w:rsidRDefault="00D571ED" w:rsidP="00144141">
            <w:pPr>
              <w:spacing w:after="0" w:line="240" w:lineRule="auto"/>
              <w:ind w:firstLine="284"/>
              <w:rPr>
                <w:rFonts w:ascii="Times New Roman" w:hAnsi="Times New Roman"/>
                <w:color w:val="ED7D31" w:themeColor="accent2"/>
              </w:rPr>
            </w:pPr>
          </w:p>
          <w:p w:rsidR="00D571ED" w:rsidRPr="00787D5B" w:rsidRDefault="00D571ED" w:rsidP="00144141">
            <w:pPr>
              <w:spacing w:after="0" w:line="240" w:lineRule="auto"/>
              <w:ind w:firstLine="284"/>
              <w:rPr>
                <w:rFonts w:ascii="Times New Roman" w:hAnsi="Times New Roman"/>
                <w:color w:val="ED7D31" w:themeColor="accent2"/>
              </w:rPr>
            </w:pPr>
          </w:p>
        </w:tc>
        <w:tc>
          <w:tcPr>
            <w:tcW w:w="2393" w:type="dxa"/>
            <w:gridSpan w:val="2"/>
          </w:tcPr>
          <w:p w:rsidR="00D571ED" w:rsidRPr="00787D5B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ED7D31" w:themeColor="accent2"/>
              </w:rPr>
            </w:pPr>
            <w:r w:rsidRPr="00787D5B">
              <w:rPr>
                <w:rFonts w:ascii="Times New Roman" w:hAnsi="Times New Roman"/>
                <w:color w:val="ED7D31" w:themeColor="accent2"/>
              </w:rPr>
              <w:t>13.30</w:t>
            </w:r>
          </w:p>
          <w:p w:rsidR="00D571ED" w:rsidRPr="00787D5B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ED7D31" w:themeColor="accent2"/>
              </w:rPr>
            </w:pPr>
            <w:r w:rsidRPr="00787D5B">
              <w:rPr>
                <w:rFonts w:ascii="Times New Roman" w:hAnsi="Times New Roman"/>
                <w:color w:val="ED7D31" w:themeColor="accent2"/>
              </w:rPr>
              <w:t>14.00</w:t>
            </w:r>
          </w:p>
          <w:p w:rsidR="00D571ED" w:rsidRPr="00787D5B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ED7D31" w:themeColor="accent2"/>
              </w:rPr>
            </w:pPr>
            <w:r w:rsidRPr="00787D5B">
              <w:rPr>
                <w:rFonts w:ascii="Times New Roman" w:hAnsi="Times New Roman"/>
                <w:color w:val="ED7D31" w:themeColor="accent2"/>
              </w:rPr>
              <w:t>15.00</w:t>
            </w:r>
          </w:p>
          <w:p w:rsidR="00D571ED" w:rsidRPr="00787D5B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ED7D31" w:themeColor="accent2"/>
              </w:rPr>
            </w:pPr>
            <w:r w:rsidRPr="00787D5B">
              <w:rPr>
                <w:rFonts w:ascii="Times New Roman" w:hAnsi="Times New Roman"/>
                <w:color w:val="ED7D31" w:themeColor="accent2"/>
              </w:rPr>
              <w:t>11.20</w:t>
            </w:r>
          </w:p>
          <w:p w:rsidR="00D571ED" w:rsidRPr="00787D5B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ED7D31" w:themeColor="accent2"/>
              </w:rPr>
            </w:pPr>
            <w:r w:rsidRPr="00787D5B">
              <w:rPr>
                <w:rFonts w:ascii="Times New Roman" w:hAnsi="Times New Roman"/>
                <w:color w:val="ED7D31" w:themeColor="accent2"/>
              </w:rPr>
              <w:t>11.40</w:t>
            </w:r>
          </w:p>
          <w:p w:rsidR="00D571ED" w:rsidRPr="00787D5B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ED7D31" w:themeColor="accent2"/>
              </w:rPr>
            </w:pPr>
            <w:r w:rsidRPr="00787D5B">
              <w:rPr>
                <w:rFonts w:ascii="Times New Roman" w:hAnsi="Times New Roman"/>
                <w:color w:val="ED7D31" w:themeColor="accent2"/>
              </w:rPr>
              <w:t>13.00</w:t>
            </w:r>
          </w:p>
          <w:p w:rsidR="00D571ED" w:rsidRPr="00787D5B" w:rsidRDefault="00D571ED" w:rsidP="00144141">
            <w:pPr>
              <w:spacing w:after="0" w:line="240" w:lineRule="auto"/>
              <w:ind w:firstLine="284"/>
              <w:rPr>
                <w:rFonts w:ascii="Times New Roman" w:hAnsi="Times New Roman"/>
                <w:color w:val="ED7D31" w:themeColor="accent2"/>
              </w:rPr>
            </w:pPr>
          </w:p>
        </w:tc>
        <w:tc>
          <w:tcPr>
            <w:tcW w:w="2393" w:type="dxa"/>
          </w:tcPr>
          <w:p w:rsidR="00D571ED" w:rsidRPr="00787D5B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ED7D31" w:themeColor="accent2"/>
              </w:rPr>
            </w:pPr>
            <w:r w:rsidRPr="00787D5B">
              <w:rPr>
                <w:rFonts w:ascii="Times New Roman" w:hAnsi="Times New Roman"/>
                <w:color w:val="ED7D31" w:themeColor="accent2"/>
              </w:rPr>
              <w:t>5</w:t>
            </w:r>
          </w:p>
          <w:p w:rsidR="00D571ED" w:rsidRPr="00787D5B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ED7D31" w:themeColor="accent2"/>
              </w:rPr>
            </w:pPr>
            <w:r w:rsidRPr="00787D5B">
              <w:rPr>
                <w:rFonts w:ascii="Times New Roman" w:hAnsi="Times New Roman"/>
                <w:color w:val="ED7D31" w:themeColor="accent2"/>
              </w:rPr>
              <w:t>4</w:t>
            </w:r>
          </w:p>
          <w:p w:rsidR="00D571ED" w:rsidRPr="00787D5B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ED7D31" w:themeColor="accent2"/>
              </w:rPr>
            </w:pPr>
            <w:r w:rsidRPr="00787D5B">
              <w:rPr>
                <w:rFonts w:ascii="Times New Roman" w:hAnsi="Times New Roman"/>
                <w:color w:val="ED7D31" w:themeColor="accent2"/>
              </w:rPr>
              <w:t>3</w:t>
            </w:r>
          </w:p>
          <w:p w:rsidR="00D571ED" w:rsidRPr="00787D5B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ED7D31" w:themeColor="accent2"/>
              </w:rPr>
            </w:pPr>
            <w:r w:rsidRPr="00787D5B">
              <w:rPr>
                <w:rFonts w:ascii="Times New Roman" w:hAnsi="Times New Roman"/>
                <w:color w:val="ED7D31" w:themeColor="accent2"/>
              </w:rPr>
              <w:t>5</w:t>
            </w:r>
          </w:p>
          <w:p w:rsidR="00D571ED" w:rsidRPr="00787D5B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ED7D31" w:themeColor="accent2"/>
              </w:rPr>
            </w:pPr>
            <w:r w:rsidRPr="00787D5B">
              <w:rPr>
                <w:rFonts w:ascii="Times New Roman" w:hAnsi="Times New Roman"/>
                <w:color w:val="ED7D31" w:themeColor="accent2"/>
              </w:rPr>
              <w:t>4</w:t>
            </w:r>
          </w:p>
          <w:p w:rsidR="00D571ED" w:rsidRPr="00787D5B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ED7D31" w:themeColor="accent2"/>
              </w:rPr>
            </w:pPr>
            <w:r w:rsidRPr="00787D5B">
              <w:rPr>
                <w:rFonts w:ascii="Times New Roman" w:hAnsi="Times New Roman"/>
                <w:color w:val="ED7D31" w:themeColor="accent2"/>
              </w:rPr>
              <w:t>3</w:t>
            </w:r>
          </w:p>
          <w:p w:rsidR="00D571ED" w:rsidRPr="00787D5B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ED7D31" w:themeColor="accent2"/>
              </w:rPr>
            </w:pPr>
          </w:p>
        </w:tc>
      </w:tr>
      <w:tr w:rsidR="00787D5B" w:rsidRPr="00787D5B" w:rsidTr="00144141">
        <w:tc>
          <w:tcPr>
            <w:tcW w:w="861" w:type="dxa"/>
          </w:tcPr>
          <w:p w:rsidR="00D571ED" w:rsidRPr="00787D5B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ED7D31" w:themeColor="accent2"/>
              </w:rPr>
            </w:pPr>
            <w:r w:rsidRPr="00787D5B">
              <w:rPr>
                <w:rFonts w:ascii="Times New Roman" w:hAnsi="Times New Roman"/>
                <w:color w:val="ED7D31" w:themeColor="accent2"/>
              </w:rPr>
              <w:t>4.</w:t>
            </w:r>
          </w:p>
        </w:tc>
        <w:tc>
          <w:tcPr>
            <w:tcW w:w="3924" w:type="dxa"/>
            <w:gridSpan w:val="2"/>
          </w:tcPr>
          <w:p w:rsidR="00D571ED" w:rsidRPr="00787D5B" w:rsidRDefault="00D571ED" w:rsidP="00144141">
            <w:pPr>
              <w:spacing w:after="0" w:line="240" w:lineRule="auto"/>
              <w:ind w:firstLine="284"/>
              <w:rPr>
                <w:rFonts w:ascii="Times New Roman" w:hAnsi="Times New Roman"/>
                <w:color w:val="ED7D31" w:themeColor="accent2"/>
              </w:rPr>
            </w:pPr>
            <w:r w:rsidRPr="00787D5B">
              <w:rPr>
                <w:rFonts w:ascii="Times New Roman" w:hAnsi="Times New Roman"/>
                <w:color w:val="ED7D31" w:themeColor="accent2"/>
              </w:rPr>
              <w:t>Юноши: подтягивание на высокой перекладине, кол-</w:t>
            </w:r>
          </w:p>
          <w:p w:rsidR="00D571ED" w:rsidRPr="00787D5B" w:rsidRDefault="00D571ED" w:rsidP="00144141">
            <w:pPr>
              <w:spacing w:after="0" w:line="240" w:lineRule="auto"/>
              <w:ind w:firstLine="284"/>
              <w:rPr>
                <w:rFonts w:ascii="Times New Roman" w:hAnsi="Times New Roman"/>
                <w:color w:val="ED7D31" w:themeColor="accent2"/>
              </w:rPr>
            </w:pPr>
            <w:r w:rsidRPr="00787D5B">
              <w:rPr>
                <w:rFonts w:ascii="Times New Roman" w:hAnsi="Times New Roman"/>
                <w:color w:val="ED7D31" w:themeColor="accent2"/>
              </w:rPr>
              <w:t>во раз</w:t>
            </w:r>
          </w:p>
          <w:p w:rsidR="00D571ED" w:rsidRPr="00787D5B" w:rsidRDefault="00D571ED" w:rsidP="00144141">
            <w:pPr>
              <w:spacing w:after="0" w:line="240" w:lineRule="auto"/>
              <w:ind w:firstLine="284"/>
              <w:rPr>
                <w:rFonts w:ascii="Times New Roman" w:hAnsi="Times New Roman"/>
                <w:color w:val="ED7D31" w:themeColor="accent2"/>
              </w:rPr>
            </w:pPr>
          </w:p>
        </w:tc>
        <w:tc>
          <w:tcPr>
            <w:tcW w:w="2393" w:type="dxa"/>
            <w:gridSpan w:val="2"/>
          </w:tcPr>
          <w:p w:rsidR="00D571ED" w:rsidRPr="00787D5B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ED7D31" w:themeColor="accent2"/>
              </w:rPr>
            </w:pPr>
            <w:r w:rsidRPr="00787D5B">
              <w:rPr>
                <w:rFonts w:ascii="Times New Roman" w:hAnsi="Times New Roman"/>
                <w:color w:val="ED7D31" w:themeColor="accent2"/>
              </w:rPr>
              <w:t>13</w:t>
            </w:r>
          </w:p>
          <w:p w:rsidR="00D571ED" w:rsidRPr="00787D5B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ED7D31" w:themeColor="accent2"/>
              </w:rPr>
            </w:pPr>
            <w:r w:rsidRPr="00787D5B">
              <w:rPr>
                <w:rFonts w:ascii="Times New Roman" w:hAnsi="Times New Roman"/>
                <w:color w:val="ED7D31" w:themeColor="accent2"/>
              </w:rPr>
              <w:t>11</w:t>
            </w:r>
          </w:p>
          <w:p w:rsidR="00D571ED" w:rsidRPr="00787D5B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ED7D31" w:themeColor="accent2"/>
              </w:rPr>
            </w:pPr>
            <w:r w:rsidRPr="00787D5B">
              <w:rPr>
                <w:rFonts w:ascii="Times New Roman" w:hAnsi="Times New Roman"/>
                <w:color w:val="ED7D31" w:themeColor="accent2"/>
              </w:rPr>
              <w:t>8</w:t>
            </w:r>
          </w:p>
        </w:tc>
        <w:tc>
          <w:tcPr>
            <w:tcW w:w="2393" w:type="dxa"/>
          </w:tcPr>
          <w:p w:rsidR="00D571ED" w:rsidRPr="00787D5B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ED7D31" w:themeColor="accent2"/>
              </w:rPr>
            </w:pPr>
            <w:r w:rsidRPr="00787D5B">
              <w:rPr>
                <w:rFonts w:ascii="Times New Roman" w:hAnsi="Times New Roman"/>
                <w:color w:val="ED7D31" w:themeColor="accent2"/>
              </w:rPr>
              <w:t>5</w:t>
            </w:r>
          </w:p>
          <w:p w:rsidR="00D571ED" w:rsidRPr="00787D5B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ED7D31" w:themeColor="accent2"/>
              </w:rPr>
            </w:pPr>
            <w:r w:rsidRPr="00787D5B">
              <w:rPr>
                <w:rFonts w:ascii="Times New Roman" w:hAnsi="Times New Roman"/>
                <w:color w:val="ED7D31" w:themeColor="accent2"/>
              </w:rPr>
              <w:t>4</w:t>
            </w:r>
          </w:p>
          <w:p w:rsidR="00D571ED" w:rsidRPr="00787D5B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ED7D31" w:themeColor="accent2"/>
              </w:rPr>
            </w:pPr>
            <w:r w:rsidRPr="00787D5B">
              <w:rPr>
                <w:rFonts w:ascii="Times New Roman" w:hAnsi="Times New Roman"/>
                <w:color w:val="ED7D31" w:themeColor="accent2"/>
              </w:rPr>
              <w:t>3</w:t>
            </w:r>
          </w:p>
        </w:tc>
      </w:tr>
      <w:tr w:rsidR="00D571ED" w:rsidRPr="00787D5B" w:rsidTr="00144141">
        <w:tblPrEx>
          <w:tblLook w:val="0000" w:firstRow="0" w:lastRow="0" w:firstColumn="0" w:lastColumn="0" w:noHBand="0" w:noVBand="0"/>
        </w:tblPrEx>
        <w:trPr>
          <w:trHeight w:val="766"/>
        </w:trPr>
        <w:tc>
          <w:tcPr>
            <w:tcW w:w="893" w:type="dxa"/>
            <w:gridSpan w:val="2"/>
          </w:tcPr>
          <w:p w:rsidR="00D571ED" w:rsidRPr="00787D5B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ED7D31" w:themeColor="accent2"/>
              </w:rPr>
            </w:pPr>
            <w:r w:rsidRPr="00787D5B">
              <w:rPr>
                <w:rFonts w:ascii="Times New Roman" w:hAnsi="Times New Roman"/>
                <w:color w:val="ED7D31" w:themeColor="accent2"/>
              </w:rPr>
              <w:t>5.</w:t>
            </w:r>
          </w:p>
        </w:tc>
        <w:tc>
          <w:tcPr>
            <w:tcW w:w="3901" w:type="dxa"/>
            <w:gridSpan w:val="2"/>
          </w:tcPr>
          <w:p w:rsidR="00D571ED" w:rsidRPr="00787D5B" w:rsidRDefault="00D571ED" w:rsidP="00144141">
            <w:pPr>
              <w:spacing w:after="0" w:line="240" w:lineRule="auto"/>
              <w:ind w:firstLine="284"/>
              <w:rPr>
                <w:rFonts w:ascii="Times New Roman" w:hAnsi="Times New Roman"/>
                <w:color w:val="ED7D31" w:themeColor="accent2"/>
              </w:rPr>
            </w:pPr>
            <w:r w:rsidRPr="00787D5B">
              <w:rPr>
                <w:rFonts w:ascii="Times New Roman" w:hAnsi="Times New Roman"/>
                <w:color w:val="ED7D31" w:themeColor="accent2"/>
              </w:rPr>
              <w:t xml:space="preserve">Девушки: поднимание туловища из положения лежа </w:t>
            </w:r>
          </w:p>
          <w:p w:rsidR="00D571ED" w:rsidRPr="00787D5B" w:rsidRDefault="00D571ED" w:rsidP="00144141">
            <w:pPr>
              <w:spacing w:after="0" w:line="240" w:lineRule="auto"/>
              <w:ind w:firstLine="284"/>
              <w:rPr>
                <w:rFonts w:ascii="Times New Roman" w:hAnsi="Times New Roman"/>
                <w:color w:val="ED7D31" w:themeColor="accent2"/>
              </w:rPr>
            </w:pPr>
            <w:r w:rsidRPr="00787D5B">
              <w:rPr>
                <w:rFonts w:ascii="Times New Roman" w:hAnsi="Times New Roman"/>
                <w:color w:val="ED7D31" w:themeColor="accent2"/>
              </w:rPr>
              <w:t>на спине, руки за головой, ноги закреплены, кол-во раз</w:t>
            </w:r>
          </w:p>
          <w:p w:rsidR="00D571ED" w:rsidRPr="00787D5B" w:rsidRDefault="00D571ED" w:rsidP="00144141">
            <w:pPr>
              <w:spacing w:after="0" w:line="240" w:lineRule="auto"/>
              <w:ind w:firstLine="284"/>
              <w:rPr>
                <w:rFonts w:ascii="Times New Roman" w:hAnsi="Times New Roman"/>
                <w:color w:val="ED7D31" w:themeColor="accent2"/>
              </w:rPr>
            </w:pPr>
          </w:p>
        </w:tc>
        <w:tc>
          <w:tcPr>
            <w:tcW w:w="2384" w:type="dxa"/>
          </w:tcPr>
          <w:p w:rsidR="00D571ED" w:rsidRPr="00787D5B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ED7D31" w:themeColor="accent2"/>
              </w:rPr>
            </w:pPr>
            <w:r w:rsidRPr="00787D5B">
              <w:rPr>
                <w:rFonts w:ascii="Times New Roman" w:hAnsi="Times New Roman"/>
                <w:color w:val="ED7D31" w:themeColor="accent2"/>
              </w:rPr>
              <w:t>35</w:t>
            </w:r>
          </w:p>
          <w:p w:rsidR="00D571ED" w:rsidRPr="00787D5B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ED7D31" w:themeColor="accent2"/>
              </w:rPr>
            </w:pPr>
            <w:r w:rsidRPr="00787D5B">
              <w:rPr>
                <w:rFonts w:ascii="Times New Roman" w:hAnsi="Times New Roman"/>
                <w:color w:val="ED7D31" w:themeColor="accent2"/>
              </w:rPr>
              <w:t>27</w:t>
            </w:r>
          </w:p>
          <w:p w:rsidR="00D571ED" w:rsidRPr="00787D5B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ED7D31" w:themeColor="accent2"/>
              </w:rPr>
            </w:pPr>
            <w:r w:rsidRPr="00787D5B">
              <w:rPr>
                <w:rFonts w:ascii="Times New Roman" w:hAnsi="Times New Roman"/>
                <w:color w:val="ED7D31" w:themeColor="accent2"/>
              </w:rPr>
              <w:t>20</w:t>
            </w:r>
          </w:p>
          <w:p w:rsidR="00D571ED" w:rsidRPr="00787D5B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ED7D31" w:themeColor="accent2"/>
              </w:rPr>
            </w:pPr>
          </w:p>
        </w:tc>
        <w:tc>
          <w:tcPr>
            <w:tcW w:w="2393" w:type="dxa"/>
          </w:tcPr>
          <w:p w:rsidR="00D571ED" w:rsidRPr="00787D5B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ED7D31" w:themeColor="accent2"/>
              </w:rPr>
            </w:pPr>
            <w:r w:rsidRPr="00787D5B">
              <w:rPr>
                <w:rFonts w:ascii="Times New Roman" w:hAnsi="Times New Roman"/>
                <w:color w:val="ED7D31" w:themeColor="accent2"/>
              </w:rPr>
              <w:t>5</w:t>
            </w:r>
          </w:p>
          <w:p w:rsidR="00D571ED" w:rsidRPr="00787D5B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ED7D31" w:themeColor="accent2"/>
              </w:rPr>
            </w:pPr>
            <w:r w:rsidRPr="00787D5B">
              <w:rPr>
                <w:rFonts w:ascii="Times New Roman" w:hAnsi="Times New Roman"/>
                <w:color w:val="ED7D31" w:themeColor="accent2"/>
              </w:rPr>
              <w:t>4</w:t>
            </w:r>
          </w:p>
          <w:p w:rsidR="00D571ED" w:rsidRPr="00787D5B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ED7D31" w:themeColor="accent2"/>
              </w:rPr>
            </w:pPr>
            <w:r w:rsidRPr="00787D5B">
              <w:rPr>
                <w:rFonts w:ascii="Times New Roman" w:hAnsi="Times New Roman"/>
                <w:color w:val="ED7D31" w:themeColor="accent2"/>
              </w:rPr>
              <w:t>3</w:t>
            </w:r>
          </w:p>
          <w:p w:rsidR="00D571ED" w:rsidRPr="00787D5B" w:rsidRDefault="00D571ED" w:rsidP="00144141">
            <w:pPr>
              <w:spacing w:after="0" w:line="240" w:lineRule="auto"/>
              <w:ind w:firstLine="284"/>
              <w:rPr>
                <w:rFonts w:ascii="Times New Roman" w:hAnsi="Times New Roman"/>
                <w:color w:val="ED7D31" w:themeColor="accent2"/>
              </w:rPr>
            </w:pPr>
          </w:p>
        </w:tc>
      </w:tr>
    </w:tbl>
    <w:p w:rsidR="00D571ED" w:rsidRPr="00787D5B" w:rsidRDefault="00D571ED" w:rsidP="00D571ED">
      <w:pPr>
        <w:spacing w:after="0" w:line="240" w:lineRule="auto"/>
        <w:ind w:firstLine="284"/>
        <w:rPr>
          <w:rFonts w:ascii="Times New Roman" w:hAnsi="Times New Roman"/>
          <w:b/>
          <w:color w:val="ED7D31" w:themeColor="accent2"/>
        </w:rPr>
      </w:pPr>
    </w:p>
    <w:p w:rsidR="00D571ED" w:rsidRPr="00787D5B" w:rsidRDefault="00D571ED" w:rsidP="00D571ED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ED7D31" w:themeColor="accent2"/>
        </w:rPr>
      </w:pPr>
    </w:p>
    <w:p w:rsidR="00D571ED" w:rsidRPr="00787D5B" w:rsidRDefault="00D571ED" w:rsidP="00D571ED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ED7D31" w:themeColor="accent2"/>
        </w:rPr>
      </w:pPr>
    </w:p>
    <w:p w:rsidR="00D571ED" w:rsidRPr="00787D5B" w:rsidRDefault="00D571ED" w:rsidP="00D571ED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ED7D31" w:themeColor="accent2"/>
        </w:rPr>
      </w:pPr>
    </w:p>
    <w:p w:rsidR="00D571ED" w:rsidRPr="00787D5B" w:rsidRDefault="00D571ED" w:rsidP="00D571ED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ED7D31" w:themeColor="accent2"/>
        </w:rPr>
      </w:pPr>
    </w:p>
    <w:p w:rsidR="00D571ED" w:rsidRPr="00787D5B" w:rsidRDefault="00D571ED" w:rsidP="00D571ED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ED7D31" w:themeColor="accent2"/>
        </w:rPr>
      </w:pPr>
    </w:p>
    <w:p w:rsidR="00D571ED" w:rsidRPr="00787D5B" w:rsidRDefault="00D571ED" w:rsidP="00D571ED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ED7D31" w:themeColor="accent2"/>
        </w:rPr>
      </w:pPr>
    </w:p>
    <w:p w:rsidR="00D571ED" w:rsidRPr="00787D5B" w:rsidRDefault="00D571ED" w:rsidP="00D571ED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ED7D31" w:themeColor="accent2"/>
        </w:rPr>
      </w:pPr>
    </w:p>
    <w:p w:rsidR="00D571ED" w:rsidRPr="00787D5B" w:rsidRDefault="00D571ED" w:rsidP="00D571ED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ED7D31" w:themeColor="accent2"/>
        </w:rPr>
      </w:pPr>
    </w:p>
    <w:p w:rsidR="00D571ED" w:rsidRDefault="00D571ED" w:rsidP="00D571ED">
      <w:pPr>
        <w:spacing w:after="0" w:line="240" w:lineRule="auto"/>
        <w:ind w:firstLine="284"/>
        <w:rPr>
          <w:rFonts w:ascii="Times New Roman" w:hAnsi="Times New Roman"/>
          <w:b/>
        </w:rPr>
        <w:sectPr w:rsidR="00D571ED" w:rsidSect="00144141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71ED" w:rsidRPr="00970EE1" w:rsidRDefault="00D571ED" w:rsidP="00D571ED">
      <w:pPr>
        <w:pStyle w:val="410"/>
        <w:shd w:val="clear" w:color="auto" w:fill="auto"/>
        <w:spacing w:before="224" w:after="364" w:line="200" w:lineRule="exact"/>
        <w:ind w:right="240" w:firstLine="284"/>
        <w:jc w:val="right"/>
        <w:rPr>
          <w:rStyle w:val="46"/>
          <w:rFonts w:ascii="Times New Roman" w:hAnsi="Times New Roman" w:cs="Times New Roman"/>
          <w:sz w:val="22"/>
          <w:szCs w:val="22"/>
        </w:rPr>
      </w:pPr>
      <w:bookmarkStart w:id="7" w:name="bookmark29"/>
      <w:r>
        <w:rPr>
          <w:rStyle w:val="43"/>
          <w:rFonts w:ascii="Times New Roman" w:hAnsi="Times New Roman" w:cs="Times New Roman"/>
          <w:iCs/>
          <w:color w:val="000000"/>
          <w:sz w:val="22"/>
          <w:szCs w:val="22"/>
        </w:rPr>
        <w:lastRenderedPageBreak/>
        <w:t>Приложение 2</w:t>
      </w:r>
    </w:p>
    <w:p w:rsidR="00D571ED" w:rsidRPr="000903E8" w:rsidRDefault="00D571ED" w:rsidP="00D571ED">
      <w:pPr>
        <w:pStyle w:val="411"/>
        <w:keepNext/>
        <w:keepLines/>
        <w:shd w:val="clear" w:color="auto" w:fill="auto"/>
        <w:spacing w:after="184" w:line="280" w:lineRule="exact"/>
        <w:ind w:firstLine="284"/>
        <w:rPr>
          <w:rFonts w:ascii="Times New Roman" w:hAnsi="Times New Roman"/>
          <w:sz w:val="24"/>
          <w:szCs w:val="24"/>
        </w:rPr>
      </w:pPr>
      <w:r w:rsidRPr="000903E8">
        <w:rPr>
          <w:rStyle w:val="46"/>
          <w:rFonts w:ascii="Times New Roman" w:hAnsi="Times New Roman"/>
          <w:bCs/>
          <w:color w:val="000000"/>
          <w:sz w:val="24"/>
          <w:szCs w:val="24"/>
        </w:rPr>
        <w:t xml:space="preserve">Оценка уровня физических способностей </w:t>
      </w:r>
      <w:bookmarkEnd w:id="7"/>
      <w:r>
        <w:rPr>
          <w:rStyle w:val="46"/>
          <w:rFonts w:ascii="Times New Roman" w:hAnsi="Times New Roman"/>
          <w:bCs/>
          <w:color w:val="000000"/>
          <w:sz w:val="24"/>
          <w:szCs w:val="24"/>
        </w:rPr>
        <w:t>обучающихся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1296"/>
        <w:gridCol w:w="3643"/>
        <w:gridCol w:w="1075"/>
        <w:gridCol w:w="1147"/>
        <w:gridCol w:w="1421"/>
        <w:gridCol w:w="1243"/>
        <w:gridCol w:w="1248"/>
        <w:gridCol w:w="1483"/>
        <w:gridCol w:w="950"/>
      </w:tblGrid>
      <w:tr w:rsidR="00D571ED" w:rsidRPr="00E24706" w:rsidTr="00144141">
        <w:trPr>
          <w:trHeight w:hRule="exact" w:val="350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6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Физические</w:t>
            </w:r>
          </w:p>
          <w:p w:rsidR="00D571ED" w:rsidRPr="00AB4578" w:rsidRDefault="00D571ED" w:rsidP="00144141">
            <w:pPr>
              <w:pStyle w:val="a4"/>
              <w:shd w:val="clear" w:color="auto" w:fill="auto"/>
              <w:spacing w:before="60"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Способности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Контрольное упражнение (тест)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6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Возраст,</w:t>
            </w:r>
          </w:p>
          <w:p w:rsidR="00D571ED" w:rsidRPr="00AB4578" w:rsidRDefault="00D571ED" w:rsidP="00144141">
            <w:pPr>
              <w:pStyle w:val="a4"/>
              <w:shd w:val="clear" w:color="auto" w:fill="auto"/>
              <w:spacing w:before="60"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лет</w:t>
            </w:r>
          </w:p>
        </w:tc>
        <w:tc>
          <w:tcPr>
            <w:tcW w:w="74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Оценка</w:t>
            </w:r>
          </w:p>
        </w:tc>
      </w:tr>
      <w:tr w:rsidR="00D571ED" w:rsidRPr="00E24706" w:rsidTr="00144141">
        <w:trPr>
          <w:trHeight w:hRule="exact" w:val="350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Юноши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Девушки</w:t>
            </w:r>
          </w:p>
        </w:tc>
      </w:tr>
      <w:tr w:rsidR="00D571ED" w:rsidRPr="00E24706" w:rsidTr="00144141">
        <w:trPr>
          <w:trHeight w:hRule="exact" w:val="350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3</w:t>
            </w:r>
          </w:p>
        </w:tc>
      </w:tr>
      <w:tr w:rsidR="00D571ED" w:rsidRPr="00E24706" w:rsidTr="00144141">
        <w:trPr>
          <w:trHeight w:hRule="exact" w:val="33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Скорост</w:t>
            </w:r>
            <w:proofErr w:type="spellEnd"/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softHyphen/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Бег 30 м, 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5,1—4,8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5,9—5,3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6,1</w:t>
            </w:r>
          </w:p>
        </w:tc>
      </w:tr>
      <w:tr w:rsidR="00D571ED" w:rsidRPr="00E24706" w:rsidTr="00144141">
        <w:trPr>
          <w:trHeight w:hRule="exact" w:val="192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E24706" w:rsidRDefault="00D571ED" w:rsidP="00144141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ные</w:t>
            </w:r>
            <w:proofErr w:type="spellEnd"/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E24706" w:rsidRDefault="00D571ED" w:rsidP="00144141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E24706" w:rsidRDefault="00D571ED" w:rsidP="00144141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E24706" w:rsidRDefault="00D571ED" w:rsidP="00144141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ниже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E24706" w:rsidRDefault="00D571ED" w:rsidP="00144141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ниже</w:t>
            </w:r>
          </w:p>
        </w:tc>
      </w:tr>
      <w:tr w:rsidR="00D571ED" w:rsidRPr="00E24706" w:rsidTr="00144141">
        <w:trPr>
          <w:trHeight w:hRule="exact" w:val="298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E24706" w:rsidRDefault="00D571ED" w:rsidP="00144141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E24706" w:rsidRDefault="00D571ED" w:rsidP="00144141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E24706" w:rsidRDefault="00D571ED" w:rsidP="00144141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5,0—4,7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5,9—5,3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6,1</w:t>
            </w:r>
          </w:p>
        </w:tc>
      </w:tr>
      <w:tr w:rsidR="00D571ED" w:rsidRPr="00E24706" w:rsidTr="00144141">
        <w:trPr>
          <w:trHeight w:hRule="exact" w:val="33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Координа</w:t>
            </w:r>
            <w:proofErr w:type="spellEnd"/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softHyphen/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Челночный бег 3*10 м, 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97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Fonts w:ascii="Times New Roman" w:hAnsi="Times New Roman" w:cs="Times New Roman"/>
                <w:sz w:val="18"/>
                <w:szCs w:val="18"/>
              </w:rPr>
              <w:t>7,9 – 7,5</w:t>
            </w:r>
          </w:p>
          <w:p w:rsidR="00D571ED" w:rsidRPr="00AB4578" w:rsidRDefault="00D571ED" w:rsidP="00144141">
            <w:pPr>
              <w:pStyle w:val="a4"/>
              <w:shd w:val="clear" w:color="auto" w:fill="auto"/>
              <w:spacing w:after="0" w:line="197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1ED" w:rsidRPr="00AB4578" w:rsidRDefault="00D571ED" w:rsidP="00144141">
            <w:pPr>
              <w:pStyle w:val="a4"/>
              <w:shd w:val="clear" w:color="auto" w:fill="auto"/>
              <w:spacing w:after="60" w:line="197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1ED" w:rsidRPr="00AB4578" w:rsidRDefault="00D571ED" w:rsidP="00144141">
            <w:pPr>
              <w:pStyle w:val="a4"/>
              <w:shd w:val="clear" w:color="auto" w:fill="auto"/>
              <w:spacing w:before="60"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9,3—8,7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9,7</w:t>
            </w:r>
          </w:p>
        </w:tc>
      </w:tr>
      <w:tr w:rsidR="00D571ED" w:rsidRPr="00E24706" w:rsidTr="00144141">
        <w:trPr>
          <w:trHeight w:hRule="exact" w:val="206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E24706" w:rsidRDefault="00D571ED" w:rsidP="00144141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ционные</w:t>
            </w:r>
            <w:proofErr w:type="spellEnd"/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E24706" w:rsidRDefault="00D571ED" w:rsidP="00144141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E24706" w:rsidRDefault="00D571ED" w:rsidP="00144141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E24706" w:rsidRDefault="00D571ED" w:rsidP="00144141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ниже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E24706" w:rsidRDefault="00D571ED" w:rsidP="00144141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ниже</w:t>
            </w:r>
          </w:p>
        </w:tc>
      </w:tr>
      <w:tr w:rsidR="00D571ED" w:rsidRPr="00E24706" w:rsidTr="00144141">
        <w:trPr>
          <w:trHeight w:hRule="exact" w:val="346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E24706" w:rsidRDefault="00D571ED" w:rsidP="00144141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E24706" w:rsidRDefault="00D571ED" w:rsidP="00144141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E24706" w:rsidRDefault="00D571ED" w:rsidP="00144141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7,9—7,5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9,3—8,7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9,6</w:t>
            </w:r>
          </w:p>
        </w:tc>
      </w:tr>
      <w:tr w:rsidR="00D571ED" w:rsidRPr="00E24706" w:rsidTr="00144141">
        <w:trPr>
          <w:trHeight w:hRule="exact" w:val="33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Скоростно</w:t>
            </w: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softHyphen/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Прыжки в длину с места, см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195—210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170—190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160</w:t>
            </w:r>
          </w:p>
        </w:tc>
      </w:tr>
      <w:tr w:rsidR="00D571ED" w:rsidRPr="00E24706" w:rsidTr="00144141">
        <w:trPr>
          <w:trHeight w:hRule="exact" w:val="192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E24706" w:rsidRDefault="00D571ED" w:rsidP="00144141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силовые</w:t>
            </w: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E24706" w:rsidRDefault="00D571ED" w:rsidP="00144141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E24706" w:rsidRDefault="00D571ED" w:rsidP="00144141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E24706" w:rsidRDefault="00D571ED" w:rsidP="00144141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ниже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E24706" w:rsidRDefault="00D571ED" w:rsidP="00144141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ниже</w:t>
            </w:r>
          </w:p>
        </w:tc>
      </w:tr>
      <w:tr w:rsidR="00D571ED" w:rsidRPr="00E24706" w:rsidTr="00144141">
        <w:trPr>
          <w:trHeight w:hRule="exact" w:val="288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E24706" w:rsidRDefault="00D571ED" w:rsidP="00144141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E24706" w:rsidRDefault="00D571ED" w:rsidP="00144141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E24706" w:rsidRDefault="00D571ED" w:rsidP="00144141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205—220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170—190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160</w:t>
            </w:r>
          </w:p>
        </w:tc>
      </w:tr>
      <w:tr w:rsidR="00D571ED" w:rsidRPr="00E24706" w:rsidTr="00144141">
        <w:trPr>
          <w:trHeight w:hRule="exact" w:val="33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Выносли</w:t>
            </w:r>
            <w:proofErr w:type="spellEnd"/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softHyphen/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6-минутный бег, 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1300—1400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1 300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1050—1200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900</w:t>
            </w:r>
          </w:p>
        </w:tc>
      </w:tr>
      <w:tr w:rsidR="00D571ED" w:rsidRPr="00E24706" w:rsidTr="00144141">
        <w:trPr>
          <w:trHeight w:hRule="exact" w:val="197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E24706" w:rsidRDefault="00D571ED" w:rsidP="00144141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вость</w:t>
            </w:r>
            <w:proofErr w:type="spellEnd"/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E24706" w:rsidRDefault="00D571ED" w:rsidP="00144141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E24706" w:rsidRDefault="00D571ED" w:rsidP="00144141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E24706" w:rsidRDefault="00D571ED" w:rsidP="00144141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ниже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E24706" w:rsidRDefault="00D571ED" w:rsidP="00144141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ниже</w:t>
            </w:r>
          </w:p>
        </w:tc>
      </w:tr>
      <w:tr w:rsidR="00D571ED" w:rsidRPr="00E24706" w:rsidTr="00144141">
        <w:trPr>
          <w:trHeight w:hRule="exact" w:val="288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E24706" w:rsidRDefault="00D571ED" w:rsidP="00144141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E24706" w:rsidRDefault="00D571ED" w:rsidP="00144141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E24706" w:rsidRDefault="00D571ED" w:rsidP="00144141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1300—1400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1 300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1050—1200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900</w:t>
            </w:r>
          </w:p>
        </w:tc>
      </w:tr>
      <w:tr w:rsidR="00D571ED" w:rsidRPr="00E24706" w:rsidTr="00144141">
        <w:trPr>
          <w:trHeight w:hRule="exact" w:val="33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Гибкость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Наклон вперед из положения стоя,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9—12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12—14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7</w:t>
            </w:r>
          </w:p>
        </w:tc>
      </w:tr>
      <w:tr w:rsidR="00D571ED" w:rsidRPr="00E24706" w:rsidTr="00144141">
        <w:trPr>
          <w:trHeight w:hRule="exact" w:val="197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E24706" w:rsidRDefault="00D571ED" w:rsidP="00144141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E24706" w:rsidRDefault="00D571ED" w:rsidP="00144141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См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E24706" w:rsidRDefault="00D571ED" w:rsidP="00144141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E24706" w:rsidRDefault="00D571ED" w:rsidP="00144141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ниже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E24706" w:rsidRDefault="00D571ED" w:rsidP="00144141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ниже</w:t>
            </w:r>
          </w:p>
        </w:tc>
      </w:tr>
      <w:tr w:rsidR="00D571ED" w:rsidRPr="00E24706" w:rsidTr="00144141">
        <w:trPr>
          <w:trHeight w:hRule="exact" w:val="283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E24706" w:rsidRDefault="00D571ED" w:rsidP="00144141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E24706" w:rsidRDefault="00D571ED" w:rsidP="00144141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E24706" w:rsidRDefault="00D571ED" w:rsidP="00144141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9—12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12—14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7</w:t>
            </w:r>
          </w:p>
        </w:tc>
      </w:tr>
      <w:tr w:rsidR="00D571ED" w:rsidRPr="00E24706" w:rsidTr="00144141">
        <w:trPr>
          <w:trHeight w:hRule="exact" w:val="32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Силовые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Подтягивание: на высокой </w:t>
            </w:r>
            <w:proofErr w:type="spellStart"/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перекла</w:t>
            </w:r>
            <w:proofErr w:type="spellEnd"/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softHyphen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8—9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13—15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6</w:t>
            </w:r>
          </w:p>
        </w:tc>
      </w:tr>
      <w:tr w:rsidR="00D571ED" w:rsidRPr="00E24706" w:rsidTr="00144141">
        <w:trPr>
          <w:trHeight w:hRule="exact" w:val="206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E24706" w:rsidRDefault="00D571ED" w:rsidP="00144141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E24706" w:rsidRDefault="00D571ED" w:rsidP="00144141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дине из виса, количество раз (юно</w:t>
            </w: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softHyphen/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E24706" w:rsidRDefault="00D571ED" w:rsidP="00144141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E24706" w:rsidRDefault="00D571ED" w:rsidP="00144141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ниже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E24706" w:rsidRDefault="00D571ED" w:rsidP="00144141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ниже</w:t>
            </w:r>
          </w:p>
        </w:tc>
      </w:tr>
      <w:tr w:rsidR="00D571ED" w:rsidRPr="00E24706" w:rsidTr="00144141">
        <w:trPr>
          <w:trHeight w:hRule="exact" w:val="23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E24706" w:rsidRDefault="00D571ED" w:rsidP="00144141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E24706" w:rsidRDefault="00D571ED" w:rsidP="00144141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ши), на низкой перекладине из виса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9—10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13—15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6</w:t>
            </w:r>
          </w:p>
        </w:tc>
      </w:tr>
      <w:tr w:rsidR="00D571ED" w:rsidRPr="00E24706" w:rsidTr="00144141">
        <w:trPr>
          <w:trHeight w:hRule="exact" w:val="27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71ED" w:rsidRPr="00E24706" w:rsidRDefault="00D571ED" w:rsidP="00144141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71ED" w:rsidRPr="00E24706" w:rsidRDefault="00D571ED" w:rsidP="00144141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71ED" w:rsidRPr="00AB4578" w:rsidRDefault="00D571ED" w:rsidP="00144141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лежа, количество раз (девушки)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71ED" w:rsidRPr="00E24706" w:rsidRDefault="00D571ED" w:rsidP="00144141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71ED" w:rsidRPr="00E24706" w:rsidRDefault="00D571ED" w:rsidP="00144141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71ED" w:rsidRPr="00E24706" w:rsidRDefault="00D571ED" w:rsidP="00144141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71ED" w:rsidRPr="00E24706" w:rsidRDefault="00D571ED" w:rsidP="00144141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71ED" w:rsidRPr="00E24706" w:rsidRDefault="00D571ED" w:rsidP="00144141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71ED" w:rsidRPr="00E24706" w:rsidRDefault="00D571ED" w:rsidP="00144141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1ED" w:rsidRPr="00E24706" w:rsidRDefault="00D571ED" w:rsidP="00144141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571ED" w:rsidRPr="000903E8" w:rsidRDefault="00D571ED" w:rsidP="00D571ED">
      <w:pPr>
        <w:ind w:firstLine="284"/>
        <w:rPr>
          <w:rFonts w:ascii="Times New Roman" w:hAnsi="Times New Roman"/>
          <w:sz w:val="24"/>
          <w:szCs w:val="24"/>
        </w:rPr>
      </w:pPr>
    </w:p>
    <w:p w:rsidR="00D571ED" w:rsidRDefault="00D571ED" w:rsidP="00D571ED">
      <w:pPr>
        <w:spacing w:after="0" w:line="240" w:lineRule="auto"/>
        <w:ind w:firstLine="284"/>
        <w:rPr>
          <w:rFonts w:ascii="Times New Roman" w:hAnsi="Times New Roman"/>
          <w:b/>
        </w:rPr>
        <w:sectPr w:rsidR="00D571ED" w:rsidSect="0014414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571ED" w:rsidRDefault="00D571ED" w:rsidP="00D571ED">
      <w:pPr>
        <w:pStyle w:val="411"/>
        <w:keepNext/>
        <w:keepLines/>
        <w:shd w:val="clear" w:color="auto" w:fill="auto"/>
        <w:spacing w:after="173" w:line="336" w:lineRule="exact"/>
        <w:ind w:firstLine="284"/>
        <w:rPr>
          <w:rStyle w:val="46"/>
          <w:rFonts w:ascii="Times New Roman" w:hAnsi="Times New Roman"/>
          <w:bCs/>
          <w:color w:val="000000"/>
          <w:sz w:val="22"/>
        </w:rPr>
      </w:pPr>
      <w:bookmarkStart w:id="8" w:name="bookmark30"/>
      <w:r w:rsidRPr="00F62FA9">
        <w:rPr>
          <w:rStyle w:val="46"/>
          <w:rFonts w:ascii="Times New Roman" w:hAnsi="Times New Roman"/>
          <w:bCs/>
          <w:color w:val="000000"/>
          <w:sz w:val="22"/>
        </w:rPr>
        <w:lastRenderedPageBreak/>
        <w:t xml:space="preserve">Оценка уровня физической подготовленности юноши </w:t>
      </w:r>
      <w:bookmarkEnd w:id="8"/>
    </w:p>
    <w:p w:rsidR="00D571ED" w:rsidRPr="00970EE1" w:rsidRDefault="00D571ED" w:rsidP="00D571ED">
      <w:pPr>
        <w:pStyle w:val="410"/>
        <w:shd w:val="clear" w:color="auto" w:fill="auto"/>
        <w:spacing w:before="224" w:after="364" w:line="200" w:lineRule="exact"/>
        <w:ind w:right="240" w:firstLine="28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Style w:val="43"/>
          <w:rFonts w:ascii="Times New Roman" w:hAnsi="Times New Roman" w:cs="Times New Roman"/>
          <w:iCs/>
          <w:color w:val="000000"/>
          <w:sz w:val="22"/>
          <w:szCs w:val="22"/>
        </w:rPr>
        <w:t>Приложение 3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5"/>
        <w:gridCol w:w="1000"/>
        <w:gridCol w:w="847"/>
        <w:gridCol w:w="1099"/>
      </w:tblGrid>
      <w:tr w:rsidR="00D571ED" w:rsidRPr="00F62FA9" w:rsidTr="00144141">
        <w:trPr>
          <w:trHeight w:val="288"/>
        </w:trPr>
        <w:tc>
          <w:tcPr>
            <w:tcW w:w="6375" w:type="dxa"/>
            <w:vMerge w:val="restart"/>
          </w:tcPr>
          <w:p w:rsidR="00D571ED" w:rsidRPr="00AB4578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4578">
              <w:rPr>
                <w:rFonts w:ascii="Times New Roman" w:hAnsi="Times New Roman"/>
                <w:lang w:eastAsia="ru-RU"/>
              </w:rPr>
              <w:t>Тесты</w:t>
            </w:r>
          </w:p>
        </w:tc>
        <w:tc>
          <w:tcPr>
            <w:tcW w:w="2946" w:type="dxa"/>
            <w:gridSpan w:val="3"/>
          </w:tcPr>
          <w:p w:rsidR="00D571ED" w:rsidRPr="00AB4578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4578">
              <w:rPr>
                <w:rFonts w:ascii="Times New Roman" w:hAnsi="Times New Roman"/>
                <w:lang w:eastAsia="ru-RU"/>
              </w:rPr>
              <w:t>Оценка в баллах</w:t>
            </w:r>
          </w:p>
        </w:tc>
      </w:tr>
      <w:tr w:rsidR="00D571ED" w:rsidRPr="00F62FA9" w:rsidTr="00144141">
        <w:trPr>
          <w:trHeight w:val="220"/>
        </w:trPr>
        <w:tc>
          <w:tcPr>
            <w:tcW w:w="6375" w:type="dxa"/>
            <w:vMerge/>
          </w:tcPr>
          <w:p w:rsidR="00D571ED" w:rsidRPr="00AB4578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D571ED" w:rsidRPr="00AB4578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7" w:type="dxa"/>
          </w:tcPr>
          <w:p w:rsidR="00D571ED" w:rsidRPr="00AB4578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9" w:type="dxa"/>
          </w:tcPr>
          <w:p w:rsidR="00D571ED" w:rsidRPr="00AB4578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D571ED" w:rsidRPr="00F62FA9" w:rsidTr="00144141">
        <w:tc>
          <w:tcPr>
            <w:tcW w:w="6375" w:type="dxa"/>
          </w:tcPr>
          <w:p w:rsidR="00D571ED" w:rsidRPr="00F62FA9" w:rsidRDefault="00D571ED" w:rsidP="00144141">
            <w:pPr>
              <w:pStyle w:val="a3"/>
              <w:ind w:left="0" w:right="1735" w:firstLine="284"/>
            </w:pPr>
            <w:r w:rsidRPr="00F62FA9">
              <w:t>1.Бег</w:t>
            </w:r>
            <w:r>
              <w:t xml:space="preserve"> на 3</w:t>
            </w:r>
            <w:r w:rsidRPr="00F62FA9">
              <w:t xml:space="preserve">000 м (мин, с) </w:t>
            </w:r>
          </w:p>
        </w:tc>
        <w:tc>
          <w:tcPr>
            <w:tcW w:w="1000" w:type="dxa"/>
          </w:tcPr>
          <w:p w:rsidR="00D571ED" w:rsidRPr="00AB4578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4578">
              <w:rPr>
                <w:rFonts w:ascii="Times New Roman" w:hAnsi="Times New Roman"/>
                <w:lang w:eastAsia="ru-RU"/>
              </w:rPr>
              <w:t>13,0</w:t>
            </w:r>
          </w:p>
        </w:tc>
        <w:tc>
          <w:tcPr>
            <w:tcW w:w="847" w:type="dxa"/>
          </w:tcPr>
          <w:p w:rsidR="00D571ED" w:rsidRPr="00AB4578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4578">
              <w:rPr>
                <w:rFonts w:ascii="Times New Roman" w:hAnsi="Times New Roman"/>
                <w:lang w:eastAsia="ru-RU"/>
              </w:rPr>
              <w:t>14,0</w:t>
            </w:r>
          </w:p>
        </w:tc>
        <w:tc>
          <w:tcPr>
            <w:tcW w:w="1099" w:type="dxa"/>
          </w:tcPr>
          <w:p w:rsidR="00D571ED" w:rsidRPr="00AB4578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4578">
              <w:rPr>
                <w:rFonts w:ascii="Times New Roman" w:hAnsi="Times New Roman"/>
                <w:lang w:eastAsia="ru-RU"/>
              </w:rPr>
              <w:t>б/врем.</w:t>
            </w:r>
          </w:p>
        </w:tc>
      </w:tr>
      <w:tr w:rsidR="00D571ED" w:rsidRPr="00F62FA9" w:rsidTr="00144141">
        <w:trPr>
          <w:trHeight w:val="322"/>
        </w:trPr>
        <w:tc>
          <w:tcPr>
            <w:tcW w:w="6375" w:type="dxa"/>
          </w:tcPr>
          <w:p w:rsidR="00D571ED" w:rsidRPr="00AB4578" w:rsidRDefault="00D571ED" w:rsidP="00144141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 w:rsidRPr="00AB4578">
              <w:rPr>
                <w:rFonts w:ascii="Times New Roman" w:hAnsi="Times New Roman"/>
                <w:lang w:eastAsia="ru-RU"/>
              </w:rPr>
              <w:t>2. Приседание на одной ноге с опорой о стену (количество раз на каждой ноге)</w:t>
            </w:r>
          </w:p>
        </w:tc>
        <w:tc>
          <w:tcPr>
            <w:tcW w:w="1000" w:type="dxa"/>
          </w:tcPr>
          <w:p w:rsidR="00D571ED" w:rsidRPr="00AB4578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4578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47" w:type="dxa"/>
          </w:tcPr>
          <w:p w:rsidR="00D571ED" w:rsidRPr="00AB4578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4578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099" w:type="dxa"/>
          </w:tcPr>
          <w:p w:rsidR="00D571ED" w:rsidRPr="00AB4578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4578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D571ED" w:rsidRPr="00F62FA9" w:rsidTr="00144141">
        <w:trPr>
          <w:trHeight w:val="343"/>
        </w:trPr>
        <w:tc>
          <w:tcPr>
            <w:tcW w:w="6375" w:type="dxa"/>
          </w:tcPr>
          <w:p w:rsidR="00D571ED" w:rsidRPr="00AB4578" w:rsidRDefault="00D571ED" w:rsidP="00144141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 w:rsidRPr="00AB4578">
              <w:rPr>
                <w:rFonts w:ascii="Times New Roman" w:hAnsi="Times New Roman"/>
                <w:lang w:eastAsia="ru-RU"/>
              </w:rPr>
              <w:t>3.Прыжок в длину с места (см)</w:t>
            </w:r>
          </w:p>
          <w:p w:rsidR="00D571ED" w:rsidRPr="00AB4578" w:rsidRDefault="00D571ED" w:rsidP="0014414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D571ED" w:rsidRPr="00AB4578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47" w:type="dxa"/>
          </w:tcPr>
          <w:p w:rsidR="00D571ED" w:rsidRPr="00AB4578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099" w:type="dxa"/>
          </w:tcPr>
          <w:p w:rsidR="00D571ED" w:rsidRPr="00AB4578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190</w:t>
            </w:r>
          </w:p>
        </w:tc>
      </w:tr>
      <w:tr w:rsidR="00D571ED" w:rsidRPr="00F62FA9" w:rsidTr="00144141">
        <w:trPr>
          <w:trHeight w:val="322"/>
        </w:trPr>
        <w:tc>
          <w:tcPr>
            <w:tcW w:w="6375" w:type="dxa"/>
          </w:tcPr>
          <w:p w:rsidR="00D571ED" w:rsidRPr="00AB4578" w:rsidRDefault="00D571ED" w:rsidP="0014414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4.Силовой тест – подтягивание на высокой перекладине (количество раз)</w:t>
            </w:r>
          </w:p>
        </w:tc>
        <w:tc>
          <w:tcPr>
            <w:tcW w:w="1000" w:type="dxa"/>
          </w:tcPr>
          <w:p w:rsidR="00D571ED" w:rsidRPr="00AB4578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7" w:type="dxa"/>
          </w:tcPr>
          <w:p w:rsidR="00D571ED" w:rsidRPr="00AB4578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9" w:type="dxa"/>
          </w:tcPr>
          <w:p w:rsidR="00D571ED" w:rsidRPr="00AB4578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D571ED" w:rsidRPr="00F62FA9" w:rsidTr="00144141">
        <w:trPr>
          <w:trHeight w:val="322"/>
        </w:trPr>
        <w:tc>
          <w:tcPr>
            <w:tcW w:w="6375" w:type="dxa"/>
          </w:tcPr>
          <w:p w:rsidR="00D571ED" w:rsidRPr="00AB4578" w:rsidRDefault="00D571ED" w:rsidP="0014414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5.Координационный тест – челночный бег 3*10 м (с)</w:t>
            </w:r>
          </w:p>
        </w:tc>
        <w:tc>
          <w:tcPr>
            <w:tcW w:w="1000" w:type="dxa"/>
          </w:tcPr>
          <w:p w:rsidR="00D571ED" w:rsidRPr="00AB4578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47" w:type="dxa"/>
          </w:tcPr>
          <w:p w:rsidR="00D571ED" w:rsidRPr="00AB4578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099" w:type="dxa"/>
          </w:tcPr>
          <w:p w:rsidR="00D571ED" w:rsidRPr="00AB4578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9,7</w:t>
            </w:r>
          </w:p>
        </w:tc>
      </w:tr>
      <w:tr w:rsidR="00D571ED" w:rsidRPr="00F62FA9" w:rsidTr="00144141">
        <w:trPr>
          <w:trHeight w:val="481"/>
        </w:trPr>
        <w:tc>
          <w:tcPr>
            <w:tcW w:w="6375" w:type="dxa"/>
          </w:tcPr>
          <w:p w:rsidR="00D571ED" w:rsidRPr="00AB4578" w:rsidRDefault="00D571ED" w:rsidP="00144141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 w:rsidRPr="00AB4578">
              <w:rPr>
                <w:rFonts w:ascii="Times New Roman" w:hAnsi="Times New Roman"/>
                <w:lang w:eastAsia="ru-RU"/>
              </w:rPr>
              <w:t>6.Сгибание и разгибание рук в упоре на брусьях (количество раз)</w:t>
            </w:r>
          </w:p>
          <w:p w:rsidR="00D571ED" w:rsidRPr="00AB4578" w:rsidRDefault="00D571ED" w:rsidP="0014414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D571ED" w:rsidRPr="00AB4578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7" w:type="dxa"/>
          </w:tcPr>
          <w:p w:rsidR="00D571ED" w:rsidRPr="00AB4578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9" w:type="dxa"/>
          </w:tcPr>
          <w:p w:rsidR="00D571ED" w:rsidRPr="00AB4578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D571ED" w:rsidRPr="00F62FA9" w:rsidTr="00144141">
        <w:trPr>
          <w:trHeight w:val="491"/>
        </w:trPr>
        <w:tc>
          <w:tcPr>
            <w:tcW w:w="6375" w:type="dxa"/>
          </w:tcPr>
          <w:p w:rsidR="00D571ED" w:rsidRPr="00AB4578" w:rsidRDefault="00D571ED" w:rsidP="00144141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 w:rsidRPr="00AB4578">
              <w:rPr>
                <w:rFonts w:ascii="Times New Roman" w:hAnsi="Times New Roman"/>
                <w:lang w:eastAsia="ru-RU"/>
              </w:rPr>
              <w:t>7. Поднимание ног в висе до касания перекладины (количество раз)</w:t>
            </w:r>
          </w:p>
          <w:p w:rsidR="00D571ED" w:rsidRPr="00AB4578" w:rsidRDefault="00D571ED" w:rsidP="0014414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D571ED" w:rsidRPr="00AB4578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7" w:type="dxa"/>
          </w:tcPr>
          <w:p w:rsidR="00D571ED" w:rsidRPr="00AB4578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9" w:type="dxa"/>
          </w:tcPr>
          <w:p w:rsidR="00D571ED" w:rsidRPr="00AB4578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D571ED" w:rsidRPr="00970EE1" w:rsidRDefault="00D571ED" w:rsidP="00D571ED">
      <w:pPr>
        <w:pStyle w:val="11"/>
        <w:shd w:val="clear" w:color="auto" w:fill="auto"/>
        <w:ind w:firstLine="284"/>
        <w:rPr>
          <w:rFonts w:ascii="Times New Roman" w:hAnsi="Times New Roman" w:cs="Times New Roman"/>
          <w:b w:val="0"/>
          <w:sz w:val="18"/>
          <w:szCs w:val="18"/>
        </w:rPr>
      </w:pPr>
      <w:r w:rsidRPr="00970EE1">
        <w:rPr>
          <w:rStyle w:val="ad"/>
          <w:rFonts w:ascii="Times New Roman" w:hAnsi="Times New Roman" w:cs="Times New Roman"/>
          <w:color w:val="000000"/>
          <w:sz w:val="18"/>
          <w:szCs w:val="18"/>
        </w:rPr>
        <w:t>Примечание</w:t>
      </w:r>
      <w:r w:rsidRPr="00970EE1">
        <w:rPr>
          <w:rStyle w:val="2pt"/>
          <w:rFonts w:ascii="Times New Roman" w:hAnsi="Times New Roman" w:cs="Times New Roman"/>
          <w:bCs/>
          <w:color w:val="000000"/>
          <w:sz w:val="18"/>
          <w:szCs w:val="18"/>
        </w:rPr>
        <w:t>.</w:t>
      </w:r>
      <w:r w:rsidRPr="00970EE1">
        <w:rPr>
          <w:rStyle w:val="ad"/>
          <w:rFonts w:ascii="Times New Roman" w:hAnsi="Times New Roman" w:cs="Times New Roman"/>
          <w:color w:val="000000"/>
          <w:sz w:val="18"/>
          <w:szCs w:val="18"/>
        </w:rPr>
        <w:t xml:space="preserve"> Упражнения и тесты по профессионально-прикладной подготовке разрабатываются кафедрами физического воспитания с учетом специфики профессий профессионального образования.</w:t>
      </w:r>
    </w:p>
    <w:p w:rsidR="00D571ED" w:rsidRPr="00970EE1" w:rsidRDefault="00D571ED" w:rsidP="00D571ED">
      <w:pPr>
        <w:spacing w:after="0"/>
        <w:ind w:firstLine="284"/>
      </w:pPr>
    </w:p>
    <w:p w:rsidR="00D571ED" w:rsidRPr="003657C1" w:rsidRDefault="00D571ED" w:rsidP="00D571ED">
      <w:pPr>
        <w:spacing w:after="0"/>
        <w:ind w:firstLine="284"/>
        <w:rPr>
          <w:vanish/>
        </w:rPr>
      </w:pPr>
    </w:p>
    <w:p w:rsidR="00D571ED" w:rsidRPr="00DF6192" w:rsidRDefault="00D571ED" w:rsidP="00D571ED">
      <w:pPr>
        <w:pStyle w:val="410"/>
        <w:shd w:val="clear" w:color="auto" w:fill="auto"/>
        <w:spacing w:before="224" w:after="364" w:line="200" w:lineRule="exact"/>
        <w:ind w:right="240" w:firstLine="28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Style w:val="43"/>
          <w:rFonts w:ascii="Times New Roman" w:hAnsi="Times New Roman" w:cs="Times New Roman"/>
          <w:iCs/>
          <w:color w:val="000000"/>
          <w:sz w:val="22"/>
          <w:szCs w:val="22"/>
        </w:rPr>
        <w:t>Приложение 4</w:t>
      </w:r>
    </w:p>
    <w:p w:rsidR="00D571ED" w:rsidRPr="00F62FA9" w:rsidRDefault="00D571ED" w:rsidP="00D571ED">
      <w:pPr>
        <w:pStyle w:val="411"/>
        <w:keepNext/>
        <w:keepLines/>
        <w:shd w:val="clear" w:color="auto" w:fill="auto"/>
        <w:spacing w:after="172" w:line="341" w:lineRule="exact"/>
        <w:ind w:firstLine="284"/>
        <w:rPr>
          <w:rFonts w:ascii="Times New Roman" w:hAnsi="Times New Roman"/>
          <w:sz w:val="22"/>
        </w:rPr>
      </w:pPr>
      <w:bookmarkStart w:id="9" w:name="bookmark31"/>
      <w:r w:rsidRPr="00F62FA9">
        <w:rPr>
          <w:rStyle w:val="46"/>
          <w:rFonts w:ascii="Times New Roman" w:hAnsi="Times New Roman"/>
          <w:bCs/>
          <w:color w:val="000000"/>
          <w:sz w:val="22"/>
        </w:rPr>
        <w:t xml:space="preserve">Оценка уровня физической подготовленности девушек </w:t>
      </w:r>
      <w:bookmarkEnd w:id="9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5"/>
        <w:gridCol w:w="1000"/>
        <w:gridCol w:w="847"/>
        <w:gridCol w:w="1099"/>
      </w:tblGrid>
      <w:tr w:rsidR="00D571ED" w:rsidRPr="00F62FA9" w:rsidTr="00144141">
        <w:trPr>
          <w:trHeight w:val="288"/>
        </w:trPr>
        <w:tc>
          <w:tcPr>
            <w:tcW w:w="6379" w:type="dxa"/>
            <w:vMerge w:val="restart"/>
          </w:tcPr>
          <w:p w:rsidR="00D571ED" w:rsidRPr="00AB4578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4578">
              <w:rPr>
                <w:rFonts w:ascii="Times New Roman" w:hAnsi="Times New Roman"/>
                <w:lang w:eastAsia="ru-RU"/>
              </w:rPr>
              <w:t>Тесты</w:t>
            </w:r>
          </w:p>
        </w:tc>
        <w:tc>
          <w:tcPr>
            <w:tcW w:w="2942" w:type="dxa"/>
            <w:gridSpan w:val="3"/>
          </w:tcPr>
          <w:p w:rsidR="00D571ED" w:rsidRPr="00AB4578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4578">
              <w:rPr>
                <w:rFonts w:ascii="Times New Roman" w:hAnsi="Times New Roman"/>
                <w:lang w:eastAsia="ru-RU"/>
              </w:rPr>
              <w:t>Оценка в баллах</w:t>
            </w:r>
          </w:p>
        </w:tc>
      </w:tr>
      <w:tr w:rsidR="00D571ED" w:rsidRPr="00F62FA9" w:rsidTr="00144141">
        <w:trPr>
          <w:trHeight w:val="220"/>
        </w:trPr>
        <w:tc>
          <w:tcPr>
            <w:tcW w:w="6379" w:type="dxa"/>
            <w:vMerge/>
          </w:tcPr>
          <w:p w:rsidR="00D571ED" w:rsidRPr="00AB4578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D571ED" w:rsidRPr="00AB4578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7" w:type="dxa"/>
          </w:tcPr>
          <w:p w:rsidR="00D571ED" w:rsidRPr="00AB4578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5" w:type="dxa"/>
          </w:tcPr>
          <w:p w:rsidR="00D571ED" w:rsidRPr="00AB4578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D571ED" w:rsidRPr="00F62FA9" w:rsidTr="00144141">
        <w:tc>
          <w:tcPr>
            <w:tcW w:w="6379" w:type="dxa"/>
          </w:tcPr>
          <w:p w:rsidR="00D571ED" w:rsidRPr="00F62FA9" w:rsidRDefault="00D571ED" w:rsidP="00144141">
            <w:pPr>
              <w:pStyle w:val="a3"/>
              <w:ind w:left="0" w:right="1735" w:firstLine="284"/>
            </w:pPr>
            <w:r w:rsidRPr="00F62FA9">
              <w:t xml:space="preserve">1.Бег на 2000 м (мин, с) </w:t>
            </w:r>
          </w:p>
        </w:tc>
        <w:tc>
          <w:tcPr>
            <w:tcW w:w="1000" w:type="dxa"/>
          </w:tcPr>
          <w:p w:rsidR="00D571ED" w:rsidRPr="00AB4578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4578">
              <w:rPr>
                <w:rFonts w:ascii="Times New Roman" w:hAnsi="Times New Roman"/>
                <w:lang w:eastAsia="ru-RU"/>
              </w:rPr>
              <w:t>11,0</w:t>
            </w:r>
          </w:p>
        </w:tc>
        <w:tc>
          <w:tcPr>
            <w:tcW w:w="843" w:type="dxa"/>
          </w:tcPr>
          <w:p w:rsidR="00D571ED" w:rsidRPr="00AB4578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4578">
              <w:rPr>
                <w:rFonts w:ascii="Times New Roman" w:hAnsi="Times New Roman"/>
                <w:lang w:eastAsia="ru-RU"/>
              </w:rPr>
              <w:t>13,0</w:t>
            </w:r>
          </w:p>
        </w:tc>
        <w:tc>
          <w:tcPr>
            <w:tcW w:w="1099" w:type="dxa"/>
          </w:tcPr>
          <w:p w:rsidR="00D571ED" w:rsidRPr="00AB4578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4578">
              <w:rPr>
                <w:rFonts w:ascii="Times New Roman" w:hAnsi="Times New Roman"/>
                <w:lang w:eastAsia="ru-RU"/>
              </w:rPr>
              <w:t>б/врем.</w:t>
            </w:r>
          </w:p>
        </w:tc>
      </w:tr>
      <w:tr w:rsidR="00D571ED" w:rsidRPr="00F62FA9" w:rsidTr="00144141">
        <w:trPr>
          <w:trHeight w:val="322"/>
        </w:trPr>
        <w:tc>
          <w:tcPr>
            <w:tcW w:w="6379" w:type="dxa"/>
          </w:tcPr>
          <w:p w:rsidR="00D571ED" w:rsidRPr="00AB4578" w:rsidRDefault="00D571ED" w:rsidP="00144141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 w:rsidRPr="00AB4578">
              <w:rPr>
                <w:rFonts w:ascii="Times New Roman" w:hAnsi="Times New Roman"/>
                <w:lang w:eastAsia="ru-RU"/>
              </w:rPr>
              <w:t>2. Приседание на одной ноге с опорой о стену (количество раз на каждой ноге)</w:t>
            </w:r>
          </w:p>
        </w:tc>
        <w:tc>
          <w:tcPr>
            <w:tcW w:w="1000" w:type="dxa"/>
          </w:tcPr>
          <w:p w:rsidR="00D571ED" w:rsidRPr="00AB4578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4578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43" w:type="dxa"/>
          </w:tcPr>
          <w:p w:rsidR="00D571ED" w:rsidRPr="00AB4578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4578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099" w:type="dxa"/>
          </w:tcPr>
          <w:p w:rsidR="00D571ED" w:rsidRPr="00AB4578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4578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D571ED" w:rsidRPr="00F62FA9" w:rsidTr="00144141">
        <w:trPr>
          <w:trHeight w:val="343"/>
        </w:trPr>
        <w:tc>
          <w:tcPr>
            <w:tcW w:w="6379" w:type="dxa"/>
          </w:tcPr>
          <w:p w:rsidR="00D571ED" w:rsidRPr="00AB4578" w:rsidRDefault="00D571ED" w:rsidP="00144141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 w:rsidRPr="00AB4578">
              <w:rPr>
                <w:rFonts w:ascii="Times New Roman" w:hAnsi="Times New Roman"/>
                <w:lang w:eastAsia="ru-RU"/>
              </w:rPr>
              <w:t>3.Прыжок в длину с места (см)</w:t>
            </w:r>
          </w:p>
          <w:p w:rsidR="00D571ED" w:rsidRPr="00AB4578" w:rsidRDefault="00D571ED" w:rsidP="0014414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D571ED" w:rsidRPr="00AB4578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43" w:type="dxa"/>
          </w:tcPr>
          <w:p w:rsidR="00D571ED" w:rsidRPr="00AB4578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099" w:type="dxa"/>
          </w:tcPr>
          <w:p w:rsidR="00D571ED" w:rsidRPr="00AB4578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160</w:t>
            </w:r>
          </w:p>
        </w:tc>
      </w:tr>
      <w:tr w:rsidR="00D571ED" w:rsidRPr="00F62FA9" w:rsidTr="00144141">
        <w:trPr>
          <w:trHeight w:val="322"/>
        </w:trPr>
        <w:tc>
          <w:tcPr>
            <w:tcW w:w="6379" w:type="dxa"/>
          </w:tcPr>
          <w:p w:rsidR="00D571ED" w:rsidRPr="00AB4578" w:rsidRDefault="00D571ED" w:rsidP="0014414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4.Силовой тест – подтягивание на низкой перекладине (количество раз)</w:t>
            </w:r>
          </w:p>
        </w:tc>
        <w:tc>
          <w:tcPr>
            <w:tcW w:w="1000" w:type="dxa"/>
          </w:tcPr>
          <w:p w:rsidR="00D571ED" w:rsidRPr="00AB4578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3" w:type="dxa"/>
          </w:tcPr>
          <w:p w:rsidR="00D571ED" w:rsidRPr="00AB4578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9" w:type="dxa"/>
          </w:tcPr>
          <w:p w:rsidR="00D571ED" w:rsidRPr="00AB4578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D571ED" w:rsidRPr="00F62FA9" w:rsidTr="00144141">
        <w:trPr>
          <w:trHeight w:val="322"/>
        </w:trPr>
        <w:tc>
          <w:tcPr>
            <w:tcW w:w="6379" w:type="dxa"/>
          </w:tcPr>
          <w:p w:rsidR="00D571ED" w:rsidRPr="00AB4578" w:rsidRDefault="00D571ED" w:rsidP="0014414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5.Координационный тест – челночный бег 3*10 м (с)</w:t>
            </w:r>
          </w:p>
        </w:tc>
        <w:tc>
          <w:tcPr>
            <w:tcW w:w="1000" w:type="dxa"/>
          </w:tcPr>
          <w:p w:rsidR="00D571ED" w:rsidRPr="00AB4578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43" w:type="dxa"/>
          </w:tcPr>
          <w:p w:rsidR="00D571ED" w:rsidRPr="00AB4578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099" w:type="dxa"/>
          </w:tcPr>
          <w:p w:rsidR="00D571ED" w:rsidRPr="00AB4578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9,7</w:t>
            </w:r>
          </w:p>
        </w:tc>
      </w:tr>
      <w:tr w:rsidR="00D571ED" w:rsidRPr="00F62FA9" w:rsidTr="00144141">
        <w:trPr>
          <w:trHeight w:val="457"/>
        </w:trPr>
        <w:tc>
          <w:tcPr>
            <w:tcW w:w="6379" w:type="dxa"/>
          </w:tcPr>
          <w:p w:rsidR="00D571ED" w:rsidRPr="00AB4578" w:rsidRDefault="00D571ED" w:rsidP="00144141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 w:rsidRPr="00AB4578">
              <w:rPr>
                <w:rFonts w:ascii="Times New Roman" w:hAnsi="Times New Roman"/>
                <w:lang w:eastAsia="ru-RU"/>
              </w:rPr>
              <w:t xml:space="preserve">6.Бросок набивного мяча из-за головы (м) </w:t>
            </w:r>
          </w:p>
          <w:p w:rsidR="00D571ED" w:rsidRPr="00AB4578" w:rsidRDefault="00D571ED" w:rsidP="0014414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D571ED" w:rsidRPr="00AB4578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43" w:type="dxa"/>
          </w:tcPr>
          <w:p w:rsidR="00D571ED" w:rsidRPr="00AB4578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099" w:type="dxa"/>
          </w:tcPr>
          <w:p w:rsidR="00D571ED" w:rsidRPr="00AB4578" w:rsidRDefault="00D571ED" w:rsidP="001441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D571ED" w:rsidRPr="00073C00" w:rsidRDefault="00D571ED" w:rsidP="00D571ED">
      <w:pPr>
        <w:pStyle w:val="11"/>
        <w:framePr w:w="8899" w:wrap="notBeside" w:vAnchor="text" w:hAnchor="page" w:x="1847" w:y="80"/>
        <w:shd w:val="clear" w:color="auto" w:fill="auto"/>
        <w:ind w:firstLine="284"/>
        <w:rPr>
          <w:rFonts w:ascii="Times New Roman" w:hAnsi="Times New Roman" w:cs="Times New Roman"/>
          <w:sz w:val="18"/>
          <w:szCs w:val="18"/>
        </w:rPr>
      </w:pPr>
      <w:r w:rsidRPr="00073C00">
        <w:rPr>
          <w:rStyle w:val="ad"/>
          <w:rFonts w:ascii="Times New Roman" w:hAnsi="Times New Roman" w:cs="Times New Roman"/>
          <w:color w:val="000000"/>
          <w:sz w:val="18"/>
          <w:szCs w:val="18"/>
        </w:rPr>
        <w:t>Примечание</w:t>
      </w:r>
      <w:r w:rsidRPr="00073C00">
        <w:rPr>
          <w:rStyle w:val="2pt"/>
          <w:rFonts w:ascii="Times New Roman" w:hAnsi="Times New Roman" w:cs="Times New Roman"/>
          <w:bCs/>
          <w:color w:val="000000"/>
          <w:sz w:val="18"/>
          <w:szCs w:val="18"/>
        </w:rPr>
        <w:t>.</w:t>
      </w:r>
      <w:r w:rsidRPr="00073C00">
        <w:rPr>
          <w:rStyle w:val="ad"/>
          <w:rFonts w:ascii="Times New Roman" w:hAnsi="Times New Roman" w:cs="Times New Roman"/>
          <w:color w:val="000000"/>
          <w:sz w:val="18"/>
          <w:szCs w:val="18"/>
        </w:rPr>
        <w:t xml:space="preserve"> Упражнения и тесты по профессионально-прикладной подготовке разрабатываются кафедрами физического воспитания с учетом специфики профессий профессионального образования.</w:t>
      </w:r>
    </w:p>
    <w:p w:rsidR="00D571ED" w:rsidRDefault="00D571ED" w:rsidP="00D571ED">
      <w:pPr>
        <w:spacing w:after="0" w:line="240" w:lineRule="auto"/>
        <w:ind w:firstLine="284"/>
        <w:rPr>
          <w:rFonts w:ascii="Times New Roman" w:hAnsi="Times New Roman"/>
          <w:b/>
        </w:rPr>
      </w:pPr>
    </w:p>
    <w:p w:rsidR="00D571ED" w:rsidRDefault="00D571ED" w:rsidP="00D571ED">
      <w:pPr>
        <w:spacing w:after="0" w:line="240" w:lineRule="auto"/>
        <w:ind w:firstLine="284"/>
        <w:rPr>
          <w:rFonts w:ascii="Times New Roman" w:hAnsi="Times New Roman"/>
          <w:b/>
        </w:rPr>
      </w:pPr>
    </w:p>
    <w:p w:rsidR="00D571ED" w:rsidRPr="00FD1105" w:rsidRDefault="00D571ED" w:rsidP="00D571ED">
      <w:pPr>
        <w:pStyle w:val="a4"/>
        <w:shd w:val="clear" w:color="auto" w:fill="auto"/>
        <w:spacing w:after="0" w:line="240" w:lineRule="auto"/>
        <w:ind w:right="20" w:firstLine="284"/>
      </w:pPr>
    </w:p>
    <w:p w:rsidR="00D571ED" w:rsidRPr="00073C00" w:rsidRDefault="00D571ED" w:rsidP="00D571ED">
      <w:pPr>
        <w:ind w:left="720"/>
        <w:jc w:val="center"/>
        <w:rPr>
          <w:b/>
        </w:rPr>
      </w:pPr>
    </w:p>
    <w:p w:rsidR="00D571ED" w:rsidRDefault="00D571ED" w:rsidP="00D571ED"/>
    <w:p w:rsidR="00672CB9" w:rsidRDefault="00672CB9"/>
    <w:sectPr w:rsidR="00672CB9" w:rsidSect="00144141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141" w:rsidRDefault="00144141">
      <w:pPr>
        <w:spacing w:after="0" w:line="240" w:lineRule="auto"/>
      </w:pPr>
      <w:r>
        <w:separator/>
      </w:r>
    </w:p>
  </w:endnote>
  <w:endnote w:type="continuationSeparator" w:id="0">
    <w:p w:rsidR="00144141" w:rsidRDefault="00144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Aria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141" w:rsidRDefault="00144141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5680" behindDoc="1" locked="0" layoutInCell="1" allowOverlap="1" wp14:anchorId="6EA1D2AB" wp14:editId="511BEDFF">
              <wp:simplePos x="0" y="0"/>
              <wp:positionH relativeFrom="page">
                <wp:posOffset>6443345</wp:posOffset>
              </wp:positionH>
              <wp:positionV relativeFrom="page">
                <wp:posOffset>9945370</wp:posOffset>
              </wp:positionV>
              <wp:extent cx="110490" cy="175260"/>
              <wp:effectExtent l="0" t="0" r="11430" b="18415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141" w:rsidRDefault="00144141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6" type="#_x0000_t202" style="position:absolute;margin-left:507.35pt;margin-top:783.1pt;width:8.7pt;height:13.8pt;z-index:-2516608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" filled="f" stroked="f">
              <v:textbox style="mso-fit-shape-to-text:t" inset="0,0,0,0">
                <w:txbxContent>
                  <w:p w:rsidR="00144141" w:rsidRDefault="00144141">
                    <w:pPr>
                      <w:pStyle w:val="1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141" w:rsidRDefault="00144141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776" behindDoc="1" locked="0" layoutInCell="1" allowOverlap="1" wp14:anchorId="3B5B877B" wp14:editId="416957DE">
              <wp:simplePos x="0" y="0"/>
              <wp:positionH relativeFrom="page">
                <wp:posOffset>975360</wp:posOffset>
              </wp:positionH>
              <wp:positionV relativeFrom="page">
                <wp:posOffset>9939655</wp:posOffset>
              </wp:positionV>
              <wp:extent cx="155575" cy="109855"/>
              <wp:effectExtent l="0" t="0" r="11430" b="1524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141" w:rsidRDefault="00144141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E05D8">
                            <w:rPr>
                              <w:rStyle w:val="CenturySchoolbook"/>
                              <w:i/>
                              <w:iCs/>
                              <w:noProof/>
                              <w:color w:val="00000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7" type="#_x0000_t202" style="position:absolute;margin-left:76.8pt;margin-top:782.65pt;width:12.25pt;height:8.65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" filled="f" stroked="f">
              <v:textbox style="mso-fit-shape-to-text:t" inset="0,0,0,0">
                <w:txbxContent>
                  <w:p w:rsidR="00144141" w:rsidRDefault="00144141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E05D8">
                      <w:rPr>
                        <w:rStyle w:val="CenturySchoolbook"/>
                        <w:i/>
                        <w:iCs/>
                        <w:noProof/>
                        <w:color w:val="00000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141" w:rsidRDefault="00144141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15CC5DB" wp14:editId="5F1F0CBE">
              <wp:simplePos x="0" y="0"/>
              <wp:positionH relativeFrom="page">
                <wp:posOffset>6443345</wp:posOffset>
              </wp:positionH>
              <wp:positionV relativeFrom="page">
                <wp:posOffset>9945370</wp:posOffset>
              </wp:positionV>
              <wp:extent cx="168275" cy="175260"/>
              <wp:effectExtent l="0" t="0" r="3810" b="1841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141" w:rsidRDefault="00144141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12029" w:rsidRPr="00212029">
                            <w:rPr>
                              <w:rStyle w:val="CenturySchoolbook"/>
                              <w:noProof/>
                              <w:color w:val="000000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8" type="#_x0000_t202" style="position:absolute;margin-left:507.35pt;margin-top:783.1pt;width:13.2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" filled="f" stroked="f">
              <v:textbox style="mso-fit-shape-to-text:t" inset="0,0,0,0">
                <w:txbxContent>
                  <w:p w:rsidR="00144141" w:rsidRDefault="00144141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12029" w:rsidRPr="00212029">
                      <w:rPr>
                        <w:rStyle w:val="CenturySchoolbook"/>
                        <w:noProof/>
                        <w:color w:val="000000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141" w:rsidRDefault="00144141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8752" behindDoc="1" locked="0" layoutInCell="1" allowOverlap="1" wp14:anchorId="66287CFB" wp14:editId="3A4F9827">
              <wp:simplePos x="0" y="0"/>
              <wp:positionH relativeFrom="page">
                <wp:posOffset>975360</wp:posOffset>
              </wp:positionH>
              <wp:positionV relativeFrom="page">
                <wp:posOffset>9939655</wp:posOffset>
              </wp:positionV>
              <wp:extent cx="155575" cy="109855"/>
              <wp:effectExtent l="0" t="0" r="11430" b="1524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141" w:rsidRDefault="00144141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E05D8">
                            <w:rPr>
                              <w:rStyle w:val="CenturySchoolbook"/>
                              <w:i/>
                              <w:iCs/>
                              <w:noProof/>
                              <w:color w:val="00000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9" type="#_x0000_t202" style="position:absolute;margin-left:76.8pt;margin-top:782.65pt;width:12.25pt;height:8.65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" filled="f" stroked="f">
              <v:textbox style="mso-fit-shape-to-text:t" inset="0,0,0,0">
                <w:txbxContent>
                  <w:p w:rsidR="00144141" w:rsidRDefault="00144141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E05D8">
                      <w:rPr>
                        <w:rStyle w:val="CenturySchoolbook"/>
                        <w:i/>
                        <w:iCs/>
                        <w:noProof/>
                        <w:color w:val="00000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141" w:rsidRDefault="00144141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6704" behindDoc="1" locked="0" layoutInCell="1" allowOverlap="1" wp14:anchorId="1A8CF5D9" wp14:editId="2CC04BF7">
              <wp:simplePos x="0" y="0"/>
              <wp:positionH relativeFrom="page">
                <wp:posOffset>6443345</wp:posOffset>
              </wp:positionH>
              <wp:positionV relativeFrom="page">
                <wp:posOffset>9945370</wp:posOffset>
              </wp:positionV>
              <wp:extent cx="168275" cy="175260"/>
              <wp:effectExtent l="0" t="0" r="3810" b="18415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141" w:rsidRDefault="00144141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12029" w:rsidRPr="00212029">
                            <w:rPr>
                              <w:rStyle w:val="CenturySchoolbook"/>
                              <w:noProof/>
                              <w:color w:val="000000"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30" type="#_x0000_t202" style="position:absolute;margin-left:507.35pt;margin-top:783.1pt;width:13.25pt;height:13.8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" filled="f" stroked="f">
              <v:textbox style="mso-fit-shape-to-text:t" inset="0,0,0,0">
                <w:txbxContent>
                  <w:p w:rsidR="00144141" w:rsidRDefault="00144141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12029" w:rsidRPr="00212029">
                      <w:rPr>
                        <w:rStyle w:val="CenturySchoolbook"/>
                        <w:noProof/>
                        <w:color w:val="000000"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141" w:rsidRDefault="00144141">
      <w:pPr>
        <w:spacing w:after="0" w:line="240" w:lineRule="auto"/>
      </w:pPr>
      <w:r>
        <w:separator/>
      </w:r>
    </w:p>
  </w:footnote>
  <w:footnote w:type="continuationSeparator" w:id="0">
    <w:p w:rsidR="00144141" w:rsidRDefault="00144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4957105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0D396E2A"/>
    <w:multiLevelType w:val="hybridMultilevel"/>
    <w:tmpl w:val="34CCD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9F2EEF"/>
    <w:multiLevelType w:val="hybridMultilevel"/>
    <w:tmpl w:val="2CBC99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60F01A7"/>
    <w:multiLevelType w:val="multilevel"/>
    <w:tmpl w:val="0A248750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cs="Times New Roman" w:hint="default"/>
      </w:rPr>
    </w:lvl>
  </w:abstractNum>
  <w:abstractNum w:abstractNumId="7">
    <w:nsid w:val="174849E8"/>
    <w:multiLevelType w:val="hybridMultilevel"/>
    <w:tmpl w:val="7128A5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920168"/>
    <w:multiLevelType w:val="hybridMultilevel"/>
    <w:tmpl w:val="D5603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F26FF5"/>
    <w:multiLevelType w:val="hybridMultilevel"/>
    <w:tmpl w:val="AEA6C3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17C5A06"/>
    <w:multiLevelType w:val="hybridMultilevel"/>
    <w:tmpl w:val="307EA6C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86A33D7"/>
    <w:multiLevelType w:val="hybridMultilevel"/>
    <w:tmpl w:val="F92CA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E2F25"/>
    <w:multiLevelType w:val="hybridMultilevel"/>
    <w:tmpl w:val="68B422D8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2D8C15E4"/>
    <w:multiLevelType w:val="hybridMultilevel"/>
    <w:tmpl w:val="04B8472A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61D422D"/>
    <w:multiLevelType w:val="hybridMultilevel"/>
    <w:tmpl w:val="413028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8E1EE0"/>
    <w:multiLevelType w:val="hybridMultilevel"/>
    <w:tmpl w:val="C1068D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44126B"/>
    <w:multiLevelType w:val="hybridMultilevel"/>
    <w:tmpl w:val="8372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5420B5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18">
    <w:nsid w:val="56DE5AAB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19">
    <w:nsid w:val="5E9D001F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6090520D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62F638BA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6AC67445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6CB77EA4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24">
    <w:nsid w:val="7395645E"/>
    <w:multiLevelType w:val="hybridMultilevel"/>
    <w:tmpl w:val="63CCFD3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CA2237B"/>
    <w:multiLevelType w:val="hybridMultilevel"/>
    <w:tmpl w:val="A810EC86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>
    <w:nsid w:val="7D307559"/>
    <w:multiLevelType w:val="hybridMultilevel"/>
    <w:tmpl w:val="223254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4"/>
  </w:num>
  <w:num w:numId="6">
    <w:abstractNumId w:val="5"/>
  </w:num>
  <w:num w:numId="7">
    <w:abstractNumId w:val="26"/>
  </w:num>
  <w:num w:numId="8">
    <w:abstractNumId w:val="9"/>
  </w:num>
  <w:num w:numId="9">
    <w:abstractNumId w:val="24"/>
  </w:num>
  <w:num w:numId="10">
    <w:abstractNumId w:val="25"/>
  </w:num>
  <w:num w:numId="11">
    <w:abstractNumId w:val="13"/>
  </w:num>
  <w:num w:numId="12">
    <w:abstractNumId w:val="8"/>
  </w:num>
  <w:num w:numId="13">
    <w:abstractNumId w:val="19"/>
  </w:num>
  <w:num w:numId="14">
    <w:abstractNumId w:val="23"/>
  </w:num>
  <w:num w:numId="15">
    <w:abstractNumId w:val="0"/>
  </w:num>
  <w:num w:numId="16">
    <w:abstractNumId w:val="1"/>
  </w:num>
  <w:num w:numId="17">
    <w:abstractNumId w:val="2"/>
  </w:num>
  <w:num w:numId="18">
    <w:abstractNumId w:val="14"/>
  </w:num>
  <w:num w:numId="19">
    <w:abstractNumId w:val="20"/>
  </w:num>
  <w:num w:numId="20">
    <w:abstractNumId w:val="22"/>
  </w:num>
  <w:num w:numId="21">
    <w:abstractNumId w:val="3"/>
  </w:num>
  <w:num w:numId="22">
    <w:abstractNumId w:val="6"/>
  </w:num>
  <w:num w:numId="23">
    <w:abstractNumId w:val="16"/>
  </w:num>
  <w:num w:numId="24">
    <w:abstractNumId w:val="11"/>
  </w:num>
  <w:num w:numId="25">
    <w:abstractNumId w:val="21"/>
  </w:num>
  <w:num w:numId="26">
    <w:abstractNumId w:val="1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1E"/>
    <w:rsid w:val="00144141"/>
    <w:rsid w:val="0018509D"/>
    <w:rsid w:val="00212029"/>
    <w:rsid w:val="002562CD"/>
    <w:rsid w:val="002C2014"/>
    <w:rsid w:val="00324E9D"/>
    <w:rsid w:val="00382C1C"/>
    <w:rsid w:val="004435D7"/>
    <w:rsid w:val="004D056F"/>
    <w:rsid w:val="00672CB9"/>
    <w:rsid w:val="00770554"/>
    <w:rsid w:val="00787D5B"/>
    <w:rsid w:val="0080198A"/>
    <w:rsid w:val="009F206B"/>
    <w:rsid w:val="00BC3B96"/>
    <w:rsid w:val="00D571ED"/>
    <w:rsid w:val="00DA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ED"/>
    <w:pPr>
      <w:spacing w:after="200" w:line="276" w:lineRule="auto"/>
    </w:pPr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D571ED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Courier New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571ED"/>
    <w:rPr>
      <w:rFonts w:ascii="Times New Roman" w:eastAsia="Courier New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D571E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41">
    <w:name w:val="Основной текст Знак4"/>
    <w:basedOn w:val="a0"/>
    <w:link w:val="a4"/>
    <w:uiPriority w:val="99"/>
    <w:locked/>
    <w:rsid w:val="00D571ED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styleId="a4">
    <w:name w:val="Body Text"/>
    <w:basedOn w:val="a"/>
    <w:link w:val="41"/>
    <w:uiPriority w:val="99"/>
    <w:rsid w:val="00D571ED"/>
    <w:pPr>
      <w:widowControl w:val="0"/>
      <w:shd w:val="clear" w:color="auto" w:fill="FFFFFF"/>
      <w:spacing w:after="1680" w:line="221" w:lineRule="exact"/>
      <w:ind w:hanging="560"/>
    </w:pPr>
    <w:rPr>
      <w:rFonts w:ascii="Century Schoolbook" w:eastAsiaTheme="minorHAnsi" w:hAnsi="Century Schoolbook" w:cs="Century Schoolbook"/>
      <w:sz w:val="20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D571ED"/>
    <w:rPr>
      <w:rFonts w:ascii="Calibri" w:eastAsia="Times New Roman" w:hAnsi="Calibri" w:cs="Times New Roman"/>
    </w:rPr>
  </w:style>
  <w:style w:type="character" w:customStyle="1" w:styleId="6">
    <w:name w:val="Основной текст Знак6"/>
    <w:basedOn w:val="a0"/>
    <w:uiPriority w:val="99"/>
    <w:semiHidden/>
    <w:rsid w:val="00D571ED"/>
    <w:rPr>
      <w:rFonts w:cs="Times New Roman"/>
      <w:lang w:val="x-none" w:eastAsia="en-US"/>
    </w:rPr>
  </w:style>
  <w:style w:type="character" w:customStyle="1" w:styleId="5">
    <w:name w:val="Основной текст Знак5"/>
    <w:basedOn w:val="a0"/>
    <w:uiPriority w:val="99"/>
    <w:semiHidden/>
    <w:rsid w:val="00D571ED"/>
    <w:rPr>
      <w:rFonts w:eastAsia="Times New Roman" w:cs="Times New Roman"/>
      <w:lang w:val="x-none" w:eastAsia="en-US"/>
    </w:rPr>
  </w:style>
  <w:style w:type="character" w:customStyle="1" w:styleId="2">
    <w:name w:val="Основной текст Знак2"/>
    <w:basedOn w:val="a0"/>
    <w:uiPriority w:val="99"/>
    <w:semiHidden/>
    <w:rsid w:val="00D571ED"/>
    <w:rPr>
      <w:rFonts w:ascii="Calibri" w:hAnsi="Calibri" w:cs="Times New Roman"/>
    </w:rPr>
  </w:style>
  <w:style w:type="character" w:customStyle="1" w:styleId="3">
    <w:name w:val="Основной текст Знак3"/>
    <w:basedOn w:val="a0"/>
    <w:uiPriority w:val="99"/>
    <w:semiHidden/>
    <w:rsid w:val="00D571ED"/>
    <w:rPr>
      <w:rFonts w:cs="Times New Roman"/>
      <w:lang w:val="x-none" w:eastAsia="en-US"/>
    </w:rPr>
  </w:style>
  <w:style w:type="character" w:customStyle="1" w:styleId="BodyTextChar1">
    <w:name w:val="Body Text Char1"/>
    <w:basedOn w:val="a0"/>
    <w:uiPriority w:val="99"/>
    <w:semiHidden/>
    <w:rsid w:val="00D571ED"/>
    <w:rPr>
      <w:rFonts w:cs="Times New Roman"/>
      <w:lang w:val="x-none" w:eastAsia="en-US"/>
    </w:rPr>
  </w:style>
  <w:style w:type="character" w:customStyle="1" w:styleId="1">
    <w:name w:val="Основной текст Знак1"/>
    <w:basedOn w:val="a0"/>
    <w:uiPriority w:val="99"/>
    <w:semiHidden/>
    <w:rsid w:val="00D571ED"/>
    <w:rPr>
      <w:rFonts w:cs="Times New Roman"/>
    </w:rPr>
  </w:style>
  <w:style w:type="character" w:customStyle="1" w:styleId="50">
    <w:name w:val="Заголовок №5_"/>
    <w:basedOn w:val="a0"/>
    <w:link w:val="51"/>
    <w:uiPriority w:val="99"/>
    <w:locked/>
    <w:rsid w:val="00D571ED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character" w:customStyle="1" w:styleId="52">
    <w:name w:val="Заголовок №5"/>
    <w:basedOn w:val="50"/>
    <w:uiPriority w:val="99"/>
    <w:rsid w:val="00D571ED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51">
    <w:name w:val="Заголовок №51"/>
    <w:basedOn w:val="a"/>
    <w:link w:val="50"/>
    <w:uiPriority w:val="99"/>
    <w:rsid w:val="00D571ED"/>
    <w:pPr>
      <w:widowControl w:val="0"/>
      <w:shd w:val="clear" w:color="auto" w:fill="FFFFFF"/>
      <w:spacing w:after="60" w:line="336" w:lineRule="exact"/>
      <w:jc w:val="center"/>
      <w:outlineLvl w:val="4"/>
    </w:pPr>
    <w:rPr>
      <w:rFonts w:ascii="Franklin Gothic Book" w:eastAsiaTheme="minorHAnsi" w:hAnsi="Franklin Gothic Book" w:cs="Franklin Gothic Book"/>
      <w:b/>
      <w:bCs/>
      <w:sz w:val="28"/>
      <w:szCs w:val="28"/>
    </w:rPr>
  </w:style>
  <w:style w:type="character" w:customStyle="1" w:styleId="42">
    <w:name w:val="Основной текст (4)_"/>
    <w:basedOn w:val="a0"/>
    <w:link w:val="410"/>
    <w:uiPriority w:val="99"/>
    <w:locked/>
    <w:rsid w:val="00D571ED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D571ED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44">
    <w:name w:val="Основной текст (4) + Не курсив"/>
    <w:basedOn w:val="42"/>
    <w:uiPriority w:val="99"/>
    <w:rsid w:val="00D571ED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D571ED"/>
    <w:pPr>
      <w:widowControl w:val="0"/>
      <w:shd w:val="clear" w:color="auto" w:fill="FFFFFF"/>
      <w:spacing w:before="1260" w:after="300" w:line="259" w:lineRule="exact"/>
      <w:jc w:val="center"/>
    </w:pPr>
    <w:rPr>
      <w:rFonts w:ascii="Century Schoolbook" w:eastAsiaTheme="minorHAnsi" w:hAnsi="Century Schoolbook" w:cs="Century Schoolbook"/>
      <w:i/>
      <w:iCs/>
      <w:sz w:val="20"/>
      <w:szCs w:val="20"/>
    </w:rPr>
  </w:style>
  <w:style w:type="character" w:customStyle="1" w:styleId="a6">
    <w:name w:val="Колонтитул_"/>
    <w:basedOn w:val="a0"/>
    <w:link w:val="10"/>
    <w:uiPriority w:val="99"/>
    <w:locked/>
    <w:rsid w:val="00D571ED"/>
    <w:rPr>
      <w:rFonts w:ascii="Franklin Gothic Book" w:hAnsi="Franklin Gothic Book" w:cs="Franklin Gothic Book"/>
      <w:i/>
      <w:iCs/>
      <w:sz w:val="18"/>
      <w:szCs w:val="18"/>
      <w:shd w:val="clear" w:color="auto" w:fill="FFFFFF"/>
    </w:rPr>
  </w:style>
  <w:style w:type="character" w:customStyle="1" w:styleId="CenturySchoolbook">
    <w:name w:val="Колонтитул + Century Schoolbook"/>
    <w:aliases w:val="11,5 pt,Полужирный7,Не курсив"/>
    <w:basedOn w:val="a6"/>
    <w:uiPriority w:val="99"/>
    <w:rsid w:val="00D571ED"/>
    <w:rPr>
      <w:rFonts w:ascii="Century Schoolbook" w:hAnsi="Century Schoolbook" w:cs="Century Schoolbook"/>
      <w:b/>
      <w:bCs/>
      <w:i/>
      <w:iCs/>
      <w:sz w:val="23"/>
      <w:szCs w:val="23"/>
      <w:shd w:val="clear" w:color="auto" w:fill="FFFFFF"/>
    </w:rPr>
  </w:style>
  <w:style w:type="character" w:customStyle="1" w:styleId="60">
    <w:name w:val="Заголовок №6_"/>
    <w:basedOn w:val="a0"/>
    <w:link w:val="61"/>
    <w:uiPriority w:val="99"/>
    <w:locked/>
    <w:rsid w:val="00D571ED"/>
    <w:rPr>
      <w:rFonts w:ascii="Franklin Gothic Book" w:hAnsi="Franklin Gothic Book" w:cs="Franklin Gothic Book"/>
      <w:i/>
      <w:iCs/>
      <w:sz w:val="26"/>
      <w:szCs w:val="26"/>
      <w:shd w:val="clear" w:color="auto" w:fill="FFFFFF"/>
    </w:rPr>
  </w:style>
  <w:style w:type="character" w:customStyle="1" w:styleId="62">
    <w:name w:val="Заголовок №6"/>
    <w:basedOn w:val="60"/>
    <w:uiPriority w:val="99"/>
    <w:rsid w:val="00D571ED"/>
    <w:rPr>
      <w:rFonts w:ascii="Franklin Gothic Book" w:hAnsi="Franklin Gothic Book" w:cs="Franklin Gothic Book"/>
      <w:i/>
      <w:iCs/>
      <w:sz w:val="26"/>
      <w:szCs w:val="26"/>
      <w:shd w:val="clear" w:color="auto" w:fill="FFFFFF"/>
    </w:rPr>
  </w:style>
  <w:style w:type="paragraph" w:customStyle="1" w:styleId="10">
    <w:name w:val="Колонтитул1"/>
    <w:basedOn w:val="a"/>
    <w:link w:val="a6"/>
    <w:uiPriority w:val="99"/>
    <w:rsid w:val="00D571ED"/>
    <w:pPr>
      <w:widowControl w:val="0"/>
      <w:shd w:val="clear" w:color="auto" w:fill="FFFFFF"/>
      <w:spacing w:after="0" w:line="240" w:lineRule="atLeast"/>
    </w:pPr>
    <w:rPr>
      <w:rFonts w:ascii="Franklin Gothic Book" w:eastAsiaTheme="minorHAnsi" w:hAnsi="Franklin Gothic Book" w:cs="Franklin Gothic Book"/>
      <w:i/>
      <w:iCs/>
      <w:sz w:val="18"/>
      <w:szCs w:val="18"/>
    </w:rPr>
  </w:style>
  <w:style w:type="paragraph" w:customStyle="1" w:styleId="61">
    <w:name w:val="Заголовок №61"/>
    <w:basedOn w:val="a"/>
    <w:link w:val="60"/>
    <w:uiPriority w:val="99"/>
    <w:rsid w:val="00D571ED"/>
    <w:pPr>
      <w:widowControl w:val="0"/>
      <w:shd w:val="clear" w:color="auto" w:fill="FFFFFF"/>
      <w:spacing w:before="360" w:after="180" w:line="322" w:lineRule="exact"/>
      <w:ind w:hanging="2040"/>
      <w:jc w:val="center"/>
      <w:outlineLvl w:val="5"/>
    </w:pPr>
    <w:rPr>
      <w:rFonts w:ascii="Franklin Gothic Book" w:eastAsiaTheme="minorHAnsi" w:hAnsi="Franklin Gothic Book" w:cs="Franklin Gothic Book"/>
      <w:i/>
      <w:iCs/>
      <w:sz w:val="26"/>
      <w:szCs w:val="26"/>
    </w:rPr>
  </w:style>
  <w:style w:type="table" w:styleId="a7">
    <w:name w:val="Table Grid"/>
    <w:basedOn w:val="a1"/>
    <w:uiPriority w:val="99"/>
    <w:rsid w:val="00D571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5">
    <w:name w:val="Заголовок №4_"/>
    <w:link w:val="411"/>
    <w:uiPriority w:val="99"/>
    <w:locked/>
    <w:rsid w:val="00D571ED"/>
    <w:rPr>
      <w:rFonts w:ascii="Franklin Gothic Book" w:hAnsi="Franklin Gothic Book"/>
      <w:b/>
      <w:sz w:val="28"/>
      <w:shd w:val="clear" w:color="auto" w:fill="FFFFFF"/>
    </w:rPr>
  </w:style>
  <w:style w:type="character" w:customStyle="1" w:styleId="46">
    <w:name w:val="Заголовок №4"/>
    <w:uiPriority w:val="99"/>
    <w:rsid w:val="00D571ED"/>
  </w:style>
  <w:style w:type="paragraph" w:customStyle="1" w:styleId="411">
    <w:name w:val="Заголовок №41"/>
    <w:basedOn w:val="a"/>
    <w:link w:val="45"/>
    <w:uiPriority w:val="99"/>
    <w:rsid w:val="00D571ED"/>
    <w:pPr>
      <w:widowControl w:val="0"/>
      <w:shd w:val="clear" w:color="auto" w:fill="FFFFFF"/>
      <w:spacing w:after="360" w:line="240" w:lineRule="atLeast"/>
      <w:jc w:val="center"/>
      <w:outlineLvl w:val="3"/>
    </w:pPr>
    <w:rPr>
      <w:rFonts w:ascii="Franklin Gothic Book" w:eastAsiaTheme="minorHAnsi" w:hAnsi="Franklin Gothic Book" w:cstheme="minorBidi"/>
      <w:b/>
      <w:sz w:val="28"/>
    </w:rPr>
  </w:style>
  <w:style w:type="character" w:customStyle="1" w:styleId="7">
    <w:name w:val="Основной текст (7)_"/>
    <w:link w:val="71"/>
    <w:uiPriority w:val="99"/>
    <w:locked/>
    <w:rsid w:val="00D571ED"/>
    <w:rPr>
      <w:rFonts w:ascii="Century Schoolbook" w:hAnsi="Century Schoolbook"/>
      <w:b/>
      <w:sz w:val="16"/>
      <w:shd w:val="clear" w:color="auto" w:fill="FFFFFF"/>
    </w:rPr>
  </w:style>
  <w:style w:type="character" w:customStyle="1" w:styleId="8pt">
    <w:name w:val="Основной текст + 8 pt"/>
    <w:aliases w:val="Полужирный6"/>
    <w:uiPriority w:val="99"/>
    <w:rsid w:val="00D571ED"/>
    <w:rPr>
      <w:rFonts w:ascii="Century Schoolbook" w:hAnsi="Century Schoolbook"/>
      <w:b/>
      <w:sz w:val="16"/>
      <w:u w:val="none"/>
    </w:rPr>
  </w:style>
  <w:style w:type="paragraph" w:customStyle="1" w:styleId="71">
    <w:name w:val="Основной текст (7)1"/>
    <w:basedOn w:val="a"/>
    <w:link w:val="7"/>
    <w:uiPriority w:val="99"/>
    <w:rsid w:val="00D571ED"/>
    <w:pPr>
      <w:widowControl w:val="0"/>
      <w:shd w:val="clear" w:color="auto" w:fill="FFFFFF"/>
      <w:spacing w:before="1680" w:after="0" w:line="216" w:lineRule="exact"/>
      <w:jc w:val="center"/>
    </w:pPr>
    <w:rPr>
      <w:rFonts w:ascii="Century Schoolbook" w:eastAsiaTheme="minorHAnsi" w:hAnsi="Century Schoolbook" w:cstheme="minorBidi"/>
      <w:b/>
      <w:sz w:val="16"/>
    </w:rPr>
  </w:style>
  <w:style w:type="paragraph" w:styleId="a8">
    <w:name w:val="header"/>
    <w:basedOn w:val="a"/>
    <w:link w:val="a9"/>
    <w:uiPriority w:val="99"/>
    <w:rsid w:val="00D57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71ED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rsid w:val="00D57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71ED"/>
    <w:rPr>
      <w:rFonts w:ascii="Calibri" w:eastAsia="Times New Roman" w:hAnsi="Calibri" w:cs="Times New Roman"/>
    </w:rPr>
  </w:style>
  <w:style w:type="character" w:customStyle="1" w:styleId="BodyTextChar">
    <w:name w:val="Body Text Char"/>
    <w:uiPriority w:val="99"/>
    <w:locked/>
    <w:rsid w:val="00D571ED"/>
    <w:rPr>
      <w:rFonts w:ascii="Century Schoolbook" w:hAnsi="Century Schoolbook"/>
      <w:sz w:val="20"/>
      <w:shd w:val="clear" w:color="auto" w:fill="FFFFFF"/>
    </w:rPr>
  </w:style>
  <w:style w:type="character" w:customStyle="1" w:styleId="ac">
    <w:name w:val="Подпись к таблице_"/>
    <w:basedOn w:val="a0"/>
    <w:link w:val="11"/>
    <w:uiPriority w:val="99"/>
    <w:locked/>
    <w:rsid w:val="00D571ED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11">
    <w:name w:val="Подпись к таблице1"/>
    <w:basedOn w:val="a"/>
    <w:link w:val="ac"/>
    <w:uiPriority w:val="99"/>
    <w:rsid w:val="00D571ED"/>
    <w:pPr>
      <w:widowControl w:val="0"/>
      <w:shd w:val="clear" w:color="auto" w:fill="FFFFFF"/>
      <w:spacing w:after="0" w:line="202" w:lineRule="exact"/>
      <w:ind w:firstLine="280"/>
      <w:jc w:val="both"/>
    </w:pPr>
    <w:rPr>
      <w:rFonts w:ascii="Century Schoolbook" w:eastAsiaTheme="minorHAnsi" w:hAnsi="Century Schoolbook" w:cs="Century Schoolbook"/>
      <w:b/>
      <w:bCs/>
      <w:sz w:val="16"/>
      <w:szCs w:val="16"/>
    </w:rPr>
  </w:style>
  <w:style w:type="character" w:customStyle="1" w:styleId="ad">
    <w:name w:val="Подпись к таблице"/>
    <w:basedOn w:val="ac"/>
    <w:uiPriority w:val="99"/>
    <w:rsid w:val="00D571ED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character" w:customStyle="1" w:styleId="2pt">
    <w:name w:val="Подпись к таблице + Интервал 2 pt"/>
    <w:basedOn w:val="ac"/>
    <w:uiPriority w:val="99"/>
    <w:rsid w:val="00D571ED"/>
    <w:rPr>
      <w:rFonts w:ascii="Century Schoolbook" w:hAnsi="Century Schoolbook" w:cs="Century Schoolbook"/>
      <w:b/>
      <w:bCs/>
      <w:spacing w:val="40"/>
      <w:sz w:val="16"/>
      <w:szCs w:val="16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unhideWhenUsed/>
    <w:rsid w:val="00D5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71ED"/>
    <w:rPr>
      <w:rFonts w:ascii="Tahoma" w:eastAsia="Times New Roman" w:hAnsi="Tahoma" w:cs="Tahoma"/>
      <w:sz w:val="16"/>
      <w:szCs w:val="16"/>
    </w:rPr>
  </w:style>
  <w:style w:type="character" w:styleId="af0">
    <w:name w:val="line number"/>
    <w:basedOn w:val="a0"/>
    <w:uiPriority w:val="99"/>
    <w:semiHidden/>
    <w:unhideWhenUsed/>
    <w:rsid w:val="007705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ED"/>
    <w:pPr>
      <w:spacing w:after="200" w:line="276" w:lineRule="auto"/>
    </w:pPr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D571ED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Courier New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571ED"/>
    <w:rPr>
      <w:rFonts w:ascii="Times New Roman" w:eastAsia="Courier New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D571E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41">
    <w:name w:val="Основной текст Знак4"/>
    <w:basedOn w:val="a0"/>
    <w:link w:val="a4"/>
    <w:uiPriority w:val="99"/>
    <w:locked/>
    <w:rsid w:val="00D571ED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styleId="a4">
    <w:name w:val="Body Text"/>
    <w:basedOn w:val="a"/>
    <w:link w:val="41"/>
    <w:uiPriority w:val="99"/>
    <w:rsid w:val="00D571ED"/>
    <w:pPr>
      <w:widowControl w:val="0"/>
      <w:shd w:val="clear" w:color="auto" w:fill="FFFFFF"/>
      <w:spacing w:after="1680" w:line="221" w:lineRule="exact"/>
      <w:ind w:hanging="560"/>
    </w:pPr>
    <w:rPr>
      <w:rFonts w:ascii="Century Schoolbook" w:eastAsiaTheme="minorHAnsi" w:hAnsi="Century Schoolbook" w:cs="Century Schoolbook"/>
      <w:sz w:val="20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D571ED"/>
    <w:rPr>
      <w:rFonts w:ascii="Calibri" w:eastAsia="Times New Roman" w:hAnsi="Calibri" w:cs="Times New Roman"/>
    </w:rPr>
  </w:style>
  <w:style w:type="character" w:customStyle="1" w:styleId="6">
    <w:name w:val="Основной текст Знак6"/>
    <w:basedOn w:val="a0"/>
    <w:uiPriority w:val="99"/>
    <w:semiHidden/>
    <w:rsid w:val="00D571ED"/>
    <w:rPr>
      <w:rFonts w:cs="Times New Roman"/>
      <w:lang w:val="x-none" w:eastAsia="en-US"/>
    </w:rPr>
  </w:style>
  <w:style w:type="character" w:customStyle="1" w:styleId="5">
    <w:name w:val="Основной текст Знак5"/>
    <w:basedOn w:val="a0"/>
    <w:uiPriority w:val="99"/>
    <w:semiHidden/>
    <w:rsid w:val="00D571ED"/>
    <w:rPr>
      <w:rFonts w:eastAsia="Times New Roman" w:cs="Times New Roman"/>
      <w:lang w:val="x-none" w:eastAsia="en-US"/>
    </w:rPr>
  </w:style>
  <w:style w:type="character" w:customStyle="1" w:styleId="2">
    <w:name w:val="Основной текст Знак2"/>
    <w:basedOn w:val="a0"/>
    <w:uiPriority w:val="99"/>
    <w:semiHidden/>
    <w:rsid w:val="00D571ED"/>
    <w:rPr>
      <w:rFonts w:ascii="Calibri" w:hAnsi="Calibri" w:cs="Times New Roman"/>
    </w:rPr>
  </w:style>
  <w:style w:type="character" w:customStyle="1" w:styleId="3">
    <w:name w:val="Основной текст Знак3"/>
    <w:basedOn w:val="a0"/>
    <w:uiPriority w:val="99"/>
    <w:semiHidden/>
    <w:rsid w:val="00D571ED"/>
    <w:rPr>
      <w:rFonts w:cs="Times New Roman"/>
      <w:lang w:val="x-none" w:eastAsia="en-US"/>
    </w:rPr>
  </w:style>
  <w:style w:type="character" w:customStyle="1" w:styleId="BodyTextChar1">
    <w:name w:val="Body Text Char1"/>
    <w:basedOn w:val="a0"/>
    <w:uiPriority w:val="99"/>
    <w:semiHidden/>
    <w:rsid w:val="00D571ED"/>
    <w:rPr>
      <w:rFonts w:cs="Times New Roman"/>
      <w:lang w:val="x-none" w:eastAsia="en-US"/>
    </w:rPr>
  </w:style>
  <w:style w:type="character" w:customStyle="1" w:styleId="1">
    <w:name w:val="Основной текст Знак1"/>
    <w:basedOn w:val="a0"/>
    <w:uiPriority w:val="99"/>
    <w:semiHidden/>
    <w:rsid w:val="00D571ED"/>
    <w:rPr>
      <w:rFonts w:cs="Times New Roman"/>
    </w:rPr>
  </w:style>
  <w:style w:type="character" w:customStyle="1" w:styleId="50">
    <w:name w:val="Заголовок №5_"/>
    <w:basedOn w:val="a0"/>
    <w:link w:val="51"/>
    <w:uiPriority w:val="99"/>
    <w:locked/>
    <w:rsid w:val="00D571ED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character" w:customStyle="1" w:styleId="52">
    <w:name w:val="Заголовок №5"/>
    <w:basedOn w:val="50"/>
    <w:uiPriority w:val="99"/>
    <w:rsid w:val="00D571ED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51">
    <w:name w:val="Заголовок №51"/>
    <w:basedOn w:val="a"/>
    <w:link w:val="50"/>
    <w:uiPriority w:val="99"/>
    <w:rsid w:val="00D571ED"/>
    <w:pPr>
      <w:widowControl w:val="0"/>
      <w:shd w:val="clear" w:color="auto" w:fill="FFFFFF"/>
      <w:spacing w:after="60" w:line="336" w:lineRule="exact"/>
      <w:jc w:val="center"/>
      <w:outlineLvl w:val="4"/>
    </w:pPr>
    <w:rPr>
      <w:rFonts w:ascii="Franklin Gothic Book" w:eastAsiaTheme="minorHAnsi" w:hAnsi="Franklin Gothic Book" w:cs="Franklin Gothic Book"/>
      <w:b/>
      <w:bCs/>
      <w:sz w:val="28"/>
      <w:szCs w:val="28"/>
    </w:rPr>
  </w:style>
  <w:style w:type="character" w:customStyle="1" w:styleId="42">
    <w:name w:val="Основной текст (4)_"/>
    <w:basedOn w:val="a0"/>
    <w:link w:val="410"/>
    <w:uiPriority w:val="99"/>
    <w:locked/>
    <w:rsid w:val="00D571ED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D571ED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44">
    <w:name w:val="Основной текст (4) + Не курсив"/>
    <w:basedOn w:val="42"/>
    <w:uiPriority w:val="99"/>
    <w:rsid w:val="00D571ED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D571ED"/>
    <w:pPr>
      <w:widowControl w:val="0"/>
      <w:shd w:val="clear" w:color="auto" w:fill="FFFFFF"/>
      <w:spacing w:before="1260" w:after="300" w:line="259" w:lineRule="exact"/>
      <w:jc w:val="center"/>
    </w:pPr>
    <w:rPr>
      <w:rFonts w:ascii="Century Schoolbook" w:eastAsiaTheme="minorHAnsi" w:hAnsi="Century Schoolbook" w:cs="Century Schoolbook"/>
      <w:i/>
      <w:iCs/>
      <w:sz w:val="20"/>
      <w:szCs w:val="20"/>
    </w:rPr>
  </w:style>
  <w:style w:type="character" w:customStyle="1" w:styleId="a6">
    <w:name w:val="Колонтитул_"/>
    <w:basedOn w:val="a0"/>
    <w:link w:val="10"/>
    <w:uiPriority w:val="99"/>
    <w:locked/>
    <w:rsid w:val="00D571ED"/>
    <w:rPr>
      <w:rFonts w:ascii="Franklin Gothic Book" w:hAnsi="Franklin Gothic Book" w:cs="Franklin Gothic Book"/>
      <w:i/>
      <w:iCs/>
      <w:sz w:val="18"/>
      <w:szCs w:val="18"/>
      <w:shd w:val="clear" w:color="auto" w:fill="FFFFFF"/>
    </w:rPr>
  </w:style>
  <w:style w:type="character" w:customStyle="1" w:styleId="CenturySchoolbook">
    <w:name w:val="Колонтитул + Century Schoolbook"/>
    <w:aliases w:val="11,5 pt,Полужирный7,Не курсив"/>
    <w:basedOn w:val="a6"/>
    <w:uiPriority w:val="99"/>
    <w:rsid w:val="00D571ED"/>
    <w:rPr>
      <w:rFonts w:ascii="Century Schoolbook" w:hAnsi="Century Schoolbook" w:cs="Century Schoolbook"/>
      <w:b/>
      <w:bCs/>
      <w:i/>
      <w:iCs/>
      <w:sz w:val="23"/>
      <w:szCs w:val="23"/>
      <w:shd w:val="clear" w:color="auto" w:fill="FFFFFF"/>
    </w:rPr>
  </w:style>
  <w:style w:type="character" w:customStyle="1" w:styleId="60">
    <w:name w:val="Заголовок №6_"/>
    <w:basedOn w:val="a0"/>
    <w:link w:val="61"/>
    <w:uiPriority w:val="99"/>
    <w:locked/>
    <w:rsid w:val="00D571ED"/>
    <w:rPr>
      <w:rFonts w:ascii="Franklin Gothic Book" w:hAnsi="Franklin Gothic Book" w:cs="Franklin Gothic Book"/>
      <w:i/>
      <w:iCs/>
      <w:sz w:val="26"/>
      <w:szCs w:val="26"/>
      <w:shd w:val="clear" w:color="auto" w:fill="FFFFFF"/>
    </w:rPr>
  </w:style>
  <w:style w:type="character" w:customStyle="1" w:styleId="62">
    <w:name w:val="Заголовок №6"/>
    <w:basedOn w:val="60"/>
    <w:uiPriority w:val="99"/>
    <w:rsid w:val="00D571ED"/>
    <w:rPr>
      <w:rFonts w:ascii="Franklin Gothic Book" w:hAnsi="Franklin Gothic Book" w:cs="Franklin Gothic Book"/>
      <w:i/>
      <w:iCs/>
      <w:sz w:val="26"/>
      <w:szCs w:val="26"/>
      <w:shd w:val="clear" w:color="auto" w:fill="FFFFFF"/>
    </w:rPr>
  </w:style>
  <w:style w:type="paragraph" w:customStyle="1" w:styleId="10">
    <w:name w:val="Колонтитул1"/>
    <w:basedOn w:val="a"/>
    <w:link w:val="a6"/>
    <w:uiPriority w:val="99"/>
    <w:rsid w:val="00D571ED"/>
    <w:pPr>
      <w:widowControl w:val="0"/>
      <w:shd w:val="clear" w:color="auto" w:fill="FFFFFF"/>
      <w:spacing w:after="0" w:line="240" w:lineRule="atLeast"/>
    </w:pPr>
    <w:rPr>
      <w:rFonts w:ascii="Franklin Gothic Book" w:eastAsiaTheme="minorHAnsi" w:hAnsi="Franklin Gothic Book" w:cs="Franklin Gothic Book"/>
      <w:i/>
      <w:iCs/>
      <w:sz w:val="18"/>
      <w:szCs w:val="18"/>
    </w:rPr>
  </w:style>
  <w:style w:type="paragraph" w:customStyle="1" w:styleId="61">
    <w:name w:val="Заголовок №61"/>
    <w:basedOn w:val="a"/>
    <w:link w:val="60"/>
    <w:uiPriority w:val="99"/>
    <w:rsid w:val="00D571ED"/>
    <w:pPr>
      <w:widowControl w:val="0"/>
      <w:shd w:val="clear" w:color="auto" w:fill="FFFFFF"/>
      <w:spacing w:before="360" w:after="180" w:line="322" w:lineRule="exact"/>
      <w:ind w:hanging="2040"/>
      <w:jc w:val="center"/>
      <w:outlineLvl w:val="5"/>
    </w:pPr>
    <w:rPr>
      <w:rFonts w:ascii="Franklin Gothic Book" w:eastAsiaTheme="minorHAnsi" w:hAnsi="Franklin Gothic Book" w:cs="Franklin Gothic Book"/>
      <w:i/>
      <w:iCs/>
      <w:sz w:val="26"/>
      <w:szCs w:val="26"/>
    </w:rPr>
  </w:style>
  <w:style w:type="table" w:styleId="a7">
    <w:name w:val="Table Grid"/>
    <w:basedOn w:val="a1"/>
    <w:uiPriority w:val="99"/>
    <w:rsid w:val="00D571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5">
    <w:name w:val="Заголовок №4_"/>
    <w:link w:val="411"/>
    <w:uiPriority w:val="99"/>
    <w:locked/>
    <w:rsid w:val="00D571ED"/>
    <w:rPr>
      <w:rFonts w:ascii="Franklin Gothic Book" w:hAnsi="Franklin Gothic Book"/>
      <w:b/>
      <w:sz w:val="28"/>
      <w:shd w:val="clear" w:color="auto" w:fill="FFFFFF"/>
    </w:rPr>
  </w:style>
  <w:style w:type="character" w:customStyle="1" w:styleId="46">
    <w:name w:val="Заголовок №4"/>
    <w:uiPriority w:val="99"/>
    <w:rsid w:val="00D571ED"/>
  </w:style>
  <w:style w:type="paragraph" w:customStyle="1" w:styleId="411">
    <w:name w:val="Заголовок №41"/>
    <w:basedOn w:val="a"/>
    <w:link w:val="45"/>
    <w:uiPriority w:val="99"/>
    <w:rsid w:val="00D571ED"/>
    <w:pPr>
      <w:widowControl w:val="0"/>
      <w:shd w:val="clear" w:color="auto" w:fill="FFFFFF"/>
      <w:spacing w:after="360" w:line="240" w:lineRule="atLeast"/>
      <w:jc w:val="center"/>
      <w:outlineLvl w:val="3"/>
    </w:pPr>
    <w:rPr>
      <w:rFonts w:ascii="Franklin Gothic Book" w:eastAsiaTheme="minorHAnsi" w:hAnsi="Franklin Gothic Book" w:cstheme="minorBidi"/>
      <w:b/>
      <w:sz w:val="28"/>
    </w:rPr>
  </w:style>
  <w:style w:type="character" w:customStyle="1" w:styleId="7">
    <w:name w:val="Основной текст (7)_"/>
    <w:link w:val="71"/>
    <w:uiPriority w:val="99"/>
    <w:locked/>
    <w:rsid w:val="00D571ED"/>
    <w:rPr>
      <w:rFonts w:ascii="Century Schoolbook" w:hAnsi="Century Schoolbook"/>
      <w:b/>
      <w:sz w:val="16"/>
      <w:shd w:val="clear" w:color="auto" w:fill="FFFFFF"/>
    </w:rPr>
  </w:style>
  <w:style w:type="character" w:customStyle="1" w:styleId="8pt">
    <w:name w:val="Основной текст + 8 pt"/>
    <w:aliases w:val="Полужирный6"/>
    <w:uiPriority w:val="99"/>
    <w:rsid w:val="00D571ED"/>
    <w:rPr>
      <w:rFonts w:ascii="Century Schoolbook" w:hAnsi="Century Schoolbook"/>
      <w:b/>
      <w:sz w:val="16"/>
      <w:u w:val="none"/>
    </w:rPr>
  </w:style>
  <w:style w:type="paragraph" w:customStyle="1" w:styleId="71">
    <w:name w:val="Основной текст (7)1"/>
    <w:basedOn w:val="a"/>
    <w:link w:val="7"/>
    <w:uiPriority w:val="99"/>
    <w:rsid w:val="00D571ED"/>
    <w:pPr>
      <w:widowControl w:val="0"/>
      <w:shd w:val="clear" w:color="auto" w:fill="FFFFFF"/>
      <w:spacing w:before="1680" w:after="0" w:line="216" w:lineRule="exact"/>
      <w:jc w:val="center"/>
    </w:pPr>
    <w:rPr>
      <w:rFonts w:ascii="Century Schoolbook" w:eastAsiaTheme="minorHAnsi" w:hAnsi="Century Schoolbook" w:cstheme="minorBidi"/>
      <w:b/>
      <w:sz w:val="16"/>
    </w:rPr>
  </w:style>
  <w:style w:type="paragraph" w:styleId="a8">
    <w:name w:val="header"/>
    <w:basedOn w:val="a"/>
    <w:link w:val="a9"/>
    <w:uiPriority w:val="99"/>
    <w:rsid w:val="00D57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71ED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rsid w:val="00D57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71ED"/>
    <w:rPr>
      <w:rFonts w:ascii="Calibri" w:eastAsia="Times New Roman" w:hAnsi="Calibri" w:cs="Times New Roman"/>
    </w:rPr>
  </w:style>
  <w:style w:type="character" w:customStyle="1" w:styleId="BodyTextChar">
    <w:name w:val="Body Text Char"/>
    <w:uiPriority w:val="99"/>
    <w:locked/>
    <w:rsid w:val="00D571ED"/>
    <w:rPr>
      <w:rFonts w:ascii="Century Schoolbook" w:hAnsi="Century Schoolbook"/>
      <w:sz w:val="20"/>
      <w:shd w:val="clear" w:color="auto" w:fill="FFFFFF"/>
    </w:rPr>
  </w:style>
  <w:style w:type="character" w:customStyle="1" w:styleId="ac">
    <w:name w:val="Подпись к таблице_"/>
    <w:basedOn w:val="a0"/>
    <w:link w:val="11"/>
    <w:uiPriority w:val="99"/>
    <w:locked/>
    <w:rsid w:val="00D571ED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11">
    <w:name w:val="Подпись к таблице1"/>
    <w:basedOn w:val="a"/>
    <w:link w:val="ac"/>
    <w:uiPriority w:val="99"/>
    <w:rsid w:val="00D571ED"/>
    <w:pPr>
      <w:widowControl w:val="0"/>
      <w:shd w:val="clear" w:color="auto" w:fill="FFFFFF"/>
      <w:spacing w:after="0" w:line="202" w:lineRule="exact"/>
      <w:ind w:firstLine="280"/>
      <w:jc w:val="both"/>
    </w:pPr>
    <w:rPr>
      <w:rFonts w:ascii="Century Schoolbook" w:eastAsiaTheme="minorHAnsi" w:hAnsi="Century Schoolbook" w:cs="Century Schoolbook"/>
      <w:b/>
      <w:bCs/>
      <w:sz w:val="16"/>
      <w:szCs w:val="16"/>
    </w:rPr>
  </w:style>
  <w:style w:type="character" w:customStyle="1" w:styleId="ad">
    <w:name w:val="Подпись к таблице"/>
    <w:basedOn w:val="ac"/>
    <w:uiPriority w:val="99"/>
    <w:rsid w:val="00D571ED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character" w:customStyle="1" w:styleId="2pt">
    <w:name w:val="Подпись к таблице + Интервал 2 pt"/>
    <w:basedOn w:val="ac"/>
    <w:uiPriority w:val="99"/>
    <w:rsid w:val="00D571ED"/>
    <w:rPr>
      <w:rFonts w:ascii="Century Schoolbook" w:hAnsi="Century Schoolbook" w:cs="Century Schoolbook"/>
      <w:b/>
      <w:bCs/>
      <w:spacing w:val="40"/>
      <w:sz w:val="16"/>
      <w:szCs w:val="16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unhideWhenUsed/>
    <w:rsid w:val="00D5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71ED"/>
    <w:rPr>
      <w:rFonts w:ascii="Tahoma" w:eastAsia="Times New Roman" w:hAnsi="Tahoma" w:cs="Tahoma"/>
      <w:sz w:val="16"/>
      <w:szCs w:val="16"/>
    </w:rPr>
  </w:style>
  <w:style w:type="character" w:styleId="af0">
    <w:name w:val="line number"/>
    <w:basedOn w:val="a0"/>
    <w:uiPriority w:val="99"/>
    <w:semiHidden/>
    <w:unhideWhenUsed/>
    <w:rsid w:val="00770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FE1FB-A3BE-421C-923C-0A2956B1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25</Pages>
  <Words>6834</Words>
  <Characters>38960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Обучающийся</cp:lastModifiedBy>
  <cp:revision>11</cp:revision>
  <dcterms:created xsi:type="dcterms:W3CDTF">2017-10-26T08:55:00Z</dcterms:created>
  <dcterms:modified xsi:type="dcterms:W3CDTF">2018-10-23T09:30:00Z</dcterms:modified>
</cp:coreProperties>
</file>