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A" w:rsidRDefault="00400A0A" w:rsidP="00400A0A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400A0A" w:rsidRPr="00672913" w:rsidRDefault="00400A0A" w:rsidP="00400A0A">
      <w:pPr>
        <w:pStyle w:val="a3"/>
        <w:jc w:val="center"/>
        <w:rPr>
          <w:rFonts w:ascii="Times New Roman" w:hAnsi="Times New Roman"/>
          <w:b/>
          <w:u w:val="single"/>
        </w:rPr>
      </w:pPr>
      <w:r w:rsidRPr="00672913">
        <w:rPr>
          <w:rFonts w:ascii="Times New Roman" w:hAnsi="Times New Roman"/>
          <w:b/>
          <w:u w:val="single"/>
        </w:rPr>
        <w:t>АННОТАЦИЯ</w:t>
      </w:r>
    </w:p>
    <w:p w:rsidR="00400A0A" w:rsidRPr="00672913" w:rsidRDefault="00400A0A" w:rsidP="00400A0A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РАБОЧАЯ ПРОГРАММА общеобразовательного цикла</w:t>
      </w:r>
    </w:p>
    <w:p w:rsidR="00400A0A" w:rsidRPr="00672913" w:rsidRDefault="00400A0A" w:rsidP="00400A0A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ОУД. 02  «Литература»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  <w:u w:val="single"/>
        </w:rPr>
      </w:pPr>
      <w:r w:rsidRPr="00672913">
        <w:rPr>
          <w:rFonts w:ascii="Times New Roman" w:hAnsi="Times New Roman"/>
          <w:b/>
        </w:rPr>
        <w:t>Профессия:</w:t>
      </w:r>
      <w:r w:rsidRPr="00672913">
        <w:rPr>
          <w:rFonts w:ascii="Times New Roman" w:hAnsi="Times New Roman"/>
        </w:rPr>
        <w:t xml:space="preserve">  </w:t>
      </w:r>
      <w:r w:rsidRPr="00672913">
        <w:rPr>
          <w:rFonts w:ascii="Times New Roman" w:eastAsia="Times New Roman" w:hAnsi="Times New Roman"/>
          <w:u w:val="single"/>
        </w:rPr>
        <w:t xml:space="preserve">08.01.18 </w:t>
      </w:r>
      <w:r w:rsidRPr="00672913">
        <w:rPr>
          <w:rFonts w:ascii="Times New Roman" w:hAnsi="Times New Roman"/>
          <w:u w:val="single"/>
        </w:rPr>
        <w:t xml:space="preserve">«Электромонтажник электрических сетей и электрооборудования» </w:t>
      </w:r>
      <w:r w:rsidRPr="00672913">
        <w:rPr>
          <w:rFonts w:ascii="Times New Roman" w:eastAsia="Times New Roman" w:hAnsi="Times New Roman"/>
          <w:u w:val="single"/>
        </w:rPr>
        <w:t xml:space="preserve">- 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>Нормативный срок освоения ППКРС:</w:t>
      </w:r>
      <w:r w:rsidRPr="00672913">
        <w:rPr>
          <w:rFonts w:ascii="Times New Roman" w:hAnsi="Times New Roman"/>
        </w:rPr>
        <w:t xml:space="preserve"> 2 года 10 месяцев.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>Уровень подготовки:</w:t>
      </w:r>
      <w:r w:rsidRPr="00672913">
        <w:rPr>
          <w:rFonts w:ascii="Times New Roman" w:hAnsi="Times New Roman"/>
        </w:rPr>
        <w:t xml:space="preserve"> базовый.</w:t>
      </w:r>
    </w:p>
    <w:p w:rsidR="00400A0A" w:rsidRPr="00672913" w:rsidRDefault="00400A0A" w:rsidP="00400A0A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672913">
        <w:rPr>
          <w:rFonts w:ascii="Times New Roman" w:hAnsi="Times New Roman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 w:rsidRPr="00672913">
        <w:rPr>
          <w:rFonts w:ascii="Times New Roman" w:hAnsi="Times New Roman"/>
          <w:b/>
          <w:lang w:eastAsia="en-US"/>
        </w:rPr>
        <w:t>целей:</w:t>
      </w:r>
    </w:p>
    <w:p w:rsidR="00400A0A" w:rsidRPr="00672913" w:rsidRDefault="00400A0A" w:rsidP="00400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00A0A" w:rsidRPr="00672913" w:rsidRDefault="00400A0A" w:rsidP="00400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развитие </w:t>
      </w:r>
      <w:r w:rsidRPr="00672913">
        <w:rPr>
          <w:rFonts w:ascii="Times New Roman" w:hAnsi="Times New Roman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00A0A" w:rsidRPr="00672913" w:rsidRDefault="00400A0A" w:rsidP="00400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00A0A" w:rsidRPr="00672913" w:rsidRDefault="00400A0A" w:rsidP="00400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совершенствование умений </w:t>
      </w:r>
      <w:r w:rsidRPr="00672913">
        <w:rPr>
          <w:rFonts w:ascii="Times New Roman" w:hAnsi="Times New Roman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00A0A" w:rsidRDefault="00400A0A" w:rsidP="00400A0A">
      <w:pPr>
        <w:pStyle w:val="a3"/>
        <w:jc w:val="center"/>
        <w:rPr>
          <w:rFonts w:ascii="Times New Roman" w:hAnsi="Times New Roman"/>
          <w:b/>
        </w:rPr>
      </w:pPr>
    </w:p>
    <w:p w:rsidR="00400A0A" w:rsidRPr="00672913" w:rsidRDefault="00400A0A" w:rsidP="00400A0A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ТЕМАТИЧЕСКОЕ ПЛАНИРОВАНИЕ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ab/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</w:t>
      </w:r>
      <w:proofErr w:type="gramStart"/>
      <w:r w:rsidRPr="00672913">
        <w:rPr>
          <w:rFonts w:ascii="Times New Roman" w:hAnsi="Times New Roman"/>
        </w:rPr>
        <w:t xml:space="preserve">,) </w:t>
      </w:r>
      <w:proofErr w:type="gramEnd"/>
      <w:r w:rsidRPr="00672913">
        <w:rPr>
          <w:rFonts w:ascii="Times New Roman" w:hAnsi="Times New Roman"/>
        </w:rPr>
        <w:t xml:space="preserve">максимальная учебная нагрузка обучающихся составляет </w:t>
      </w:r>
      <w:r w:rsidRPr="00672913">
        <w:rPr>
          <w:rFonts w:ascii="Times New Roman" w:eastAsia="Times New Roman" w:hAnsi="Times New Roman"/>
        </w:rPr>
        <w:t xml:space="preserve">по профессии  СПО </w:t>
      </w:r>
      <w:r w:rsidRPr="00672913">
        <w:rPr>
          <w:rFonts w:ascii="Times New Roman" w:hAnsi="Times New Roman"/>
        </w:rPr>
        <w:t xml:space="preserve">  08.01.18 «Электромонтажник электрических сетей и электрооборудования»   – 171 час.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9"/>
        <w:gridCol w:w="2135"/>
      </w:tblGrid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 xml:space="preserve">Введение 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</w:t>
            </w:r>
          </w:p>
        </w:tc>
      </w:tr>
      <w:tr w:rsidR="00400A0A" w:rsidRPr="00672913" w:rsidTr="00D206F9">
        <w:tc>
          <w:tcPr>
            <w:tcW w:w="10314" w:type="dxa"/>
            <w:gridSpan w:val="2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РУССКАЯ ЛИТЕРАТУРА XIX ВЕКА</w:t>
            </w: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Развитие русской литературы и культур</w:t>
            </w:r>
          </w:p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 первой половине XIX века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16</w:t>
            </w: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русской литературы </w:t>
            </w:r>
          </w:p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во второй половине XIX века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hAnsi="Times New Roman"/>
              </w:rPr>
              <w:t>67</w:t>
            </w: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2913">
              <w:rPr>
                <w:rFonts w:ascii="Times New Roman" w:hAnsi="Times New Roman"/>
                <w:b/>
              </w:rPr>
              <w:t>85</w:t>
            </w:r>
          </w:p>
        </w:tc>
      </w:tr>
      <w:tr w:rsidR="00400A0A" w:rsidRPr="00672913" w:rsidTr="00D206F9">
        <w:tc>
          <w:tcPr>
            <w:tcW w:w="10314" w:type="dxa"/>
            <w:gridSpan w:val="2"/>
          </w:tcPr>
          <w:p w:rsidR="00400A0A" w:rsidRPr="00672913" w:rsidRDefault="00400A0A" w:rsidP="00D206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>ЛИТЕРАТУРА XX ВЕКА</w:t>
            </w: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литературы и других </w:t>
            </w:r>
          </w:p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видов искусства в начале XX века 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18</w:t>
            </w:r>
          </w:p>
        </w:tc>
      </w:tr>
      <w:tr w:rsidR="00400A0A" w:rsidRPr="00672913" w:rsidTr="00D206F9">
        <w:trPr>
          <w:trHeight w:val="828"/>
        </w:trPr>
        <w:tc>
          <w:tcPr>
            <w:tcW w:w="8179" w:type="dxa"/>
          </w:tcPr>
          <w:p w:rsidR="00400A0A" w:rsidRPr="00672913" w:rsidRDefault="00400A0A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 </w:t>
            </w:r>
            <w:r w:rsidRPr="00672913">
              <w:rPr>
                <w:rFonts w:ascii="Times New Roman" w:hAnsi="Times New Roman" w:cs="Times New Roman"/>
                <w:bCs/>
              </w:rPr>
              <w:t xml:space="preserve">Обзор русской поэзии конца XIX  - начала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Особенности развития литературы</w:t>
            </w:r>
          </w:p>
          <w:p w:rsidR="00400A0A" w:rsidRPr="00672913" w:rsidRDefault="00400A0A" w:rsidP="00D206F9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>1930 — начала 1940-х годов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48</w:t>
            </w: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Литература 2-й половины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20</w:t>
            </w: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86</w:t>
            </w:r>
          </w:p>
        </w:tc>
      </w:tr>
      <w:tr w:rsidR="00400A0A" w:rsidRPr="00672913" w:rsidTr="00D206F9">
        <w:tc>
          <w:tcPr>
            <w:tcW w:w="8179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2135" w:type="dxa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672913">
              <w:rPr>
                <w:rFonts w:ascii="Times New Roman" w:eastAsia="Times New Roman" w:hAnsi="Times New Roman"/>
                <w:b/>
                <w:u w:val="single"/>
              </w:rPr>
              <w:t>171</w:t>
            </w:r>
          </w:p>
        </w:tc>
      </w:tr>
      <w:tr w:rsidR="00400A0A" w:rsidRPr="00672913" w:rsidTr="00D206F9">
        <w:tc>
          <w:tcPr>
            <w:tcW w:w="10314" w:type="dxa"/>
            <w:gridSpan w:val="2"/>
          </w:tcPr>
          <w:p w:rsidR="00400A0A" w:rsidRPr="00672913" w:rsidRDefault="00400A0A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hAnsi="Times New Roman"/>
                <w:b/>
                <w:i/>
              </w:rPr>
              <w:t>Промежуточная аттестация в форме экзамена</w:t>
            </w:r>
          </w:p>
        </w:tc>
      </w:tr>
    </w:tbl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</w:p>
    <w:p w:rsidR="00400A0A" w:rsidRPr="00672913" w:rsidRDefault="00400A0A" w:rsidP="00400A0A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400A0A" w:rsidRPr="00672913" w:rsidRDefault="00400A0A" w:rsidP="00400A0A">
      <w:pPr>
        <w:pStyle w:val="a3"/>
        <w:jc w:val="center"/>
        <w:rPr>
          <w:rFonts w:ascii="Times New Roman" w:hAnsi="Times New Roman"/>
        </w:rPr>
      </w:pPr>
      <w:r w:rsidRPr="00672913">
        <w:rPr>
          <w:rFonts w:ascii="Times New Roman" w:hAnsi="Times New Roman"/>
        </w:rPr>
        <w:t>08.01.18 «Электромонтажник электрических сетей и электрооборудования»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рабочая программа;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календарно-тематическое планирование;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лекции;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УМК;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 xml:space="preserve">- </w:t>
      </w:r>
      <w:proofErr w:type="spellStart"/>
      <w:r w:rsidRPr="00672913">
        <w:rPr>
          <w:rFonts w:ascii="Times New Roman" w:hAnsi="Times New Roman"/>
        </w:rPr>
        <w:t>КИМы</w:t>
      </w:r>
      <w:proofErr w:type="spellEnd"/>
      <w:r w:rsidRPr="00672913">
        <w:rPr>
          <w:rFonts w:ascii="Times New Roman" w:hAnsi="Times New Roman"/>
        </w:rPr>
        <w:t>;</w:t>
      </w:r>
    </w:p>
    <w:p w:rsidR="00400A0A" w:rsidRPr="00672913" w:rsidRDefault="00400A0A" w:rsidP="00400A0A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 материалы текущего и рубежного контроля;</w:t>
      </w:r>
    </w:p>
    <w:p w:rsidR="00973055" w:rsidRDefault="00400A0A" w:rsidP="00400A0A">
      <w:pPr>
        <w:pStyle w:val="a3"/>
        <w:jc w:val="both"/>
      </w:pPr>
      <w:r w:rsidRPr="00672913">
        <w:rPr>
          <w:rFonts w:ascii="Times New Roman" w:hAnsi="Times New Roman"/>
        </w:rPr>
        <w:t>- Интернет-ресурсы.</w:t>
      </w:r>
      <w:bookmarkStart w:id="0" w:name="_GoBack"/>
      <w:bookmarkEnd w:id="0"/>
    </w:p>
    <w:sectPr w:rsidR="00973055" w:rsidSect="00400A0A">
      <w:pgSz w:w="11906" w:h="16838"/>
      <w:pgMar w:top="426" w:right="851" w:bottom="567" w:left="992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0"/>
    <w:rsid w:val="00283F10"/>
    <w:rsid w:val="00400A0A"/>
    <w:rsid w:val="009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2020-10-06T02:49:00Z</dcterms:created>
  <dcterms:modified xsi:type="dcterms:W3CDTF">2020-10-06T02:49:00Z</dcterms:modified>
</cp:coreProperties>
</file>