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52" w:rsidRDefault="00BF0F52" w:rsidP="00565333">
      <w:pPr>
        <w:pStyle w:val="Heading4"/>
        <w:spacing w:before="0" w:after="0"/>
        <w:jc w:val="center"/>
        <w:rPr>
          <w:sz w:val="22"/>
          <w:szCs w:val="22"/>
        </w:rPr>
      </w:pPr>
    </w:p>
    <w:p w:rsidR="00BF0F52" w:rsidRPr="00935832" w:rsidRDefault="00BF0F52" w:rsidP="005653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АННОТАЦИЯ РАБОЧЕЙ ПРОГРАММЫ </w:t>
      </w:r>
    </w:p>
    <w:p w:rsidR="00BF0F52" w:rsidRPr="00D60C56" w:rsidRDefault="00BF0F52" w:rsidP="00565333">
      <w:pPr>
        <w:pStyle w:val="Heading4"/>
        <w:spacing w:before="0" w:after="0"/>
        <w:jc w:val="center"/>
        <w:rPr>
          <w:sz w:val="22"/>
          <w:szCs w:val="22"/>
        </w:rPr>
      </w:pPr>
      <w:r w:rsidRPr="00D60C56">
        <w:rPr>
          <w:sz w:val="22"/>
          <w:szCs w:val="22"/>
        </w:rPr>
        <w:t>ОБЩЕ</w:t>
      </w:r>
      <w:r>
        <w:rPr>
          <w:sz w:val="22"/>
          <w:szCs w:val="22"/>
        </w:rPr>
        <w:t>ПРОФЕССИОНАЛЬНОГО ЦИКЛА</w:t>
      </w:r>
    </w:p>
    <w:p w:rsidR="00BF0F52" w:rsidRDefault="00BF0F52" w:rsidP="0056533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ФК. 01 </w:t>
      </w:r>
      <w:r w:rsidRPr="00D60C56">
        <w:rPr>
          <w:rFonts w:ascii="Times New Roman" w:hAnsi="Times New Roman" w:cs="Times New Roman"/>
          <w:b/>
          <w:bCs/>
          <w:u w:val="single"/>
        </w:rPr>
        <w:t>«Физическая культура»</w:t>
      </w:r>
    </w:p>
    <w:p w:rsidR="00BF0F52" w:rsidRDefault="00BF0F52" w:rsidP="0056533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F0F52" w:rsidRPr="00C538D4" w:rsidRDefault="00BF0F52" w:rsidP="00565333">
      <w:pPr>
        <w:spacing w:after="0" w:line="240" w:lineRule="auto"/>
        <w:rPr>
          <w:rFonts w:ascii="Times New Roman" w:hAnsi="Times New Roman" w:cs="Times New Roman"/>
        </w:rPr>
      </w:pPr>
      <w:r w:rsidRPr="00C538D4">
        <w:rPr>
          <w:rFonts w:ascii="Times New Roman" w:hAnsi="Times New Roman" w:cs="Times New Roman"/>
          <w:b/>
          <w:bCs/>
        </w:rPr>
        <w:t xml:space="preserve">Профессия </w:t>
      </w:r>
      <w:r w:rsidRPr="00C538D4">
        <w:rPr>
          <w:rFonts w:ascii="Times New Roman" w:hAnsi="Times New Roman" w:cs="Times New Roman"/>
          <w:b/>
          <w:bCs/>
          <w:color w:val="000000"/>
          <w:lang w:eastAsia="ru-RU"/>
        </w:rPr>
        <w:t xml:space="preserve">СПО: </w:t>
      </w:r>
      <w:r w:rsidRPr="003C1C90">
        <w:rPr>
          <w:rFonts w:ascii="Times New Roman" w:hAnsi="Times New Roman" w:cs="Times New Roman"/>
          <w:u w:val="single"/>
        </w:rPr>
        <w:t>23.01.17 «Мастер по ремонту и обслуживанию автомобилей»</w:t>
      </w:r>
    </w:p>
    <w:p w:rsidR="00BF0F52" w:rsidRPr="00C538D4" w:rsidRDefault="00BF0F52" w:rsidP="0056533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Нормативный срок освоения ППКРС: </w:t>
      </w:r>
      <w:r w:rsidRPr="00C538D4">
        <w:rPr>
          <w:rFonts w:ascii="Times New Roman" w:hAnsi="Times New Roman" w:cs="Times New Roman"/>
        </w:rPr>
        <w:t>2 года</w:t>
      </w:r>
      <w:r w:rsidRPr="00C538D4">
        <w:rPr>
          <w:rFonts w:ascii="Times New Roman" w:hAnsi="Times New Roman" w:cs="Times New Roman"/>
          <w:b/>
          <w:bCs/>
        </w:rPr>
        <w:t xml:space="preserve"> </w:t>
      </w:r>
      <w:r w:rsidRPr="00C538D4">
        <w:rPr>
          <w:rFonts w:ascii="Times New Roman" w:hAnsi="Times New Roman" w:cs="Times New Roman"/>
        </w:rPr>
        <w:t>10 месяцев</w:t>
      </w:r>
      <w:r w:rsidRPr="00C538D4">
        <w:rPr>
          <w:rFonts w:ascii="Times New Roman" w:hAnsi="Times New Roman" w:cs="Times New Roman"/>
          <w:b/>
          <w:bCs/>
        </w:rPr>
        <w:t xml:space="preserve"> </w:t>
      </w:r>
    </w:p>
    <w:p w:rsidR="00BF0F52" w:rsidRPr="00827835" w:rsidRDefault="00BF0F52" w:rsidP="0056533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 xml:space="preserve">Уровень подготовки: </w:t>
      </w:r>
      <w:r w:rsidRPr="00827835">
        <w:rPr>
          <w:rFonts w:ascii="Times New Roman" w:hAnsi="Times New Roman" w:cs="Times New Roman"/>
        </w:rPr>
        <w:t>основная профессиональная подготовка</w:t>
      </w:r>
      <w:r w:rsidRPr="00827835">
        <w:rPr>
          <w:rFonts w:ascii="Times New Roman" w:hAnsi="Times New Roman" w:cs="Times New Roman"/>
          <w:b/>
          <w:bCs/>
        </w:rPr>
        <w:t xml:space="preserve">  </w:t>
      </w:r>
    </w:p>
    <w:p w:rsidR="00BF0F52" w:rsidRPr="00C538D4" w:rsidRDefault="00BF0F52" w:rsidP="00565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>На базе основного общего образования.</w:t>
      </w:r>
    </w:p>
    <w:p w:rsidR="00BF0F52" w:rsidRPr="00C538D4" w:rsidRDefault="00BF0F52" w:rsidP="00565333">
      <w:pPr>
        <w:spacing w:line="240" w:lineRule="auto"/>
        <w:rPr>
          <w:rFonts w:ascii="Times New Roman" w:hAnsi="Times New Roman" w:cs="Times New Roman"/>
          <w:u w:val="single"/>
        </w:rPr>
      </w:pPr>
      <w:r w:rsidRPr="00C538D4">
        <w:rPr>
          <w:rFonts w:ascii="Times New Roman" w:hAnsi="Times New Roman" w:cs="Times New Roman"/>
        </w:rPr>
        <w:t>Количество часов:</w:t>
      </w:r>
      <w:r>
        <w:rPr>
          <w:rFonts w:ascii="Times New Roman" w:hAnsi="Times New Roman" w:cs="Times New Roman"/>
        </w:rPr>
        <w:t xml:space="preserve"> 40.</w:t>
      </w:r>
      <w:bookmarkStart w:id="0" w:name="_GoBack"/>
      <w:bookmarkEnd w:id="0"/>
    </w:p>
    <w:p w:rsidR="00BF0F52" w:rsidRDefault="00BF0F52" w:rsidP="00565333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на базе основного общего образования при подготовке квалифицированных рабочих.</w:t>
      </w:r>
    </w:p>
    <w:p w:rsidR="00BF0F52" w:rsidRPr="00FD1105" w:rsidRDefault="00BF0F52" w:rsidP="00565333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BF0F52" w:rsidRPr="00D02100" w:rsidRDefault="00BF0F52" w:rsidP="00565333">
      <w:pPr>
        <w:pStyle w:val="BodyText"/>
        <w:shd w:val="clear" w:color="auto" w:fill="auto"/>
        <w:spacing w:after="60" w:line="240" w:lineRule="auto"/>
        <w:ind w:right="20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21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D02100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дующих целей:</w:t>
      </w:r>
    </w:p>
    <w:p w:rsidR="00BF0F52" w:rsidRPr="00FD1105" w:rsidRDefault="00BF0F52" w:rsidP="00565333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BF0F52" w:rsidRPr="00FD1105" w:rsidRDefault="00BF0F52" w:rsidP="00565333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BF0F52" w:rsidRPr="00FD1105" w:rsidRDefault="00BF0F52" w:rsidP="00565333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BF0F52" w:rsidRPr="00FD1105" w:rsidRDefault="00BF0F52" w:rsidP="00565333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F0F52" w:rsidRPr="00FD1105" w:rsidRDefault="00BF0F52" w:rsidP="00565333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BF0F52" w:rsidRPr="00FD1105" w:rsidRDefault="00BF0F52" w:rsidP="00565333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F0F52" w:rsidRDefault="00BF0F52" w:rsidP="00565333">
      <w:pPr>
        <w:pStyle w:val="BodyText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F0F52" w:rsidRPr="00D60C56" w:rsidRDefault="00BF0F52" w:rsidP="0056533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F0F52" w:rsidRDefault="00BF0F52" w:rsidP="00565333">
      <w:pPr>
        <w:pStyle w:val="BodyText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Рекомендуемое количество часов на освоение примерной программы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общепрофессионального цикла «ф</w:t>
      </w:r>
      <w:r w:rsidRPr="0012082B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изическая культура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» 2 курс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составляет:</w:t>
      </w:r>
    </w:p>
    <w:p w:rsidR="00BF0F52" w:rsidRDefault="00BF0F52" w:rsidP="00565333">
      <w:pPr>
        <w:pStyle w:val="BodyText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9"/>
        <w:gridCol w:w="5626"/>
      </w:tblGrid>
      <w:tr w:rsidR="00BF0F52">
        <w:trPr>
          <w:trHeight w:val="523"/>
        </w:trPr>
        <w:tc>
          <w:tcPr>
            <w:tcW w:w="4109" w:type="dxa"/>
          </w:tcPr>
          <w:p w:rsidR="00BF0F52" w:rsidRDefault="00BF0F5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5626" w:type="dxa"/>
          </w:tcPr>
          <w:p w:rsidR="00BF0F52" w:rsidRDefault="00BF0F5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 часов при сроке обучения</w:t>
            </w:r>
          </w:p>
        </w:tc>
      </w:tr>
      <w:tr w:rsidR="00BF0F52">
        <w:trPr>
          <w:trHeight w:val="221"/>
        </w:trPr>
        <w:tc>
          <w:tcPr>
            <w:tcW w:w="4109" w:type="dxa"/>
            <w:vMerge w:val="restart"/>
          </w:tcPr>
          <w:p w:rsidR="00BF0F52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5626" w:type="dxa"/>
          </w:tcPr>
          <w:p w:rsidR="00BF0F52" w:rsidRDefault="00BF0F5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F0F52">
        <w:trPr>
          <w:trHeight w:val="255"/>
        </w:trPr>
        <w:tc>
          <w:tcPr>
            <w:tcW w:w="4109" w:type="dxa"/>
            <w:vMerge/>
          </w:tcPr>
          <w:p w:rsidR="00BF0F52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6" w:type="dxa"/>
          </w:tcPr>
          <w:p w:rsidR="00BF0F52" w:rsidRDefault="00BF0F5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</w:p>
        </w:tc>
      </w:tr>
      <w:tr w:rsidR="00BF0F52">
        <w:trPr>
          <w:trHeight w:val="237"/>
        </w:trPr>
        <w:tc>
          <w:tcPr>
            <w:tcW w:w="4109" w:type="dxa"/>
          </w:tcPr>
          <w:p w:rsidR="00BF0F52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часть</w:t>
            </w:r>
          </w:p>
        </w:tc>
        <w:tc>
          <w:tcPr>
            <w:tcW w:w="5626" w:type="dxa"/>
          </w:tcPr>
          <w:p w:rsidR="00BF0F52" w:rsidRPr="00C90F62" w:rsidRDefault="00BF0F5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F0F52">
        <w:trPr>
          <w:trHeight w:val="254"/>
        </w:trPr>
        <w:tc>
          <w:tcPr>
            <w:tcW w:w="4109" w:type="dxa"/>
          </w:tcPr>
          <w:p w:rsidR="00BF0F52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5626" w:type="dxa"/>
          </w:tcPr>
          <w:p w:rsidR="00BF0F52" w:rsidRDefault="00BF0F5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занятия</w:t>
            </w:r>
          </w:p>
        </w:tc>
      </w:tr>
      <w:tr w:rsidR="00BF0F52">
        <w:trPr>
          <w:trHeight w:val="680"/>
        </w:trPr>
        <w:tc>
          <w:tcPr>
            <w:tcW w:w="4109" w:type="dxa"/>
          </w:tcPr>
          <w:p w:rsidR="00BF0F52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в форме</w:t>
            </w:r>
          </w:p>
        </w:tc>
        <w:tc>
          <w:tcPr>
            <w:tcW w:w="5626" w:type="dxa"/>
          </w:tcPr>
          <w:p w:rsidR="00BF0F52" w:rsidRDefault="00BF0F5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BF0F52" w:rsidRDefault="00BF0F52" w:rsidP="00565333">
      <w:pPr>
        <w:pStyle w:val="BodyText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F0F52" w:rsidRDefault="00BF0F52" w:rsidP="00565333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F0F52" w:rsidRDefault="00BF0F52" w:rsidP="00565333">
      <w:pPr>
        <w:pStyle w:val="BodyText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F0F52" w:rsidRDefault="00BF0F52">
      <w:pPr>
        <w:rPr>
          <w:rFonts w:cs="Times New Roman"/>
        </w:rPr>
        <w:sectPr w:rsidR="00BF0F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F52" w:rsidRDefault="00BF0F52" w:rsidP="005653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Тематический план общепрофессионального цикла «ф</w:t>
      </w:r>
      <w:r w:rsidRPr="0012082B">
        <w:rPr>
          <w:rFonts w:ascii="Times New Roman" w:hAnsi="Times New Roman" w:cs="Times New Roman"/>
          <w:b/>
          <w:bCs/>
          <w:color w:val="000000"/>
          <w:lang w:eastAsia="ru-RU"/>
        </w:rPr>
        <w:t>изическая культура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» 2 курс</w:t>
      </w:r>
    </w:p>
    <w:p w:rsidR="00BF0F52" w:rsidRPr="0012082B" w:rsidRDefault="00BF0F52" w:rsidP="005653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200"/>
        <w:gridCol w:w="14"/>
        <w:gridCol w:w="2292"/>
        <w:gridCol w:w="2939"/>
        <w:gridCol w:w="1748"/>
        <w:gridCol w:w="86"/>
        <w:gridCol w:w="8"/>
        <w:gridCol w:w="1569"/>
        <w:gridCol w:w="709"/>
        <w:gridCol w:w="38"/>
        <w:gridCol w:w="7"/>
        <w:gridCol w:w="229"/>
        <w:gridCol w:w="3684"/>
        <w:gridCol w:w="7"/>
        <w:gridCol w:w="41"/>
      </w:tblGrid>
      <w:tr w:rsidR="00BF0F52" w:rsidRPr="0012082B">
        <w:trPr>
          <w:gridAfter w:val="2"/>
          <w:wAfter w:w="48" w:type="dxa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Тема урок</w:t>
            </w: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Мониторинг/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4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</w:tr>
      <w:tr w:rsidR="00BF0F52" w:rsidRPr="0012082B">
        <w:trPr>
          <w:gridAfter w:val="2"/>
          <w:wAfter w:w="48" w:type="dxa"/>
          <w:trHeight w:val="481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3" w:type="dxa"/>
            <w:gridSpan w:val="13"/>
          </w:tcPr>
          <w:p w:rsidR="00BF0F52" w:rsidRPr="0012082B" w:rsidRDefault="00BF0F52" w:rsidP="00523FCB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082B">
              <w:rPr>
                <w:rFonts w:ascii="Times New Roman" w:hAnsi="Times New Roman" w:cs="Times New Roman"/>
              </w:rPr>
              <w:tab/>
            </w:r>
            <w:r w:rsidRPr="0012082B">
              <w:rPr>
                <w:rFonts w:ascii="Times New Roman" w:hAnsi="Times New Roman" w:cs="Times New Roman"/>
              </w:rPr>
              <w:tab/>
              <w:t xml:space="preserve">Раздел </w:t>
            </w:r>
            <w:r w:rsidRPr="0012082B">
              <w:rPr>
                <w:rFonts w:ascii="Times New Roman" w:hAnsi="Times New Roman" w:cs="Times New Roman"/>
                <w:lang w:val="en-US"/>
              </w:rPr>
              <w:t>I</w:t>
            </w:r>
            <w:r w:rsidRPr="0012082B">
              <w:rPr>
                <w:rFonts w:ascii="Times New Roman" w:hAnsi="Times New Roman" w:cs="Times New Roman"/>
              </w:rPr>
              <w:t>. Футбол</w:t>
            </w:r>
          </w:p>
        </w:tc>
      </w:tr>
      <w:tr w:rsidR="00BF0F52" w:rsidRPr="0012082B">
        <w:trPr>
          <w:gridAfter w:val="1"/>
          <w:wAfter w:w="41" w:type="dxa"/>
          <w:trHeight w:val="743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gridSpan w:val="2"/>
            <w:vMerge w:val="restart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Теоретические сведения, ТБ, игра вратаря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 w:val="restart"/>
            <w:tcBorders>
              <w:bottom w:val="nil"/>
            </w:tcBorders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 w:cs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 w:cs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 w:cs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12082B">
              <w:rPr>
                <w:rFonts w:ascii="Times New Roman" w:hAnsi="Times New Roman" w:cs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F52" w:rsidRPr="0012082B">
        <w:trPr>
          <w:gridAfter w:val="1"/>
          <w:wAfter w:w="41" w:type="dxa"/>
          <w:trHeight w:val="1264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B10252" w:rsidRDefault="00BF0F52" w:rsidP="00523FCB">
            <w:pPr>
              <w:pStyle w:val="BodyText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0252">
              <w:rPr>
                <w:rFonts w:ascii="Times New Roman" w:hAnsi="Times New Roman" w:cs="Times New Roman"/>
                <w:sz w:val="22"/>
                <w:szCs w:val="22"/>
              </w:rPr>
              <w:t>Ведение мяча. Скоростно -силовая подготовка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техники самоконтроля при занятиях; умение оказывать первую помощь при травмах в игровой ситуации.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F52" w:rsidRPr="0012082B">
        <w:trPr>
          <w:gridAfter w:val="1"/>
          <w:wAfter w:w="41" w:type="dxa"/>
          <w:trHeight w:val="806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B10252" w:rsidRDefault="00BF0F52" w:rsidP="00523FCB">
            <w:pPr>
              <w:pStyle w:val="BodyText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0252">
              <w:rPr>
                <w:rFonts w:ascii="Times New Roman" w:hAnsi="Times New Roman" w:cs="Times New Roman"/>
                <w:sz w:val="22"/>
                <w:szCs w:val="22"/>
              </w:rPr>
              <w:t xml:space="preserve">Остановка, отбор мяча. 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F52" w:rsidRPr="0012082B">
        <w:trPr>
          <w:gridAfter w:val="1"/>
          <w:wAfter w:w="41" w:type="dxa"/>
          <w:trHeight w:val="855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gridSpan w:val="2"/>
            <w:vMerge w:val="restart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Ведение мяча. Остановка, отбор мяча.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F52" w:rsidRPr="0012082B">
        <w:trPr>
          <w:gridAfter w:val="1"/>
          <w:wAfter w:w="41" w:type="dxa"/>
          <w:trHeight w:val="710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Ведение мяча. Остановка, отбор мяча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  <w:r w:rsidRPr="001208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F52" w:rsidRPr="0012082B">
        <w:trPr>
          <w:gridAfter w:val="1"/>
          <w:wAfter w:w="41" w:type="dxa"/>
          <w:trHeight w:val="1204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gridSpan w:val="2"/>
            <w:vMerge w:val="restart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Взаимодействие игроков. ОФП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основных игровых элементов, согласованности групповых взаимодействий. Развитие координационных способностей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Учетный: Челночный бег 3*10</w:t>
            </w:r>
          </w:p>
        </w:tc>
        <w:tc>
          <w:tcPr>
            <w:tcW w:w="747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F52" w:rsidRPr="0012082B">
        <w:trPr>
          <w:gridAfter w:val="1"/>
          <w:wAfter w:w="41" w:type="dxa"/>
          <w:trHeight w:val="739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Удары по воротам. Передача по верху 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основных игровых элементов. Согласованность групповых взаимодействий, быстрого принятия решений.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F52" w:rsidRPr="0012082B">
        <w:trPr>
          <w:trHeight w:val="966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8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Взаимодействие игроков. Учебная игра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Развитие волевых качеств, инициативности, самостоятельности согласованности групповых взаимодействий 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6"/>
            <w:vMerge w:val="restart"/>
            <w:tcBorders>
              <w:bottom w:val="nil"/>
            </w:tcBorders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F52" w:rsidRPr="0012082B">
        <w:trPr>
          <w:trHeight w:val="513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9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</w:t>
            </w:r>
            <w:r w:rsidRPr="0012082B">
              <w:rPr>
                <w:rFonts w:ascii="Times New Roman" w:hAnsi="Times New Roman" w:cs="Times New Roman"/>
              </w:rPr>
              <w:t>ность групповых взаимодействий, быстрого принятия решений.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Секундомер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F52" w:rsidRPr="0012082B">
        <w:trPr>
          <w:trHeight w:val="613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Ведение мяча. Остановка, отбор мяча. Учебная игра.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F52" w:rsidRPr="0012082B">
        <w:trPr>
          <w:trHeight w:val="771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Учебная игра. Судейство.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70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F52" w:rsidRPr="0012082B">
        <w:trPr>
          <w:trHeight w:val="550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1" w:type="dxa"/>
            <w:gridSpan w:val="15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Раздел 2 Легкая атлетика </w:t>
            </w:r>
          </w:p>
        </w:tc>
      </w:tr>
      <w:tr w:rsidR="00BF0F52" w:rsidRPr="0012082B">
        <w:trPr>
          <w:trHeight w:val="889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4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Спринтерский бег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Низкий старт и стартовый разгон. 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Применения знаний и умений 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 w:val="restart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 w:cs="Times New Roman"/>
              </w:rPr>
              <w:t>овладение навыками организации занятий гимнастикой; выполнения упражнений 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 w:cs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12082B">
              <w:rPr>
                <w:rFonts w:ascii="Times New Roman" w:hAnsi="Times New Roman" w:cs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12082B">
              <w:rPr>
                <w:rFonts w:ascii="Times New Roman" w:hAnsi="Times New Roman" w:cs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BF0F52" w:rsidRPr="0012082B">
        <w:trPr>
          <w:trHeight w:val="735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4" w:type="dxa"/>
            <w:gridSpan w:val="2"/>
            <w:vMerge w:val="restart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Финиширование. Эстафетный бег.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F0F52" w:rsidRPr="0012082B">
        <w:trPr>
          <w:trHeight w:val="1011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4" w:type="dxa"/>
            <w:gridSpan w:val="2"/>
            <w:vMerge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Подтягивание.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Челночный бег.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Владеют, технически грамотно выполнять (на технику): подтягивание.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F0F52" w:rsidRPr="0012082B">
        <w:trPr>
          <w:trHeight w:val="968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4" w:type="dxa"/>
            <w:gridSpan w:val="2"/>
            <w:vMerge w:val="restart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Бег 30 м. Скоростно-силовая подготовка. Упражнения на снарядах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Перекладина, гимнастическая стенка</w:t>
            </w: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Учетный: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F0F52" w:rsidRPr="0012082B">
        <w:trPr>
          <w:trHeight w:val="511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скоростной выносливости. Лапта русская.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F52" w:rsidRPr="0012082B">
        <w:trPr>
          <w:trHeight w:val="955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4" w:type="dxa"/>
            <w:gridSpan w:val="2"/>
            <w:vMerge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Преодоление препятствий по пересеченной местности.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Формировать психологическую готовность по преодолению трудностей.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F52" w:rsidRPr="0012082B">
        <w:trPr>
          <w:trHeight w:val="703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Бег 2000м. – 3000м.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Осваивают технику беговых упражнений равномерного бега на дистанцию 2 000 м ,и 3 000 м</w:t>
            </w:r>
          </w:p>
        </w:tc>
        <w:tc>
          <w:tcPr>
            <w:tcW w:w="1842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F52" w:rsidRPr="0012082B">
        <w:trPr>
          <w:trHeight w:val="1412"/>
        </w:trPr>
        <w:tc>
          <w:tcPr>
            <w:tcW w:w="564" w:type="dxa"/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0" w:type="dxa"/>
            <w:vMerge w:val="restart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Скоростно–силовая подготовка; бег 1000м.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Осваивают технику беговых упражнений, стартового разгона, финиширования; бега 1000 м, бега по прямой с различной скоростью </w:t>
            </w:r>
          </w:p>
        </w:tc>
        <w:tc>
          <w:tcPr>
            <w:tcW w:w="1834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4"/>
            <w:vMerge w:val="restart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12082B">
              <w:rPr>
                <w:rFonts w:ascii="Times New Roman" w:hAnsi="Times New Roman" w:cs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 w:cs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 w:cs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BF0F52" w:rsidRPr="00B10252" w:rsidRDefault="00BF0F52" w:rsidP="00523FCB">
            <w:pPr>
              <w:pStyle w:val="BodyText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025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B10252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F52" w:rsidRPr="0012082B">
        <w:trPr>
          <w:trHeight w:val="1350"/>
        </w:trPr>
        <w:tc>
          <w:tcPr>
            <w:tcW w:w="564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0" w:type="dxa"/>
            <w:vMerge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Бег -3000 м.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Лапта русская.</w:t>
            </w:r>
          </w:p>
        </w:tc>
        <w:tc>
          <w:tcPr>
            <w:tcW w:w="2939" w:type="dxa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Комбинированный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Учетный:</w:t>
            </w:r>
          </w:p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3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BF0F52" w:rsidRPr="0012082B" w:rsidRDefault="00BF0F5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0F52" w:rsidRPr="0012082B" w:rsidRDefault="00BF0F52" w:rsidP="00565333">
      <w:pPr>
        <w:spacing w:after="0" w:line="240" w:lineRule="auto"/>
        <w:rPr>
          <w:rFonts w:ascii="Times New Roman" w:hAnsi="Times New Roman" w:cs="Times New Roman"/>
        </w:rPr>
      </w:pPr>
    </w:p>
    <w:p w:rsidR="00BF0F52" w:rsidRPr="0012082B" w:rsidRDefault="00BF0F52" w:rsidP="00565333">
      <w:pPr>
        <w:spacing w:after="0" w:line="240" w:lineRule="auto"/>
        <w:rPr>
          <w:rFonts w:ascii="Times New Roman" w:hAnsi="Times New Roman" w:cs="Times New Roman"/>
        </w:rPr>
      </w:pPr>
      <w:r w:rsidRPr="0012082B">
        <w:rPr>
          <w:rFonts w:ascii="Times New Roman" w:hAnsi="Times New Roman" w:cs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BF0F52" w:rsidRDefault="00BF0F52">
      <w:pPr>
        <w:rPr>
          <w:rFonts w:cs="Times New Roman"/>
        </w:rPr>
      </w:pPr>
    </w:p>
    <w:sectPr w:rsidR="00BF0F52" w:rsidSect="005653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F07"/>
    <w:rsid w:val="0012082B"/>
    <w:rsid w:val="00130AB6"/>
    <w:rsid w:val="00262FAF"/>
    <w:rsid w:val="002F5A3F"/>
    <w:rsid w:val="003C1C90"/>
    <w:rsid w:val="00523FCB"/>
    <w:rsid w:val="00565333"/>
    <w:rsid w:val="0060007D"/>
    <w:rsid w:val="00827835"/>
    <w:rsid w:val="00880F07"/>
    <w:rsid w:val="00935832"/>
    <w:rsid w:val="00B10252"/>
    <w:rsid w:val="00BF0F52"/>
    <w:rsid w:val="00C538D4"/>
    <w:rsid w:val="00C90F62"/>
    <w:rsid w:val="00D02100"/>
    <w:rsid w:val="00D60C56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33"/>
    <w:pPr>
      <w:spacing w:after="200" w:line="276" w:lineRule="auto"/>
    </w:pPr>
    <w:rPr>
      <w:rFonts w:eastAsia="Times New Roman"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533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653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5333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65333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9223C"/>
    <w:rPr>
      <w:rFonts w:eastAsia="Times New Roman" w:cs="Calibri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565333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1130</Words>
  <Characters>6445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Воспитательская</cp:lastModifiedBy>
  <cp:revision>4</cp:revision>
  <dcterms:created xsi:type="dcterms:W3CDTF">2020-10-08T07:29:00Z</dcterms:created>
  <dcterms:modified xsi:type="dcterms:W3CDTF">2020-10-08T08:25:00Z</dcterms:modified>
</cp:coreProperties>
</file>