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A13" w:rsidRDefault="00B17A13" w:rsidP="00A55A65">
      <w:pPr>
        <w:spacing w:after="0" w:line="240" w:lineRule="auto"/>
        <w:ind w:left="180"/>
        <w:jc w:val="center"/>
        <w:rPr>
          <w:rFonts w:ascii="Times New Roman" w:hAnsi="Times New Roman"/>
          <w:b/>
        </w:rPr>
      </w:pPr>
    </w:p>
    <w:p w:rsidR="003270D3" w:rsidRDefault="003270D3" w:rsidP="00A55A6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572372" cy="9303488"/>
            <wp:effectExtent l="0" t="0" r="0" b="0"/>
            <wp:docPr id="1" name="Рисунок 1" descr="C:\Users\ElenaAleksandrovna\Desktop\РП 2021-2022\Каскаракова И.В\сканы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Каскаракова И.В\сканы\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66" cy="93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65" w:rsidRPr="00D111DA" w:rsidRDefault="00A55A65" w:rsidP="00A55A65">
      <w:pPr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 w:rsidRPr="00D111DA">
        <w:rPr>
          <w:rFonts w:ascii="Times New Roman" w:hAnsi="Times New Roman"/>
          <w:b/>
          <w:i/>
          <w:sz w:val="24"/>
          <w:szCs w:val="24"/>
        </w:rPr>
        <w:lastRenderedPageBreak/>
        <w:t xml:space="preserve">Организация-разработчик: </w:t>
      </w:r>
      <w:r>
        <w:rPr>
          <w:rFonts w:ascii="Times New Roman" w:hAnsi="Times New Roman"/>
          <w:b/>
          <w:i/>
          <w:sz w:val="24"/>
          <w:szCs w:val="24"/>
        </w:rPr>
        <w:t>ГБПОУ РХ «Профессиональное училище №18»</w:t>
      </w:r>
    </w:p>
    <w:p w:rsidR="00A55A65" w:rsidRPr="00D111DA" w:rsidRDefault="00A55A65" w:rsidP="00A55A6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Составитель</w:t>
      </w:r>
      <w:r w:rsidRPr="00D111DA">
        <w:rPr>
          <w:rFonts w:ascii="Times New Roman" w:hAnsi="Times New Roman"/>
          <w:b/>
          <w:i/>
          <w:sz w:val="24"/>
          <w:szCs w:val="24"/>
        </w:rPr>
        <w:t>:</w:t>
      </w:r>
    </w:p>
    <w:p w:rsidR="00A55A65" w:rsidRPr="00B27C1C" w:rsidRDefault="00A55A65" w:rsidP="00A55A65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B27C1C">
        <w:rPr>
          <w:rFonts w:ascii="Times New Roman" w:hAnsi="Times New Roman"/>
          <w:b/>
          <w:i/>
          <w:sz w:val="24"/>
          <w:szCs w:val="24"/>
          <w:u w:val="single"/>
        </w:rPr>
        <w:t>Каскаракова Ирина Владимировна, преподаватель специальных дисциплин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ГБПОУ РХ ПУ-18</w:t>
      </w:r>
    </w:p>
    <w:p w:rsidR="00A55A65" w:rsidRPr="00D111DA" w:rsidRDefault="00A55A65" w:rsidP="00A55A65">
      <w:pPr>
        <w:rPr>
          <w:rFonts w:ascii="Times New Roman" w:hAnsi="Times New Roman"/>
          <w:b/>
          <w:i/>
          <w:sz w:val="24"/>
          <w:szCs w:val="24"/>
        </w:rPr>
      </w:pPr>
    </w:p>
    <w:p w:rsidR="00A55A65" w:rsidRPr="00D111DA" w:rsidRDefault="00A55A65" w:rsidP="00A55A65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55A65" w:rsidRPr="00D111DA" w:rsidRDefault="00A55A65" w:rsidP="00A55A65">
      <w:pPr>
        <w:rPr>
          <w:rFonts w:ascii="Times New Roman" w:hAnsi="Times New Roman"/>
          <w:b/>
          <w:i/>
          <w:sz w:val="24"/>
          <w:szCs w:val="24"/>
        </w:rPr>
      </w:pPr>
    </w:p>
    <w:p w:rsidR="00A55A65" w:rsidRPr="00D111DA" w:rsidRDefault="00A55A65" w:rsidP="00A55A65">
      <w:pPr>
        <w:rPr>
          <w:rFonts w:ascii="Times New Roman" w:hAnsi="Times New Roman"/>
          <w:b/>
          <w:i/>
          <w:sz w:val="24"/>
          <w:szCs w:val="24"/>
        </w:rPr>
      </w:pPr>
    </w:p>
    <w:p w:rsidR="00A55A65" w:rsidRPr="00D111DA" w:rsidRDefault="00A55A65" w:rsidP="00A55A65">
      <w:pPr>
        <w:rPr>
          <w:rFonts w:ascii="Times New Roman" w:hAnsi="Times New Roman"/>
          <w:b/>
          <w:i/>
          <w:sz w:val="24"/>
          <w:szCs w:val="24"/>
        </w:rPr>
      </w:pPr>
    </w:p>
    <w:p w:rsidR="00D111DA" w:rsidRPr="00D111DA" w:rsidRDefault="00A55A65" w:rsidP="00A55A6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D111DA"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D2296" w:rsidP="00D111DA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ХАРАКТЕРИСТИКА</w:t>
            </w:r>
            <w:r w:rsidR="00D111DA"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D2296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  <w:r w:rsidR="00D111DA"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rPr>
          <w:trHeight w:val="670"/>
        </w:trPr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>1</w:t>
      </w:r>
      <w:r w:rsidR="000B2F60">
        <w:rPr>
          <w:rFonts w:ascii="Times New Roman" w:hAnsi="Times New Roman" w:cs="Times New Roman"/>
          <w:b/>
          <w:i/>
          <w:sz w:val="24"/>
          <w:szCs w:val="24"/>
        </w:rPr>
        <w:t xml:space="preserve">. ОБЩАЯ ХАРАКТЕРИСТИКА </w:t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 УЧЕБНОЙ ДИСЦИПЛИНЫ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>1</w:t>
      </w:r>
      <w:r w:rsidR="000B2F60">
        <w:rPr>
          <w:rFonts w:ascii="Times New Roman" w:hAnsi="Times New Roman" w:cs="Times New Roman"/>
          <w:b/>
          <w:sz w:val="24"/>
          <w:szCs w:val="24"/>
        </w:rPr>
        <w:t xml:space="preserve">.1. Область применения </w:t>
      </w:r>
      <w:r w:rsidRPr="00D111DA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380AC4" w:rsidRPr="00D111DA" w:rsidRDefault="000B2F60" w:rsidP="003834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="00D111DA" w:rsidRPr="00D111DA">
        <w:rPr>
          <w:rFonts w:ascii="Times New Roman" w:hAnsi="Times New Roman" w:cs="Times New Roman"/>
          <w:sz w:val="24"/>
          <w:szCs w:val="24"/>
        </w:rPr>
        <w:t>рограмма учебной дисц</w:t>
      </w:r>
      <w:r>
        <w:rPr>
          <w:rFonts w:ascii="Times New Roman" w:hAnsi="Times New Roman" w:cs="Times New Roman"/>
          <w:sz w:val="24"/>
          <w:szCs w:val="24"/>
        </w:rPr>
        <w:t xml:space="preserve">иплины является частью </w:t>
      </w:r>
      <w:r w:rsidR="00D111DA" w:rsidRPr="00D111DA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в соответствии с ФГОС СПО</w:t>
      </w:r>
      <w:r w:rsidR="00383439">
        <w:rPr>
          <w:rFonts w:ascii="Times New Roman" w:hAnsi="Times New Roman" w:cs="Times New Roman"/>
          <w:sz w:val="24"/>
          <w:szCs w:val="24"/>
        </w:rPr>
        <w:t>43.01.09 по профессии Повар, кондитер, относящейся к укрупненной группе профессий, специальностей 43.00.00 Сервис и туризм</w:t>
      </w:r>
    </w:p>
    <w:p w:rsidR="00380AC4" w:rsidRPr="00383439" w:rsidRDefault="00D111DA" w:rsidP="00383439">
      <w:pPr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 xml:space="preserve">1.2. Место дисциплины в структуре основной профессиональной образовательной программы: </w:t>
      </w:r>
      <w:r w:rsidR="00383439" w:rsidRPr="00383439">
        <w:rPr>
          <w:rFonts w:ascii="Times New Roman" w:hAnsi="Times New Roman" w:cs="Times New Roman"/>
          <w:sz w:val="24"/>
          <w:szCs w:val="24"/>
        </w:rPr>
        <w:t>дисциплина относится к общепрофессиональному циклу</w:t>
      </w:r>
      <w:r w:rsidR="00383439">
        <w:rPr>
          <w:rFonts w:ascii="Times New Roman" w:hAnsi="Times New Roman" w:cs="Times New Roman"/>
          <w:sz w:val="24"/>
          <w:szCs w:val="24"/>
        </w:rPr>
        <w:t xml:space="preserve">, связана с освоением профессиональных компетенций по всем профессиональным модулям, входящим в </w:t>
      </w:r>
      <w:r w:rsidR="00827A05">
        <w:rPr>
          <w:rFonts w:ascii="Times New Roman" w:hAnsi="Times New Roman" w:cs="Times New Roman"/>
          <w:sz w:val="24"/>
          <w:szCs w:val="24"/>
        </w:rPr>
        <w:t xml:space="preserve">профессию, с дисциплинами </w:t>
      </w:r>
      <w:r w:rsidR="00990E47">
        <w:rPr>
          <w:rFonts w:ascii="Times New Roman" w:hAnsi="Times New Roman" w:cs="Times New Roman"/>
          <w:sz w:val="24"/>
          <w:szCs w:val="24"/>
        </w:rPr>
        <w:t>ОП 01 Основы\ микробиологии, физиологии, санитарии и гигиены,  ОП 02</w:t>
      </w:r>
      <w:r w:rsidR="00383439">
        <w:rPr>
          <w:rFonts w:ascii="Times New Roman" w:hAnsi="Times New Roman" w:cs="Times New Roman"/>
          <w:sz w:val="24"/>
          <w:szCs w:val="24"/>
        </w:rPr>
        <w:t>Товароведение</w:t>
      </w:r>
      <w:r w:rsidR="00827A05">
        <w:rPr>
          <w:rFonts w:ascii="Times New Roman" w:hAnsi="Times New Roman" w:cs="Times New Roman"/>
          <w:sz w:val="24"/>
          <w:szCs w:val="24"/>
        </w:rPr>
        <w:t xml:space="preserve"> продовольственных товаров,</w:t>
      </w:r>
      <w:r w:rsidR="00990E47">
        <w:rPr>
          <w:rFonts w:ascii="Times New Roman" w:hAnsi="Times New Roman" w:cs="Times New Roman"/>
          <w:sz w:val="24"/>
          <w:szCs w:val="24"/>
        </w:rPr>
        <w:t xml:space="preserve">                         ОП 05 Безопасность жизнедеятельности, ОП 07 Охрана труда</w:t>
      </w:r>
      <w:r w:rsidR="00827A05">
        <w:rPr>
          <w:rFonts w:ascii="Times New Roman" w:hAnsi="Times New Roman" w:cs="Times New Roman"/>
          <w:sz w:val="24"/>
          <w:szCs w:val="24"/>
        </w:rPr>
        <w:t xml:space="preserve"> </w:t>
      </w:r>
      <w:r w:rsidR="003834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772" w:rsidRPr="00D111DA" w:rsidRDefault="00D111DA" w:rsidP="00D111DA">
      <w:pPr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>1.3. Цель и планируемые результаты освоения дисциплины:</w:t>
      </w:r>
    </w:p>
    <w:p w:rsidR="00D111DA" w:rsidRDefault="00D111DA" w:rsidP="00D111DA">
      <w:pPr>
        <w:rPr>
          <w:rFonts w:ascii="Times New Roman" w:hAnsi="Times New Roman" w:cs="Times New Roman"/>
          <w:sz w:val="24"/>
          <w:szCs w:val="24"/>
        </w:rPr>
      </w:pPr>
      <w:r w:rsidRPr="00D111DA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уметь:</w:t>
      </w:r>
    </w:p>
    <w:p w:rsidR="00081CD2" w:rsidRPr="00081CD2" w:rsidRDefault="00827A05" w:rsidP="00081CD2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  <w:t>-</w:t>
      </w:r>
      <w:r w:rsidR="00081CD2" w:rsidRPr="00081CD2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2C703E" w:rsidRDefault="00827A05" w:rsidP="002C703E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jc w:val="both"/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-</w:t>
      </w:r>
      <w:r w:rsidR="00081CD2" w:rsidRPr="00081CD2"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определять вид, выбирать в соответствии с потребностью производства технологическое оборуд</w:t>
      </w:r>
      <w:r w:rsidR="002C703E"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ование, инвентарь, инструменты;</w:t>
      </w:r>
    </w:p>
    <w:p w:rsidR="00383439" w:rsidRPr="002C703E" w:rsidRDefault="00827A05" w:rsidP="002C703E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jc w:val="both"/>
        <w:rPr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</w:rPr>
        <w:t>-</w:t>
      </w:r>
      <w:r w:rsidR="00081CD2" w:rsidRPr="00081CD2"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</w:rPr>
        <w:t xml:space="preserve">подготавливать к работе, использовать технологическое оборудование по его назначению с учётом </w:t>
      </w:r>
      <w:r w:rsidR="00081CD2" w:rsidRPr="00081CD2">
        <w:rPr>
          <w:rStyle w:val="a5"/>
          <w:rFonts w:ascii="Times New Roman" w:hAnsi="Times New Roman"/>
          <w:sz w:val="24"/>
          <w:szCs w:val="24"/>
          <w:u w:color="333333"/>
          <w:shd w:val="clear" w:color="auto" w:fill="FFFFFF"/>
        </w:rPr>
        <w:t>правил техники безопасности, санитарии и пожарной безопасности, правильно ориентироваться в экстренной ситуации</w:t>
      </w:r>
    </w:p>
    <w:p w:rsidR="002C703E" w:rsidRDefault="002C703E" w:rsidP="00D111DA">
      <w:pPr>
        <w:rPr>
          <w:rFonts w:ascii="Times New Roman" w:hAnsi="Times New Roman" w:cs="Times New Roman"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sz w:val="24"/>
          <w:szCs w:val="24"/>
        </w:rPr>
      </w:pPr>
      <w:r w:rsidRPr="00D111DA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знать:</w:t>
      </w:r>
    </w:p>
    <w:p w:rsidR="00081CD2" w:rsidRPr="00081CD2" w:rsidRDefault="00827A05" w:rsidP="00081CD2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jc w:val="both"/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-</w:t>
      </w:r>
      <w:r w:rsidR="00081CD2" w:rsidRPr="00081CD2"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081CD2" w:rsidRPr="00081CD2" w:rsidRDefault="00827A05" w:rsidP="00081CD2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-</w:t>
      </w:r>
      <w:r w:rsidR="00081CD2" w:rsidRPr="00081CD2"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081CD2" w:rsidRPr="00081CD2" w:rsidRDefault="00827A05" w:rsidP="00081CD2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-</w:t>
      </w:r>
      <w:r w:rsidR="00081CD2" w:rsidRPr="00081CD2">
        <w:rPr>
          <w:rStyle w:val="a5"/>
          <w:rFonts w:ascii="Times New Roman" w:hAnsi="Times New Roman"/>
          <w:color w:val="333333"/>
          <w:sz w:val="24"/>
          <w:szCs w:val="24"/>
          <w:u w:color="333333"/>
          <w:shd w:val="clear" w:color="auto" w:fill="FFFFFF"/>
          <w:lang w:eastAsia="ru-RU"/>
        </w:rPr>
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081CD2" w:rsidRPr="00081CD2" w:rsidRDefault="00827A05" w:rsidP="00081CD2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  <w:t>-</w:t>
      </w:r>
      <w:r w:rsidR="00081CD2" w:rsidRPr="00081CD2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  <w:t>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D74ED3" w:rsidRDefault="00827A05" w:rsidP="00D74ED3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  <w:t>-</w:t>
      </w:r>
      <w:r w:rsidR="00081CD2" w:rsidRPr="00081CD2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  <w:t>правила электробезопасности, пожарной безопасности;</w:t>
      </w:r>
    </w:p>
    <w:p w:rsidR="00383439" w:rsidRPr="00D74ED3" w:rsidRDefault="00827A05" w:rsidP="00D74ED3">
      <w:pPr>
        <w:pStyle w:val="a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645"/>
        <w:jc w:val="both"/>
        <w:rPr>
          <w:rFonts w:ascii="Times New Roman" w:hAnsi="Times New Roman"/>
          <w:color w:val="auto"/>
          <w:sz w:val="24"/>
          <w:szCs w:val="24"/>
          <w:u w:color="333333"/>
          <w:shd w:val="clear" w:color="auto" w:fill="FFFFFF"/>
          <w:lang w:eastAsia="ru-RU"/>
        </w:rPr>
      </w:pPr>
      <w:r>
        <w:rPr>
          <w:rStyle w:val="a5"/>
          <w:rFonts w:ascii="Times New Roman" w:hAnsi="Times New Roman"/>
          <w:sz w:val="24"/>
          <w:szCs w:val="24"/>
          <w:u w:color="333333"/>
          <w:shd w:val="clear" w:color="auto" w:fill="FFFFFF"/>
        </w:rPr>
        <w:t>-</w:t>
      </w:r>
      <w:r w:rsidR="00081CD2" w:rsidRPr="00081CD2">
        <w:rPr>
          <w:rStyle w:val="a5"/>
          <w:rFonts w:ascii="Times New Roman" w:hAnsi="Times New Roman"/>
          <w:sz w:val="24"/>
          <w:szCs w:val="24"/>
          <w:u w:color="333333"/>
          <w:shd w:val="clear" w:color="auto" w:fill="FFFFFF"/>
        </w:rPr>
        <w:t>правила охраны труда в организациях питания</w:t>
      </w:r>
      <w:r w:rsidR="00081C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74ED3" w:rsidRDefault="00D74ED3" w:rsidP="00674772">
      <w:pPr>
        <w:rPr>
          <w:rFonts w:ascii="Times New Roman" w:hAnsi="Times New Roman" w:cs="Times New Roman"/>
          <w:sz w:val="24"/>
          <w:szCs w:val="24"/>
        </w:rPr>
      </w:pPr>
    </w:p>
    <w:p w:rsidR="00674772" w:rsidRPr="00674772" w:rsidRDefault="00674772" w:rsidP="00674772">
      <w:pPr>
        <w:rPr>
          <w:rFonts w:ascii="Times New Roman" w:hAnsi="Times New Roman" w:cs="Times New Roman"/>
          <w:sz w:val="24"/>
          <w:szCs w:val="24"/>
        </w:rPr>
      </w:pPr>
      <w:r w:rsidRPr="00674772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осваивает элементы компетенций: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7"/>
        <w:gridCol w:w="2307"/>
        <w:gridCol w:w="2543"/>
        <w:gridCol w:w="2537"/>
      </w:tblGrid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674772" w:rsidRPr="00081CD2" w:rsidRDefault="001A3BF6" w:rsidP="00776A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Общие </w:t>
            </w:r>
            <w:r w:rsidR="00674772" w:rsidRPr="00081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профессиональные компетенции</w:t>
            </w:r>
          </w:p>
        </w:tc>
        <w:tc>
          <w:tcPr>
            <w:tcW w:w="1185" w:type="pct"/>
            <w:shd w:val="clear" w:color="auto" w:fill="auto"/>
            <w:vAlign w:val="center"/>
          </w:tcPr>
          <w:p w:rsidR="00674772" w:rsidRPr="00081CD2" w:rsidRDefault="00674772" w:rsidP="00776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 сформированности</w:t>
            </w:r>
          </w:p>
          <w:p w:rsidR="00674772" w:rsidRPr="00081CD2" w:rsidRDefault="00674772" w:rsidP="00776A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/>
                <w:sz w:val="24"/>
                <w:szCs w:val="24"/>
              </w:rPr>
              <w:t>(действия)</w:t>
            </w:r>
          </w:p>
        </w:tc>
        <w:tc>
          <w:tcPr>
            <w:tcW w:w="1306" w:type="pct"/>
            <w:vAlign w:val="center"/>
          </w:tcPr>
          <w:p w:rsidR="00674772" w:rsidRPr="00081CD2" w:rsidRDefault="00674772" w:rsidP="00776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1303" w:type="pct"/>
            <w:vAlign w:val="center"/>
          </w:tcPr>
          <w:p w:rsidR="00674772" w:rsidRPr="00081CD2" w:rsidRDefault="00674772" w:rsidP="00776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 xml:space="preserve">ОК 01. 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Распознавание сложных проблемны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различных контекстах. 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анализа сложных ситуаций при решении задач профессиональной деятельности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этапов решения задачи.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потребности в информации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эффективного поиска.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Выделение всех возможных источников нужных ресурсов, в том числе неочевидных. Разработка детального плана действий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рисков на каждом шагу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6AEB" w:rsidRPr="00081CD2" w:rsidRDefault="00776AEB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плюс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минус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полученного результата, своего плана и его реализации, 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</w:t>
            </w: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оценки и рекомендаци</w:t>
            </w:r>
            <w:r w:rsidR="002D41A9"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81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улучшению плана. </w:t>
            </w: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Распознавать задачу и/или проблему в профессиональном и/или социальном контексте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задачу и/или проблему и выделять её составные части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 выявлять и эффективно искать информацию, необходимую для решения задачи и/или проблемы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план действия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ть необходимые ресурсы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 актуальными методами работы в профессиональной и смежных сферах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Реализовать составленный план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Актуальный профессиональный и социальный контекст, в котором приходится работать и жить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работы в профессиональной и смежных сферах.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Структура плана для решения задач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оценк</w:t>
            </w:r>
            <w:r w:rsidR="002D41A9"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результатов решения задач </w:t>
            </w: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профессиональной деятельности</w:t>
            </w: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ОК 02.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 информационного поиска из широкого набора источников, необходимого для выполнения профессиональных задач 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анализа полученной информации, выделяет в ней главные аспекты.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Структурировать отобранную информацию в соответствии с параметрами поиска;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задачи поиска информации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Определять необходимые источники информации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Планировать процесс поиска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Структурировать получаемую информацию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Выделять наиболее значимое в перечне информации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Оценивать практическую значимость результатов поиска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Оформлять результаты поиска</w:t>
            </w: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Номенклатура информационных источников применяемых в профессиональной деятельности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 xml:space="preserve">Приемы структурирования </w:t>
            </w: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Формат оформления результатов поиска информации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03.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Использование актуальной нормативно-правовой документацию по профессии (специальности)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Применение современной научной профессиональной терминологии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актуальной нормативно-правовой документации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Современная научная и профессиональная терминология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Возможные траектории профессионального развития  и самообразования</w:t>
            </w: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ОК 04.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Участие в  деловом общении для эффективного решения деловых задач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Планирование профессиональной деятельность</w:t>
            </w: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 и команды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Взаимодействоватьс коллегами, руководством, клиентами.  </w:t>
            </w: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 коллектива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 личности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проектной деятельности</w:t>
            </w: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ОК 05.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устную и письменную коммуникацию на государственном языке с учетом </w:t>
            </w: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 социального и культурного контекста.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 устно и письменно излагать свои мысли по профессиональной тематике на государственном языке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Проявление толерантность в рабочем коллективе</w:t>
            </w: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Излагать свои мысли на государственном языке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Оформлять документы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оформления документов.</w:t>
            </w: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06.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Понимать значимость своей профессии (специальности)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Демонстрация поведения на основе общечеловеческих ценностей.</w:t>
            </w: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Описывать значимость своей профессии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 гражданско-патриотической позиции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Общечеловеческие ценности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поведения в ходе выполнения профессиональной деятельности</w:t>
            </w: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ОК 07.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Обеспечивать ресурсосбережение на рабочем месте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Соблюдать нормы экологической безопасности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экологической безопасности при ведении профессиональной деятельности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ресурсы задействованные в профессиональной деятельности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ОК 09.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современное программное обеспечение</w:t>
            </w: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средства и устройства информатизации</w:t>
            </w:r>
          </w:p>
          <w:p w:rsidR="00776AEB" w:rsidRPr="00081CD2" w:rsidRDefault="00776AEB" w:rsidP="001D70A9">
            <w:pPr>
              <w:spacing w:after="0" w:line="240" w:lineRule="auto"/>
              <w:ind w:right="-1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их применения и программное обеспечение в профессиональ-ной деятельности</w:t>
            </w:r>
          </w:p>
        </w:tc>
      </w:tr>
      <w:tr w:rsidR="00D74ED3" w:rsidRPr="00081CD2" w:rsidTr="000E2E9A">
        <w:trPr>
          <w:trHeight w:val="637"/>
        </w:trPr>
        <w:tc>
          <w:tcPr>
            <w:tcW w:w="120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1185" w:type="pct"/>
            <w:shd w:val="clear" w:color="auto" w:fill="auto"/>
          </w:tcPr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776AEB" w:rsidRPr="00081CD2" w:rsidRDefault="00776AEB" w:rsidP="001D70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Ведение общения на профессиональные темы</w:t>
            </w:r>
          </w:p>
        </w:tc>
        <w:tc>
          <w:tcPr>
            <w:tcW w:w="1306" w:type="pct"/>
          </w:tcPr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понимать тексты на базовые профессиональные темы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диалогах на знакомые общие и </w:t>
            </w: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профессиональные темы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строить простые высказывания о себе и о своей профессиональной деятельности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кратко обосновывать и объяснить свои действия (текущие и планируемые)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303" w:type="pct"/>
          </w:tcPr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построения простых и сложных предложений на профессиональные темы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основные общеупотребительные глаголы (бытовая и профессиональная лексика)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лексический минимум, относящийся к описанию предметов, </w:t>
            </w:r>
            <w:r w:rsidRPr="00081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 и процессов профессиональной деятельности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особенности произношения</w:t>
            </w:r>
          </w:p>
          <w:p w:rsidR="00776AEB" w:rsidRPr="00081CD2" w:rsidRDefault="00776AEB" w:rsidP="001D7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  <w:tr w:rsidR="0027766D" w:rsidRPr="00081CD2" w:rsidTr="000E2E9A">
        <w:trPr>
          <w:trHeight w:val="637"/>
        </w:trPr>
        <w:tc>
          <w:tcPr>
            <w:tcW w:w="1205" w:type="pct"/>
            <w:vMerge w:val="restart"/>
            <w:shd w:val="clear" w:color="auto" w:fill="auto"/>
          </w:tcPr>
          <w:p w:rsidR="0027766D" w:rsidRPr="00081CD2" w:rsidRDefault="0027766D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ПК 1.1-1.5 </w:t>
            </w:r>
          </w:p>
          <w:p w:rsidR="0027766D" w:rsidRPr="00081CD2" w:rsidRDefault="0027766D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ПК 2.1-2.8</w:t>
            </w:r>
          </w:p>
          <w:p w:rsidR="0027766D" w:rsidRPr="00081CD2" w:rsidRDefault="0027766D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ПК 3.1-3.6</w:t>
            </w:r>
          </w:p>
          <w:p w:rsidR="0027766D" w:rsidRPr="00081CD2" w:rsidRDefault="0027766D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ПК 4.1-4.5</w:t>
            </w:r>
          </w:p>
          <w:p w:rsidR="0027766D" w:rsidRPr="00081CD2" w:rsidRDefault="0027766D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1CD2">
              <w:rPr>
                <w:rFonts w:ascii="Times New Roman" w:hAnsi="Times New Roman" w:cs="Times New Roman"/>
                <w:bCs/>
                <w:sz w:val="24"/>
                <w:szCs w:val="24"/>
              </w:rPr>
              <w:t>ПК 5.1-5.5</w:t>
            </w:r>
          </w:p>
          <w:p w:rsidR="0027766D" w:rsidRPr="00081CD2" w:rsidRDefault="0027766D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85" w:type="pct"/>
            <w:shd w:val="clear" w:color="auto" w:fill="auto"/>
          </w:tcPr>
          <w:p w:rsidR="0027766D" w:rsidRDefault="0027766D" w:rsidP="0077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Подготовка, уборка рабочего места повара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(кондитера)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выполнении работ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обработке сырья и приготовлению: </w:t>
            </w:r>
          </w:p>
          <w:p w:rsidR="0027766D" w:rsidRDefault="0027766D" w:rsidP="0077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-полуфабрикатов,</w:t>
            </w:r>
          </w:p>
          <w:p w:rsidR="0027766D" w:rsidRDefault="0027766D" w:rsidP="0077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горячих блюд, кулинарных изделий, закусок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27766D" w:rsidRDefault="0027766D" w:rsidP="00D74E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холодных блюд, кулинарных изделий, закусок,</w:t>
            </w:r>
          </w:p>
          <w:p w:rsidR="0027766D" w:rsidRDefault="0027766D" w:rsidP="00D74E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холодных и горячих сладких блюд, десертов, напитков,</w:t>
            </w:r>
          </w:p>
          <w:p w:rsidR="0027766D" w:rsidRPr="00081CD2" w:rsidRDefault="0027766D" w:rsidP="00D74ED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хлебобулочных, мучных кондитерских изделий</w:t>
            </w:r>
          </w:p>
        </w:tc>
        <w:tc>
          <w:tcPr>
            <w:tcW w:w="1306" w:type="pct"/>
          </w:tcPr>
          <w:p w:rsidR="0027766D" w:rsidRPr="00D74ED3" w:rsidRDefault="0027766D" w:rsidP="00D74ED3">
            <w:pPr>
              <w:spacing w:after="0" w:line="240" w:lineRule="auto"/>
              <w:ind w:firstLine="5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ED3">
              <w:rPr>
                <w:rFonts w:ascii="Times New Roman" w:eastAsia="Calibri" w:hAnsi="Times New Roman" w:cs="Times New Roman"/>
                <w:sz w:val="24"/>
                <w:szCs w:val="24"/>
              </w:rPr>
              <w:t>Визуально проверять чистоту и исправность производственного инвентаря, кухонной посуды перед использованием.</w:t>
            </w:r>
          </w:p>
          <w:p w:rsidR="0027766D" w:rsidRPr="00D74ED3" w:rsidRDefault="0027766D" w:rsidP="00D74ED3">
            <w:pPr>
              <w:spacing w:after="0" w:line="240" w:lineRule="auto"/>
              <w:ind w:firstLine="5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ED3">
              <w:rPr>
                <w:rFonts w:ascii="Times New Roman" w:eastAsia="Calibri" w:hAnsi="Times New Roman" w:cs="Times New Roman"/>
                <w:sz w:val="24"/>
                <w:szCs w:val="24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чистоты.</w:t>
            </w:r>
          </w:p>
          <w:p w:rsidR="0027766D" w:rsidRPr="00D74ED3" w:rsidRDefault="0027766D" w:rsidP="00D74ED3">
            <w:pPr>
              <w:spacing w:after="0" w:line="240" w:lineRule="auto"/>
              <w:ind w:firstLine="5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ED3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текущую уборку рабочего места повара в соответствии с инструкциями и регламентами, стандартами чистоты.</w:t>
            </w:r>
          </w:p>
          <w:p w:rsidR="0027766D" w:rsidRPr="00D74ED3" w:rsidRDefault="0027766D" w:rsidP="00D74ED3">
            <w:pPr>
              <w:spacing w:after="0" w:line="240" w:lineRule="auto"/>
              <w:ind w:firstLine="59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4E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Выбирать и применять моющие и дезинфицирующие средства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для ухода за оборудованием, инвентарем, инструментами, кухонной посудой</w:t>
            </w:r>
            <w:r w:rsidRPr="00D74E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7766D" w:rsidRPr="00D74ED3" w:rsidRDefault="0027766D" w:rsidP="00D74ED3">
            <w:pPr>
              <w:spacing w:after="0" w:line="240" w:lineRule="auto"/>
              <w:ind w:firstLine="5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E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Владеть </w:t>
            </w:r>
            <w:r w:rsidRPr="00D74E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техникой ухода за весоизмерительным оборудованием.</w:t>
            </w:r>
          </w:p>
          <w:p w:rsidR="0027766D" w:rsidRPr="00D74ED3" w:rsidRDefault="0027766D" w:rsidP="00D74ED3">
            <w:pPr>
              <w:spacing w:after="0" w:line="240" w:lineRule="auto"/>
              <w:ind w:firstLine="5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ED3">
              <w:rPr>
                <w:rFonts w:ascii="Times New Roman" w:eastAsia="Calibri" w:hAnsi="Times New Roman" w:cs="Times New Roman"/>
                <w:sz w:val="24"/>
                <w:szCs w:val="24"/>
              </w:rPr>
              <w:t>Мыть вручную и в посудомоечной машине, чистить и раскладывать на хранение кухонную посуду и производственный инвентарь, инструменты в соответствии со стандартами чистоты.</w:t>
            </w:r>
          </w:p>
          <w:p w:rsidR="0027766D" w:rsidRPr="00081CD2" w:rsidRDefault="0027766D" w:rsidP="00D74ED3">
            <w:pPr>
              <w:spacing w:after="0" w:line="240" w:lineRule="auto"/>
              <w:ind w:firstLine="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ED3">
              <w:rPr>
                <w:rFonts w:ascii="Times New Roman" w:eastAsia="Calibri" w:hAnsi="Times New Roman" w:cs="Times New Roman"/>
                <w:sz w:val="24"/>
                <w:szCs w:val="24"/>
              </w:rPr>
              <w:t>Проверять поддержание требуемого температурного режима в холодильном оборудовании</w:t>
            </w:r>
          </w:p>
        </w:tc>
        <w:tc>
          <w:tcPr>
            <w:tcW w:w="1303" w:type="pct"/>
            <w:vMerge w:val="restart"/>
          </w:tcPr>
          <w:p w:rsidR="0027766D" w:rsidRPr="00990A2D" w:rsidRDefault="0027766D" w:rsidP="00D74ED3">
            <w:pPr>
              <w:spacing w:after="0"/>
              <w:ind w:firstLine="5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A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Требования охраны труда, пожарной безопасности и производственной санитарии в организации питания.</w:t>
            </w:r>
          </w:p>
          <w:p w:rsidR="0027766D" w:rsidRPr="00990A2D" w:rsidRDefault="0027766D" w:rsidP="00D74ED3">
            <w:pPr>
              <w:spacing w:after="0"/>
              <w:ind w:firstLine="5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A2D">
              <w:rPr>
                <w:rFonts w:ascii="Times New Roman" w:eastAsia="Calibri" w:hAnsi="Times New Roman" w:cs="Times New Roman"/>
                <w:sz w:val="24"/>
                <w:szCs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ними.</w:t>
            </w:r>
          </w:p>
          <w:p w:rsidR="0027766D" w:rsidRPr="00990A2D" w:rsidRDefault="0027766D" w:rsidP="00D74ED3">
            <w:pPr>
              <w:spacing w:after="0"/>
              <w:ind w:firstLine="59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Последовательность выполнения технологических операций.</w:t>
            </w:r>
          </w:p>
          <w:p w:rsidR="0027766D" w:rsidRDefault="0027766D" w:rsidP="00990A2D">
            <w:pPr>
              <w:spacing w:after="0"/>
              <w:ind w:firstLine="59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Регламенты, стандарты, в том числе система анализа, оценки и </w:t>
            </w: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lastRenderedPageBreak/>
              <w:t xml:space="preserve">управления  опасными факторами (система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Х</w:t>
            </w: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АСС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П</w:t>
            </w: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)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.</w:t>
            </w:r>
          </w:p>
          <w:p w:rsidR="0027766D" w:rsidRPr="00990A2D" w:rsidRDefault="0027766D" w:rsidP="00990A2D">
            <w:pPr>
              <w:spacing w:after="0"/>
              <w:ind w:firstLine="599"/>
              <w:jc w:val="both"/>
              <w:rPr>
                <w:rStyle w:val="FontStyle121"/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В</w:t>
            </w:r>
            <w:r w:rsidRPr="00990A2D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озможные последствия нарушения санитарии и гигиены.</w:t>
            </w:r>
          </w:p>
          <w:p w:rsidR="0027766D" w:rsidRPr="00990A2D" w:rsidRDefault="0027766D" w:rsidP="00D74ED3">
            <w:pPr>
              <w:spacing w:after="0"/>
              <w:ind w:firstLine="599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990A2D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Требования к соблюдению личной гигиены персоналом при подготовке производственного инвентаря и ку</w:t>
            </w:r>
            <w:r w:rsidRPr="00990A2D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softHyphen/>
              <w:t>хонной посуды.</w:t>
            </w:r>
          </w:p>
          <w:p w:rsidR="0027766D" w:rsidRPr="00990A2D" w:rsidRDefault="0027766D" w:rsidP="00D74ED3">
            <w:pPr>
              <w:spacing w:after="0"/>
              <w:ind w:firstLine="599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990A2D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Виды, назначение, правила применения и безопасного хранения чистящих, моющих и дезинфицирующих средств, предназна</w:t>
            </w:r>
            <w:r w:rsidRPr="00990A2D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softHyphen/>
              <w:t>ченных для последующего использования.</w:t>
            </w:r>
          </w:p>
          <w:p w:rsidR="0027766D" w:rsidRPr="00990A2D" w:rsidRDefault="0027766D" w:rsidP="00D74ED3">
            <w:pPr>
              <w:spacing w:after="0"/>
              <w:ind w:firstLine="59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990A2D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Правила утилизации отходов.</w:t>
            </w:r>
          </w:p>
          <w:p w:rsidR="0027766D" w:rsidRPr="00990A2D" w:rsidRDefault="0027766D" w:rsidP="00D74ED3">
            <w:pPr>
              <w:spacing w:after="0"/>
              <w:ind w:firstLine="599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Виды, назначение упаковочных материалов, способы хранения сырья и продуктов.</w:t>
            </w:r>
          </w:p>
          <w:p w:rsidR="0027766D" w:rsidRPr="00990A2D" w:rsidRDefault="0027766D" w:rsidP="00D74ED3">
            <w:pPr>
              <w:spacing w:after="0"/>
              <w:ind w:firstLine="599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Виды, назначение правила эксплуатации оборудования для вакуумной упаковки сырья и готовых полуфабрикатов.</w:t>
            </w:r>
          </w:p>
          <w:p w:rsidR="0027766D" w:rsidRPr="00990A2D" w:rsidRDefault="0027766D" w:rsidP="00D74ED3">
            <w:pPr>
              <w:spacing w:after="0"/>
              <w:ind w:firstLine="599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Виды, назначение технологического оборудования, </w:t>
            </w: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lastRenderedPageBreak/>
              <w:t>производственного инвентаря, кухонной, столовой  посуды, используемых  для порционирования (комплектования), упаковки готовых полуфабрикатов.</w:t>
            </w:r>
          </w:p>
          <w:p w:rsidR="0027766D" w:rsidRPr="00990A2D" w:rsidRDefault="0027766D" w:rsidP="00D74ED3">
            <w:pPr>
              <w:spacing w:after="0"/>
              <w:ind w:firstLine="599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Способы и правила порционирования (комплектования), упаковки на вынос готовых полуфабрикатов. </w:t>
            </w:r>
          </w:p>
          <w:p w:rsidR="0027766D" w:rsidRPr="00990A2D" w:rsidRDefault="0027766D" w:rsidP="00D74ED3">
            <w:pPr>
              <w:spacing w:after="0"/>
              <w:ind w:firstLine="5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A2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Способы правки кухонных ножей</w:t>
            </w:r>
          </w:p>
        </w:tc>
      </w:tr>
      <w:tr w:rsidR="0027766D" w:rsidRPr="00081CD2" w:rsidTr="000E2E9A">
        <w:trPr>
          <w:trHeight w:val="637"/>
        </w:trPr>
        <w:tc>
          <w:tcPr>
            <w:tcW w:w="1205" w:type="pct"/>
            <w:vMerge/>
            <w:shd w:val="clear" w:color="auto" w:fill="auto"/>
          </w:tcPr>
          <w:p w:rsidR="0027766D" w:rsidRPr="00081CD2" w:rsidRDefault="0027766D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85" w:type="pct"/>
            <w:shd w:val="clear" w:color="auto" w:fill="auto"/>
          </w:tcPr>
          <w:p w:rsidR="0027766D" w:rsidRPr="00081CD2" w:rsidRDefault="0027766D" w:rsidP="0077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Подбор, подготовка к работе, проверка технологического оборудования, производственного инвентаря, инструментов, весоизмерительных приборов</w:t>
            </w:r>
          </w:p>
        </w:tc>
        <w:tc>
          <w:tcPr>
            <w:tcW w:w="1306" w:type="pct"/>
          </w:tcPr>
          <w:p w:rsidR="0027766D" w:rsidRDefault="0027766D" w:rsidP="00990A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Выбирать оборудование, производственный инвентарь, инструменты, посуду в соответствии с видом работ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соответствующей 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зоне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кухни (кондитерского цеха) 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обработке сырья и приготовлению: </w:t>
            </w:r>
          </w:p>
          <w:p w:rsidR="0027766D" w:rsidRDefault="0027766D" w:rsidP="00990A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-полуфабрикатов,</w:t>
            </w:r>
          </w:p>
          <w:p w:rsidR="0027766D" w:rsidRDefault="0027766D" w:rsidP="00990A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горячих блюд, кулинарных изделий, закусок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27766D" w:rsidRDefault="0027766D" w:rsidP="00990A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-холодных блюд, кулинарных изделий, закусок,</w:t>
            </w:r>
          </w:p>
          <w:p w:rsidR="0027766D" w:rsidRDefault="0027766D" w:rsidP="00990A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-холодных и горячих сладких блюд, десертов, напитков,</w:t>
            </w:r>
          </w:p>
          <w:p w:rsidR="0027766D" w:rsidRPr="00081CD2" w:rsidRDefault="0027766D" w:rsidP="00990A2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-хлебобулочных, мучных кондитерских изделий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7766D" w:rsidRPr="00081CD2" w:rsidRDefault="0027766D" w:rsidP="00081CD2">
            <w:pPr>
              <w:spacing w:after="0"/>
              <w:ind w:firstLine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Подготавливать к работе, проверять технологическое 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оборудование, производственный инвентарь, инструменты, весоизмерительные приборы в соответствии с инструкциями и регламентами, стандартами чистоты.</w:t>
            </w:r>
          </w:p>
          <w:p w:rsidR="0027766D" w:rsidRPr="00081CD2" w:rsidRDefault="0027766D" w:rsidP="00081CD2">
            <w:pPr>
              <w:spacing w:after="0"/>
              <w:ind w:firstLine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техники безопасности, пожарной безопасности, охраны труда</w:t>
            </w:r>
          </w:p>
        </w:tc>
        <w:tc>
          <w:tcPr>
            <w:tcW w:w="1303" w:type="pct"/>
            <w:vMerge/>
          </w:tcPr>
          <w:p w:rsidR="0027766D" w:rsidRPr="00081CD2" w:rsidRDefault="0027766D" w:rsidP="00081CD2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766D" w:rsidRPr="00081CD2" w:rsidTr="000E2E9A">
        <w:trPr>
          <w:trHeight w:val="637"/>
        </w:trPr>
        <w:tc>
          <w:tcPr>
            <w:tcW w:w="1205" w:type="pct"/>
            <w:vMerge/>
            <w:shd w:val="clear" w:color="auto" w:fill="auto"/>
          </w:tcPr>
          <w:p w:rsidR="0027766D" w:rsidRPr="00081CD2" w:rsidRDefault="0027766D" w:rsidP="002D41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85" w:type="pct"/>
            <w:shd w:val="clear" w:color="auto" w:fill="auto"/>
          </w:tcPr>
          <w:p w:rsidR="0027766D" w:rsidRPr="00081CD2" w:rsidRDefault="0027766D" w:rsidP="00776A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рабочего места для порционирования (комплектования), упаковки  на вынос готовых горячих блюд, кулинарных изделий, закусок</w:t>
            </w:r>
          </w:p>
        </w:tc>
        <w:tc>
          <w:tcPr>
            <w:tcW w:w="1306" w:type="pct"/>
          </w:tcPr>
          <w:p w:rsidR="0027766D" w:rsidRPr="00081CD2" w:rsidRDefault="0027766D" w:rsidP="00081CD2">
            <w:pPr>
              <w:spacing w:after="0"/>
              <w:ind w:firstLine="4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Выбирать, подготавливать материалы, посуду, оборудование  для упаковки, хранения готовых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холодных и 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горячих блюд, кулинарных изделий, закусок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хлебобулочных, мучных кондитерских изделий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7766D" w:rsidRPr="00081CD2" w:rsidRDefault="0027766D" w:rsidP="00081CD2">
            <w:pPr>
              <w:spacing w:after="0"/>
              <w:ind w:firstLine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Рационально организовывать рабочее место с учетом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обеспечения безопасной эксплуатации оборудования, </w:t>
            </w:r>
            <w:r w:rsidRPr="00081CD2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стандартов чистоты.</w:t>
            </w:r>
          </w:p>
        </w:tc>
        <w:tc>
          <w:tcPr>
            <w:tcW w:w="1303" w:type="pct"/>
            <w:vMerge/>
          </w:tcPr>
          <w:p w:rsidR="0027766D" w:rsidRPr="00081CD2" w:rsidRDefault="0027766D" w:rsidP="004A2DFE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E2E9A" w:rsidRDefault="000E2E9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612A6F" w:rsidRDefault="00612A6F" w:rsidP="000E2E9A">
      <w:pPr>
        <w:ind w:firstLine="567"/>
        <w:rPr>
          <w:rFonts w:ascii="Times New Roman" w:hAnsi="Times New Roman"/>
          <w:sz w:val="24"/>
          <w:szCs w:val="24"/>
        </w:rPr>
      </w:pPr>
      <w:r w:rsidRPr="00674772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освоения дисциплины обучающийся осваивает </w:t>
      </w:r>
      <w:r>
        <w:rPr>
          <w:rFonts w:ascii="Times New Roman" w:hAnsi="Times New Roman" w:cs="Times New Roman"/>
          <w:sz w:val="24"/>
          <w:szCs w:val="24"/>
        </w:rPr>
        <w:t>следующие личностные результаты:</w:t>
      </w:r>
      <w:r w:rsidRPr="00A7684F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612A6F" w:rsidTr="006E3507">
        <w:tc>
          <w:tcPr>
            <w:tcW w:w="1242" w:type="dxa"/>
          </w:tcPr>
          <w:p w:rsidR="00612A6F" w:rsidRPr="00822332" w:rsidRDefault="00612A6F" w:rsidP="006E35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329" w:type="dxa"/>
          </w:tcPr>
          <w:p w:rsidR="00612A6F" w:rsidRPr="00822332" w:rsidRDefault="00612A6F" w:rsidP="006E35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b/>
              </w:rPr>
              <w:t>Наименование результата обучения</w:t>
            </w:r>
          </w:p>
        </w:tc>
      </w:tr>
      <w:tr w:rsidR="00612A6F" w:rsidTr="006E3507">
        <w:tc>
          <w:tcPr>
            <w:tcW w:w="1242" w:type="dxa"/>
          </w:tcPr>
          <w:p w:rsidR="00612A6F" w:rsidRPr="00822332" w:rsidRDefault="00612A6F" w:rsidP="006E3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17.</w:t>
            </w:r>
          </w:p>
        </w:tc>
        <w:tc>
          <w:tcPr>
            <w:tcW w:w="8329" w:type="dxa"/>
          </w:tcPr>
          <w:p w:rsidR="00612A6F" w:rsidRPr="00822332" w:rsidRDefault="00612A6F" w:rsidP="006E3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612A6F" w:rsidTr="006E3507">
        <w:tc>
          <w:tcPr>
            <w:tcW w:w="1242" w:type="dxa"/>
          </w:tcPr>
          <w:p w:rsidR="00612A6F" w:rsidRPr="00822332" w:rsidRDefault="00612A6F" w:rsidP="006E3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</w:p>
        </w:tc>
        <w:tc>
          <w:tcPr>
            <w:tcW w:w="8329" w:type="dxa"/>
          </w:tcPr>
          <w:p w:rsidR="00612A6F" w:rsidRPr="00822332" w:rsidRDefault="00612A6F" w:rsidP="006E3507">
            <w:pPr>
              <w:rPr>
                <w:rFonts w:ascii="Times New Roman" w:hAnsi="Times New Roman" w:cs="Times New Roman"/>
                <w:sz w:val="24"/>
                <w:szCs w:val="24"/>
                <w:lang w:eastAsia="nl-NL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Использовать знания по финансовой грамотности, планировать предпринимательскую деятельность в профессиональной сфере. (в ред. Приказа Минпросвещения России от 17.12.2020 N 747).</w:t>
            </w:r>
          </w:p>
        </w:tc>
      </w:tr>
      <w:tr w:rsidR="00A57B22" w:rsidTr="006E3507">
        <w:tc>
          <w:tcPr>
            <w:tcW w:w="1242" w:type="dxa"/>
          </w:tcPr>
          <w:p w:rsidR="00A57B22" w:rsidRPr="00822332" w:rsidRDefault="00A57B22" w:rsidP="006E3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20.</w:t>
            </w:r>
          </w:p>
        </w:tc>
        <w:tc>
          <w:tcPr>
            <w:tcW w:w="8329" w:type="dxa"/>
          </w:tcPr>
          <w:p w:rsidR="00A57B22" w:rsidRPr="00822332" w:rsidRDefault="00A57B22" w:rsidP="006E3507">
            <w:pPr>
              <w:rPr>
                <w:rFonts w:ascii="Times New Roman" w:hAnsi="Times New Roman" w:cs="Times New Roman"/>
                <w:sz w:val="24"/>
                <w:szCs w:val="24"/>
                <w:lang w:eastAsia="nl-NL"/>
              </w:rPr>
            </w:pPr>
            <w:r w:rsidRPr="00A57B22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Использовать информационные технологии в профессиональной  деятельности.</w:t>
            </w:r>
          </w:p>
        </w:tc>
      </w:tr>
      <w:tr w:rsidR="00A57B22" w:rsidTr="006E3507">
        <w:tc>
          <w:tcPr>
            <w:tcW w:w="1242" w:type="dxa"/>
          </w:tcPr>
          <w:p w:rsidR="00A57B22" w:rsidRPr="00822332" w:rsidRDefault="00A57B22" w:rsidP="006E3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22.</w:t>
            </w:r>
          </w:p>
        </w:tc>
        <w:tc>
          <w:tcPr>
            <w:tcW w:w="8329" w:type="dxa"/>
          </w:tcPr>
          <w:p w:rsidR="00A57B22" w:rsidRPr="00822332" w:rsidRDefault="00A57B22" w:rsidP="006E3507">
            <w:pPr>
              <w:rPr>
                <w:rFonts w:ascii="Times New Roman" w:hAnsi="Times New Roman" w:cs="Times New Roman"/>
                <w:sz w:val="24"/>
                <w:szCs w:val="24"/>
                <w:lang w:eastAsia="nl-NL"/>
              </w:rPr>
            </w:pPr>
            <w:r w:rsidRPr="00A57B22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Активно применяющий полученные знания на практике </w:t>
            </w:r>
          </w:p>
        </w:tc>
      </w:tr>
      <w:tr w:rsidR="00A57B22" w:rsidTr="006E3507">
        <w:tc>
          <w:tcPr>
            <w:tcW w:w="1242" w:type="dxa"/>
          </w:tcPr>
          <w:p w:rsidR="00A57B22" w:rsidRDefault="00A57B22" w:rsidP="006E3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</w:tc>
        <w:tc>
          <w:tcPr>
            <w:tcW w:w="8329" w:type="dxa"/>
          </w:tcPr>
          <w:p w:rsidR="00A57B22" w:rsidRPr="00822332" w:rsidRDefault="00A57B22" w:rsidP="006E3507">
            <w:pPr>
              <w:rPr>
                <w:rFonts w:ascii="Times New Roman" w:hAnsi="Times New Roman" w:cs="Times New Roman"/>
                <w:sz w:val="24"/>
                <w:szCs w:val="24"/>
                <w:lang w:eastAsia="nl-NL"/>
              </w:rPr>
            </w:pPr>
            <w:r w:rsidRPr="00A57B22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Способный анализировать производственную ситуацию, быстро  принимать решения</w:t>
            </w:r>
          </w:p>
        </w:tc>
      </w:tr>
      <w:tr w:rsidR="00A57B22" w:rsidTr="006E3507">
        <w:tc>
          <w:tcPr>
            <w:tcW w:w="1242" w:type="dxa"/>
          </w:tcPr>
          <w:p w:rsidR="00A57B22" w:rsidRPr="00822332" w:rsidRDefault="00A57B22" w:rsidP="006E3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27.</w:t>
            </w:r>
          </w:p>
        </w:tc>
        <w:tc>
          <w:tcPr>
            <w:tcW w:w="8329" w:type="dxa"/>
          </w:tcPr>
          <w:p w:rsidR="00A57B22" w:rsidRPr="00A57B22" w:rsidRDefault="00A57B22" w:rsidP="006E3507">
            <w:pPr>
              <w:ind w:left="1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22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Содействовать сохранению окружающей среды,  </w:t>
            </w:r>
          </w:p>
          <w:p w:rsidR="00A57B22" w:rsidRPr="00A57B22" w:rsidRDefault="00A57B22" w:rsidP="006E3507">
            <w:pPr>
              <w:ind w:left="112" w:right="703"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22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ресурсосбережению, эффективно действовать в чрезвычайных  ситуациях.</w:t>
            </w:r>
          </w:p>
        </w:tc>
      </w:tr>
      <w:tr w:rsidR="00A57B22" w:rsidTr="006E3507">
        <w:tc>
          <w:tcPr>
            <w:tcW w:w="1242" w:type="dxa"/>
          </w:tcPr>
          <w:p w:rsidR="00A57B22" w:rsidRPr="00822332" w:rsidRDefault="000126B1" w:rsidP="006E3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29</w:t>
            </w:r>
            <w:r w:rsidR="00A57B22" w:rsidRPr="00822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29" w:type="dxa"/>
          </w:tcPr>
          <w:p w:rsidR="00A57B22" w:rsidRPr="00822332" w:rsidRDefault="00A57B22" w:rsidP="006E35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</w:tbl>
    <w:p w:rsidR="00990A2D" w:rsidRDefault="00990A2D" w:rsidP="00D111DA">
      <w:pPr>
        <w:rPr>
          <w:rFonts w:ascii="Times New Roman" w:hAnsi="Times New Roman" w:cs="Times New Roman"/>
          <w:sz w:val="24"/>
          <w:szCs w:val="24"/>
        </w:rPr>
      </w:pPr>
    </w:p>
    <w:p w:rsidR="0023039C" w:rsidRPr="0023039C" w:rsidRDefault="0023039C" w:rsidP="0023039C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23039C" w:rsidRPr="0023039C" w:rsidRDefault="0023039C" w:rsidP="0023039C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4507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3"/>
        <w:gridCol w:w="944"/>
      </w:tblGrid>
      <w:tr w:rsidR="004A2DFE" w:rsidRPr="0023039C" w:rsidTr="000610EA">
        <w:trPr>
          <w:trHeight w:val="43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4A2DFE" w:rsidRPr="0023039C" w:rsidTr="000610EA">
        <w:trPr>
          <w:trHeight w:val="282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F53138" w:rsidP="000610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90</w:t>
            </w:r>
          </w:p>
        </w:tc>
      </w:tr>
      <w:tr w:rsidR="004A2DFE" w:rsidRPr="0023039C" w:rsidTr="000610EA">
        <w:trPr>
          <w:trHeight w:val="262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84141D" w:rsidRDefault="00F53138" w:rsidP="00F5313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74</w:t>
            </w:r>
          </w:p>
        </w:tc>
      </w:tr>
      <w:tr w:rsidR="004A2DFE" w:rsidRPr="0023039C" w:rsidTr="000610EA">
        <w:trPr>
          <w:trHeight w:val="267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E00381" w:rsidRPr="0023039C" w:rsidTr="000610EA">
        <w:trPr>
          <w:trHeight w:val="242"/>
        </w:trPr>
        <w:tc>
          <w:tcPr>
            <w:tcW w:w="4453" w:type="pct"/>
            <w:shd w:val="clear" w:color="auto" w:fill="auto"/>
            <w:vAlign w:val="center"/>
          </w:tcPr>
          <w:p w:rsidR="00E00381" w:rsidRPr="0023039C" w:rsidRDefault="00E00381" w:rsidP="00061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2875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(не более 20%)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E00381" w:rsidRDefault="00E00381" w:rsidP="000610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</w:tr>
      <w:tr w:rsidR="004A2DFE" w:rsidRPr="0023039C" w:rsidTr="000610EA">
        <w:trPr>
          <w:trHeight w:val="242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E00381" w:rsidP="000610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B34995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4A2DFE" w:rsidRPr="0023039C" w:rsidTr="000610EA">
        <w:trPr>
          <w:trHeight w:val="247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4A2DFE" w:rsidRPr="0023039C" w:rsidTr="000610EA">
        <w:trPr>
          <w:trHeight w:val="378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E00381" w:rsidP="000610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4F33BC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4A2DFE" w:rsidRPr="0023039C" w:rsidTr="000610EA">
        <w:trPr>
          <w:trHeight w:val="271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D90BDE" w:rsidP="000610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4A2DFE" w:rsidRPr="0023039C" w:rsidTr="000610EA">
        <w:trPr>
          <w:trHeight w:val="261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061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430896" w:rsidP="000610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4A2DFE" w:rsidRPr="0023039C" w:rsidTr="004A2DFE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4A2DFE" w:rsidRPr="0023039C" w:rsidRDefault="006F004A" w:rsidP="006F004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Дифференцированный зачет</w:t>
            </w:r>
            <w:r w:rsidR="0051301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              </w:t>
            </w:r>
            <w:r w:rsidR="00E003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</w:t>
            </w:r>
            <w:r w:rsidR="005130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</w:t>
            </w:r>
            <w:r w:rsidR="00430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  <w:sectPr w:rsidR="00D111DA" w:rsidRPr="00D111DA" w:rsidSect="00106A84">
          <w:footerReference w:type="default" r:id="rId10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7163"/>
        <w:gridCol w:w="63"/>
        <w:gridCol w:w="1299"/>
        <w:gridCol w:w="896"/>
        <w:gridCol w:w="1974"/>
        <w:gridCol w:w="1284"/>
      </w:tblGrid>
      <w:tr w:rsidR="00065D56" w:rsidRPr="00D111DA" w:rsidTr="00FE7742">
        <w:trPr>
          <w:trHeight w:val="20"/>
        </w:trPr>
        <w:tc>
          <w:tcPr>
            <w:tcW w:w="754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420" w:type="pct"/>
            <w:gridSpan w:val="2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35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0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Объем часов</w:t>
            </w:r>
          </w:p>
        </w:tc>
        <w:tc>
          <w:tcPr>
            <w:tcW w:w="661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Осваиваемые элементы компетенций</w:t>
            </w:r>
          </w:p>
        </w:tc>
        <w:tc>
          <w:tcPr>
            <w:tcW w:w="430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Код ЛР</w:t>
            </w:r>
          </w:p>
        </w:tc>
      </w:tr>
      <w:tr w:rsidR="00065D56" w:rsidRPr="00D111DA" w:rsidTr="00FE7742">
        <w:trPr>
          <w:trHeight w:val="20"/>
        </w:trPr>
        <w:tc>
          <w:tcPr>
            <w:tcW w:w="754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855" w:type="pct"/>
            <w:gridSpan w:val="3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661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430" w:type="pct"/>
          </w:tcPr>
          <w:p w:rsidR="00065D56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65D56" w:rsidRPr="00D111DA" w:rsidTr="00FE7742">
        <w:trPr>
          <w:trHeight w:val="20"/>
        </w:trPr>
        <w:tc>
          <w:tcPr>
            <w:tcW w:w="754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 1</w:t>
            </w:r>
          </w:p>
        </w:tc>
        <w:tc>
          <w:tcPr>
            <w:tcW w:w="2399" w:type="pct"/>
            <w:shd w:val="clear" w:color="auto" w:fill="auto"/>
          </w:tcPr>
          <w:p w:rsidR="00065D56" w:rsidRPr="00D111DA" w:rsidRDefault="00065D56" w:rsidP="005D3F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D3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кулинарного и кондитерского производства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организациях питания</w:t>
            </w:r>
          </w:p>
        </w:tc>
        <w:tc>
          <w:tcPr>
            <w:tcW w:w="456" w:type="pct"/>
            <w:gridSpan w:val="2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0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61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 w:val="restart"/>
            <w:shd w:val="clear" w:color="auto" w:fill="auto"/>
          </w:tcPr>
          <w:p w:rsidR="000126B1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  <w:p w:rsidR="000126B1" w:rsidRDefault="000126B1" w:rsidP="005D3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Классификация 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характеристика</w:t>
            </w:r>
          </w:p>
          <w:p w:rsidR="000126B1" w:rsidRPr="00D111DA" w:rsidRDefault="000126B1" w:rsidP="005D3F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предприятий</w:t>
            </w:r>
            <w:r w:rsidRPr="005D3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питания</w:t>
            </w:r>
          </w:p>
        </w:tc>
        <w:tc>
          <w:tcPr>
            <w:tcW w:w="2399" w:type="pct"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56" w:type="pct"/>
            <w:gridSpan w:val="2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300" w:type="pct"/>
            <w:vMerge w:val="restart"/>
            <w:shd w:val="clear" w:color="auto" w:fill="auto"/>
          </w:tcPr>
          <w:p w:rsidR="000126B1" w:rsidRPr="00D111DA" w:rsidRDefault="000126B1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349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1" w:type="pct"/>
            <w:vMerge w:val="restart"/>
          </w:tcPr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0126B1" w:rsidRPr="00081CD2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0" w:type="pct"/>
            <w:vMerge w:val="restart"/>
          </w:tcPr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17.</w:t>
            </w:r>
          </w:p>
          <w:p w:rsidR="000126B1" w:rsidRPr="0027766D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</w:p>
        </w:tc>
      </w:tr>
      <w:tr w:rsidR="000126B1" w:rsidRPr="00D111DA" w:rsidTr="00FE7742">
        <w:trPr>
          <w:trHeight w:val="672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Pr="00DD3195" w:rsidRDefault="000126B1" w:rsidP="000505D8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Функции ПОП.</w:t>
            </w:r>
            <w:r w:rsidRPr="00DD31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Характеристика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к</w:t>
            </w:r>
            <w:r w:rsidRPr="00DD3195">
              <w:rPr>
                <w:rFonts w:ascii="Times New Roman" w:hAnsi="Times New Roman" w:cs="Times New Roman"/>
                <w:bCs/>
                <w:sz w:val="24"/>
                <w:szCs w:val="24"/>
              </w:rPr>
              <w:t>лассификация, основные типы и классы организаций питания.</w:t>
            </w:r>
          </w:p>
        </w:tc>
        <w:tc>
          <w:tcPr>
            <w:tcW w:w="456" w:type="pct"/>
            <w:gridSpan w:val="2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1,2</w:t>
            </w:r>
          </w:p>
        </w:tc>
        <w:tc>
          <w:tcPr>
            <w:tcW w:w="300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Default="000126B1" w:rsidP="00DD31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: Управление ПОП</w:t>
            </w:r>
          </w:p>
          <w:p w:rsidR="000126B1" w:rsidRDefault="000126B1" w:rsidP="00DD31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</w:t>
            </w:r>
          </w:p>
          <w:p w:rsidR="000126B1" w:rsidRDefault="000126B1" w:rsidP="00DD31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сы; </w:t>
            </w:r>
          </w:p>
          <w:p w:rsidR="000126B1" w:rsidRPr="00D111DA" w:rsidRDefault="000126B1" w:rsidP="00FE77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Pr="00D111DA" w:rsidRDefault="000126B1" w:rsidP="00954F0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1,2</w:t>
            </w:r>
          </w:p>
        </w:tc>
        <w:tc>
          <w:tcPr>
            <w:tcW w:w="300" w:type="pct"/>
            <w:shd w:val="clear" w:color="auto" w:fill="auto"/>
          </w:tcPr>
          <w:p w:rsidR="000126B1" w:rsidRPr="00A43B65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3B6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76"/>
        </w:trPr>
        <w:tc>
          <w:tcPr>
            <w:tcW w:w="754" w:type="pct"/>
            <w:vMerge w:val="restart"/>
            <w:shd w:val="clear" w:color="auto" w:fill="auto"/>
          </w:tcPr>
          <w:p w:rsidR="000126B1" w:rsidRDefault="000126B1" w:rsidP="008832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  <w:p w:rsidR="000126B1" w:rsidRPr="00D111DA" w:rsidRDefault="000126B1" w:rsidP="008832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D3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Принципы организации кулинарного и кондитерского производства</w:t>
            </w:r>
          </w:p>
        </w:tc>
        <w:tc>
          <w:tcPr>
            <w:tcW w:w="2399" w:type="pct"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Pr="00D111DA" w:rsidRDefault="000126B1" w:rsidP="00987A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300" w:type="pct"/>
            <w:vMerge w:val="restart"/>
            <w:shd w:val="clear" w:color="auto" w:fill="auto"/>
          </w:tcPr>
          <w:p w:rsidR="000126B1" w:rsidRPr="00343307" w:rsidRDefault="00FE7742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61" w:type="pct"/>
            <w:vMerge w:val="restart"/>
          </w:tcPr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0126B1" w:rsidRPr="00D111DA" w:rsidRDefault="000126B1" w:rsidP="003E13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</w:tc>
        <w:tc>
          <w:tcPr>
            <w:tcW w:w="430" w:type="pct"/>
            <w:vMerge w:val="restart"/>
          </w:tcPr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17.</w:t>
            </w:r>
          </w:p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</w:p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20</w:t>
            </w:r>
          </w:p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Pr="00987AB6" w:rsidRDefault="000126B1" w:rsidP="00E16DE1">
            <w:pPr>
              <w:pStyle w:val="ac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Характеристика, назначение 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доготовочных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заготовочных и предприятий  с полным  производственным циклом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Общие требования к организации рабочих мест повара.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1,2</w:t>
            </w:r>
          </w:p>
        </w:tc>
        <w:tc>
          <w:tcPr>
            <w:tcW w:w="300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Pr="00DD3195" w:rsidRDefault="000126B1" w:rsidP="00AE242C">
            <w:pPr>
              <w:pStyle w:val="ac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 складского хозяйства.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вила приёмки, хранения и отпуска сырья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пищевых продуктов. Нормируемые и ненормируемые потери.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1,2</w:t>
            </w:r>
          </w:p>
        </w:tc>
        <w:tc>
          <w:tcPr>
            <w:tcW w:w="300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Pr="00C1168F" w:rsidRDefault="000126B1" w:rsidP="00C1168F">
            <w:pPr>
              <w:pStyle w:val="ac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заготовочных цехов (овощной, мясной, рыбный). </w:t>
            </w:r>
            <w:r w:rsidRPr="00C11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рабочих мест  для обработки сырья и приготовления полуфабрикатов.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1,2</w:t>
            </w:r>
          </w:p>
        </w:tc>
        <w:tc>
          <w:tcPr>
            <w:tcW w:w="300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Default="000126B1" w:rsidP="00C1168F">
            <w:pPr>
              <w:pStyle w:val="ac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Характеристика, назначение доготовочных цехов. </w:t>
            </w:r>
          </w:p>
          <w:p w:rsidR="000126B1" w:rsidRPr="00DD3195" w:rsidRDefault="000126B1" w:rsidP="009923E8">
            <w:pPr>
              <w:pStyle w:val="a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горячего  цеха. 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 рабочих мест, предназначенных для приготовления горячей кулинарной продукции. Особенности организации рабочих мест в суповом и соусном отделениях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Pr="00DD3195" w:rsidRDefault="000126B1" w:rsidP="00F445FC">
            <w:pPr>
              <w:pStyle w:val="ac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холодного цеха. Организация рабочих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мест, предназначенных для приготовления холодной кулинарной продукции. </w:t>
            </w:r>
          </w:p>
          <w:p w:rsidR="000126B1" w:rsidRPr="00DD3195" w:rsidRDefault="000126B1" w:rsidP="0007769C">
            <w:pPr>
              <w:pStyle w:val="a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 рабочих мест 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кулинарном цехе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Pr="00987AB6" w:rsidRDefault="000126B1" w:rsidP="00DD3195">
            <w:pPr>
              <w:pStyle w:val="ac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кондитерского цеха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Организация рабо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чих мест по производству кондитерской продукции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</w:tcPr>
          <w:p w:rsidR="000126B1" w:rsidRPr="00987AB6" w:rsidRDefault="000126B1" w:rsidP="00DD3195">
            <w:pPr>
              <w:pStyle w:val="ac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реализации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товой кулинарной продукции. Об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щие требования к хранению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отпуску готовой кулинарной про</w:t>
            </w:r>
            <w:r w:rsidRPr="00DD3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дукции. Организация рабочих мест повара по отпуску готовой кулинарной продукции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различных форм обслуживания</w:t>
            </w:r>
          </w:p>
        </w:tc>
        <w:tc>
          <w:tcPr>
            <w:tcW w:w="456" w:type="pct"/>
            <w:gridSpan w:val="2"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0126B1" w:rsidRDefault="000126B1" w:rsidP="00A477B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Реализация готовой кулинарной продукции</w:t>
            </w:r>
          </w:p>
          <w:p w:rsidR="000126B1" w:rsidRPr="00D111DA" w:rsidRDefault="000126B1" w:rsidP="00A477B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сы; изучение нормативных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териалов,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300" w:type="pct"/>
            <w:shd w:val="clear" w:color="auto" w:fill="auto"/>
          </w:tcPr>
          <w:p w:rsidR="000126B1" w:rsidRPr="00B34995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3499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661" w:type="pct"/>
            <w:vMerge w:val="restart"/>
          </w:tcPr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 w:val="restart"/>
          </w:tcPr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17.</w:t>
            </w:r>
          </w:p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</w:p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20</w:t>
            </w:r>
          </w:p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0126B1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  <w:p w:rsidR="005903CE" w:rsidRDefault="005903CE" w:rsidP="002776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29.</w:t>
            </w:r>
          </w:p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0126B1" w:rsidRPr="00337FB9" w:rsidRDefault="000126B1" w:rsidP="00D81C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37F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300" w:type="pct"/>
            <w:shd w:val="clear" w:color="auto" w:fill="auto"/>
          </w:tcPr>
          <w:p w:rsidR="000126B1" w:rsidRPr="00B34995" w:rsidRDefault="00B34995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4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61" w:type="pct"/>
            <w:vMerge/>
          </w:tcPr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27766D" w:rsidRDefault="000126B1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0126B1" w:rsidRPr="002C703E" w:rsidRDefault="000126B1" w:rsidP="002C703E">
            <w:pPr>
              <w:pStyle w:val="ac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рабочих мест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повара по обработке сырья: ово</w:t>
            </w: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щей,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рыбы,мяса,пти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цы </w:t>
            </w:r>
          </w:p>
        </w:tc>
        <w:tc>
          <w:tcPr>
            <w:tcW w:w="300" w:type="pct"/>
            <w:shd w:val="clear" w:color="auto" w:fill="auto"/>
          </w:tcPr>
          <w:p w:rsidR="000126B1" w:rsidRPr="00B34995" w:rsidRDefault="000126B1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4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0126B1" w:rsidRPr="002C703E" w:rsidRDefault="000126B1" w:rsidP="002C703E">
            <w:pPr>
              <w:pStyle w:val="ac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рабочих мест повара по приготовлению холодной кулинарной продук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ции</w:t>
            </w: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00" w:type="pct"/>
            <w:shd w:val="clear" w:color="auto" w:fill="auto"/>
          </w:tcPr>
          <w:p w:rsidR="000126B1" w:rsidRPr="00B34995" w:rsidRDefault="000126B1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4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0126B1" w:rsidRPr="002C703E" w:rsidRDefault="000126B1" w:rsidP="002C703E">
            <w:pPr>
              <w:pStyle w:val="ac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рабочих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мест </w:t>
            </w: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приготовлению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C70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горячей кулинарной продук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ции </w:t>
            </w:r>
          </w:p>
        </w:tc>
        <w:tc>
          <w:tcPr>
            <w:tcW w:w="300" w:type="pct"/>
            <w:shd w:val="clear" w:color="auto" w:fill="auto"/>
          </w:tcPr>
          <w:p w:rsidR="000126B1" w:rsidRPr="00B34995" w:rsidRDefault="000126B1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4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126B1" w:rsidRPr="00D111DA" w:rsidTr="00FE7742">
        <w:trPr>
          <w:trHeight w:val="333"/>
        </w:trPr>
        <w:tc>
          <w:tcPr>
            <w:tcW w:w="754" w:type="pct"/>
            <w:vMerge/>
            <w:shd w:val="clear" w:color="auto" w:fill="auto"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0126B1" w:rsidRPr="002C703E" w:rsidRDefault="000126B1" w:rsidP="002C703E">
            <w:pPr>
              <w:pStyle w:val="ac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рабочих мест при приготовлении кондитерских изделий.</w:t>
            </w:r>
          </w:p>
        </w:tc>
        <w:tc>
          <w:tcPr>
            <w:tcW w:w="300" w:type="pct"/>
            <w:shd w:val="clear" w:color="auto" w:fill="auto"/>
          </w:tcPr>
          <w:p w:rsidR="000126B1" w:rsidRPr="00B34995" w:rsidRDefault="000126B1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4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0126B1" w:rsidRPr="00D111DA" w:rsidRDefault="000126B1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65D56" w:rsidRPr="00D111DA" w:rsidTr="00FE7742">
        <w:trPr>
          <w:trHeight w:val="20"/>
        </w:trPr>
        <w:tc>
          <w:tcPr>
            <w:tcW w:w="754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065D56" w:rsidRDefault="00065D56" w:rsidP="00757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Промежуточная аттестация </w:t>
            </w:r>
            <w:r w:rsidRPr="009A2A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Цеховая структура предприятий питания</w:t>
            </w:r>
          </w:p>
        </w:tc>
        <w:tc>
          <w:tcPr>
            <w:tcW w:w="300" w:type="pct"/>
            <w:shd w:val="clear" w:color="auto" w:fill="auto"/>
          </w:tcPr>
          <w:p w:rsidR="00065D56" w:rsidRPr="003612C2" w:rsidRDefault="00BB5401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65D56" w:rsidRPr="00D111DA" w:rsidTr="00FE7742">
        <w:trPr>
          <w:trHeight w:val="20"/>
        </w:trPr>
        <w:tc>
          <w:tcPr>
            <w:tcW w:w="754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 2</w:t>
            </w:r>
          </w:p>
        </w:tc>
        <w:tc>
          <w:tcPr>
            <w:tcW w:w="2420" w:type="pct"/>
            <w:gridSpan w:val="2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27A5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Устройство и назначение основных видов технологического оборудования кулинарного и кондитерского производства</w:t>
            </w:r>
          </w:p>
        </w:tc>
        <w:tc>
          <w:tcPr>
            <w:tcW w:w="435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0" w:type="pct"/>
            <w:shd w:val="clear" w:color="auto" w:fill="auto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065D56" w:rsidRPr="00D111DA" w:rsidRDefault="00065D56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540F09" w:rsidRPr="00D111DA" w:rsidTr="00FE7742">
        <w:trPr>
          <w:trHeight w:val="20"/>
        </w:trPr>
        <w:tc>
          <w:tcPr>
            <w:tcW w:w="754" w:type="pct"/>
            <w:vMerge w:val="restart"/>
            <w:shd w:val="clear" w:color="auto" w:fill="auto"/>
          </w:tcPr>
          <w:p w:rsidR="00540F09" w:rsidRDefault="00540F09" w:rsidP="00987A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  <w:p w:rsidR="00540F09" w:rsidRPr="00D111DA" w:rsidRDefault="00540F09" w:rsidP="00987A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27A5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Механическое оборудование</w:t>
            </w:r>
          </w:p>
        </w:tc>
        <w:tc>
          <w:tcPr>
            <w:tcW w:w="2420" w:type="pct"/>
            <w:gridSpan w:val="2"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35" w:type="pct"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300" w:type="pct"/>
            <w:vMerge w:val="restart"/>
            <w:shd w:val="clear" w:color="auto" w:fill="auto"/>
          </w:tcPr>
          <w:p w:rsidR="00540F09" w:rsidRPr="00BB5401" w:rsidRDefault="00540F09" w:rsidP="00BB5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4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1" w:type="pct"/>
            <w:vMerge w:val="restart"/>
          </w:tcPr>
          <w:p w:rsidR="00540F09" w:rsidRPr="0027766D" w:rsidRDefault="00540F09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540F09" w:rsidRPr="0027766D" w:rsidRDefault="00540F09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540F09" w:rsidRPr="0027766D" w:rsidRDefault="00540F09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540F09" w:rsidRPr="0027766D" w:rsidRDefault="00540F09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540F09" w:rsidRPr="0027766D" w:rsidRDefault="00540F09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 w:val="restart"/>
          </w:tcPr>
          <w:p w:rsidR="00540F09" w:rsidRPr="0027766D" w:rsidRDefault="00540F09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540F09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540F09" w:rsidRPr="00A94804" w:rsidRDefault="00540F09" w:rsidP="00327A5F">
            <w:pPr>
              <w:pStyle w:val="ac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A5F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механическ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ого оборудования. Устройство, принципы действия.</w:t>
            </w:r>
            <w:r w:rsidRPr="00327A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Универсальные приводы. Назначение,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устройство.</w:t>
            </w:r>
            <w:r w:rsidRPr="00327A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безопасной эксплуатации</w:t>
            </w:r>
          </w:p>
        </w:tc>
        <w:tc>
          <w:tcPr>
            <w:tcW w:w="435" w:type="pct"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540F09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540F09" w:rsidRPr="00327A5F" w:rsidRDefault="00540F09" w:rsidP="00327A5F">
            <w:pPr>
              <w:pStyle w:val="ac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A5F">
              <w:rPr>
                <w:rFonts w:ascii="Times New Roman" w:hAnsi="Times New Roman" w:cs="Times New Roman"/>
                <w:bCs/>
                <w:sz w:val="24"/>
                <w:szCs w:val="24"/>
              </w:rPr>
              <w:t>Обо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рудование для обработки овощей,</w:t>
            </w:r>
            <w:r w:rsidRPr="00327A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Классификация и характеристика. Назначение и устройство.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равила безопасной эксплуатации</w:t>
            </w:r>
          </w:p>
        </w:tc>
        <w:tc>
          <w:tcPr>
            <w:tcW w:w="435" w:type="pct"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540F09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540F09" w:rsidRPr="00301058" w:rsidRDefault="00540F09" w:rsidP="00301058">
            <w:pPr>
              <w:pStyle w:val="ac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058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обработки мяса и рыбы. Классификация и характеристика. Назначение и устройство. Правила безопасной эксплуатации</w:t>
            </w:r>
          </w:p>
        </w:tc>
        <w:tc>
          <w:tcPr>
            <w:tcW w:w="435" w:type="pct"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540F09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540F09" w:rsidRDefault="00540F09" w:rsidP="00301058">
            <w:pPr>
              <w:pStyle w:val="ac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A5F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нарезки хлеба и гастрономических товаров. Назначение и устройство. Правила безопасной эксплуатации</w:t>
            </w:r>
          </w:p>
          <w:p w:rsidR="00540F09" w:rsidRPr="00290F56" w:rsidRDefault="00540F09" w:rsidP="00290F5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Оборудование для </w:t>
            </w:r>
            <w:r w:rsidRPr="00290F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вакуумирования и упаковки.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435" w:type="pct"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540F09" w:rsidRPr="00D111DA" w:rsidRDefault="00540F09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Default="006E3507" w:rsidP="009923E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Оборудование кондитерского цеха.</w:t>
            </w:r>
          </w:p>
          <w:p w:rsidR="006E3507" w:rsidRPr="00D111DA" w:rsidRDefault="006E3507" w:rsidP="009923E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300" w:type="pct"/>
            <w:shd w:val="clear" w:color="auto" w:fill="auto"/>
          </w:tcPr>
          <w:p w:rsidR="006E3507" w:rsidRPr="00A43B65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3B6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6E3507" w:rsidRDefault="006E3507" w:rsidP="006E3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6E3507" w:rsidRDefault="006E3507" w:rsidP="006E3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  <w:p w:rsidR="006E3507" w:rsidRPr="00D111DA" w:rsidRDefault="006E3507" w:rsidP="006E35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27.</w:t>
            </w: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D111DA" w:rsidRDefault="006E3507" w:rsidP="009923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300" w:type="pct"/>
            <w:shd w:val="clear" w:color="auto" w:fill="auto"/>
          </w:tcPr>
          <w:p w:rsidR="006E3507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D111DA" w:rsidRDefault="006E3507" w:rsidP="00AF6DA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п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>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 xml:space="preserve"> безопас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эксплуатации механического оборудования </w:t>
            </w:r>
          </w:p>
        </w:tc>
        <w:tc>
          <w:tcPr>
            <w:tcW w:w="300" w:type="pct"/>
            <w:shd w:val="clear" w:color="auto" w:fill="auto"/>
          </w:tcPr>
          <w:p w:rsidR="006E3507" w:rsidRPr="00BB5401" w:rsidRDefault="006E3507" w:rsidP="00BB5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4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6E3507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6E3507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29.</w:t>
            </w: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 w:val="restart"/>
            <w:shd w:val="clear" w:color="auto" w:fill="auto"/>
          </w:tcPr>
          <w:p w:rsidR="006E3507" w:rsidRDefault="006E3507" w:rsidP="00A948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  <w:p w:rsidR="006E3507" w:rsidRPr="00D111DA" w:rsidRDefault="006E3507" w:rsidP="00A948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Тепловое обору</w:t>
            </w:r>
            <w:r w:rsidRPr="00AF6DA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дование</w:t>
            </w:r>
          </w:p>
        </w:tc>
        <w:tc>
          <w:tcPr>
            <w:tcW w:w="2420" w:type="pct"/>
            <w:gridSpan w:val="2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35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300" w:type="pct"/>
            <w:vMerge w:val="restart"/>
            <w:shd w:val="clear" w:color="auto" w:fill="auto"/>
          </w:tcPr>
          <w:p w:rsidR="006E3507" w:rsidRPr="00CD72DB" w:rsidRDefault="0064159E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1" w:type="pct"/>
            <w:vMerge w:val="restart"/>
          </w:tcPr>
          <w:p w:rsidR="006E3507" w:rsidRPr="0027766D" w:rsidRDefault="006E3507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6E3507" w:rsidRPr="0027766D" w:rsidRDefault="006E3507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6E3507" w:rsidRPr="0027766D" w:rsidRDefault="006E3507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6E3507" w:rsidRPr="0027766D" w:rsidRDefault="006E3507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6E3507" w:rsidRPr="0027766D" w:rsidRDefault="006E3507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 w:val="restart"/>
          </w:tcPr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17.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20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</w:t>
            </w:r>
          </w:p>
          <w:p w:rsidR="006E3507" w:rsidRPr="0027766D" w:rsidRDefault="006E3507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6E3507" w:rsidRPr="00AF6DA5" w:rsidRDefault="006E3507" w:rsidP="00AF6DA5">
            <w:pPr>
              <w:pStyle w:val="ac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характеристика, принципы действия, </w:t>
            </w: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>теплового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 Способы передачи тепла..П</w:t>
            </w: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>равила безопасной эксплуатации</w:t>
            </w:r>
          </w:p>
        </w:tc>
        <w:tc>
          <w:tcPr>
            <w:tcW w:w="435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6E3507" w:rsidRPr="00AF6DA5" w:rsidRDefault="006E3507" w:rsidP="00AF6DA5">
            <w:pPr>
              <w:pStyle w:val="ac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Варочное оборудование. Классификация. Назначение и устройство. Правила безопасной эксплуатации. </w:t>
            </w:r>
          </w:p>
        </w:tc>
        <w:tc>
          <w:tcPr>
            <w:tcW w:w="435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6E3507" w:rsidRPr="00AF6DA5" w:rsidRDefault="006E3507" w:rsidP="003C59C6">
            <w:pPr>
              <w:pStyle w:val="ac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>Жарочно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 оборудование.</w:t>
            </w: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Классифика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ция и устройство. Правила безо</w:t>
            </w: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>пасной эксплуатации.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5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6E3507" w:rsidRPr="00AF6DA5" w:rsidRDefault="006E3507" w:rsidP="00AF6DA5">
            <w:pPr>
              <w:pStyle w:val="ac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Универсальное и водогрейное оборудование. Назначение и устройство. Правила безопасной эксплуатации. Оборудование для раздачи пищи. Классификация. Назначение и устройство. Правила безопасной эксплуатации</w:t>
            </w:r>
          </w:p>
        </w:tc>
        <w:tc>
          <w:tcPr>
            <w:tcW w:w="435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00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8868EF" w:rsidRDefault="006E3507" w:rsidP="00D81C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868E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Жарочно-пекарное оборудование.</w:t>
            </w:r>
          </w:p>
          <w:p w:rsidR="006E3507" w:rsidRPr="00D111DA" w:rsidRDefault="006E3507" w:rsidP="00D81C3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вопросы;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300" w:type="pct"/>
            <w:shd w:val="clear" w:color="auto" w:fill="auto"/>
          </w:tcPr>
          <w:p w:rsidR="006E3507" w:rsidRPr="00BB5401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B54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  <w:p w:rsidR="006E3507" w:rsidRPr="00D111DA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27.</w:t>
            </w: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Тематика практических занятий</w:t>
            </w:r>
            <w:r w:rsidRPr="00AF6D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0" w:type="pct"/>
            <w:vMerge w:val="restart"/>
            <w:shd w:val="clear" w:color="auto" w:fill="auto"/>
          </w:tcPr>
          <w:p w:rsidR="006E3507" w:rsidRPr="00B03B2E" w:rsidRDefault="00FE7742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1" w:type="pct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D0428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>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>безопасной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>эксплуатации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>теплового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</w:tc>
        <w:tc>
          <w:tcPr>
            <w:tcW w:w="300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  <w:p w:rsidR="006E3507" w:rsidRPr="00D111DA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29.</w:t>
            </w:r>
          </w:p>
        </w:tc>
      </w:tr>
      <w:tr w:rsidR="005903CE" w:rsidRPr="00D111DA" w:rsidTr="00FE7742">
        <w:trPr>
          <w:trHeight w:val="20"/>
        </w:trPr>
        <w:tc>
          <w:tcPr>
            <w:tcW w:w="754" w:type="pct"/>
            <w:vMerge w:val="restart"/>
            <w:shd w:val="clear" w:color="auto" w:fill="auto"/>
          </w:tcPr>
          <w:p w:rsidR="005903CE" w:rsidRDefault="005903CE" w:rsidP="00ED5D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2.3</w:t>
            </w:r>
          </w:p>
          <w:p w:rsidR="005903CE" w:rsidRPr="00D111DA" w:rsidRDefault="005903CE" w:rsidP="00BB54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F6DA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2420" w:type="pct"/>
            <w:gridSpan w:val="2"/>
            <w:shd w:val="clear" w:color="auto" w:fill="auto"/>
          </w:tcPr>
          <w:p w:rsidR="005903CE" w:rsidRPr="00D111DA" w:rsidRDefault="005903CE" w:rsidP="00ED5D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35" w:type="pct"/>
            <w:shd w:val="clear" w:color="auto" w:fill="auto"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300" w:type="pct"/>
            <w:vMerge w:val="restart"/>
            <w:shd w:val="clear" w:color="auto" w:fill="auto"/>
          </w:tcPr>
          <w:p w:rsidR="005903CE" w:rsidRPr="00D111DA" w:rsidRDefault="005903CE" w:rsidP="00BB5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B54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 w:val="restart"/>
          </w:tcPr>
          <w:p w:rsidR="005903CE" w:rsidRPr="0027766D" w:rsidRDefault="005903CE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 1-7, 9, 10</w:t>
            </w:r>
          </w:p>
          <w:p w:rsidR="005903CE" w:rsidRPr="0027766D" w:rsidRDefault="005903CE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ПК 1.1-1.5 </w:t>
            </w:r>
          </w:p>
          <w:p w:rsidR="005903CE" w:rsidRPr="0027766D" w:rsidRDefault="005903CE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2.1-2.8</w:t>
            </w:r>
          </w:p>
          <w:p w:rsidR="005903CE" w:rsidRPr="0027766D" w:rsidRDefault="005903CE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3.1-3.6</w:t>
            </w:r>
          </w:p>
          <w:p w:rsidR="005903CE" w:rsidRPr="0027766D" w:rsidRDefault="005903CE" w:rsidP="002776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4.1-4.5</w:t>
            </w:r>
          </w:p>
          <w:p w:rsidR="005903CE" w:rsidRPr="00D111DA" w:rsidRDefault="005903CE" w:rsidP="00BB54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776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ПК 5.1-5.5</w:t>
            </w:r>
          </w:p>
        </w:tc>
        <w:tc>
          <w:tcPr>
            <w:tcW w:w="430" w:type="pct"/>
            <w:vMerge w:val="restart"/>
          </w:tcPr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17.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20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5903CE" w:rsidRPr="0027766D" w:rsidRDefault="005903CE" w:rsidP="00BB54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</w:t>
            </w:r>
          </w:p>
        </w:tc>
      </w:tr>
      <w:tr w:rsidR="005903CE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5903CE" w:rsidRPr="00D111DA" w:rsidRDefault="005903CE" w:rsidP="00ED5D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5903CE" w:rsidRPr="00E66A93" w:rsidRDefault="005903CE" w:rsidP="004F06B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E66A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E66A93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холодильной техники. Способы охлаждения, хладагенты, озонобезопасность, хладоносители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5" w:type="pct"/>
            <w:shd w:val="clear" w:color="auto" w:fill="auto"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300" w:type="pct"/>
            <w:vMerge/>
            <w:shd w:val="clear" w:color="auto" w:fill="auto"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5903CE" w:rsidRPr="00D111DA" w:rsidTr="00FE7742">
        <w:trPr>
          <w:trHeight w:val="462"/>
        </w:trPr>
        <w:tc>
          <w:tcPr>
            <w:tcW w:w="754" w:type="pct"/>
            <w:vMerge/>
            <w:shd w:val="clear" w:color="auto" w:fill="auto"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  <w:gridSpan w:val="2"/>
            <w:shd w:val="clear" w:color="auto" w:fill="auto"/>
          </w:tcPr>
          <w:p w:rsidR="005903CE" w:rsidRPr="00F97F97" w:rsidRDefault="005903CE" w:rsidP="0057442C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5401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холодильного оборудования. Холодильные камеры камеры, шкафы холодильные, охлаждаемые столы, шкафы и камеры шоковой заморозки.</w:t>
            </w:r>
          </w:p>
        </w:tc>
        <w:tc>
          <w:tcPr>
            <w:tcW w:w="435" w:type="pct"/>
            <w:shd w:val="clear" w:color="auto" w:fill="auto"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2,3</w:t>
            </w:r>
          </w:p>
        </w:tc>
        <w:tc>
          <w:tcPr>
            <w:tcW w:w="300" w:type="pct"/>
            <w:vMerge/>
            <w:shd w:val="clear" w:color="auto" w:fill="auto"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  <w:vMerge/>
          </w:tcPr>
          <w:p w:rsidR="005903CE" w:rsidRPr="00D111DA" w:rsidRDefault="005903CE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D111DA" w:rsidRDefault="006E3507" w:rsidP="00F6030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Специализированное оборудование              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сы; изучение нормативных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териалов;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300" w:type="pct"/>
            <w:shd w:val="clear" w:color="auto" w:fill="auto"/>
          </w:tcPr>
          <w:p w:rsidR="006E3507" w:rsidRPr="00BB5401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B54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  <w:p w:rsidR="006E3507" w:rsidRPr="00D111DA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27.</w:t>
            </w: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D111DA" w:rsidRDefault="006E3507" w:rsidP="003E1D1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300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vMerge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D0428A" w:rsidRDefault="006E3507" w:rsidP="003E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>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F6DA5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безопасной эксплуатации холодильного оборудования</w:t>
            </w:r>
          </w:p>
        </w:tc>
        <w:tc>
          <w:tcPr>
            <w:tcW w:w="300" w:type="pct"/>
            <w:shd w:val="clear" w:color="auto" w:fill="auto"/>
          </w:tcPr>
          <w:p w:rsidR="006E3507" w:rsidRPr="00BB5401" w:rsidRDefault="006E3507" w:rsidP="00BB5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4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6E3507" w:rsidRPr="00953172" w:rsidRDefault="006E3507" w:rsidP="00373D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  <w:p w:rsidR="006E3507" w:rsidRPr="00D111DA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29.</w:t>
            </w:r>
          </w:p>
        </w:tc>
      </w:tr>
      <w:tr w:rsidR="006E3507" w:rsidRPr="00D111DA" w:rsidTr="00FE7742">
        <w:trPr>
          <w:trHeight w:val="20"/>
        </w:trPr>
        <w:tc>
          <w:tcPr>
            <w:tcW w:w="754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55" w:type="pct"/>
            <w:gridSpan w:val="3"/>
            <w:shd w:val="clear" w:color="auto" w:fill="auto"/>
          </w:tcPr>
          <w:p w:rsidR="006E3507" w:rsidRPr="00E252A1" w:rsidRDefault="0064159E" w:rsidP="00E252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00" w:type="pct"/>
            <w:shd w:val="clear" w:color="auto" w:fill="auto"/>
          </w:tcPr>
          <w:p w:rsidR="006E3507" w:rsidRPr="00953172" w:rsidRDefault="006E3507" w:rsidP="00FE77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BB54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22</w:t>
            </w:r>
          </w:p>
          <w:p w:rsidR="005903CE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23.</w:t>
            </w:r>
          </w:p>
          <w:p w:rsidR="006E3507" w:rsidRPr="00D111DA" w:rsidRDefault="005903CE" w:rsidP="005903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29.</w:t>
            </w:r>
          </w:p>
        </w:tc>
      </w:tr>
      <w:tr w:rsidR="006E3507" w:rsidRPr="00D111DA" w:rsidTr="00FE7742">
        <w:trPr>
          <w:trHeight w:val="20"/>
        </w:trPr>
        <w:tc>
          <w:tcPr>
            <w:tcW w:w="3609" w:type="pct"/>
            <w:gridSpan w:val="4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Всего:</w:t>
            </w:r>
          </w:p>
        </w:tc>
        <w:tc>
          <w:tcPr>
            <w:tcW w:w="300" w:type="pct"/>
            <w:shd w:val="clear" w:color="auto" w:fill="auto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74/16</w:t>
            </w:r>
          </w:p>
        </w:tc>
        <w:tc>
          <w:tcPr>
            <w:tcW w:w="661" w:type="pct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0" w:type="pct"/>
          </w:tcPr>
          <w:p w:rsidR="006E3507" w:rsidRPr="00D111DA" w:rsidRDefault="006E3507" w:rsidP="00D90B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i/>
          <w:sz w:val="24"/>
          <w:szCs w:val="24"/>
        </w:rPr>
        <w:sectPr w:rsidR="00D111DA" w:rsidRPr="00D111DA" w:rsidSect="0084141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111DA" w:rsidRPr="00D111DA" w:rsidRDefault="00036D52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3. </w:t>
      </w:r>
      <w:r w:rsidR="00D111DA" w:rsidRPr="00D111DA">
        <w:rPr>
          <w:rFonts w:ascii="Times New Roman" w:hAnsi="Times New Roman" w:cs="Times New Roman"/>
          <w:b/>
          <w:i/>
          <w:sz w:val="24"/>
          <w:szCs w:val="24"/>
        </w:rPr>
        <w:t xml:space="preserve"> УСЛОВИЯ РЕАЛИЗАЦИИ ПРОГРАММЫ </w:t>
      </w:r>
    </w:p>
    <w:p w:rsidR="00D111DA" w:rsidRPr="00FC15BE" w:rsidRDefault="00D111DA" w:rsidP="00D111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15BE">
        <w:rPr>
          <w:rFonts w:ascii="Times New Roman" w:hAnsi="Times New Roman" w:cs="Times New Roman"/>
          <w:b/>
          <w:bCs/>
          <w:sz w:val="24"/>
          <w:szCs w:val="24"/>
        </w:rPr>
        <w:t>3.1. Материально-техническое обеспечение</w:t>
      </w:r>
    </w:p>
    <w:p w:rsidR="005A582C" w:rsidRDefault="00D111DA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 w:rsidRPr="00FC15BE">
        <w:rPr>
          <w:rFonts w:ascii="Times New Roman" w:hAnsi="Times New Roman" w:cs="Times New Roman"/>
          <w:sz w:val="24"/>
          <w:szCs w:val="24"/>
        </w:rPr>
        <w:t>предполагает наличие учебн</w:t>
      </w:r>
      <w:r w:rsidR="00B873E8" w:rsidRPr="00FC15BE">
        <w:rPr>
          <w:rFonts w:ascii="Times New Roman" w:hAnsi="Times New Roman" w:cs="Times New Roman"/>
          <w:sz w:val="24"/>
          <w:szCs w:val="24"/>
        </w:rPr>
        <w:t xml:space="preserve">ого </w:t>
      </w:r>
      <w:r w:rsidR="004447D8">
        <w:rPr>
          <w:rFonts w:ascii="Times New Roman" w:hAnsi="Times New Roman" w:cs="Times New Roman"/>
          <w:sz w:val="24"/>
          <w:szCs w:val="24"/>
        </w:rPr>
        <w:t>кабинета «Т</w:t>
      </w:r>
      <w:r w:rsidR="00534FF8" w:rsidRPr="00FC15BE">
        <w:rPr>
          <w:rFonts w:ascii="Times New Roman" w:hAnsi="Times New Roman" w:cs="Times New Roman"/>
          <w:sz w:val="24"/>
          <w:szCs w:val="24"/>
        </w:rPr>
        <w:t>ехнического</w:t>
      </w:r>
      <w:r w:rsidR="004447D8">
        <w:rPr>
          <w:rFonts w:ascii="Times New Roman" w:hAnsi="Times New Roman" w:cs="Times New Roman"/>
          <w:sz w:val="24"/>
          <w:szCs w:val="24"/>
        </w:rPr>
        <w:t xml:space="preserve"> оборудования кулинарного и </w:t>
      </w:r>
      <w:r w:rsidR="00534FF8" w:rsidRPr="00FC15BE">
        <w:rPr>
          <w:rFonts w:ascii="Times New Roman" w:hAnsi="Times New Roman" w:cs="Times New Roman"/>
          <w:sz w:val="24"/>
          <w:szCs w:val="24"/>
        </w:rPr>
        <w:t xml:space="preserve"> кондитерского оборудовани</w:t>
      </w:r>
      <w:r w:rsidR="00557CC9" w:rsidRPr="00FC15BE">
        <w:rPr>
          <w:rFonts w:ascii="Times New Roman" w:hAnsi="Times New Roman" w:cs="Times New Roman"/>
          <w:sz w:val="24"/>
          <w:szCs w:val="24"/>
        </w:rPr>
        <w:t xml:space="preserve">я», </w:t>
      </w:r>
      <w:r w:rsidR="00534FF8" w:rsidRPr="00FC15BE">
        <w:rPr>
          <w:rFonts w:ascii="Times New Roman" w:hAnsi="Times New Roman" w:cs="Times New Roman"/>
          <w:sz w:val="24"/>
          <w:szCs w:val="24"/>
        </w:rPr>
        <w:t xml:space="preserve"> Учебного кулинарного цеха</w:t>
      </w:r>
      <w:r w:rsidR="004447D8">
        <w:rPr>
          <w:rFonts w:ascii="Times New Roman" w:hAnsi="Times New Roman" w:cs="Times New Roman"/>
          <w:sz w:val="24"/>
          <w:szCs w:val="24"/>
        </w:rPr>
        <w:t>,</w:t>
      </w:r>
    </w:p>
    <w:p w:rsidR="004447D8" w:rsidRPr="00FC15BE" w:rsidRDefault="004447D8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Учебного кондитерского цеха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Оборудование кабинета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доска учебная;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рабочее место для преподавателя;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рабочие места по количеству обучающихся; </w:t>
      </w:r>
    </w:p>
    <w:p w:rsidR="004447D8" w:rsidRDefault="00DA65AD" w:rsidP="00444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bCs/>
          <w:sz w:val="24"/>
          <w:szCs w:val="24"/>
        </w:rPr>
        <w:t>шкафы для хранения муляжей (инвентаря), раздаточног</w:t>
      </w:r>
      <w:r w:rsidR="00534FF8" w:rsidRPr="00FC15BE">
        <w:rPr>
          <w:rFonts w:ascii="Times New Roman" w:hAnsi="Times New Roman" w:cs="Times New Roman"/>
          <w:bCs/>
          <w:sz w:val="24"/>
          <w:szCs w:val="24"/>
        </w:rPr>
        <w:t xml:space="preserve">о дидактического материала </w:t>
      </w:r>
      <w:r w:rsidR="004447D8">
        <w:rPr>
          <w:rFonts w:ascii="Times New Roman" w:hAnsi="Times New Roman" w:cs="Times New Roman"/>
          <w:sz w:val="24"/>
          <w:szCs w:val="24"/>
        </w:rPr>
        <w:t>.</w:t>
      </w:r>
    </w:p>
    <w:p w:rsidR="004447D8" w:rsidRPr="00FC15BE" w:rsidRDefault="004447D8" w:rsidP="004447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Технические средства обучения: </w:t>
      </w:r>
    </w:p>
    <w:p w:rsidR="004447D8" w:rsidRPr="00FC15BE" w:rsidRDefault="004447D8" w:rsidP="004447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компьютер;</w:t>
      </w:r>
    </w:p>
    <w:p w:rsidR="004447D8" w:rsidRPr="00FC15BE" w:rsidRDefault="004447D8" w:rsidP="004447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доска интерактивная, </w:t>
      </w:r>
    </w:p>
    <w:p w:rsidR="004447D8" w:rsidRPr="00FC15BE" w:rsidRDefault="004447D8" w:rsidP="004447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проектор,</w:t>
      </w:r>
    </w:p>
    <w:p w:rsidR="004447D8" w:rsidRPr="004447D8" w:rsidRDefault="004447D8" w:rsidP="004447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наглядные пособия (плакаты, DVD-фильмы, мультимедийные посо</w:t>
      </w:r>
      <w:r>
        <w:rPr>
          <w:rFonts w:ascii="Times New Roman" w:hAnsi="Times New Roman" w:cs="Times New Roman"/>
          <w:sz w:val="24"/>
          <w:szCs w:val="24"/>
        </w:rPr>
        <w:t>бия)</w:t>
      </w:r>
    </w:p>
    <w:p w:rsidR="00DA65AD" w:rsidRPr="00FC15BE" w:rsidRDefault="00DA65AD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Технологическое оборудование: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универсальный привод;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процессор кухонный;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набор ножей для овощерезки;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мясорубка;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блендер;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миксер;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слайсер; 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 льдогенератор;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шкаф шоковой заморозки;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холодильник;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жарочный шкаф;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пароконвектомат;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электроплита;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электрофритюрница;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рабочий стол;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весы настольные электронные;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расстоечный шкаф; </w:t>
      </w:r>
    </w:p>
    <w:p w:rsidR="005A582C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тестомесильная машина;</w:t>
      </w:r>
    </w:p>
    <w:p w:rsidR="00557CC9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пекарс</w:t>
      </w:r>
      <w:r w:rsidR="00557CC9" w:rsidRPr="00FC15BE">
        <w:rPr>
          <w:rFonts w:ascii="Times New Roman" w:hAnsi="Times New Roman" w:cs="Times New Roman"/>
          <w:sz w:val="24"/>
          <w:szCs w:val="24"/>
        </w:rPr>
        <w:t>кий шка,</w:t>
      </w:r>
    </w:p>
    <w:p w:rsidR="00557CC9" w:rsidRPr="00FC15BE" w:rsidRDefault="00557CC9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взбивальная машина,</w:t>
      </w:r>
    </w:p>
    <w:p w:rsidR="00557CC9" w:rsidRPr="00FC15BE" w:rsidRDefault="00557CC9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мукопросеиватель,</w:t>
      </w:r>
    </w:p>
    <w:p w:rsidR="00FC15BE" w:rsidRPr="00FC15BE" w:rsidRDefault="00557CC9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протирочная машина</w:t>
      </w:r>
      <w:r w:rsidR="00FC15BE" w:rsidRPr="00FC15BE">
        <w:rPr>
          <w:rFonts w:ascii="Times New Roman" w:hAnsi="Times New Roman" w:cs="Times New Roman"/>
          <w:sz w:val="24"/>
          <w:szCs w:val="24"/>
        </w:rPr>
        <w:t>,</w:t>
      </w:r>
    </w:p>
    <w:p w:rsidR="00FC15BE" w:rsidRPr="00FC15BE" w:rsidRDefault="005A582C" w:rsidP="00FC15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 </w:t>
      </w:r>
      <w:r w:rsidR="00FC15BE" w:rsidRPr="00FC15BE">
        <w:rPr>
          <w:rFonts w:ascii="Times New Roman" w:hAnsi="Times New Roman" w:cs="Times New Roman"/>
          <w:sz w:val="24"/>
          <w:szCs w:val="24"/>
        </w:rPr>
        <w:t>линия раздачи,</w:t>
      </w:r>
    </w:p>
    <w:p w:rsidR="00FC15BE" w:rsidRPr="00FC15BE" w:rsidRDefault="00FC15BE" w:rsidP="00FC15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электрическая сковорода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холодильник;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жарочный шкаф;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пароконвектомат; </w:t>
      </w:r>
    </w:p>
    <w:p w:rsidR="00557CC9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электроплита;</w:t>
      </w:r>
    </w:p>
    <w:p w:rsidR="00FC15BE" w:rsidRPr="00FC15BE" w:rsidRDefault="00FC15BE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протирочная машина,</w:t>
      </w:r>
    </w:p>
    <w:p w:rsidR="00FC15BE" w:rsidRPr="00FC15BE" w:rsidRDefault="00FC15BE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линия раздачи,</w:t>
      </w:r>
    </w:p>
    <w:p w:rsidR="00DA65AD" w:rsidRPr="00FC15BE" w:rsidRDefault="00FC15BE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электрическая сковорода</w:t>
      </w:r>
      <w:r w:rsidR="005A582C" w:rsidRPr="00FC15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Оснащение рабочих мест Учебно</w:t>
      </w:r>
      <w:r w:rsidR="00557CC9" w:rsidRPr="00FC15BE">
        <w:rPr>
          <w:rFonts w:ascii="Times New Roman" w:hAnsi="Times New Roman" w:cs="Times New Roman"/>
          <w:sz w:val="24"/>
          <w:szCs w:val="24"/>
        </w:rPr>
        <w:t>го кулинарного цеха</w:t>
      </w:r>
      <w:r w:rsidRPr="00FC15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lastRenderedPageBreak/>
        <w:t xml:space="preserve">рабочий стол;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весы настольные;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разделочные доски;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ножи поварской тройки;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щипцы универсальные;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лопатка;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весёлка;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венчик;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ложки;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шумовка;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гастроёмкости;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кастрюли;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сотейники;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молоток для отбивания (тяпка);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скребок для очистки рыбы;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стеллаж стационарный;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стеллаж передвижной; 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нож для потрошения </w:t>
      </w:r>
      <w:r w:rsidR="00DA65AD" w:rsidRPr="00FC15BE">
        <w:rPr>
          <w:rFonts w:ascii="Times New Roman" w:hAnsi="Times New Roman" w:cs="Times New Roman"/>
          <w:sz w:val="24"/>
          <w:szCs w:val="24"/>
        </w:rPr>
        <w:t>тушек; нож шпиговальный</w:t>
      </w:r>
    </w:p>
    <w:p w:rsidR="00DA65AD" w:rsidRPr="00FC15BE" w:rsidRDefault="005A582C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 xml:space="preserve">мусат для точки и правки ножей; </w:t>
      </w:r>
    </w:p>
    <w:p w:rsidR="005A582C" w:rsidRPr="00FC15BE" w:rsidRDefault="00557CC9" w:rsidP="005A58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15BE">
        <w:rPr>
          <w:rFonts w:ascii="Times New Roman" w:hAnsi="Times New Roman" w:cs="Times New Roman"/>
          <w:sz w:val="24"/>
          <w:szCs w:val="24"/>
        </w:rPr>
        <w:t>сито</w:t>
      </w:r>
      <w:r w:rsidR="005A582C" w:rsidRPr="00FC15BE">
        <w:rPr>
          <w:rFonts w:ascii="Times New Roman" w:hAnsi="Times New Roman" w:cs="Times New Roman"/>
          <w:sz w:val="24"/>
          <w:szCs w:val="24"/>
        </w:rPr>
        <w:t>.</w:t>
      </w:r>
    </w:p>
    <w:p w:rsidR="001F4A85" w:rsidRPr="00FC15BE" w:rsidRDefault="001F4A85" w:rsidP="00D111DA">
      <w:pPr>
        <w:rPr>
          <w:rFonts w:ascii="Times New Roman" w:hAnsi="Times New Roman" w:cs="Times New Roman"/>
          <w:b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3.2. Информационное обеспечение обучения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t>Основные источники</w:t>
      </w:r>
      <w:r w:rsidR="00C85F9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(печатные издания)</w:t>
      </w: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27766D" w:rsidRPr="005946EF" w:rsidRDefault="0027766D" w:rsidP="0027766D">
      <w:pPr>
        <w:pStyle w:val="cv"/>
        <w:numPr>
          <w:ilvl w:val="0"/>
          <w:numId w:val="26"/>
        </w:numPr>
        <w:spacing w:before="0" w:beforeAutospacing="0" w:after="0" w:afterAutospacing="0"/>
        <w:ind w:left="709" w:hanging="709"/>
        <w:jc w:val="both"/>
      </w:pPr>
      <w:r w:rsidRPr="005946EF">
        <w:t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</w:t>
      </w:r>
    </w:p>
    <w:p w:rsidR="0027766D" w:rsidRPr="005946EF" w:rsidRDefault="0097376B" w:rsidP="0027766D">
      <w:pPr>
        <w:pStyle w:val="cv"/>
        <w:spacing w:before="0" w:beforeAutospacing="0" w:after="0" w:afterAutospacing="0"/>
        <w:ind w:left="709" w:hanging="709"/>
        <w:jc w:val="both"/>
      </w:pPr>
      <w:hyperlink r:id="rId11" w:history="1">
        <w:r w:rsidR="0027766D" w:rsidRPr="005946EF">
          <w:rPr>
            <w:rStyle w:val="ab"/>
          </w:rPr>
          <w:t>http://pravo.gov.ru/proxy/ips/?docbody=&amp;nd=102063865&amp;rdk=&amp;backlink=1</w:t>
        </w:r>
      </w:hyperlink>
    </w:p>
    <w:p w:rsidR="0027766D" w:rsidRPr="005946EF" w:rsidRDefault="0027766D" w:rsidP="0027766D">
      <w:pPr>
        <w:pStyle w:val="cv"/>
        <w:numPr>
          <w:ilvl w:val="0"/>
          <w:numId w:val="26"/>
        </w:numPr>
        <w:spacing w:before="0" w:beforeAutospacing="0" w:after="0" w:afterAutospacing="0"/>
        <w:ind w:left="709" w:hanging="709"/>
        <w:jc w:val="both"/>
        <w:rPr>
          <w:rStyle w:val="ab"/>
        </w:rPr>
      </w:pPr>
      <w:r w:rsidRPr="005946EF">
        <w:t xml:space="preserve"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276].- </w:t>
      </w:r>
      <w:hyperlink r:id="rId12" w:history="1">
        <w:r w:rsidRPr="005946EF">
          <w:rPr>
            <w:rStyle w:val="ab"/>
          </w:rPr>
          <w:t>http://ozpp.ru/laws2/postan/post7.html</w:t>
        </w:r>
      </w:hyperlink>
    </w:p>
    <w:p w:rsidR="0027766D" w:rsidRPr="005946EF" w:rsidRDefault="0027766D" w:rsidP="0027766D">
      <w:pPr>
        <w:pStyle w:val="af2"/>
        <w:numPr>
          <w:ilvl w:val="0"/>
          <w:numId w:val="26"/>
        </w:numPr>
        <w:ind w:left="709" w:hanging="709"/>
        <w:jc w:val="both"/>
        <w:rPr>
          <w:b w:val="0"/>
          <w:szCs w:val="24"/>
        </w:rPr>
      </w:pPr>
      <w:r w:rsidRPr="005946EF">
        <w:rPr>
          <w:b w:val="0"/>
          <w:szCs w:val="24"/>
        </w:rPr>
        <w:t xml:space="preserve">ГОСТ 31984-2012 Услуги общественного питания. Общие требования.- Введ.  </w:t>
      </w:r>
    </w:p>
    <w:p w:rsidR="0027766D" w:rsidRPr="005946EF" w:rsidRDefault="0027766D" w:rsidP="0027766D">
      <w:pPr>
        <w:pStyle w:val="af2"/>
        <w:ind w:left="709" w:hanging="709"/>
        <w:jc w:val="both"/>
        <w:rPr>
          <w:b w:val="0"/>
          <w:szCs w:val="24"/>
        </w:rPr>
      </w:pPr>
      <w:r w:rsidRPr="005946EF">
        <w:rPr>
          <w:b w:val="0"/>
          <w:szCs w:val="24"/>
        </w:rPr>
        <w:t>2015-01-01. -  М.: Стандартинформ, 2014.-</w:t>
      </w:r>
      <w:r w:rsidRPr="005946EF">
        <w:rPr>
          <w:b w:val="0"/>
          <w:szCs w:val="24"/>
          <w:lang w:val="en-US"/>
        </w:rPr>
        <w:t>III</w:t>
      </w:r>
      <w:r w:rsidRPr="005946EF">
        <w:rPr>
          <w:b w:val="0"/>
          <w:szCs w:val="24"/>
        </w:rPr>
        <w:t>, 8 с.</w:t>
      </w:r>
    </w:p>
    <w:p w:rsidR="0027766D" w:rsidRPr="005946EF" w:rsidRDefault="0027766D" w:rsidP="0027766D">
      <w:pPr>
        <w:pStyle w:val="af2"/>
        <w:numPr>
          <w:ilvl w:val="0"/>
          <w:numId w:val="26"/>
        </w:numPr>
        <w:ind w:left="709" w:hanging="709"/>
        <w:jc w:val="both"/>
        <w:rPr>
          <w:b w:val="0"/>
          <w:szCs w:val="24"/>
        </w:rPr>
      </w:pPr>
      <w:r w:rsidRPr="005946EF">
        <w:rPr>
          <w:b w:val="0"/>
          <w:szCs w:val="24"/>
        </w:rPr>
        <w:t xml:space="preserve">ГОСТ 30524-2013 Услуги общественного питания. Требования к персоналу. - Введ.  </w:t>
      </w:r>
    </w:p>
    <w:p w:rsidR="0027766D" w:rsidRPr="005946EF" w:rsidRDefault="0027766D" w:rsidP="0027766D">
      <w:pPr>
        <w:pStyle w:val="af2"/>
        <w:ind w:left="709" w:hanging="709"/>
        <w:jc w:val="both"/>
        <w:rPr>
          <w:szCs w:val="24"/>
        </w:rPr>
      </w:pPr>
      <w:r w:rsidRPr="005946EF">
        <w:rPr>
          <w:b w:val="0"/>
          <w:szCs w:val="24"/>
        </w:rPr>
        <w:t>2016-01-01. -  М.: Стандартинформ, 2014.-</w:t>
      </w:r>
      <w:r w:rsidRPr="005946EF">
        <w:rPr>
          <w:b w:val="0"/>
          <w:szCs w:val="24"/>
          <w:lang w:val="en-US"/>
        </w:rPr>
        <w:t>III</w:t>
      </w:r>
      <w:r w:rsidRPr="005946EF">
        <w:rPr>
          <w:b w:val="0"/>
          <w:szCs w:val="24"/>
        </w:rPr>
        <w:t>, 48 с.</w:t>
      </w:r>
    </w:p>
    <w:p w:rsidR="0027766D" w:rsidRPr="005946EF" w:rsidRDefault="0027766D" w:rsidP="0027766D">
      <w:pPr>
        <w:pStyle w:val="af2"/>
        <w:numPr>
          <w:ilvl w:val="0"/>
          <w:numId w:val="26"/>
        </w:numPr>
        <w:ind w:left="709" w:hanging="709"/>
        <w:jc w:val="both"/>
        <w:rPr>
          <w:b w:val="0"/>
          <w:szCs w:val="24"/>
        </w:rPr>
      </w:pPr>
      <w:r w:rsidRPr="005946EF">
        <w:rPr>
          <w:b w:val="0"/>
          <w:szCs w:val="24"/>
        </w:rPr>
        <w:t>ГОСТ 31985-2013 Услуги общественного питания. Термины и определения.- Введ. 2015-01-01. -  М.: Стандартинформ, 2014.-</w:t>
      </w:r>
      <w:r w:rsidRPr="005946EF">
        <w:rPr>
          <w:b w:val="0"/>
          <w:szCs w:val="24"/>
          <w:lang w:val="en-US"/>
        </w:rPr>
        <w:t>III</w:t>
      </w:r>
      <w:r w:rsidRPr="005946EF">
        <w:rPr>
          <w:b w:val="0"/>
          <w:szCs w:val="24"/>
        </w:rPr>
        <w:t>, 10 с.</w:t>
      </w:r>
    </w:p>
    <w:p w:rsidR="0027766D" w:rsidRPr="005946EF" w:rsidRDefault="0027766D" w:rsidP="0027766D">
      <w:pPr>
        <w:pStyle w:val="af2"/>
        <w:numPr>
          <w:ilvl w:val="0"/>
          <w:numId w:val="26"/>
        </w:numPr>
        <w:ind w:left="709" w:hanging="709"/>
        <w:jc w:val="both"/>
        <w:rPr>
          <w:b w:val="0"/>
          <w:szCs w:val="24"/>
        </w:rPr>
      </w:pPr>
      <w:r w:rsidRPr="005946EF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5946EF">
        <w:rPr>
          <w:b w:val="0"/>
          <w:szCs w:val="24"/>
          <w:lang w:val="en-US"/>
        </w:rPr>
        <w:t>III</w:t>
      </w:r>
      <w:r w:rsidRPr="005946EF">
        <w:rPr>
          <w:b w:val="0"/>
          <w:szCs w:val="24"/>
        </w:rPr>
        <w:t>, 12 с.</w:t>
      </w:r>
    </w:p>
    <w:p w:rsidR="0027766D" w:rsidRPr="005946EF" w:rsidRDefault="0027766D" w:rsidP="0027766D">
      <w:pPr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946EF">
        <w:rPr>
          <w:rFonts w:ascii="Times New Roman" w:hAnsi="Times New Roman" w:cs="Times New Roman"/>
          <w:sz w:val="24"/>
          <w:szCs w:val="24"/>
        </w:rPr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</w:t>
      </w:r>
      <w:smartTag w:uri="urn:schemas-microsoft-com:office:smarttags" w:element="metricconverter">
        <w:smartTagPr>
          <w:attr w:name="ProductID" w:val="2001 г"/>
        </w:smartTagPr>
        <w:r w:rsidRPr="005946EF">
          <w:rPr>
            <w:rFonts w:ascii="Times New Roman" w:hAnsi="Times New Roman" w:cs="Times New Roman"/>
            <w:sz w:val="24"/>
            <w:szCs w:val="24"/>
          </w:rPr>
          <w:t>2001 г</w:t>
        </w:r>
      </w:smartTag>
      <w:r w:rsidRPr="005946EF">
        <w:rPr>
          <w:rFonts w:ascii="Times New Roman" w:hAnsi="Times New Roman" w:cs="Times New Roman"/>
          <w:sz w:val="24"/>
          <w:szCs w:val="24"/>
        </w:rPr>
        <w:t>. № 31 [в редакции СП 2.3.6. 2867-11 «Изменения и дополнения» № 4»]. – Режим доступа:</w:t>
      </w:r>
    </w:p>
    <w:p w:rsidR="0027766D" w:rsidRPr="005946EF" w:rsidRDefault="0097376B" w:rsidP="0027766D">
      <w:pPr>
        <w:spacing w:after="0" w:line="240" w:lineRule="auto"/>
        <w:ind w:left="709" w:hanging="709"/>
        <w:jc w:val="both"/>
        <w:rPr>
          <w:rStyle w:val="ab"/>
          <w:rFonts w:ascii="Times New Roman" w:hAnsi="Times New Roman" w:cs="Times New Roman"/>
          <w:sz w:val="24"/>
          <w:szCs w:val="24"/>
        </w:rPr>
      </w:pPr>
      <w:hyperlink r:id="rId13" w:history="1"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</w:rPr>
          <w:t>http://ohranatruda.ru/ot_biblio/normativ/data_normativ/9/9744/</w:t>
        </w:r>
      </w:hyperlink>
    </w:p>
    <w:p w:rsidR="0027766D" w:rsidRPr="004447D8" w:rsidRDefault="0027766D" w:rsidP="0027766D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946EF">
        <w:rPr>
          <w:rFonts w:ascii="Times New Roman" w:hAnsi="Times New Roman" w:cs="Times New Roman"/>
          <w:bCs/>
          <w:sz w:val="24"/>
          <w:szCs w:val="24"/>
        </w:rPr>
        <w:lastRenderedPageBreak/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4447D8" w:rsidRPr="004447D8" w:rsidRDefault="004447D8" w:rsidP="004447D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D8">
        <w:rPr>
          <w:rFonts w:ascii="Times New Roman" w:hAnsi="Times New Roman" w:cs="Times New Roman"/>
          <w:sz w:val="24"/>
          <w:szCs w:val="24"/>
        </w:rPr>
        <w:t>Усов В.В. Организация производства и обслуживания на предприятиях общественного питания, М: Изд.Центр «Академия», 2011г. С 431</w:t>
      </w:r>
    </w:p>
    <w:p w:rsidR="004447D8" w:rsidRPr="004447D8" w:rsidRDefault="004447D8" w:rsidP="004447D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7D8">
        <w:rPr>
          <w:rFonts w:ascii="Times New Roman" w:hAnsi="Times New Roman" w:cs="Times New Roman"/>
          <w:sz w:val="24"/>
          <w:szCs w:val="24"/>
        </w:rPr>
        <w:t>Лутошкина Г.Г. Механическое оборудование предприятий общественного питания, М: Изд.центр «Академия», 2011 г с 63</w:t>
      </w:r>
    </w:p>
    <w:p w:rsidR="004447D8" w:rsidRPr="004447D8" w:rsidRDefault="004447D8" w:rsidP="004447D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7D8">
        <w:rPr>
          <w:rFonts w:ascii="Times New Roman" w:hAnsi="Times New Roman" w:cs="Times New Roman"/>
          <w:sz w:val="24"/>
          <w:szCs w:val="24"/>
        </w:rPr>
        <w:t>ЛутошкинаГ.Г.Тепловое оборудование предприятий общественного питания, М: Изд.центр «Академия», 2011 г с 62</w:t>
      </w:r>
    </w:p>
    <w:p w:rsidR="004447D8" w:rsidRPr="004447D8" w:rsidRDefault="004447D8" w:rsidP="004447D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7D8">
        <w:rPr>
          <w:rFonts w:ascii="Times New Roman" w:hAnsi="Times New Roman" w:cs="Times New Roman"/>
          <w:sz w:val="24"/>
          <w:szCs w:val="24"/>
        </w:rPr>
        <w:t>ЛутошкинаГ.Г.Холодильное</w:t>
      </w:r>
      <w:r w:rsidR="003D1424">
        <w:rPr>
          <w:rFonts w:ascii="Times New Roman" w:hAnsi="Times New Roman" w:cs="Times New Roman"/>
          <w:sz w:val="24"/>
          <w:szCs w:val="24"/>
        </w:rPr>
        <w:t xml:space="preserve"> </w:t>
      </w:r>
      <w:r w:rsidRPr="004447D8">
        <w:rPr>
          <w:rFonts w:ascii="Times New Roman" w:hAnsi="Times New Roman" w:cs="Times New Roman"/>
          <w:sz w:val="24"/>
          <w:szCs w:val="24"/>
        </w:rPr>
        <w:t>оборудование предприятий общественного питания, М: Изд.центр «Академия», 2011 г с 62</w:t>
      </w:r>
    </w:p>
    <w:p w:rsidR="004447D8" w:rsidRPr="004447D8" w:rsidRDefault="004447D8" w:rsidP="004447D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7D8">
        <w:rPr>
          <w:rFonts w:ascii="Times New Roman" w:hAnsi="Times New Roman" w:cs="Times New Roman"/>
          <w:sz w:val="24"/>
          <w:szCs w:val="24"/>
        </w:rPr>
        <w:t>Шестакова Т.И. «Калькуляция и учет в общественном питании, Ростов-на-Дону: Издательство «Феникс», 2010гс.</w:t>
      </w:r>
    </w:p>
    <w:p w:rsidR="004447D8" w:rsidRPr="005946EF" w:rsidRDefault="004447D8" w:rsidP="0027766D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7766D" w:rsidRPr="005946EF" w:rsidRDefault="0027766D" w:rsidP="0027766D">
      <w:pPr>
        <w:pStyle w:val="af1"/>
        <w:ind w:left="709" w:hanging="709"/>
        <w:jc w:val="both"/>
        <w:rPr>
          <w:b/>
          <w:bCs/>
          <w:sz w:val="24"/>
          <w:szCs w:val="24"/>
        </w:rPr>
      </w:pPr>
      <w:r w:rsidRPr="005946EF">
        <w:rPr>
          <w:b/>
          <w:bCs/>
          <w:sz w:val="24"/>
          <w:szCs w:val="24"/>
        </w:rPr>
        <w:t xml:space="preserve">Дополнительные источники: </w:t>
      </w:r>
    </w:p>
    <w:p w:rsidR="0027766D" w:rsidRPr="005946EF" w:rsidRDefault="0027766D" w:rsidP="0027766D">
      <w:pPr>
        <w:pStyle w:val="ac"/>
        <w:numPr>
          <w:ilvl w:val="0"/>
          <w:numId w:val="25"/>
        </w:numPr>
        <w:tabs>
          <w:tab w:val="left" w:pos="709"/>
        </w:tabs>
        <w:spacing w:after="0" w:line="240" w:lineRule="auto"/>
        <w:ind w:left="709" w:right="-1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46EF">
        <w:rPr>
          <w:rFonts w:ascii="Times New Roman" w:hAnsi="Times New Roman" w:cs="Times New Roman"/>
          <w:bCs/>
          <w:sz w:val="24"/>
          <w:szCs w:val="24"/>
        </w:rPr>
        <w:t>Организация производства на предприятиях общественного питания: учебник для сред.проф. образования: учебник для сред. проф. образования/ Л.А. Радченко.- Ростов Н/Д «Феникс», 2012 - 373 с.</w:t>
      </w:r>
    </w:p>
    <w:p w:rsidR="0027766D" w:rsidRPr="005946EF" w:rsidRDefault="0027766D" w:rsidP="0027766D">
      <w:pPr>
        <w:pStyle w:val="ac"/>
        <w:numPr>
          <w:ilvl w:val="0"/>
          <w:numId w:val="25"/>
        </w:numPr>
        <w:tabs>
          <w:tab w:val="left" w:pos="709"/>
        </w:tabs>
        <w:spacing w:after="0" w:line="240" w:lineRule="auto"/>
        <w:ind w:left="709" w:right="-1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46EF">
        <w:rPr>
          <w:rFonts w:ascii="Times New Roman" w:hAnsi="Times New Roman" w:cs="Times New Roman"/>
          <w:sz w:val="24"/>
          <w:szCs w:val="24"/>
        </w:rPr>
        <w:t>Электромеханическое оборудование/ Е.С. Крылов.- М.: «Ресторанные ведомости», 2012,160 с.</w:t>
      </w:r>
    </w:p>
    <w:p w:rsidR="0027766D" w:rsidRPr="005946EF" w:rsidRDefault="0027766D" w:rsidP="0027766D">
      <w:pPr>
        <w:pStyle w:val="ac"/>
        <w:numPr>
          <w:ilvl w:val="0"/>
          <w:numId w:val="25"/>
        </w:numPr>
        <w:tabs>
          <w:tab w:val="left" w:pos="709"/>
        </w:tabs>
        <w:spacing w:after="0" w:line="240" w:lineRule="auto"/>
        <w:ind w:left="709" w:right="-1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46EF">
        <w:rPr>
          <w:rFonts w:ascii="Times New Roman" w:hAnsi="Times New Roman" w:cs="Times New Roman"/>
          <w:bCs/>
          <w:sz w:val="24"/>
          <w:szCs w:val="24"/>
        </w:rPr>
        <w:t>Тепловое оборудование/ Р.В. Хохлов.-</w:t>
      </w:r>
      <w:r w:rsidRPr="005946EF">
        <w:rPr>
          <w:rFonts w:ascii="Times New Roman" w:hAnsi="Times New Roman" w:cs="Times New Roman"/>
          <w:sz w:val="24"/>
          <w:szCs w:val="24"/>
        </w:rPr>
        <w:t xml:space="preserve"> М.: «Ресторанные ведомости», 2012 - 164 с.</w:t>
      </w:r>
    </w:p>
    <w:p w:rsidR="0027766D" w:rsidRPr="005946EF" w:rsidRDefault="0027766D" w:rsidP="0027766D">
      <w:pPr>
        <w:pStyle w:val="ac"/>
        <w:numPr>
          <w:ilvl w:val="0"/>
          <w:numId w:val="25"/>
        </w:numPr>
        <w:tabs>
          <w:tab w:val="left" w:pos="709"/>
        </w:tabs>
        <w:spacing w:after="0" w:line="240" w:lineRule="auto"/>
        <w:ind w:left="709" w:right="-1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46EF">
        <w:rPr>
          <w:rFonts w:ascii="Times New Roman" w:hAnsi="Times New Roman" w:cs="Times New Roman"/>
          <w:bCs/>
          <w:sz w:val="24"/>
          <w:szCs w:val="24"/>
        </w:rPr>
        <w:t>Пароконвектомат: технологии эффективной работы/</w:t>
      </w:r>
      <w:r w:rsidRPr="005946EF">
        <w:rPr>
          <w:rFonts w:ascii="Times New Roman" w:hAnsi="Times New Roman" w:cs="Times New Roman"/>
          <w:sz w:val="24"/>
          <w:szCs w:val="24"/>
        </w:rPr>
        <w:t xml:space="preserve"> Е.С. Крылов.- М.: «Ресторанные ведомости», 2012 – 128 с.</w:t>
      </w:r>
    </w:p>
    <w:p w:rsidR="0027766D" w:rsidRPr="005946EF" w:rsidRDefault="0027766D" w:rsidP="0027766D">
      <w:pPr>
        <w:pStyle w:val="ac"/>
        <w:numPr>
          <w:ilvl w:val="0"/>
          <w:numId w:val="25"/>
        </w:numPr>
        <w:tabs>
          <w:tab w:val="left" w:pos="709"/>
        </w:tabs>
        <w:spacing w:after="0" w:line="240" w:lineRule="auto"/>
        <w:ind w:left="709" w:right="-1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46EF">
        <w:rPr>
          <w:rFonts w:ascii="Times New Roman" w:hAnsi="Times New Roman" w:cs="Times New Roman"/>
          <w:bCs/>
          <w:sz w:val="24"/>
          <w:szCs w:val="24"/>
        </w:rPr>
        <w:t>Холодильное оборудование/ Р.В. Хохлов.-</w:t>
      </w:r>
      <w:r w:rsidRPr="005946EF">
        <w:rPr>
          <w:rFonts w:ascii="Times New Roman" w:hAnsi="Times New Roman" w:cs="Times New Roman"/>
          <w:sz w:val="24"/>
          <w:szCs w:val="24"/>
        </w:rPr>
        <w:t xml:space="preserve"> М.: «Ресторанные ведомости», 2012 – 162 с.</w:t>
      </w:r>
    </w:p>
    <w:p w:rsidR="0027766D" w:rsidRPr="005946EF" w:rsidRDefault="0027766D" w:rsidP="0027766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946EF">
        <w:rPr>
          <w:rFonts w:ascii="Times New Roman" w:hAnsi="Times New Roman" w:cs="Times New Roman"/>
          <w:b/>
          <w:bCs/>
          <w:sz w:val="24"/>
          <w:szCs w:val="24"/>
        </w:rPr>
        <w:t>Интернет-источники:</w:t>
      </w:r>
    </w:p>
    <w:p w:rsidR="0027766D" w:rsidRPr="005946EF" w:rsidRDefault="0027766D" w:rsidP="0027766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7766D" w:rsidRDefault="0097376B" w:rsidP="0027766D">
      <w:pPr>
        <w:shd w:val="clear" w:color="auto" w:fill="FFFFFF"/>
        <w:tabs>
          <w:tab w:val="num" w:pos="1440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27766D" w:rsidRPr="00755DFB">
          <w:rPr>
            <w:rStyle w:val="ab"/>
            <w:rFonts w:ascii="Times New Roman" w:hAnsi="Times New Roman" w:cs="Times New Roman"/>
            <w:sz w:val="24"/>
            <w:szCs w:val="24"/>
          </w:rPr>
          <w:t>http://www.horeca.ru/</w:t>
        </w:r>
      </w:hyperlink>
      <w:r w:rsidR="0027766D">
        <w:rPr>
          <w:rFonts w:ascii="Times New Roman" w:hAnsi="Times New Roman" w:cs="Times New Roman"/>
          <w:sz w:val="24"/>
          <w:szCs w:val="24"/>
        </w:rPr>
        <w:t xml:space="preserve">   Главный портал индустрии гостеприимства и питания</w:t>
      </w:r>
    </w:p>
    <w:p w:rsidR="0027766D" w:rsidRPr="005946EF" w:rsidRDefault="0097376B" w:rsidP="0027766D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food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</w:rPr>
          <w:t>-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service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catalog</w:t>
        </w:r>
      </w:hyperlink>
      <w:r w:rsidR="0027766D">
        <w:rPr>
          <w:rFonts w:ascii="Times New Roman" w:hAnsi="Times New Roman" w:cs="Times New Roman"/>
          <w:sz w:val="24"/>
          <w:szCs w:val="24"/>
        </w:rPr>
        <w:t>Каталог пищевого оборудования</w:t>
      </w:r>
    </w:p>
    <w:p w:rsidR="0027766D" w:rsidRPr="005946EF" w:rsidRDefault="0097376B" w:rsidP="0027766D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27766D" w:rsidRPr="005946EF">
          <w:rPr>
            <w:rStyle w:val="ab"/>
            <w:rFonts w:ascii="Times New Roman" w:hAnsi="Times New Roman" w:cs="Times New Roman"/>
            <w:sz w:val="24"/>
            <w:szCs w:val="24"/>
          </w:rPr>
          <w:t>www.restoracia.ru</w:t>
        </w:r>
      </w:hyperlink>
    </w:p>
    <w:p w:rsidR="0027766D" w:rsidRDefault="0027766D" w:rsidP="0027766D"/>
    <w:p w:rsidR="0027766D" w:rsidRDefault="0027766D" w:rsidP="0027766D"/>
    <w:p w:rsidR="0027766D" w:rsidRDefault="0027766D" w:rsidP="0027766D"/>
    <w:p w:rsidR="0027766D" w:rsidRPr="00DC33C0" w:rsidRDefault="0027766D" w:rsidP="0027766D"/>
    <w:p w:rsidR="00FC15BE" w:rsidRDefault="00FC15BE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C15BE" w:rsidRDefault="00FC15BE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3.3. Организация образовательного процесса</w:t>
      </w:r>
    </w:p>
    <w:p w:rsidR="00D111DA" w:rsidRPr="004447D8" w:rsidRDefault="00073895" w:rsidP="00DA65AD">
      <w:pPr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447D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 дисциплины </w:t>
      </w:r>
      <w:r w:rsidR="00B873E8" w:rsidRPr="004447D8">
        <w:rPr>
          <w:rFonts w:ascii="Times New Roman" w:hAnsi="Times New Roman" w:cs="Times New Roman"/>
          <w:b/>
          <w:bCs/>
          <w:i/>
          <w:sz w:val="24"/>
          <w:szCs w:val="24"/>
        </w:rPr>
        <w:t>Техническое оснащение и организация рабочего места</w:t>
      </w:r>
      <w:r w:rsidRPr="004447D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начинается освоение профессии Повар, кондитер.</w:t>
      </w:r>
    </w:p>
    <w:p w:rsidR="00806DBE" w:rsidRPr="00806DBE" w:rsidRDefault="00806DBE" w:rsidP="00806D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 w:rsidR="00B873E8"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предусматривает выполнение обучающимися заданий для лабораторных и практ</w:t>
      </w:r>
      <w:r w:rsidR="003B0300">
        <w:rPr>
          <w:rFonts w:ascii="Times New Roman" w:hAnsi="Times New Roman" w:cs="Times New Roman"/>
          <w:bCs/>
          <w:sz w:val="24"/>
          <w:szCs w:val="24"/>
        </w:rPr>
        <w:t>ических занятий, самостоятельной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работы с </w:t>
      </w:r>
      <w:r w:rsidRPr="00806DBE">
        <w:rPr>
          <w:rFonts w:ascii="Times New Roman" w:hAnsi="Times New Roman" w:cs="Times New Roman"/>
          <w:bCs/>
          <w:sz w:val="24"/>
          <w:szCs w:val="24"/>
        </w:rPr>
        <w:lastRenderedPageBreak/>
        <w:t>использованием персонального компьютера с лицензионным программным обеспечением и с подключением к</w:t>
      </w:r>
      <w:r w:rsidRPr="00806DBE">
        <w:rPr>
          <w:rFonts w:ascii="Times New Roman" w:hAnsi="Times New Roman" w:cs="Times New Roman"/>
          <w:sz w:val="24"/>
          <w:szCs w:val="28"/>
        </w:rPr>
        <w:t>информационно-телекоммуникационной сети «Интернет»</w:t>
      </w:r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</w:p>
    <w:p w:rsidR="00806DBE" w:rsidRPr="00806DBE" w:rsidRDefault="00806DBE" w:rsidP="00806D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>дисциплине</w:t>
      </w:r>
      <w:r w:rsidR="003B0300">
        <w:rPr>
          <w:rFonts w:ascii="Times New Roman" w:hAnsi="Times New Roman" w:cs="Times New Roman"/>
          <w:bCs/>
          <w:sz w:val="24"/>
          <w:szCs w:val="24"/>
        </w:rPr>
        <w:t xml:space="preserve"> предусмотрена 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самостоятельная работа, направленная 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закрепление знаний, освоение умений, </w:t>
      </w:r>
      <w:r w:rsidRPr="00806DBE">
        <w:rPr>
          <w:rFonts w:ascii="Times New Roman" w:hAnsi="Times New Roman" w:cs="Times New Roman"/>
          <w:bCs/>
          <w:sz w:val="24"/>
          <w:szCs w:val="24"/>
        </w:rPr>
        <w:t>формирование общих и профессиональных компетен</w:t>
      </w:r>
      <w:r w:rsidR="003B0300">
        <w:rPr>
          <w:rFonts w:ascii="Times New Roman" w:hAnsi="Times New Roman" w:cs="Times New Roman"/>
          <w:bCs/>
          <w:sz w:val="24"/>
          <w:szCs w:val="24"/>
        </w:rPr>
        <w:t>ций обучающихся. самостоятельная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работа должна сопровождаться методическим обеспечением и обоснованием времени, затрачиваемого на её выполнение.</w:t>
      </w:r>
      <w:r w:rsidR="003B0300">
        <w:rPr>
          <w:rFonts w:ascii="Times New Roman" w:hAnsi="Times New Roman" w:cs="Times New Roman"/>
          <w:bCs/>
          <w:sz w:val="24"/>
          <w:szCs w:val="24"/>
        </w:rPr>
        <w:t xml:space="preserve"> В процессе самостоятельной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работы предусматривается р</w:t>
      </w:r>
      <w:r w:rsidRPr="00A94804">
        <w:rPr>
          <w:rFonts w:ascii="Times New Roman" w:hAnsi="Times New Roman" w:cs="Times New Roman"/>
          <w:bCs/>
          <w:sz w:val="24"/>
          <w:szCs w:val="24"/>
        </w:rPr>
        <w:t>абота над учебным материалом, ответы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контрольные вопро</w:t>
      </w:r>
      <w:r w:rsidRPr="00A94804">
        <w:rPr>
          <w:rFonts w:ascii="Times New Roman" w:hAnsi="Times New Roman" w:cs="Times New Roman"/>
          <w:bCs/>
          <w:sz w:val="24"/>
          <w:szCs w:val="24"/>
        </w:rPr>
        <w:t>сы; изучение нормативных ма</w:t>
      </w:r>
      <w:r>
        <w:rPr>
          <w:rFonts w:ascii="Times New Roman" w:hAnsi="Times New Roman" w:cs="Times New Roman"/>
          <w:bCs/>
          <w:sz w:val="24"/>
          <w:szCs w:val="24"/>
        </w:rPr>
        <w:t>териалов; решение задач и упраж</w:t>
      </w:r>
      <w:r w:rsidRPr="00A94804">
        <w:rPr>
          <w:rFonts w:ascii="Times New Roman" w:hAnsi="Times New Roman" w:cs="Times New Roman"/>
          <w:bCs/>
          <w:sz w:val="24"/>
          <w:szCs w:val="24"/>
        </w:rPr>
        <w:t>нений по образцу; решение ситуационных производственных (профессиональных задач); подготовкасообщений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806DBE">
        <w:rPr>
          <w:rFonts w:ascii="Times New Roman" w:hAnsi="Times New Roman" w:cs="Times New Roman"/>
          <w:bCs/>
          <w:sz w:val="24"/>
          <w:szCs w:val="24"/>
        </w:rPr>
        <w:t>обеспечивается учебно-методической документацией по всем разделам программы.</w:t>
      </w:r>
    </w:p>
    <w:p w:rsidR="00806DBE" w:rsidRPr="00806DBE" w:rsidRDefault="00806DBE" w:rsidP="00806DBE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r w:rsidRPr="00806DBE">
        <w:rPr>
          <w:rFonts w:ascii="Times New Roman" w:hAnsi="Times New Roman" w:cs="Times New Roman"/>
          <w:sz w:val="24"/>
          <w:szCs w:val="28"/>
        </w:rPr>
        <w:t>Библиотечный фонд должен быть укомплектован печатными изданиями и (или) электронными изданиями основной и дополнительной учебной литературы, вышедшими за последние 5 лет.</w:t>
      </w:r>
    </w:p>
    <w:p w:rsidR="00806DBE" w:rsidRPr="00806DBE" w:rsidRDefault="00806DBE" w:rsidP="00806DBE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обучающихся к электронно-библиотечной системе (электронной библиотеке).</w:t>
      </w:r>
    </w:p>
    <w:p w:rsidR="00806DBE" w:rsidRPr="00806DBE" w:rsidRDefault="00806DBE" w:rsidP="00806D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sz w:val="24"/>
          <w:szCs w:val="28"/>
        </w:rPr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адаптированными к ограничениям их здоровья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06DBE" w:rsidRPr="00806DBE" w:rsidRDefault="00806DBE" w:rsidP="00806D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</w:t>
      </w:r>
      <w:r>
        <w:rPr>
          <w:rFonts w:ascii="Times New Roman" w:hAnsi="Times New Roman" w:cs="Times New Roman"/>
          <w:bCs/>
          <w:sz w:val="24"/>
          <w:szCs w:val="24"/>
        </w:rPr>
        <w:t xml:space="preserve">можно </w:t>
      </w:r>
      <w:r w:rsidRPr="00806DBE">
        <w:rPr>
          <w:rFonts w:ascii="Times New Roman" w:hAnsi="Times New Roman" w:cs="Times New Roman"/>
          <w:bCs/>
          <w:sz w:val="24"/>
          <w:szCs w:val="24"/>
        </w:rPr>
        <w:t>осуществля</w:t>
      </w:r>
      <w:r>
        <w:rPr>
          <w:rFonts w:ascii="Times New Roman" w:hAnsi="Times New Roman" w:cs="Times New Roman"/>
          <w:bCs/>
          <w:sz w:val="24"/>
          <w:szCs w:val="24"/>
        </w:rPr>
        <w:t>тьвформе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различны</w:t>
      </w:r>
      <w:r>
        <w:rPr>
          <w:rFonts w:ascii="Times New Roman" w:hAnsi="Times New Roman" w:cs="Times New Roman"/>
          <w:bCs/>
          <w:sz w:val="24"/>
          <w:szCs w:val="24"/>
        </w:rPr>
        <w:t>х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вид</w:t>
      </w:r>
      <w:r>
        <w:rPr>
          <w:rFonts w:ascii="Times New Roman" w:hAnsi="Times New Roman" w:cs="Times New Roman"/>
          <w:bCs/>
          <w:sz w:val="24"/>
          <w:szCs w:val="24"/>
        </w:rPr>
        <w:t>ов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опросов на занятиях и во время инструктажа перед лабораторными и практическими занятиями, контрольны</w:t>
      </w:r>
      <w:r>
        <w:rPr>
          <w:rFonts w:ascii="Times New Roman" w:hAnsi="Times New Roman" w:cs="Times New Roman"/>
          <w:bCs/>
          <w:sz w:val="24"/>
          <w:szCs w:val="24"/>
        </w:rPr>
        <w:t>хработ</w:t>
      </w:r>
      <w:r w:rsidRPr="00806DBE">
        <w:rPr>
          <w:rFonts w:ascii="Times New Roman" w:hAnsi="Times New Roman" w:cs="Times New Roman"/>
          <w:bCs/>
          <w:sz w:val="24"/>
          <w:szCs w:val="24"/>
        </w:rPr>
        <w:t>, различны</w:t>
      </w:r>
      <w:r>
        <w:rPr>
          <w:rFonts w:ascii="Times New Roman" w:hAnsi="Times New Roman" w:cs="Times New Roman"/>
          <w:bCs/>
          <w:sz w:val="24"/>
          <w:szCs w:val="24"/>
        </w:rPr>
        <w:t>хформ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тестового контроля и др. Текущий контроль освоенных умений осуществляется в виде экспертной оценки результатов выполнения лабораторных, практических занятий и заданий по </w:t>
      </w:r>
      <w:r>
        <w:rPr>
          <w:rFonts w:ascii="Times New Roman" w:hAnsi="Times New Roman" w:cs="Times New Roman"/>
          <w:bCs/>
          <w:sz w:val="24"/>
          <w:szCs w:val="24"/>
        </w:rPr>
        <w:t>внеаудиторной самостоятельной работе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06DBE" w:rsidRPr="00806DBE" w:rsidRDefault="00806DBE" w:rsidP="00806D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sz w:val="24"/>
          <w:szCs w:val="28"/>
        </w:rPr>
        <w:t xml:space="preserve">Промежуточная аттестация обучающихся осуществляется в рамках освоения общепрофессионального цикла в соответствии с разработанными образовательной </w:t>
      </w:r>
      <w:r w:rsidRPr="00806DBE">
        <w:rPr>
          <w:rFonts w:ascii="Times New Roman" w:hAnsi="Times New Roman" w:cs="Times New Roman"/>
          <w:sz w:val="24"/>
          <w:szCs w:val="28"/>
        </w:rPr>
        <w:lastRenderedPageBreak/>
        <w:t xml:space="preserve">организацией фондами оценочных средств, позволяющими оценить достижение запланированных по отдельным дисциплинам результатов обучения. 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</w:t>
      </w:r>
      <w:r>
        <w:rPr>
          <w:rFonts w:ascii="Times New Roman" w:hAnsi="Times New Roman" w:cs="Times New Roman"/>
          <w:bCs/>
          <w:sz w:val="24"/>
          <w:szCs w:val="24"/>
        </w:rPr>
        <w:t>программы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в рамках промежуточной аттестации экзаменом или дифференцированным зачётом, включающем как оценку теоретических знаний, так и практических умений. </w:t>
      </w:r>
    </w:p>
    <w:p w:rsidR="00806DBE" w:rsidRPr="00806DBE" w:rsidRDefault="00806DBE" w:rsidP="00806D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При реализации программы </w:t>
      </w:r>
      <w:r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могут проводиться консультации для обучающихся.Формы проведения консультаций (групповые, индивидуальные, письменные, устные) определяются образовательной организацией.</w:t>
      </w:r>
    </w:p>
    <w:p w:rsidR="00806DBE" w:rsidRPr="00806DBE" w:rsidRDefault="00806DBE" w:rsidP="00806DBE">
      <w:pPr>
        <w:spacing w:after="0" w:line="360" w:lineRule="auto"/>
        <w:ind w:firstLine="833"/>
        <w:jc w:val="both"/>
        <w:rPr>
          <w:rFonts w:ascii="Times New Roman" w:hAnsi="Times New Roman" w:cs="Times New Roman"/>
          <w:sz w:val="24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806DBE" w:rsidRPr="00806DBE" w:rsidRDefault="00806DBE" w:rsidP="00806DBE">
      <w:pPr>
        <w:spacing w:after="0" w:line="360" w:lineRule="auto"/>
        <w:ind w:firstLine="833"/>
        <w:jc w:val="both"/>
        <w:rPr>
          <w:rFonts w:ascii="Times New Roman" w:hAnsi="Times New Roman" w:cs="Times New Roman"/>
          <w:sz w:val="24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806DBE" w:rsidRPr="00806DBE" w:rsidRDefault="00806DBE" w:rsidP="00806DB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06DBE">
        <w:rPr>
          <w:rFonts w:ascii="Times New Roman" w:hAnsi="Times New Roman" w:cs="Times New Roman"/>
          <w:b/>
          <w:i/>
          <w:sz w:val="24"/>
          <w:szCs w:val="24"/>
        </w:rPr>
        <w:t>3.4. Кадровое обеспечение образовательного процесса</w:t>
      </w:r>
    </w:p>
    <w:p w:rsidR="00806DBE" w:rsidRPr="00806DBE" w:rsidRDefault="00806DBE" w:rsidP="00806DBE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806DBE" w:rsidRPr="00806DBE" w:rsidRDefault="00806DBE" w:rsidP="00806DBE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</w:t>
      </w:r>
      <w:r w:rsidRPr="00806DBE">
        <w:rPr>
          <w:rFonts w:ascii="Times New Roman" w:hAnsi="Times New Roman"/>
          <w:sz w:val="24"/>
          <w:szCs w:val="28"/>
        </w:rPr>
        <w:t>Педагог профессионального обучения, профессионального образования и дополнительного профессионального образования».</w:t>
      </w:r>
    </w:p>
    <w:p w:rsidR="00806DBE" w:rsidRPr="00806DBE" w:rsidRDefault="00806DBE" w:rsidP="00806DBE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не реже 1 раза в 3 года с учетом расширения спектра профессиональных компетенций.</w:t>
      </w:r>
    </w:p>
    <w:p w:rsidR="00806DBE" w:rsidRPr="00806DBE" w:rsidRDefault="00806DBE" w:rsidP="00806DBE">
      <w:pPr>
        <w:spacing w:line="36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</w:t>
      </w:r>
      <w:r w:rsidRPr="00806DBE">
        <w:rPr>
          <w:rFonts w:ascii="Times New Roman" w:hAnsi="Times New Roman" w:cs="Times New Roman"/>
          <w:sz w:val="24"/>
          <w:szCs w:val="28"/>
        </w:rPr>
        <w:lastRenderedPageBreak/>
        <w:t>СПО по профессии 43.01.09 Повар, кондитер, в общем числе педагогических работников, реализующих образовательную программу, должна быть не менее 25 процентов.</w:t>
      </w: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Default="0063649B" w:rsidP="00C85F99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3649B" w:rsidRPr="00DA65AD" w:rsidRDefault="0063649B" w:rsidP="00DA65AD">
      <w:pPr>
        <w:rPr>
          <w:rFonts w:ascii="Times New Roman" w:hAnsi="Times New Roman" w:cs="Times New Roman"/>
          <w:b/>
          <w:i/>
          <w:sz w:val="24"/>
          <w:szCs w:val="24"/>
        </w:rPr>
        <w:sectPr w:rsidR="0063649B" w:rsidRPr="00DA65AD">
          <w:footerReference w:type="even" r:id="rId17"/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11DA" w:rsidRPr="00C85F99" w:rsidRDefault="00D111DA" w:rsidP="00C85F99">
      <w:pPr>
        <w:pStyle w:val="ac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85F99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5"/>
        <w:gridCol w:w="4672"/>
        <w:gridCol w:w="4459"/>
      </w:tblGrid>
      <w:tr w:rsidR="00D111DA" w:rsidRPr="00D111DA" w:rsidTr="0084141D">
        <w:tc>
          <w:tcPr>
            <w:tcW w:w="1912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580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508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и методы оценки</w:t>
            </w:r>
          </w:p>
        </w:tc>
      </w:tr>
      <w:tr w:rsidR="00D111DA" w:rsidRPr="00D111DA" w:rsidTr="0084141D">
        <w:tc>
          <w:tcPr>
            <w:tcW w:w="1912" w:type="pct"/>
            <w:shd w:val="clear" w:color="auto" w:fill="auto"/>
          </w:tcPr>
          <w:p w:rsidR="00DA65AD" w:rsidRPr="00DA65AD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b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DA65AD">
              <w:rPr>
                <w:rStyle w:val="a5"/>
                <w:rFonts w:ascii="Times New Roman" w:hAnsi="Times New Roman"/>
                <w:b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Знание:</w:t>
            </w:r>
          </w:p>
          <w:p w:rsidR="00DA65AD" w:rsidRPr="00081CD2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      </w:r>
          </w:p>
          <w:p w:rsidR="00DA65AD" w:rsidRPr="00081CD2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DA65AD" w:rsidRPr="00081CD2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      </w:r>
          </w:p>
          <w:p w:rsidR="00DA65AD" w:rsidRPr="00081CD2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способы организации рабочих мест повара, кондитера в соответствии с видами изготавливаемой кулинарной и кондитерской продукции;</w:t>
            </w:r>
          </w:p>
          <w:p w:rsidR="00DA65AD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правила электробезопасности, пожарной безопасности;</w:t>
            </w:r>
          </w:p>
          <w:p w:rsidR="00D111DA" w:rsidRPr="001D70A9" w:rsidRDefault="00DA65AD" w:rsidP="00DA65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sz w:val="24"/>
                <w:szCs w:val="24"/>
                <w:u w:color="333333"/>
                <w:shd w:val="clear" w:color="auto" w:fill="FFFFFF"/>
              </w:rPr>
              <w:t>правила охраны труда в организациях питания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0" w:type="pct"/>
            <w:shd w:val="clear" w:color="auto" w:fill="auto"/>
          </w:tcPr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Полнота ответов, точность формулировок, не менее 70% правильных ответов.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Не менее </w:t>
            </w:r>
            <w:r w:rsidRPr="00F84875">
              <w:rPr>
                <w:rFonts w:ascii="Times New Roman" w:hAnsi="Times New Roman" w:cs="Times New Roman"/>
                <w:i/>
              </w:rPr>
              <w:t>75% правильных ответов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Актуальность темы, адекватность результатов поставленным целям, 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Полнота ответов, точность формулировок, не менее 70% правильных ответов.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111DA" w:rsidRPr="00D111DA" w:rsidRDefault="001D70A9" w:rsidP="001D70A9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Не менее </w:t>
            </w:r>
            <w:r w:rsidRPr="00F84875">
              <w:rPr>
                <w:rFonts w:ascii="Times New Roman" w:hAnsi="Times New Roman" w:cs="Times New Roman"/>
                <w:i/>
              </w:rPr>
              <w:t>75% правильных ответов</w:t>
            </w:r>
          </w:p>
        </w:tc>
        <w:tc>
          <w:tcPr>
            <w:tcW w:w="1508" w:type="pct"/>
            <w:shd w:val="clear" w:color="auto" w:fill="auto"/>
          </w:tcPr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Текущий контроль</w:t>
            </w:r>
          </w:p>
          <w:p w:rsidR="001D70A9" w:rsidRPr="00F84875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при провдении: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-письменного/устного опроса;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-тестирования;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84875">
              <w:rPr>
                <w:rFonts w:ascii="Times New Roman" w:hAnsi="Times New Roman" w:cs="Times New Roman"/>
                <w:b/>
                <w:i/>
              </w:rPr>
              <w:t>Промежуточная аттестация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в форме дифференцированного зачета/ экзамена по МДК в виде: 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-письменных/ устных ответов, 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-тестирования.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</w:p>
          <w:p w:rsidR="00D111DA" w:rsidRPr="00D111DA" w:rsidRDefault="00D111DA" w:rsidP="00D81C34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85F99" w:rsidRPr="00D111DA" w:rsidTr="0084141D">
        <w:tc>
          <w:tcPr>
            <w:tcW w:w="1912" w:type="pct"/>
            <w:shd w:val="clear" w:color="auto" w:fill="auto"/>
          </w:tcPr>
          <w:p w:rsidR="00DA65AD" w:rsidRPr="00DA65AD" w:rsidRDefault="00DA65AD" w:rsidP="004C4542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b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DA65AD">
              <w:rPr>
                <w:rStyle w:val="a5"/>
                <w:rFonts w:ascii="Times New Roman" w:hAnsi="Times New Roman"/>
                <w:b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Умение:</w:t>
            </w:r>
          </w:p>
          <w:p w:rsidR="00DA65AD" w:rsidRPr="00081CD2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DA65AD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lastRenderedPageBreak/>
              <w:t>определять вид, выбирать в соответствии с потребностью производства технологическое оборуд</w:t>
            </w:r>
            <w:r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  <w:t>ование, инвентарь, инструменты;</w:t>
            </w:r>
          </w:p>
          <w:p w:rsidR="00DA65AD" w:rsidRPr="002C703E" w:rsidRDefault="00DA65AD" w:rsidP="00DA65AD">
            <w:pPr>
              <w:pStyle w:val="a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645"/>
              <w:jc w:val="both"/>
              <w:rPr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  <w:r w:rsidRPr="00081CD2">
              <w:rPr>
                <w:rStyle w:val="a5"/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</w:rPr>
              <w:t xml:space="preserve">подготавливать к работе, использовать технологическое оборудование по его назначению с учётом </w:t>
            </w:r>
            <w:r w:rsidRPr="00081CD2">
              <w:rPr>
                <w:rStyle w:val="a5"/>
                <w:rFonts w:ascii="Times New Roman" w:hAnsi="Times New Roman"/>
                <w:sz w:val="24"/>
                <w:szCs w:val="24"/>
                <w:u w:color="333333"/>
                <w:shd w:val="clear" w:color="auto" w:fill="FFFFFF"/>
              </w:rPr>
              <w:t>правил техники безопасности, санитарии и пожарной безопасности, правильно ориентироваться в экстренной ситуации</w:t>
            </w:r>
          </w:p>
          <w:p w:rsidR="00C85F99" w:rsidRPr="00D111DA" w:rsidRDefault="00C85F99" w:rsidP="00C85F99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580" w:type="pct"/>
            <w:shd w:val="clear" w:color="auto" w:fill="auto"/>
          </w:tcPr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-Адекватность, оптимальность выбора </w:t>
            </w:r>
            <w:r>
              <w:rPr>
                <w:rFonts w:ascii="Times New Roman" w:hAnsi="Times New Roman" w:cs="Times New Roman"/>
                <w:i/>
              </w:rPr>
              <w:lastRenderedPageBreak/>
              <w:t xml:space="preserve">способов действий, методов, техник, последовательностей действий и т.д. 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-Точность оценки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-Соответствие требованиям инструкций, регламентов 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-Рациональность действий  и т.д.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-Точность оценки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-Соответствие требованиям инструкций, регламентов 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-Рациональность действий  и т.д.</w:t>
            </w:r>
          </w:p>
          <w:p w:rsidR="00C85F99" w:rsidRPr="00D111DA" w:rsidRDefault="001D70A9" w:rsidP="001D70A9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Правильное выполнение заданий в полном объеме</w:t>
            </w:r>
          </w:p>
        </w:tc>
        <w:tc>
          <w:tcPr>
            <w:tcW w:w="1508" w:type="pct"/>
            <w:shd w:val="clear" w:color="auto" w:fill="auto"/>
          </w:tcPr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30335">
              <w:rPr>
                <w:rFonts w:ascii="Times New Roman" w:hAnsi="Times New Roman" w:cs="Times New Roman"/>
                <w:b/>
                <w:i/>
              </w:rPr>
              <w:lastRenderedPageBreak/>
              <w:t>Текущий контроль</w:t>
            </w:r>
            <w:r>
              <w:rPr>
                <w:rFonts w:ascii="Times New Roman" w:hAnsi="Times New Roman" w:cs="Times New Roman"/>
                <w:b/>
                <w:i/>
              </w:rPr>
              <w:t>: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защита отчетов по практическим/ лабораорным занятиям;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оценка заданий для внеаудит</w:t>
            </w:r>
            <w:r w:rsidR="00D81C34">
              <w:rPr>
                <w:rFonts w:ascii="Times New Roman" w:hAnsi="Times New Roman" w:cs="Times New Roman"/>
                <w:i/>
              </w:rPr>
              <w:t>орной (самостоятельной)  работы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30335">
              <w:rPr>
                <w:rFonts w:ascii="Times New Roman" w:hAnsi="Times New Roman" w:cs="Times New Roman"/>
                <w:b/>
                <w:i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  <w:p w:rsidR="001D70A9" w:rsidRDefault="001D70A9" w:rsidP="001D70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экспертная оценка выполнения практических заданий на зачете/экзамене </w:t>
            </w:r>
          </w:p>
          <w:p w:rsidR="00C85F99" w:rsidRPr="00D111DA" w:rsidRDefault="00C85F99" w:rsidP="001D70A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2BB7" w:rsidRPr="00D111DA" w:rsidRDefault="00FB2BB7" w:rsidP="00D111DA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FB2BB7" w:rsidRPr="00D111DA" w:rsidSect="0063649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76B" w:rsidRDefault="0097376B" w:rsidP="00D111DA">
      <w:pPr>
        <w:spacing w:after="0" w:line="240" w:lineRule="auto"/>
      </w:pPr>
      <w:r>
        <w:separator/>
      </w:r>
    </w:p>
  </w:endnote>
  <w:endnote w:type="continuationSeparator" w:id="0">
    <w:p w:rsidR="0097376B" w:rsidRDefault="0097376B" w:rsidP="00D11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23065"/>
    </w:sdtPr>
    <w:sdtEndPr/>
    <w:sdtContent>
      <w:p w:rsidR="006E3507" w:rsidRDefault="0097376B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0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E3507" w:rsidRDefault="006E350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07" w:rsidRDefault="00257849" w:rsidP="008414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E350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E3507" w:rsidRDefault="006E3507" w:rsidP="0084141D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07" w:rsidRDefault="0097376B">
    <w:pPr>
      <w:pStyle w:val="a3"/>
      <w:jc w:val="right"/>
    </w:pPr>
    <w:r>
      <w:fldChar w:fldCharType="begin"/>
    </w:r>
    <w:r>
      <w:instrText>PAGE   \* MERGEFOR</w:instrText>
    </w:r>
    <w:r>
      <w:instrText>MAT</w:instrText>
    </w:r>
    <w:r>
      <w:fldChar w:fldCharType="separate"/>
    </w:r>
    <w:r w:rsidR="003270D3">
      <w:rPr>
        <w:noProof/>
      </w:rPr>
      <w:t>23</w:t>
    </w:r>
    <w:r>
      <w:rPr>
        <w:noProof/>
      </w:rPr>
      <w:fldChar w:fldCharType="end"/>
    </w:r>
  </w:p>
  <w:p w:rsidR="006E3507" w:rsidRDefault="006E3507" w:rsidP="0084141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76B" w:rsidRDefault="0097376B" w:rsidP="00D111DA">
      <w:pPr>
        <w:spacing w:after="0" w:line="240" w:lineRule="auto"/>
      </w:pPr>
      <w:r>
        <w:separator/>
      </w:r>
    </w:p>
  </w:footnote>
  <w:footnote w:type="continuationSeparator" w:id="0">
    <w:p w:rsidR="0097376B" w:rsidRDefault="0097376B" w:rsidP="00D11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17D2"/>
    <w:multiLevelType w:val="hybridMultilevel"/>
    <w:tmpl w:val="51D82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D0566"/>
    <w:multiLevelType w:val="hybridMultilevel"/>
    <w:tmpl w:val="B470C608"/>
    <w:lvl w:ilvl="0" w:tplc="E75099E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A2EC3"/>
    <w:multiLevelType w:val="hybridMultilevel"/>
    <w:tmpl w:val="D77422A2"/>
    <w:lvl w:ilvl="0" w:tplc="E75099E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97D18"/>
    <w:multiLevelType w:val="hybridMultilevel"/>
    <w:tmpl w:val="110A1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83BE8"/>
    <w:multiLevelType w:val="hybridMultilevel"/>
    <w:tmpl w:val="946A1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A0A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313A45"/>
    <w:multiLevelType w:val="hybridMultilevel"/>
    <w:tmpl w:val="D77422A2"/>
    <w:lvl w:ilvl="0" w:tplc="E75099E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22246E9D"/>
    <w:multiLevelType w:val="hybridMultilevel"/>
    <w:tmpl w:val="B66CC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791AED"/>
    <w:multiLevelType w:val="hybridMultilevel"/>
    <w:tmpl w:val="7470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F26CF"/>
    <w:multiLevelType w:val="multilevel"/>
    <w:tmpl w:val="DB7A8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112183A"/>
    <w:multiLevelType w:val="hybridMultilevel"/>
    <w:tmpl w:val="0E18F55A"/>
    <w:lvl w:ilvl="0" w:tplc="D2D4A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B02EDA"/>
    <w:multiLevelType w:val="hybridMultilevel"/>
    <w:tmpl w:val="16BC8188"/>
    <w:lvl w:ilvl="0" w:tplc="05B0B4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E96BDD"/>
    <w:multiLevelType w:val="hybridMultilevel"/>
    <w:tmpl w:val="D4A0A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51852"/>
    <w:multiLevelType w:val="hybridMultilevel"/>
    <w:tmpl w:val="DD56D398"/>
    <w:lvl w:ilvl="0" w:tplc="85C0A2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ED7A44"/>
    <w:multiLevelType w:val="hybridMultilevel"/>
    <w:tmpl w:val="56BC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037AC"/>
    <w:multiLevelType w:val="hybridMultilevel"/>
    <w:tmpl w:val="A85A0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BA115C"/>
    <w:multiLevelType w:val="hybridMultilevel"/>
    <w:tmpl w:val="7470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482090"/>
    <w:multiLevelType w:val="hybridMultilevel"/>
    <w:tmpl w:val="EB085088"/>
    <w:lvl w:ilvl="0" w:tplc="6316C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E65C5B"/>
    <w:multiLevelType w:val="hybridMultilevel"/>
    <w:tmpl w:val="59186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C21388"/>
    <w:multiLevelType w:val="hybridMultilevel"/>
    <w:tmpl w:val="1282580A"/>
    <w:lvl w:ilvl="0" w:tplc="F454D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C51156"/>
    <w:multiLevelType w:val="hybridMultilevel"/>
    <w:tmpl w:val="59186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B51419"/>
    <w:multiLevelType w:val="multilevel"/>
    <w:tmpl w:val="D8B08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25">
    <w:nsid w:val="76447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E5F6754"/>
    <w:multiLevelType w:val="hybridMultilevel"/>
    <w:tmpl w:val="2234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12"/>
  </w:num>
  <w:num w:numId="5">
    <w:abstractNumId w:val="8"/>
  </w:num>
  <w:num w:numId="6">
    <w:abstractNumId w:val="24"/>
  </w:num>
  <w:num w:numId="7">
    <w:abstractNumId w:val="5"/>
  </w:num>
  <w:num w:numId="8">
    <w:abstractNumId w:val="25"/>
  </w:num>
  <w:num w:numId="9">
    <w:abstractNumId w:val="11"/>
  </w:num>
  <w:num w:numId="10">
    <w:abstractNumId w:val="22"/>
  </w:num>
  <w:num w:numId="11">
    <w:abstractNumId w:val="13"/>
  </w:num>
  <w:num w:numId="12">
    <w:abstractNumId w:val="26"/>
  </w:num>
  <w:num w:numId="13">
    <w:abstractNumId w:val="18"/>
  </w:num>
  <w:num w:numId="14">
    <w:abstractNumId w:val="10"/>
  </w:num>
  <w:num w:numId="15">
    <w:abstractNumId w:val="21"/>
  </w:num>
  <w:num w:numId="16">
    <w:abstractNumId w:val="3"/>
  </w:num>
  <w:num w:numId="17">
    <w:abstractNumId w:val="23"/>
  </w:num>
  <w:num w:numId="18">
    <w:abstractNumId w:val="4"/>
  </w:num>
  <w:num w:numId="19">
    <w:abstractNumId w:val="6"/>
  </w:num>
  <w:num w:numId="20">
    <w:abstractNumId w:val="2"/>
  </w:num>
  <w:num w:numId="21">
    <w:abstractNumId w:val="1"/>
  </w:num>
  <w:num w:numId="22">
    <w:abstractNumId w:val="19"/>
  </w:num>
  <w:num w:numId="23">
    <w:abstractNumId w:val="0"/>
  </w:num>
  <w:num w:numId="24">
    <w:abstractNumId w:val="14"/>
  </w:num>
  <w:num w:numId="25">
    <w:abstractNumId w:val="20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11DA"/>
    <w:rsid w:val="000126B1"/>
    <w:rsid w:val="000137E5"/>
    <w:rsid w:val="000357F3"/>
    <w:rsid w:val="00036D52"/>
    <w:rsid w:val="000505D8"/>
    <w:rsid w:val="000513CF"/>
    <w:rsid w:val="00051BB0"/>
    <w:rsid w:val="000610EA"/>
    <w:rsid w:val="00065D56"/>
    <w:rsid w:val="00066CB3"/>
    <w:rsid w:val="00073895"/>
    <w:rsid w:val="0007769C"/>
    <w:rsid w:val="00081CD2"/>
    <w:rsid w:val="00083637"/>
    <w:rsid w:val="00086B01"/>
    <w:rsid w:val="000A2273"/>
    <w:rsid w:val="000A4635"/>
    <w:rsid w:val="000B2F60"/>
    <w:rsid w:val="000C3CCD"/>
    <w:rsid w:val="000C5493"/>
    <w:rsid w:val="000D704E"/>
    <w:rsid w:val="000E2E9A"/>
    <w:rsid w:val="000F26C5"/>
    <w:rsid w:val="00106A84"/>
    <w:rsid w:val="001125FB"/>
    <w:rsid w:val="00117ACC"/>
    <w:rsid w:val="00124A11"/>
    <w:rsid w:val="001328BD"/>
    <w:rsid w:val="001500A5"/>
    <w:rsid w:val="001769B7"/>
    <w:rsid w:val="00183063"/>
    <w:rsid w:val="00195B74"/>
    <w:rsid w:val="001A3BF6"/>
    <w:rsid w:val="001A4DE5"/>
    <w:rsid w:val="001D6950"/>
    <w:rsid w:val="001D70A9"/>
    <w:rsid w:val="001F160D"/>
    <w:rsid w:val="001F4A85"/>
    <w:rsid w:val="00205F2E"/>
    <w:rsid w:val="00216017"/>
    <w:rsid w:val="0021795C"/>
    <w:rsid w:val="00221DF7"/>
    <w:rsid w:val="00226789"/>
    <w:rsid w:val="0023039C"/>
    <w:rsid w:val="00234F92"/>
    <w:rsid w:val="00235A22"/>
    <w:rsid w:val="00257849"/>
    <w:rsid w:val="00260F3F"/>
    <w:rsid w:val="00261226"/>
    <w:rsid w:val="0027766D"/>
    <w:rsid w:val="00287505"/>
    <w:rsid w:val="00290F56"/>
    <w:rsid w:val="002A50CC"/>
    <w:rsid w:val="002C703E"/>
    <w:rsid w:val="002C7A38"/>
    <w:rsid w:val="002D113B"/>
    <w:rsid w:val="002D41A9"/>
    <w:rsid w:val="002E4F44"/>
    <w:rsid w:val="002F5637"/>
    <w:rsid w:val="002F72B2"/>
    <w:rsid w:val="00301058"/>
    <w:rsid w:val="003270D3"/>
    <w:rsid w:val="00327A5F"/>
    <w:rsid w:val="00337A36"/>
    <w:rsid w:val="00337FB9"/>
    <w:rsid w:val="003405A8"/>
    <w:rsid w:val="00343307"/>
    <w:rsid w:val="003576F4"/>
    <w:rsid w:val="003612C2"/>
    <w:rsid w:val="003618F5"/>
    <w:rsid w:val="00362630"/>
    <w:rsid w:val="00373D1D"/>
    <w:rsid w:val="00380AC4"/>
    <w:rsid w:val="00383439"/>
    <w:rsid w:val="003B0300"/>
    <w:rsid w:val="003C59C6"/>
    <w:rsid w:val="003D1424"/>
    <w:rsid w:val="003E130E"/>
    <w:rsid w:val="003E1D1B"/>
    <w:rsid w:val="003E30D7"/>
    <w:rsid w:val="0042633E"/>
    <w:rsid w:val="00430896"/>
    <w:rsid w:val="004447D8"/>
    <w:rsid w:val="00477983"/>
    <w:rsid w:val="004A2DFE"/>
    <w:rsid w:val="004C4542"/>
    <w:rsid w:val="004D065A"/>
    <w:rsid w:val="004E0445"/>
    <w:rsid w:val="004F06BD"/>
    <w:rsid w:val="004F2AFD"/>
    <w:rsid w:val="004F33BC"/>
    <w:rsid w:val="00504304"/>
    <w:rsid w:val="0051301C"/>
    <w:rsid w:val="00515A8F"/>
    <w:rsid w:val="00534FF8"/>
    <w:rsid w:val="0053571D"/>
    <w:rsid w:val="00540F09"/>
    <w:rsid w:val="00541096"/>
    <w:rsid w:val="0055331B"/>
    <w:rsid w:val="00557CC9"/>
    <w:rsid w:val="0057442C"/>
    <w:rsid w:val="00581FCB"/>
    <w:rsid w:val="005903CE"/>
    <w:rsid w:val="005A582C"/>
    <w:rsid w:val="005C21BD"/>
    <w:rsid w:val="005D3F11"/>
    <w:rsid w:val="005E1C0D"/>
    <w:rsid w:val="005E2A36"/>
    <w:rsid w:val="00601632"/>
    <w:rsid w:val="006035EB"/>
    <w:rsid w:val="00612A6F"/>
    <w:rsid w:val="006168E0"/>
    <w:rsid w:val="006277D0"/>
    <w:rsid w:val="00632958"/>
    <w:rsid w:val="00633088"/>
    <w:rsid w:val="006332EE"/>
    <w:rsid w:val="0063649B"/>
    <w:rsid w:val="0064159E"/>
    <w:rsid w:val="00645118"/>
    <w:rsid w:val="00654B4D"/>
    <w:rsid w:val="00665ABE"/>
    <w:rsid w:val="00667D1A"/>
    <w:rsid w:val="00674772"/>
    <w:rsid w:val="00677F69"/>
    <w:rsid w:val="0068779A"/>
    <w:rsid w:val="006917DD"/>
    <w:rsid w:val="006B0615"/>
    <w:rsid w:val="006B565B"/>
    <w:rsid w:val="006B79AA"/>
    <w:rsid w:val="006C43FD"/>
    <w:rsid w:val="006D1ED9"/>
    <w:rsid w:val="006D4F64"/>
    <w:rsid w:val="006D4F6F"/>
    <w:rsid w:val="006E3507"/>
    <w:rsid w:val="006F004A"/>
    <w:rsid w:val="006F3B1E"/>
    <w:rsid w:val="006F6A98"/>
    <w:rsid w:val="0072294B"/>
    <w:rsid w:val="00724E55"/>
    <w:rsid w:val="0075378E"/>
    <w:rsid w:val="007571CD"/>
    <w:rsid w:val="00775107"/>
    <w:rsid w:val="00775785"/>
    <w:rsid w:val="00776AEB"/>
    <w:rsid w:val="00776D24"/>
    <w:rsid w:val="00784494"/>
    <w:rsid w:val="00792758"/>
    <w:rsid w:val="007A1670"/>
    <w:rsid w:val="007C61B9"/>
    <w:rsid w:val="007E4271"/>
    <w:rsid w:val="007F44FD"/>
    <w:rsid w:val="00800324"/>
    <w:rsid w:val="008037CF"/>
    <w:rsid w:val="008050EC"/>
    <w:rsid w:val="00806DBE"/>
    <w:rsid w:val="00814F05"/>
    <w:rsid w:val="00820B59"/>
    <w:rsid w:val="00827A05"/>
    <w:rsid w:val="008310E9"/>
    <w:rsid w:val="0084141D"/>
    <w:rsid w:val="00854553"/>
    <w:rsid w:val="00855F00"/>
    <w:rsid w:val="0087408E"/>
    <w:rsid w:val="008778DF"/>
    <w:rsid w:val="0088321B"/>
    <w:rsid w:val="008868EF"/>
    <w:rsid w:val="008914F0"/>
    <w:rsid w:val="00893E29"/>
    <w:rsid w:val="008B3E89"/>
    <w:rsid w:val="008C6996"/>
    <w:rsid w:val="008E6A1E"/>
    <w:rsid w:val="008F436D"/>
    <w:rsid w:val="00912D93"/>
    <w:rsid w:val="00945D4B"/>
    <w:rsid w:val="00951C27"/>
    <w:rsid w:val="00953172"/>
    <w:rsid w:val="00954F0F"/>
    <w:rsid w:val="0097376B"/>
    <w:rsid w:val="0098597A"/>
    <w:rsid w:val="00986864"/>
    <w:rsid w:val="00987AB6"/>
    <w:rsid w:val="00990A2D"/>
    <w:rsid w:val="00990E47"/>
    <w:rsid w:val="009923E8"/>
    <w:rsid w:val="009A2A77"/>
    <w:rsid w:val="009B513C"/>
    <w:rsid w:val="009E5BC4"/>
    <w:rsid w:val="009E642E"/>
    <w:rsid w:val="00A340A2"/>
    <w:rsid w:val="00A407E0"/>
    <w:rsid w:val="00A43B65"/>
    <w:rsid w:val="00A477B4"/>
    <w:rsid w:val="00A55A65"/>
    <w:rsid w:val="00A56E22"/>
    <w:rsid w:val="00A57B22"/>
    <w:rsid w:val="00A71E1F"/>
    <w:rsid w:val="00A754A9"/>
    <w:rsid w:val="00A94804"/>
    <w:rsid w:val="00AC7826"/>
    <w:rsid w:val="00AE242C"/>
    <w:rsid w:val="00AF4B8E"/>
    <w:rsid w:val="00AF6DA5"/>
    <w:rsid w:val="00B01217"/>
    <w:rsid w:val="00B03B2E"/>
    <w:rsid w:val="00B17A13"/>
    <w:rsid w:val="00B2713E"/>
    <w:rsid w:val="00B34995"/>
    <w:rsid w:val="00B54CE8"/>
    <w:rsid w:val="00B55664"/>
    <w:rsid w:val="00B66682"/>
    <w:rsid w:val="00B7034E"/>
    <w:rsid w:val="00B82846"/>
    <w:rsid w:val="00B873E8"/>
    <w:rsid w:val="00BB5401"/>
    <w:rsid w:val="00BD0572"/>
    <w:rsid w:val="00C1168F"/>
    <w:rsid w:val="00C203FB"/>
    <w:rsid w:val="00C741C4"/>
    <w:rsid w:val="00C83AE3"/>
    <w:rsid w:val="00C85F99"/>
    <w:rsid w:val="00C910DC"/>
    <w:rsid w:val="00CD72DB"/>
    <w:rsid w:val="00D00F18"/>
    <w:rsid w:val="00D0428A"/>
    <w:rsid w:val="00D111DA"/>
    <w:rsid w:val="00D37349"/>
    <w:rsid w:val="00D62D99"/>
    <w:rsid w:val="00D74ED3"/>
    <w:rsid w:val="00D81C34"/>
    <w:rsid w:val="00D8422C"/>
    <w:rsid w:val="00D90BDE"/>
    <w:rsid w:val="00D95A65"/>
    <w:rsid w:val="00DA5CF2"/>
    <w:rsid w:val="00DA65AD"/>
    <w:rsid w:val="00DB1252"/>
    <w:rsid w:val="00DB6735"/>
    <w:rsid w:val="00DD1713"/>
    <w:rsid w:val="00DD2296"/>
    <w:rsid w:val="00DD250E"/>
    <w:rsid w:val="00DD3195"/>
    <w:rsid w:val="00DF41AE"/>
    <w:rsid w:val="00DF45EC"/>
    <w:rsid w:val="00E00381"/>
    <w:rsid w:val="00E16DE1"/>
    <w:rsid w:val="00E252A1"/>
    <w:rsid w:val="00E308DD"/>
    <w:rsid w:val="00E36D1B"/>
    <w:rsid w:val="00E57990"/>
    <w:rsid w:val="00E62851"/>
    <w:rsid w:val="00E66A93"/>
    <w:rsid w:val="00E8387F"/>
    <w:rsid w:val="00E92D36"/>
    <w:rsid w:val="00EB6A23"/>
    <w:rsid w:val="00ED5DDF"/>
    <w:rsid w:val="00EF6677"/>
    <w:rsid w:val="00F02A49"/>
    <w:rsid w:val="00F12778"/>
    <w:rsid w:val="00F26923"/>
    <w:rsid w:val="00F339D9"/>
    <w:rsid w:val="00F445FC"/>
    <w:rsid w:val="00F53138"/>
    <w:rsid w:val="00F60301"/>
    <w:rsid w:val="00F616DE"/>
    <w:rsid w:val="00F649CF"/>
    <w:rsid w:val="00F65150"/>
    <w:rsid w:val="00F97F97"/>
    <w:rsid w:val="00FA1C0A"/>
    <w:rsid w:val="00FB2BB7"/>
    <w:rsid w:val="00FC15BE"/>
    <w:rsid w:val="00FC7B3E"/>
    <w:rsid w:val="00FE2262"/>
    <w:rsid w:val="00FE7742"/>
    <w:rsid w:val="00FF0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3CE"/>
  </w:style>
  <w:style w:type="paragraph" w:styleId="1">
    <w:name w:val="heading 1"/>
    <w:basedOn w:val="a"/>
    <w:next w:val="a"/>
    <w:link w:val="10"/>
    <w:uiPriority w:val="9"/>
    <w:qFormat/>
    <w:rsid w:val="00F26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111D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111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D111DA"/>
  </w:style>
  <w:style w:type="paragraph" w:styleId="a6">
    <w:name w:val="footnote text"/>
    <w:basedOn w:val="a"/>
    <w:link w:val="a7"/>
    <w:uiPriority w:val="99"/>
    <w:rsid w:val="00D11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rsid w:val="00D111D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D111DA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1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D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7477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85F99"/>
    <w:pPr>
      <w:ind w:left="720"/>
      <w:contextualSpacing/>
    </w:pPr>
  </w:style>
  <w:style w:type="character" w:customStyle="1" w:styleId="FontStyle121">
    <w:name w:val="Font Style121"/>
    <w:basedOn w:val="a0"/>
    <w:uiPriority w:val="99"/>
    <w:rsid w:val="0063649B"/>
    <w:rPr>
      <w:rFonts w:ascii="Century Schoolbook" w:hAnsi="Century Schoolbook" w:cs="Century Schoolbook"/>
      <w:sz w:val="20"/>
      <w:szCs w:val="20"/>
    </w:rPr>
  </w:style>
  <w:style w:type="paragraph" w:styleId="ad">
    <w:name w:val="Body Text"/>
    <w:basedOn w:val="a"/>
    <w:link w:val="ae"/>
    <w:uiPriority w:val="99"/>
    <w:unhideWhenUsed/>
    <w:rsid w:val="00ED5DD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ED5DDF"/>
  </w:style>
  <w:style w:type="character" w:customStyle="1" w:styleId="10">
    <w:name w:val="Заголовок 1 Знак"/>
    <w:basedOn w:val="a0"/>
    <w:link w:val="1"/>
    <w:uiPriority w:val="9"/>
    <w:rsid w:val="00F26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Plain Text"/>
    <w:basedOn w:val="a"/>
    <w:link w:val="af0"/>
    <w:uiPriority w:val="99"/>
    <w:rsid w:val="00081CD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Arial Unicode MS" w:hAnsi="Calibri" w:cs="Times New Roman"/>
      <w:color w:val="000000"/>
      <w:u w:color="000000"/>
    </w:rPr>
  </w:style>
  <w:style w:type="character" w:customStyle="1" w:styleId="af0">
    <w:name w:val="Текст Знак"/>
    <w:basedOn w:val="a0"/>
    <w:link w:val="af"/>
    <w:uiPriority w:val="99"/>
    <w:rsid w:val="00081CD2"/>
    <w:rPr>
      <w:rFonts w:ascii="Calibri" w:eastAsia="Arial Unicode MS" w:hAnsi="Calibri" w:cs="Times New Roman"/>
      <w:color w:val="000000"/>
      <w:u w:color="000000"/>
    </w:rPr>
  </w:style>
  <w:style w:type="paragraph" w:styleId="af1">
    <w:name w:val="No Spacing"/>
    <w:uiPriority w:val="1"/>
    <w:qFormat/>
    <w:rsid w:val="002776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caption"/>
    <w:basedOn w:val="a"/>
    <w:next w:val="a"/>
    <w:qFormat/>
    <w:rsid w:val="0027766D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  <w:lang w:eastAsia="ru-RU"/>
    </w:rPr>
  </w:style>
  <w:style w:type="paragraph" w:customStyle="1" w:styleId="af3">
    <w:name w:val="Стиль"/>
    <w:rsid w:val="002776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v">
    <w:name w:val="cv"/>
    <w:basedOn w:val="a"/>
    <w:rsid w:val="00277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rsid w:val="00A55A65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0">
    <w:name w:val="Основной текст с отступом 2 Знак"/>
    <w:basedOn w:val="a0"/>
    <w:link w:val="2"/>
    <w:semiHidden/>
    <w:rsid w:val="00A55A65"/>
    <w:rPr>
      <w:rFonts w:ascii="Calibri" w:eastAsia="Times New Roman" w:hAnsi="Calibri" w:cs="Times New Roman"/>
    </w:rPr>
  </w:style>
  <w:style w:type="paragraph" w:styleId="af4">
    <w:name w:val="header"/>
    <w:basedOn w:val="a"/>
    <w:link w:val="af5"/>
    <w:uiPriority w:val="99"/>
    <w:semiHidden/>
    <w:unhideWhenUsed/>
    <w:rsid w:val="00106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106A84"/>
  </w:style>
  <w:style w:type="table" w:styleId="af6">
    <w:name w:val="Table Grid"/>
    <w:basedOn w:val="a1"/>
    <w:uiPriority w:val="59"/>
    <w:rsid w:val="00612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unhideWhenUsed/>
    <w:rsid w:val="00A5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6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111D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111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111DA"/>
  </w:style>
  <w:style w:type="paragraph" w:styleId="a6">
    <w:name w:val="footnote text"/>
    <w:basedOn w:val="a"/>
    <w:link w:val="a7"/>
    <w:uiPriority w:val="99"/>
    <w:rsid w:val="00D11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rsid w:val="00D111D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D111DA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1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D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7477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85F99"/>
    <w:pPr>
      <w:ind w:left="720"/>
      <w:contextualSpacing/>
    </w:pPr>
  </w:style>
  <w:style w:type="character" w:customStyle="1" w:styleId="FontStyle121">
    <w:name w:val="Font Style121"/>
    <w:basedOn w:val="a0"/>
    <w:uiPriority w:val="99"/>
    <w:rsid w:val="0063649B"/>
    <w:rPr>
      <w:rFonts w:ascii="Century Schoolbook" w:hAnsi="Century Schoolbook" w:cs="Century Schoolbook"/>
      <w:sz w:val="20"/>
      <w:szCs w:val="20"/>
    </w:rPr>
  </w:style>
  <w:style w:type="paragraph" w:styleId="ad">
    <w:name w:val="Body Text"/>
    <w:basedOn w:val="a"/>
    <w:link w:val="ae"/>
    <w:uiPriority w:val="99"/>
    <w:unhideWhenUsed/>
    <w:rsid w:val="00ED5DD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ED5DDF"/>
  </w:style>
  <w:style w:type="character" w:customStyle="1" w:styleId="10">
    <w:name w:val="Заголовок 1 Знак"/>
    <w:basedOn w:val="a0"/>
    <w:link w:val="1"/>
    <w:uiPriority w:val="9"/>
    <w:rsid w:val="00F26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5253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908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hranatruda.ru/ot_biblio/normativ/data_normativ/9/9744/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zpp.ru/laws2/postan/post7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restoracia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.gov.ru/proxy/ips/?docbody=&amp;nd=102063865&amp;rdk=&amp;backlink=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ood-service.ru/catalog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horec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102D9-DAAB-42E1-AA5A-43C8C708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5045</Words>
  <Characters>28763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ElenaAleksandrovna</cp:lastModifiedBy>
  <cp:revision>41</cp:revision>
  <cp:lastPrinted>2016-11-02T08:29:00Z</cp:lastPrinted>
  <dcterms:created xsi:type="dcterms:W3CDTF">2020-09-09T15:27:00Z</dcterms:created>
  <dcterms:modified xsi:type="dcterms:W3CDTF">2021-10-14T08:27:00Z</dcterms:modified>
</cp:coreProperties>
</file>