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985" w:rsidRPr="001E0F07" w:rsidRDefault="00243985" w:rsidP="00243985">
      <w:pPr>
        <w:spacing w:after="0" w:line="240" w:lineRule="auto"/>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rsidR="00243985" w:rsidRPr="001E0F07" w:rsidRDefault="00243985" w:rsidP="00243985">
      <w:pPr>
        <w:spacing w:after="0" w:line="240" w:lineRule="auto"/>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r>
        <w:rPr>
          <w:rFonts w:ascii="Times New Roman" w:hAnsi="Times New Roman"/>
        </w:rPr>
        <w:t xml:space="preserve"> РЕСПУБЛИКИ ХАКАСИЯ</w:t>
      </w:r>
    </w:p>
    <w:p w:rsidR="00243985" w:rsidRDefault="00243985" w:rsidP="00243985">
      <w:pPr>
        <w:spacing w:after="0" w:line="240" w:lineRule="auto"/>
        <w:ind w:left="180"/>
        <w:jc w:val="center"/>
        <w:rPr>
          <w:rFonts w:ascii="Times New Roman" w:hAnsi="Times New Roman"/>
        </w:rPr>
      </w:pPr>
      <w:r w:rsidRPr="001E0F07">
        <w:rPr>
          <w:rFonts w:ascii="Times New Roman" w:hAnsi="Times New Roman"/>
        </w:rPr>
        <w:t xml:space="preserve"> «ПРОФЕССИОНАЛЬНОЕ УЧИЛИЩЕ №18» </w:t>
      </w:r>
    </w:p>
    <w:p w:rsidR="00243985" w:rsidRDefault="00243985" w:rsidP="00243985">
      <w:pPr>
        <w:spacing w:after="0" w:line="240" w:lineRule="auto"/>
        <w:ind w:left="180"/>
        <w:jc w:val="center"/>
        <w:rPr>
          <w:rFonts w:ascii="Times New Roman" w:hAnsi="Times New Roman"/>
        </w:rPr>
      </w:pPr>
    </w:p>
    <w:p w:rsidR="00243985" w:rsidRDefault="00243985" w:rsidP="00243985">
      <w:pPr>
        <w:spacing w:after="0" w:line="240" w:lineRule="auto"/>
        <w:ind w:left="180"/>
        <w:jc w:val="center"/>
        <w:rPr>
          <w:rFonts w:ascii="Times New Roman" w:hAnsi="Times New Roman"/>
        </w:rPr>
      </w:pPr>
    </w:p>
    <w:p w:rsidR="00243985" w:rsidRPr="001E0F07" w:rsidRDefault="00243985" w:rsidP="00243985">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248"/>
        <w:gridCol w:w="2880"/>
        <w:gridCol w:w="3544"/>
      </w:tblGrid>
      <w:tr w:rsidR="00243985" w:rsidRPr="009F5E87" w:rsidTr="00ED5C49">
        <w:tc>
          <w:tcPr>
            <w:tcW w:w="4248" w:type="dxa"/>
            <w:tcBorders>
              <w:top w:val="single" w:sz="4" w:space="0" w:color="FFFFFF"/>
              <w:left w:val="single" w:sz="4" w:space="0" w:color="FFFFFF"/>
              <w:bottom w:val="single" w:sz="4" w:space="0" w:color="FFFFFF"/>
              <w:right w:val="single" w:sz="4" w:space="0" w:color="FFFFFF"/>
            </w:tcBorders>
          </w:tcPr>
          <w:p w:rsidR="00243985" w:rsidRPr="009F5E87" w:rsidRDefault="00243985" w:rsidP="00ED5C49">
            <w:pPr>
              <w:spacing w:after="0" w:line="240" w:lineRule="auto"/>
              <w:rPr>
                <w:rFonts w:ascii="Times New Roman" w:hAnsi="Times New Roman"/>
                <w:sz w:val="20"/>
                <w:szCs w:val="20"/>
              </w:rPr>
            </w:pPr>
            <w:r w:rsidRPr="009F5E87">
              <w:rPr>
                <w:rFonts w:ascii="Times New Roman" w:hAnsi="Times New Roman"/>
                <w:sz w:val="20"/>
                <w:szCs w:val="20"/>
              </w:rPr>
              <w:t>РАССМОТРЕНО</w:t>
            </w:r>
          </w:p>
          <w:p w:rsidR="00243985" w:rsidRPr="009F5E87" w:rsidRDefault="00243985" w:rsidP="00ED5C49">
            <w:pPr>
              <w:spacing w:after="0" w:line="240" w:lineRule="auto"/>
              <w:rPr>
                <w:rFonts w:ascii="Times New Roman" w:hAnsi="Times New Roman"/>
                <w:sz w:val="20"/>
                <w:szCs w:val="20"/>
              </w:rPr>
            </w:pPr>
            <w:r w:rsidRPr="009F5E87">
              <w:rPr>
                <w:rFonts w:ascii="Times New Roman" w:hAnsi="Times New Roman"/>
                <w:sz w:val="20"/>
                <w:szCs w:val="20"/>
              </w:rPr>
              <w:t xml:space="preserve">на заседании ПЦК  </w:t>
            </w:r>
            <w:r w:rsidRPr="00F001B1">
              <w:rPr>
                <w:rFonts w:ascii="Times New Roman" w:hAnsi="Times New Roman"/>
                <w:sz w:val="20"/>
                <w:szCs w:val="20"/>
              </w:rPr>
              <w:t>общеобразовательных дисциплин</w:t>
            </w:r>
          </w:p>
          <w:p w:rsidR="00243985" w:rsidRDefault="00243985" w:rsidP="00ED5C49">
            <w:pPr>
              <w:spacing w:after="0" w:line="240" w:lineRule="auto"/>
              <w:rPr>
                <w:rFonts w:ascii="Times New Roman" w:hAnsi="Times New Roman"/>
                <w:sz w:val="20"/>
                <w:szCs w:val="20"/>
              </w:rPr>
            </w:pPr>
            <w:r w:rsidRPr="009F5E87">
              <w:rPr>
                <w:rFonts w:ascii="Times New Roman" w:hAnsi="Times New Roman"/>
                <w:sz w:val="20"/>
                <w:szCs w:val="20"/>
              </w:rPr>
              <w:t>Протокол № __ от «__» _______20__г.</w:t>
            </w:r>
          </w:p>
          <w:p w:rsidR="00243985" w:rsidRDefault="00243985" w:rsidP="00ED5C49">
            <w:pPr>
              <w:spacing w:after="0" w:line="240" w:lineRule="auto"/>
              <w:rPr>
                <w:rFonts w:ascii="Times New Roman" w:hAnsi="Times New Roman"/>
                <w:sz w:val="20"/>
                <w:szCs w:val="20"/>
              </w:rPr>
            </w:pPr>
            <w:r>
              <w:rPr>
                <w:rFonts w:ascii="Times New Roman" w:hAnsi="Times New Roman"/>
                <w:sz w:val="20"/>
                <w:szCs w:val="20"/>
              </w:rPr>
              <w:t xml:space="preserve">Председатель ПЦК </w:t>
            </w:r>
          </w:p>
          <w:p w:rsidR="00243985" w:rsidRPr="009F5E87" w:rsidRDefault="00243985" w:rsidP="00ED5C49">
            <w:pPr>
              <w:spacing w:after="0" w:line="240" w:lineRule="auto"/>
              <w:ind w:left="180"/>
              <w:rPr>
                <w:rFonts w:ascii="Times New Roman" w:hAnsi="Times New Roman"/>
                <w:sz w:val="20"/>
                <w:szCs w:val="20"/>
              </w:rPr>
            </w:pPr>
            <w:r>
              <w:rPr>
                <w:rFonts w:ascii="Times New Roman" w:hAnsi="Times New Roman"/>
                <w:sz w:val="20"/>
                <w:szCs w:val="20"/>
              </w:rPr>
              <w:t xml:space="preserve">_____________ </w:t>
            </w:r>
            <w:proofErr w:type="spellStart"/>
            <w:r>
              <w:rPr>
                <w:rFonts w:ascii="Times New Roman" w:hAnsi="Times New Roman"/>
                <w:sz w:val="20"/>
                <w:szCs w:val="20"/>
              </w:rPr>
              <w:t>В.Ф.Боргоякова</w:t>
            </w:r>
            <w:proofErr w:type="spellEnd"/>
          </w:p>
        </w:tc>
        <w:tc>
          <w:tcPr>
            <w:tcW w:w="2880" w:type="dxa"/>
            <w:tcBorders>
              <w:top w:val="single" w:sz="4" w:space="0" w:color="FFFFFF"/>
              <w:left w:val="single" w:sz="4" w:space="0" w:color="FFFFFF"/>
              <w:bottom w:val="single" w:sz="4" w:space="0" w:color="FFFFFF"/>
              <w:right w:val="single" w:sz="4" w:space="0" w:color="FFFFFF"/>
            </w:tcBorders>
          </w:tcPr>
          <w:p w:rsidR="00243985" w:rsidRPr="009F5E87" w:rsidRDefault="00243985" w:rsidP="00ED5C49">
            <w:pPr>
              <w:spacing w:after="0" w:line="240" w:lineRule="auto"/>
              <w:rPr>
                <w:rFonts w:ascii="Times New Roman" w:hAnsi="Times New Roman"/>
                <w:sz w:val="20"/>
                <w:szCs w:val="20"/>
              </w:rPr>
            </w:pPr>
            <w:r w:rsidRPr="009F5E87">
              <w:rPr>
                <w:rFonts w:ascii="Times New Roman" w:hAnsi="Times New Roman"/>
                <w:sz w:val="20"/>
                <w:szCs w:val="20"/>
              </w:rPr>
              <w:t>СОГЛАСОВАНО</w:t>
            </w:r>
          </w:p>
          <w:p w:rsidR="00243985" w:rsidRPr="009F5E87" w:rsidRDefault="00243985" w:rsidP="00ED5C49">
            <w:pPr>
              <w:spacing w:after="0" w:line="240" w:lineRule="auto"/>
              <w:rPr>
                <w:rFonts w:ascii="Times New Roman" w:hAnsi="Times New Roman"/>
                <w:sz w:val="20"/>
                <w:szCs w:val="20"/>
              </w:rPr>
            </w:pPr>
            <w:r>
              <w:rPr>
                <w:rFonts w:ascii="Times New Roman" w:hAnsi="Times New Roman"/>
                <w:sz w:val="20"/>
                <w:szCs w:val="20"/>
              </w:rPr>
              <w:t>Зам. директора по У</w:t>
            </w:r>
            <w:r w:rsidRPr="009F5E87">
              <w:rPr>
                <w:rFonts w:ascii="Times New Roman" w:hAnsi="Times New Roman"/>
                <w:sz w:val="20"/>
                <w:szCs w:val="20"/>
              </w:rPr>
              <w:t>Р</w:t>
            </w:r>
          </w:p>
          <w:p w:rsidR="00243985" w:rsidRPr="009F5E87" w:rsidRDefault="00243985" w:rsidP="00ED5C49">
            <w:pPr>
              <w:spacing w:after="0" w:line="240" w:lineRule="auto"/>
              <w:rPr>
                <w:rFonts w:ascii="Times New Roman" w:hAnsi="Times New Roman"/>
                <w:sz w:val="20"/>
                <w:szCs w:val="20"/>
              </w:rPr>
            </w:pPr>
            <w:proofErr w:type="spellStart"/>
            <w:r>
              <w:rPr>
                <w:rFonts w:ascii="Times New Roman" w:hAnsi="Times New Roman"/>
                <w:sz w:val="20"/>
                <w:szCs w:val="20"/>
              </w:rPr>
              <w:t>_______Е.А.Ахпашева</w:t>
            </w:r>
            <w:proofErr w:type="spellEnd"/>
          </w:p>
          <w:p w:rsidR="00243985" w:rsidRPr="009F5E87" w:rsidRDefault="00243985" w:rsidP="00ED5C49">
            <w:pPr>
              <w:spacing w:after="0" w:line="240" w:lineRule="auto"/>
              <w:rPr>
                <w:rFonts w:ascii="Times New Roman" w:hAnsi="Times New Roman"/>
                <w:sz w:val="20"/>
                <w:szCs w:val="20"/>
              </w:rPr>
            </w:pPr>
            <w:r w:rsidRPr="009F5E87">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rsidR="00243985" w:rsidRPr="009F5E87" w:rsidRDefault="00243985" w:rsidP="00ED5C49">
            <w:pPr>
              <w:spacing w:after="0" w:line="240" w:lineRule="auto"/>
              <w:rPr>
                <w:rFonts w:ascii="Times New Roman" w:hAnsi="Times New Roman"/>
                <w:sz w:val="20"/>
                <w:szCs w:val="20"/>
              </w:rPr>
            </w:pPr>
            <w:r w:rsidRPr="009F5E87">
              <w:rPr>
                <w:rFonts w:ascii="Times New Roman" w:hAnsi="Times New Roman"/>
                <w:sz w:val="20"/>
                <w:szCs w:val="20"/>
              </w:rPr>
              <w:t>УТВЕРЖДАЮ</w:t>
            </w:r>
          </w:p>
          <w:p w:rsidR="00243985" w:rsidRPr="009F5E87" w:rsidRDefault="00243985" w:rsidP="00ED5C49">
            <w:pPr>
              <w:spacing w:after="0" w:line="240" w:lineRule="auto"/>
              <w:rPr>
                <w:rFonts w:ascii="Times New Roman" w:hAnsi="Times New Roman"/>
                <w:sz w:val="20"/>
                <w:szCs w:val="20"/>
              </w:rPr>
            </w:pPr>
            <w:r>
              <w:rPr>
                <w:rFonts w:ascii="Times New Roman" w:hAnsi="Times New Roman"/>
                <w:sz w:val="20"/>
                <w:szCs w:val="20"/>
              </w:rPr>
              <w:t>Д</w:t>
            </w:r>
            <w:r w:rsidRPr="009F5E87">
              <w:rPr>
                <w:rFonts w:ascii="Times New Roman" w:hAnsi="Times New Roman"/>
                <w:sz w:val="20"/>
                <w:szCs w:val="20"/>
              </w:rPr>
              <w:t>иректор ГБПОУ РХ ПУ-18</w:t>
            </w:r>
          </w:p>
          <w:p w:rsidR="00243985" w:rsidRPr="009F5E87" w:rsidRDefault="00243985" w:rsidP="00ED5C49">
            <w:pPr>
              <w:spacing w:after="0" w:line="240" w:lineRule="auto"/>
              <w:rPr>
                <w:rFonts w:ascii="Times New Roman" w:hAnsi="Times New Roman"/>
                <w:sz w:val="20"/>
                <w:szCs w:val="20"/>
              </w:rPr>
            </w:pPr>
            <w:r>
              <w:rPr>
                <w:rFonts w:ascii="Times New Roman" w:hAnsi="Times New Roman"/>
                <w:sz w:val="20"/>
                <w:szCs w:val="20"/>
              </w:rPr>
              <w:t>___________И.О</w:t>
            </w:r>
            <w:r w:rsidRPr="009F5E87">
              <w:rPr>
                <w:rFonts w:ascii="Times New Roman" w:hAnsi="Times New Roman"/>
                <w:sz w:val="20"/>
                <w:szCs w:val="20"/>
              </w:rPr>
              <w:t xml:space="preserve">. </w:t>
            </w:r>
            <w:proofErr w:type="spellStart"/>
            <w:r>
              <w:rPr>
                <w:rFonts w:ascii="Times New Roman" w:hAnsi="Times New Roman"/>
                <w:sz w:val="20"/>
                <w:szCs w:val="20"/>
              </w:rPr>
              <w:t>Чебодаев</w:t>
            </w:r>
            <w:proofErr w:type="spellEnd"/>
          </w:p>
          <w:p w:rsidR="00243985" w:rsidRPr="009F5E87" w:rsidRDefault="00243985" w:rsidP="00ED5C49">
            <w:pPr>
              <w:spacing w:after="0" w:line="240" w:lineRule="auto"/>
              <w:rPr>
                <w:rFonts w:ascii="Times New Roman" w:hAnsi="Times New Roman"/>
                <w:sz w:val="20"/>
                <w:szCs w:val="20"/>
              </w:rPr>
            </w:pPr>
            <w:r w:rsidRPr="009F5E87">
              <w:rPr>
                <w:rFonts w:ascii="Times New Roman" w:hAnsi="Times New Roman"/>
                <w:sz w:val="20"/>
                <w:szCs w:val="20"/>
              </w:rPr>
              <w:t>«__» _________20__г.</w:t>
            </w:r>
          </w:p>
        </w:tc>
      </w:tr>
    </w:tbl>
    <w:p w:rsidR="00243985" w:rsidRDefault="00243985" w:rsidP="00243985"/>
    <w:p w:rsidR="00243985" w:rsidRDefault="00243985" w:rsidP="00243985"/>
    <w:p w:rsidR="00243985" w:rsidRDefault="00243985" w:rsidP="00243985">
      <w:pPr>
        <w:ind w:left="180"/>
        <w:jc w:val="center"/>
        <w:rPr>
          <w:rFonts w:ascii="Times New Roman" w:hAnsi="Times New Roman"/>
          <w:b/>
          <w:sz w:val="28"/>
          <w:szCs w:val="28"/>
        </w:rPr>
      </w:pPr>
    </w:p>
    <w:p w:rsidR="00243985" w:rsidRPr="001E0F07" w:rsidRDefault="00243985" w:rsidP="00243985">
      <w:pPr>
        <w:ind w:left="180"/>
        <w:jc w:val="center"/>
        <w:rPr>
          <w:rFonts w:ascii="Times New Roman" w:hAnsi="Times New Roman"/>
          <w:b/>
          <w:sz w:val="28"/>
          <w:szCs w:val="28"/>
        </w:rPr>
      </w:pPr>
      <w:r w:rsidRPr="001E0F07">
        <w:rPr>
          <w:rFonts w:ascii="Times New Roman" w:hAnsi="Times New Roman"/>
          <w:b/>
          <w:sz w:val="28"/>
          <w:szCs w:val="28"/>
        </w:rPr>
        <w:t>РАБОЧАЯ ПР</w:t>
      </w:r>
      <w:r>
        <w:rPr>
          <w:rFonts w:ascii="Times New Roman" w:hAnsi="Times New Roman"/>
          <w:b/>
          <w:sz w:val="28"/>
          <w:szCs w:val="28"/>
        </w:rPr>
        <w:t xml:space="preserve">ОГРАММА ОБЩЕОБРАЗОВАТЕЛЬНОГО ЦИКЛА </w:t>
      </w:r>
    </w:p>
    <w:p w:rsidR="00243985" w:rsidRDefault="00243985" w:rsidP="00243985">
      <w:pPr>
        <w:spacing w:line="360" w:lineRule="auto"/>
        <w:ind w:left="180"/>
        <w:jc w:val="center"/>
        <w:rPr>
          <w:rFonts w:ascii="Times New Roman" w:hAnsi="Times New Roman"/>
          <w:sz w:val="28"/>
          <w:szCs w:val="28"/>
        </w:rPr>
      </w:pPr>
      <w:r>
        <w:rPr>
          <w:rFonts w:ascii="Times New Roman" w:hAnsi="Times New Roman"/>
          <w:sz w:val="28"/>
          <w:szCs w:val="28"/>
        </w:rPr>
        <w:t>ОУД. 02  «Литература»</w:t>
      </w:r>
    </w:p>
    <w:p w:rsidR="00243985" w:rsidRPr="00261D3D" w:rsidRDefault="00243985" w:rsidP="00243985">
      <w:pPr>
        <w:spacing w:line="360" w:lineRule="auto"/>
        <w:ind w:left="180"/>
        <w:jc w:val="center"/>
        <w:rPr>
          <w:rFonts w:ascii="Times New Roman" w:hAnsi="Times New Roman"/>
          <w:sz w:val="28"/>
          <w:szCs w:val="28"/>
          <w:u w:val="single"/>
        </w:rPr>
      </w:pPr>
      <w:r w:rsidRPr="001E0F07">
        <w:rPr>
          <w:rFonts w:ascii="Times New Roman" w:hAnsi="Times New Roman"/>
          <w:sz w:val="28"/>
          <w:szCs w:val="28"/>
        </w:rPr>
        <w:t>По профессии</w:t>
      </w:r>
      <w:r>
        <w:rPr>
          <w:rFonts w:ascii="Times New Roman" w:hAnsi="Times New Roman"/>
          <w:sz w:val="28"/>
          <w:szCs w:val="28"/>
        </w:rPr>
        <w:t>:</w:t>
      </w:r>
      <w:r w:rsidRPr="001E0F07">
        <w:rPr>
          <w:rFonts w:ascii="Times New Roman" w:hAnsi="Times New Roman"/>
          <w:sz w:val="28"/>
          <w:szCs w:val="28"/>
        </w:rPr>
        <w:t xml:space="preserve">  </w:t>
      </w:r>
      <w:r>
        <w:rPr>
          <w:rFonts w:ascii="Times New Roman" w:hAnsi="Times New Roman"/>
          <w:sz w:val="28"/>
          <w:szCs w:val="28"/>
          <w:u w:val="single"/>
        </w:rPr>
        <w:t>23.01.17 «</w:t>
      </w:r>
      <w:r w:rsidRPr="00261D3D">
        <w:rPr>
          <w:rFonts w:ascii="Times New Roman" w:hAnsi="Times New Roman"/>
          <w:sz w:val="28"/>
          <w:szCs w:val="28"/>
          <w:u w:val="single"/>
        </w:rPr>
        <w:t>Мастер по ремонту и обслуживанию автомобилей»</w:t>
      </w:r>
    </w:p>
    <w:p w:rsidR="00243985" w:rsidRDefault="00243985" w:rsidP="00243985">
      <w:pPr>
        <w:spacing w:line="240" w:lineRule="auto"/>
        <w:ind w:left="180"/>
        <w:rPr>
          <w:rFonts w:ascii="Times New Roman" w:hAnsi="Times New Roman"/>
          <w:sz w:val="28"/>
          <w:szCs w:val="28"/>
          <w:u w:val="single"/>
        </w:rPr>
      </w:pPr>
      <w:r>
        <w:rPr>
          <w:rFonts w:ascii="Times New Roman" w:hAnsi="Times New Roman"/>
          <w:sz w:val="28"/>
          <w:szCs w:val="28"/>
        </w:rPr>
        <w:t>Количество</w:t>
      </w:r>
      <w:r w:rsidRPr="001E0F07">
        <w:rPr>
          <w:rFonts w:ascii="Times New Roman" w:hAnsi="Times New Roman"/>
          <w:sz w:val="28"/>
          <w:szCs w:val="28"/>
        </w:rPr>
        <w:t xml:space="preserve"> часов</w:t>
      </w:r>
      <w:r>
        <w:rPr>
          <w:rFonts w:ascii="Times New Roman" w:hAnsi="Times New Roman"/>
          <w:sz w:val="28"/>
          <w:szCs w:val="28"/>
        </w:rPr>
        <w:t>:</w:t>
      </w:r>
      <w:r w:rsidRPr="001E0F07">
        <w:rPr>
          <w:rFonts w:ascii="Times New Roman" w:hAnsi="Times New Roman"/>
          <w:sz w:val="28"/>
          <w:szCs w:val="28"/>
        </w:rPr>
        <w:t xml:space="preserve"> </w:t>
      </w:r>
      <w:r>
        <w:rPr>
          <w:rFonts w:ascii="Times New Roman" w:hAnsi="Times New Roman"/>
          <w:sz w:val="28"/>
          <w:szCs w:val="28"/>
        </w:rPr>
        <w:t xml:space="preserve"> </w:t>
      </w:r>
      <w:r w:rsidRPr="00754D9C">
        <w:rPr>
          <w:rFonts w:ascii="Times New Roman" w:hAnsi="Times New Roman"/>
          <w:sz w:val="28"/>
          <w:szCs w:val="28"/>
          <w:u w:val="single"/>
        </w:rPr>
        <w:t>1</w:t>
      </w:r>
      <w:r>
        <w:rPr>
          <w:rFonts w:ascii="Times New Roman" w:hAnsi="Times New Roman"/>
          <w:sz w:val="28"/>
          <w:szCs w:val="28"/>
          <w:u w:val="single"/>
        </w:rPr>
        <w:t>08час.</w:t>
      </w:r>
    </w:p>
    <w:p w:rsidR="00243985" w:rsidRDefault="00243985" w:rsidP="00243985">
      <w:pPr>
        <w:spacing w:line="240" w:lineRule="auto"/>
        <w:ind w:left="180"/>
        <w:rPr>
          <w:rFonts w:ascii="Times New Roman" w:hAnsi="Times New Roman"/>
          <w:sz w:val="28"/>
          <w:szCs w:val="28"/>
          <w:u w:val="single"/>
        </w:rPr>
      </w:pPr>
      <w:r w:rsidRPr="00754D9C">
        <w:rPr>
          <w:rFonts w:ascii="Times New Roman" w:hAnsi="Times New Roman"/>
          <w:sz w:val="28"/>
          <w:szCs w:val="28"/>
        </w:rPr>
        <w:t>Срок обучения</w:t>
      </w:r>
      <w:r>
        <w:rPr>
          <w:rFonts w:ascii="Times New Roman" w:hAnsi="Times New Roman"/>
          <w:sz w:val="28"/>
          <w:szCs w:val="28"/>
          <w:u w:val="single"/>
        </w:rPr>
        <w:t xml:space="preserve">: 1 год 10 месяцев </w:t>
      </w:r>
    </w:p>
    <w:p w:rsidR="00243985" w:rsidRPr="00261D3D" w:rsidRDefault="00243985" w:rsidP="00243985">
      <w:pPr>
        <w:spacing w:line="240" w:lineRule="auto"/>
        <w:ind w:left="180"/>
        <w:rPr>
          <w:rFonts w:ascii="Times New Roman" w:hAnsi="Times New Roman"/>
          <w:sz w:val="28"/>
          <w:szCs w:val="28"/>
          <w:u w:val="single"/>
        </w:rPr>
      </w:pPr>
      <w:r>
        <w:rPr>
          <w:rFonts w:ascii="Times New Roman" w:hAnsi="Times New Roman"/>
          <w:sz w:val="28"/>
          <w:szCs w:val="28"/>
        </w:rPr>
        <w:t>н</w:t>
      </w:r>
      <w:r w:rsidRPr="00754D9C">
        <w:rPr>
          <w:rFonts w:ascii="Times New Roman" w:hAnsi="Times New Roman"/>
          <w:sz w:val="28"/>
          <w:szCs w:val="28"/>
        </w:rPr>
        <w:t>а базе основного общего образования</w:t>
      </w:r>
    </w:p>
    <w:p w:rsidR="00243985" w:rsidRPr="00462EAE" w:rsidRDefault="00243985" w:rsidP="00243985">
      <w:pPr>
        <w:spacing w:after="0" w:line="240" w:lineRule="auto"/>
        <w:ind w:left="181"/>
        <w:jc w:val="center"/>
        <w:rPr>
          <w:rFonts w:ascii="Times New Roman" w:hAnsi="Times New Roman"/>
          <w:color w:val="FF0000"/>
          <w:sz w:val="28"/>
          <w:szCs w:val="28"/>
        </w:rPr>
      </w:pPr>
    </w:p>
    <w:p w:rsidR="00243985" w:rsidRDefault="00243985" w:rsidP="00243985">
      <w:pPr>
        <w:spacing w:after="0" w:line="240" w:lineRule="auto"/>
        <w:ind w:left="181"/>
        <w:jc w:val="right"/>
        <w:rPr>
          <w:rFonts w:ascii="Times New Roman" w:hAnsi="Times New Roman"/>
          <w:sz w:val="28"/>
          <w:szCs w:val="28"/>
        </w:rPr>
      </w:pPr>
    </w:p>
    <w:p w:rsidR="00243985" w:rsidRDefault="00243985" w:rsidP="00243985">
      <w:pPr>
        <w:spacing w:after="0" w:line="240" w:lineRule="auto"/>
        <w:ind w:left="181"/>
        <w:jc w:val="right"/>
        <w:rPr>
          <w:rFonts w:ascii="Times New Roman" w:hAnsi="Times New Roman"/>
          <w:sz w:val="28"/>
          <w:szCs w:val="28"/>
        </w:rPr>
      </w:pPr>
    </w:p>
    <w:p w:rsidR="00243985" w:rsidRDefault="00243985" w:rsidP="00243985">
      <w:pPr>
        <w:spacing w:after="0" w:line="240" w:lineRule="auto"/>
        <w:ind w:left="181"/>
        <w:jc w:val="right"/>
        <w:rPr>
          <w:rFonts w:ascii="Times New Roman" w:hAnsi="Times New Roman"/>
          <w:sz w:val="28"/>
          <w:szCs w:val="28"/>
        </w:rPr>
      </w:pPr>
    </w:p>
    <w:p w:rsidR="00243985" w:rsidRDefault="00243985" w:rsidP="00243985">
      <w:pPr>
        <w:spacing w:after="0" w:line="240" w:lineRule="auto"/>
        <w:ind w:left="181"/>
        <w:jc w:val="right"/>
        <w:rPr>
          <w:rFonts w:ascii="Times New Roman" w:hAnsi="Times New Roman"/>
          <w:sz w:val="28"/>
          <w:szCs w:val="28"/>
        </w:rPr>
      </w:pPr>
      <w:r w:rsidRPr="001E0F07">
        <w:rPr>
          <w:rFonts w:ascii="Times New Roman" w:hAnsi="Times New Roman"/>
          <w:sz w:val="28"/>
          <w:szCs w:val="28"/>
        </w:rPr>
        <w:t>Разработала</w:t>
      </w:r>
      <w:r>
        <w:rPr>
          <w:rFonts w:ascii="Times New Roman" w:hAnsi="Times New Roman"/>
          <w:sz w:val="28"/>
          <w:szCs w:val="28"/>
        </w:rPr>
        <w:t xml:space="preserve">: </w:t>
      </w:r>
    </w:p>
    <w:p w:rsidR="00243985" w:rsidRDefault="00243985" w:rsidP="00243985">
      <w:pPr>
        <w:spacing w:after="0" w:line="240" w:lineRule="auto"/>
        <w:ind w:left="181"/>
        <w:jc w:val="right"/>
        <w:rPr>
          <w:rFonts w:ascii="Times New Roman" w:hAnsi="Times New Roman"/>
          <w:sz w:val="28"/>
          <w:szCs w:val="28"/>
        </w:rPr>
      </w:pPr>
      <w:r>
        <w:rPr>
          <w:rFonts w:ascii="Times New Roman" w:hAnsi="Times New Roman"/>
          <w:sz w:val="28"/>
          <w:szCs w:val="28"/>
        </w:rPr>
        <w:t>п</w:t>
      </w:r>
      <w:r w:rsidRPr="00B476AA">
        <w:rPr>
          <w:rFonts w:ascii="Times New Roman" w:hAnsi="Times New Roman"/>
          <w:sz w:val="28"/>
          <w:szCs w:val="28"/>
        </w:rPr>
        <w:t>реподаватель</w:t>
      </w:r>
    </w:p>
    <w:p w:rsidR="00243985" w:rsidRDefault="00243985" w:rsidP="00243985">
      <w:pPr>
        <w:spacing w:after="0" w:line="240" w:lineRule="auto"/>
        <w:ind w:left="181"/>
        <w:jc w:val="right"/>
        <w:rPr>
          <w:rFonts w:ascii="Times New Roman" w:hAnsi="Times New Roman"/>
          <w:sz w:val="28"/>
          <w:szCs w:val="28"/>
        </w:rPr>
      </w:pPr>
      <w:r>
        <w:rPr>
          <w:rFonts w:ascii="Times New Roman" w:hAnsi="Times New Roman"/>
          <w:sz w:val="28"/>
          <w:szCs w:val="28"/>
        </w:rPr>
        <w:t xml:space="preserve"> русского языка и литературы</w:t>
      </w:r>
    </w:p>
    <w:p w:rsidR="00243985" w:rsidRDefault="00243985" w:rsidP="00243985">
      <w:pPr>
        <w:spacing w:after="0" w:line="240" w:lineRule="auto"/>
        <w:ind w:left="181"/>
        <w:jc w:val="right"/>
        <w:rPr>
          <w:rFonts w:ascii="Times New Roman" w:hAnsi="Times New Roman"/>
          <w:sz w:val="28"/>
          <w:szCs w:val="28"/>
        </w:rPr>
      </w:pPr>
      <w:proofErr w:type="spellStart"/>
      <w:r>
        <w:rPr>
          <w:rFonts w:ascii="Times New Roman" w:hAnsi="Times New Roman"/>
          <w:sz w:val="28"/>
          <w:szCs w:val="28"/>
        </w:rPr>
        <w:t>Аёшина</w:t>
      </w:r>
      <w:proofErr w:type="spellEnd"/>
      <w:r>
        <w:rPr>
          <w:rFonts w:ascii="Times New Roman" w:hAnsi="Times New Roman"/>
          <w:sz w:val="28"/>
          <w:szCs w:val="28"/>
        </w:rPr>
        <w:t xml:space="preserve"> Р.К.,</w:t>
      </w:r>
    </w:p>
    <w:p w:rsidR="00243985" w:rsidRDefault="00243985" w:rsidP="00243985">
      <w:pPr>
        <w:spacing w:after="0" w:line="240" w:lineRule="auto"/>
        <w:ind w:left="181"/>
        <w:jc w:val="right"/>
        <w:rPr>
          <w:rFonts w:ascii="Times New Roman" w:hAnsi="Times New Roman"/>
          <w:sz w:val="28"/>
          <w:szCs w:val="28"/>
        </w:rPr>
      </w:pPr>
      <w:r>
        <w:rPr>
          <w:rFonts w:ascii="Times New Roman" w:hAnsi="Times New Roman"/>
          <w:sz w:val="28"/>
          <w:szCs w:val="28"/>
        </w:rPr>
        <w:t>высшая квалификационная категория.</w:t>
      </w:r>
    </w:p>
    <w:p w:rsidR="00243985" w:rsidRDefault="00243985" w:rsidP="00243985">
      <w:pPr>
        <w:spacing w:after="0" w:line="240" w:lineRule="auto"/>
        <w:ind w:left="181"/>
        <w:jc w:val="center"/>
        <w:rPr>
          <w:rFonts w:ascii="Times New Roman" w:hAnsi="Times New Roman"/>
          <w:sz w:val="28"/>
          <w:szCs w:val="28"/>
        </w:rPr>
      </w:pPr>
    </w:p>
    <w:p w:rsidR="00243985" w:rsidRDefault="00243985" w:rsidP="00243985">
      <w:pPr>
        <w:spacing w:after="0" w:line="240" w:lineRule="auto"/>
        <w:ind w:left="181"/>
        <w:jc w:val="center"/>
        <w:rPr>
          <w:rFonts w:ascii="Times New Roman" w:hAnsi="Times New Roman"/>
          <w:sz w:val="28"/>
          <w:szCs w:val="28"/>
        </w:rPr>
      </w:pPr>
    </w:p>
    <w:p w:rsidR="00243985" w:rsidRDefault="00243985" w:rsidP="00243985">
      <w:pPr>
        <w:spacing w:after="0" w:line="240" w:lineRule="auto"/>
        <w:ind w:left="181"/>
        <w:jc w:val="center"/>
        <w:rPr>
          <w:rFonts w:ascii="Times New Roman" w:hAnsi="Times New Roman"/>
          <w:sz w:val="28"/>
          <w:szCs w:val="28"/>
        </w:rPr>
      </w:pPr>
    </w:p>
    <w:p w:rsidR="00243985" w:rsidRDefault="00243985" w:rsidP="00243985">
      <w:pPr>
        <w:spacing w:after="0" w:line="240" w:lineRule="auto"/>
        <w:ind w:left="181"/>
        <w:jc w:val="center"/>
        <w:rPr>
          <w:rFonts w:ascii="Times New Roman" w:hAnsi="Times New Roman"/>
          <w:sz w:val="28"/>
          <w:szCs w:val="28"/>
        </w:rPr>
      </w:pPr>
    </w:p>
    <w:p w:rsidR="00243985" w:rsidRDefault="00243985" w:rsidP="00243985">
      <w:pPr>
        <w:spacing w:after="0" w:line="240" w:lineRule="auto"/>
        <w:ind w:left="181"/>
        <w:jc w:val="center"/>
        <w:rPr>
          <w:rFonts w:ascii="Times New Roman" w:hAnsi="Times New Roman"/>
          <w:sz w:val="28"/>
          <w:szCs w:val="28"/>
        </w:rPr>
      </w:pPr>
    </w:p>
    <w:p w:rsidR="00243985" w:rsidRDefault="00243985" w:rsidP="00243985">
      <w:pPr>
        <w:spacing w:after="0" w:line="240" w:lineRule="auto"/>
        <w:ind w:left="181"/>
        <w:jc w:val="center"/>
        <w:rPr>
          <w:rFonts w:ascii="Times New Roman" w:hAnsi="Times New Roman"/>
          <w:sz w:val="28"/>
          <w:szCs w:val="28"/>
        </w:rPr>
      </w:pPr>
    </w:p>
    <w:p w:rsidR="00243985" w:rsidRDefault="00243985" w:rsidP="00243985">
      <w:pPr>
        <w:spacing w:after="0" w:line="240" w:lineRule="auto"/>
        <w:ind w:left="181"/>
        <w:jc w:val="center"/>
        <w:rPr>
          <w:rFonts w:ascii="Times New Roman" w:hAnsi="Times New Roman"/>
          <w:sz w:val="28"/>
          <w:szCs w:val="28"/>
        </w:rPr>
      </w:pPr>
      <w:r>
        <w:rPr>
          <w:rFonts w:ascii="Times New Roman" w:hAnsi="Times New Roman"/>
          <w:sz w:val="28"/>
          <w:szCs w:val="28"/>
        </w:rPr>
        <w:t>с. Аскиз, 2023 г.</w:t>
      </w:r>
    </w:p>
    <w:p w:rsidR="00C15512" w:rsidRDefault="00243985" w:rsidP="00243985">
      <w:pPr>
        <w:rPr>
          <w:rFonts w:ascii="Times New Roman" w:hAnsi="Times New Roman"/>
          <w:sz w:val="28"/>
          <w:szCs w:val="28"/>
        </w:rPr>
      </w:pPr>
      <w:r>
        <w:rPr>
          <w:rFonts w:ascii="Times New Roman" w:hAnsi="Times New Roman"/>
          <w:sz w:val="28"/>
          <w:szCs w:val="28"/>
        </w:rPr>
        <w:t xml:space="preserve">                                </w:t>
      </w:r>
    </w:p>
    <w:p w:rsidR="00243985" w:rsidRPr="003E3DDC" w:rsidRDefault="00243985" w:rsidP="00243985">
      <w:pPr>
        <w:pStyle w:val="1"/>
        <w:jc w:val="center"/>
        <w:rPr>
          <w:b/>
          <w:bCs/>
          <w:sz w:val="28"/>
          <w:szCs w:val="28"/>
        </w:rPr>
      </w:pPr>
      <w:bookmarkStart w:id="0" w:name="_Toc113637405"/>
      <w:bookmarkStart w:id="1" w:name="_Toc125032986"/>
      <w:bookmarkStart w:id="2" w:name="_Toc125033093"/>
      <w:r w:rsidRPr="003E3DDC">
        <w:rPr>
          <w:b/>
          <w:bCs/>
          <w:sz w:val="28"/>
          <w:szCs w:val="28"/>
        </w:rPr>
        <w:lastRenderedPageBreak/>
        <w:t>1. Общая характеристика примерной рабочей программы общеобразовательной дисциплины</w:t>
      </w:r>
      <w:bookmarkEnd w:id="0"/>
      <w:r w:rsidRPr="003E3DDC">
        <w:rPr>
          <w:b/>
          <w:bCs/>
          <w:sz w:val="28"/>
          <w:szCs w:val="28"/>
        </w:rPr>
        <w:t xml:space="preserve"> «Литература»</w:t>
      </w:r>
      <w:bookmarkEnd w:id="1"/>
      <w:bookmarkEnd w:id="2"/>
    </w:p>
    <w:p w:rsidR="00243985" w:rsidRPr="003E3DDC" w:rsidRDefault="00243985" w:rsidP="00243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243985" w:rsidRPr="003E3DDC" w:rsidRDefault="00243985" w:rsidP="00243985">
      <w:pPr>
        <w:pStyle w:val="a6"/>
        <w:widowControl w:val="0"/>
        <w:numPr>
          <w:ilvl w:val="1"/>
          <w:numId w:val="3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lang w:eastAsia="ru-RU"/>
        </w:rPr>
      </w:pPr>
      <w:r w:rsidRPr="003E3DDC">
        <w:rPr>
          <w:rFonts w:ascii="Times New Roman" w:hAnsi="Times New Roman"/>
          <w:b/>
          <w:bCs/>
          <w:sz w:val="28"/>
          <w:szCs w:val="28"/>
          <w:lang w:eastAsia="ru-RU"/>
        </w:rPr>
        <w:t>Место дисциплины в структуре основной образовательной программы</w:t>
      </w:r>
    </w:p>
    <w:p w:rsidR="00243985" w:rsidRPr="00243985" w:rsidRDefault="00243985" w:rsidP="00243985">
      <w:pPr>
        <w:spacing w:line="360" w:lineRule="auto"/>
        <w:ind w:left="180"/>
        <w:jc w:val="center"/>
        <w:rPr>
          <w:rFonts w:ascii="Times New Roman" w:hAnsi="Times New Roman"/>
          <w:sz w:val="28"/>
          <w:szCs w:val="28"/>
          <w:u w:val="single"/>
        </w:rPr>
      </w:pPr>
      <w:r w:rsidRPr="003E3DDC">
        <w:rPr>
          <w:rFonts w:ascii="Times New Roman" w:hAnsi="Times New Roman"/>
          <w:sz w:val="28"/>
          <w:szCs w:val="28"/>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w:t>
      </w:r>
      <w:r>
        <w:rPr>
          <w:rFonts w:ascii="Times New Roman" w:hAnsi="Times New Roman"/>
          <w:sz w:val="28"/>
          <w:szCs w:val="28"/>
        </w:rPr>
        <w:t xml:space="preserve"> профессии </w:t>
      </w:r>
      <w:r>
        <w:rPr>
          <w:rFonts w:ascii="Times New Roman" w:hAnsi="Times New Roman"/>
          <w:sz w:val="28"/>
          <w:szCs w:val="28"/>
          <w:u w:val="single"/>
        </w:rPr>
        <w:t>23.01.17 «</w:t>
      </w:r>
      <w:r w:rsidRPr="00261D3D">
        <w:rPr>
          <w:rFonts w:ascii="Times New Roman" w:hAnsi="Times New Roman"/>
          <w:sz w:val="28"/>
          <w:szCs w:val="28"/>
          <w:u w:val="single"/>
        </w:rPr>
        <w:t>Мастер по ремонту и обслуживанию автомобилей</w:t>
      </w:r>
    </w:p>
    <w:p w:rsidR="00243985" w:rsidRPr="003E3DDC" w:rsidRDefault="00243985" w:rsidP="00243985">
      <w:pPr>
        <w:pStyle w:val="a6"/>
        <w:tabs>
          <w:tab w:val="left" w:pos="10076"/>
          <w:tab w:val="left" w:pos="10992"/>
          <w:tab w:val="left" w:pos="11908"/>
          <w:tab w:val="left" w:pos="12824"/>
          <w:tab w:val="left" w:pos="13740"/>
          <w:tab w:val="left" w:pos="14656"/>
        </w:tabs>
        <w:spacing w:line="276" w:lineRule="auto"/>
        <w:ind w:left="0" w:firstLine="3686"/>
        <w:jc w:val="both"/>
        <w:rPr>
          <w:rFonts w:ascii="Times New Roman" w:hAnsi="Times New Roman"/>
          <w:sz w:val="28"/>
          <w:szCs w:val="28"/>
          <w:lang w:eastAsia="ru-RU"/>
        </w:rPr>
      </w:pPr>
      <w:r w:rsidRPr="003E3DDC">
        <w:rPr>
          <w:rFonts w:ascii="Times New Roman" w:hAnsi="Times New Roman"/>
          <w:i/>
          <w:sz w:val="28"/>
          <w:szCs w:val="28"/>
          <w:lang w:eastAsia="ru-RU"/>
        </w:rPr>
        <w:t>(профессии/специальности)</w:t>
      </w:r>
      <w:r w:rsidRPr="003E3DDC">
        <w:rPr>
          <w:rFonts w:ascii="Times New Roman" w:hAnsi="Times New Roman"/>
          <w:sz w:val="28"/>
          <w:szCs w:val="28"/>
          <w:lang w:eastAsia="ru-RU"/>
        </w:rPr>
        <w:t xml:space="preserve"> </w:t>
      </w:r>
    </w:p>
    <w:p w:rsidR="00243985" w:rsidRPr="003E3DDC" w:rsidRDefault="00243985" w:rsidP="00243985">
      <w:pPr>
        <w:spacing w:after="0"/>
        <w:ind w:firstLine="709"/>
        <w:rPr>
          <w:rFonts w:ascii="Times New Roman" w:hAnsi="Times New Roman"/>
          <w:b/>
          <w:sz w:val="28"/>
          <w:szCs w:val="28"/>
        </w:rPr>
      </w:pPr>
    </w:p>
    <w:p w:rsidR="00243985" w:rsidRPr="003E3DDC" w:rsidRDefault="00243985" w:rsidP="00243985">
      <w:pPr>
        <w:spacing w:after="0"/>
        <w:ind w:firstLine="709"/>
        <w:rPr>
          <w:rFonts w:ascii="Times New Roman" w:hAnsi="Times New Roman"/>
          <w:b/>
          <w:sz w:val="28"/>
          <w:szCs w:val="28"/>
        </w:rPr>
      </w:pPr>
      <w:r w:rsidRPr="003E3DDC">
        <w:rPr>
          <w:rFonts w:ascii="Times New Roman" w:hAnsi="Times New Roman"/>
          <w:b/>
          <w:sz w:val="28"/>
          <w:szCs w:val="28"/>
        </w:rPr>
        <w:t>1.2. Цели и планируемые результаты освоения дисциплины:</w:t>
      </w:r>
    </w:p>
    <w:p w:rsidR="00243985" w:rsidRPr="003E3DDC" w:rsidRDefault="00243985" w:rsidP="0024398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243985" w:rsidRPr="003E3DDC" w:rsidRDefault="00243985" w:rsidP="0024398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3E3DDC">
        <w:rPr>
          <w:rFonts w:ascii="Times New Roman" w:hAnsi="Times New Roman"/>
          <w:b/>
          <w:bCs/>
          <w:sz w:val="28"/>
          <w:szCs w:val="28"/>
        </w:rPr>
        <w:t xml:space="preserve">1.2.1. Цель общеобразовательной дисциплины </w:t>
      </w:r>
    </w:p>
    <w:p w:rsidR="00243985" w:rsidRPr="003E3DDC" w:rsidRDefault="00243985" w:rsidP="00243985">
      <w:pPr>
        <w:suppressAutoHyphens/>
        <w:spacing w:after="0" w:line="240" w:lineRule="auto"/>
        <w:jc w:val="both"/>
        <w:rPr>
          <w:rFonts w:ascii="Times New Roman" w:hAnsi="Times New Roman"/>
          <w:sz w:val="28"/>
          <w:szCs w:val="28"/>
        </w:rPr>
      </w:pPr>
    </w:p>
    <w:p w:rsidR="00243985" w:rsidRPr="003E3DDC" w:rsidRDefault="00243985" w:rsidP="00243985">
      <w:pPr>
        <w:suppressAutoHyphens/>
        <w:spacing w:after="0" w:line="240" w:lineRule="auto"/>
        <w:jc w:val="both"/>
        <w:rPr>
          <w:rFonts w:ascii="Times New Roman" w:hAnsi="Times New Roman"/>
          <w:sz w:val="28"/>
          <w:szCs w:val="28"/>
        </w:rPr>
      </w:pPr>
      <w:r w:rsidRPr="003E3DDC">
        <w:rPr>
          <w:rFonts w:ascii="Times New Roman" w:hAnsi="Times New Roman"/>
          <w:sz w:val="28"/>
          <w:szCs w:val="28"/>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243985" w:rsidRPr="003E3DDC" w:rsidRDefault="00243985" w:rsidP="00243985">
      <w:pPr>
        <w:suppressAutoHyphens/>
        <w:spacing w:after="0" w:line="240" w:lineRule="auto"/>
        <w:jc w:val="both"/>
        <w:rPr>
          <w:rFonts w:ascii="Times New Roman" w:hAnsi="Times New Roman"/>
          <w:b/>
          <w:bCs/>
          <w:sz w:val="28"/>
          <w:szCs w:val="28"/>
        </w:rPr>
      </w:pPr>
    </w:p>
    <w:p w:rsidR="00243985" w:rsidRPr="003E3DDC" w:rsidRDefault="00243985" w:rsidP="00243985">
      <w:pPr>
        <w:suppressAutoHyphens/>
        <w:spacing w:after="0" w:line="240" w:lineRule="auto"/>
        <w:jc w:val="both"/>
        <w:rPr>
          <w:rFonts w:ascii="Times New Roman" w:hAnsi="Times New Roman"/>
          <w:b/>
          <w:bCs/>
          <w:sz w:val="28"/>
          <w:szCs w:val="28"/>
        </w:rPr>
      </w:pPr>
      <w:r w:rsidRPr="003E3DDC">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243985" w:rsidRPr="003E3DDC" w:rsidRDefault="00243985" w:rsidP="00243985">
      <w:pPr>
        <w:suppressAutoHyphens/>
        <w:spacing w:after="0" w:line="240" w:lineRule="auto"/>
        <w:ind w:firstLine="709"/>
        <w:jc w:val="both"/>
        <w:rPr>
          <w:rFonts w:ascii="Times New Roman" w:hAnsi="Times New Roman"/>
          <w:sz w:val="28"/>
          <w:szCs w:val="28"/>
        </w:rPr>
      </w:pPr>
    </w:p>
    <w:p w:rsidR="00243985" w:rsidRPr="003E3DDC" w:rsidRDefault="00243985" w:rsidP="00243985">
      <w:pPr>
        <w:suppressAutoHyphens/>
        <w:spacing w:after="0" w:line="240" w:lineRule="auto"/>
        <w:ind w:firstLine="709"/>
        <w:jc w:val="both"/>
        <w:rPr>
          <w:rFonts w:ascii="Times New Roman" w:hAnsi="Times New Roman"/>
          <w:sz w:val="28"/>
          <w:szCs w:val="28"/>
        </w:rPr>
        <w:sectPr w:rsidR="00243985" w:rsidRPr="003E3DDC" w:rsidSect="00DA6A44">
          <w:footerReference w:type="even" r:id="rId7"/>
          <w:footerReference w:type="default" r:id="rId8"/>
          <w:pgSz w:w="11906" w:h="16838"/>
          <w:pgMar w:top="1134" w:right="850" w:bottom="1134" w:left="1701" w:header="708" w:footer="708" w:gutter="0"/>
          <w:cols w:space="720"/>
          <w:titlePg/>
          <w:docGrid w:linePitch="299"/>
        </w:sectPr>
      </w:pPr>
      <w:bookmarkStart w:id="3" w:name="_Hlk113618735"/>
      <w:r w:rsidRPr="003E3DDC">
        <w:rPr>
          <w:rFonts w:ascii="Times New Roman" w:hAnsi="Times New Roman"/>
          <w:sz w:val="28"/>
          <w:szCs w:val="28"/>
        </w:rPr>
        <w:t xml:space="preserve">Особое значение дисциплина имеет при формировании и развитии ОК и ПК </w:t>
      </w:r>
      <w:r w:rsidRPr="003E3DDC">
        <w:rPr>
          <w:rFonts w:ascii="Times New Roman" w:hAnsi="Times New Roman"/>
          <w:i/>
          <w:sz w:val="28"/>
          <w:szCs w:val="28"/>
        </w:rPr>
        <w:t>(ОК указываются из нового макета ФГОС СПО 2022года по профессии/специальности</w:t>
      </w:r>
      <w:r w:rsidRPr="003E3DDC">
        <w:rPr>
          <w:rFonts w:ascii="Times New Roman" w:hAnsi="Times New Roman"/>
          <w:sz w:val="28"/>
          <w:szCs w:val="28"/>
        </w:rPr>
        <w:t>)</w:t>
      </w:r>
      <w:bookmarkEnd w:id="3"/>
    </w:p>
    <w:p w:rsidR="00243985" w:rsidRPr="003E3DDC" w:rsidRDefault="00243985" w:rsidP="00243985">
      <w:pPr>
        <w:suppressAutoHyphens/>
        <w:spacing w:after="0" w:line="240" w:lineRule="auto"/>
        <w:jc w:val="both"/>
        <w:rPr>
          <w:rFonts w:ascii="Times New Roman" w:hAnsi="Times New Roman"/>
          <w:sz w:val="28"/>
          <w:szCs w:val="28"/>
        </w:rPr>
      </w:pPr>
    </w:p>
    <w:p w:rsidR="00243985" w:rsidRPr="003E3DDC" w:rsidRDefault="00243985" w:rsidP="00243985">
      <w:pPr>
        <w:suppressAutoHyphens/>
        <w:spacing w:after="0" w:line="240" w:lineRule="auto"/>
        <w:jc w:val="both"/>
        <w:rPr>
          <w:rFonts w:ascii="Times New Roman" w:hAnsi="Times New Roman"/>
          <w:sz w:val="28"/>
          <w:szCs w:val="28"/>
        </w:rPr>
      </w:pPr>
    </w:p>
    <w:p w:rsidR="00243985" w:rsidRPr="003E3DDC" w:rsidRDefault="00243985" w:rsidP="00243985">
      <w:pPr>
        <w:suppressAutoHyphens/>
        <w:spacing w:after="0" w:line="240" w:lineRule="auto"/>
        <w:jc w:val="both"/>
        <w:rPr>
          <w:rFonts w:ascii="Times New Roman" w:hAnsi="Times New Roman"/>
          <w:sz w:val="28"/>
          <w:szCs w:val="28"/>
        </w:rPr>
      </w:pPr>
    </w:p>
    <w:p w:rsidR="00243985" w:rsidRPr="003E3DDC" w:rsidRDefault="00243985" w:rsidP="00243985">
      <w:pPr>
        <w:suppressAutoHyphens/>
        <w:spacing w:after="0" w:line="240" w:lineRule="auto"/>
        <w:jc w:val="both"/>
        <w:rPr>
          <w:rFonts w:ascii="Times New Roman" w:hAnsi="Times New Roman"/>
          <w:sz w:val="28"/>
          <w:szCs w:val="28"/>
        </w:rPr>
      </w:pPr>
    </w:p>
    <w:p w:rsidR="00243985" w:rsidRPr="003E3DDC" w:rsidRDefault="00243985" w:rsidP="00243985">
      <w:pPr>
        <w:suppressAutoHyphens/>
        <w:spacing w:after="0" w:line="240" w:lineRule="auto"/>
        <w:jc w:val="both"/>
        <w:rPr>
          <w:rFonts w:ascii="Times New Roman" w:hAnsi="Times New Roman"/>
          <w:sz w:val="28"/>
          <w:szCs w:val="28"/>
        </w:rPr>
      </w:pPr>
    </w:p>
    <w:p w:rsidR="00243985" w:rsidRPr="003E3DDC" w:rsidRDefault="00243985" w:rsidP="00243985">
      <w:pPr>
        <w:suppressAutoHyphens/>
        <w:spacing w:after="0" w:line="240" w:lineRule="auto"/>
        <w:jc w:val="both"/>
        <w:rPr>
          <w:rFonts w:ascii="Times New Roman" w:hAnsi="Times New Roman"/>
          <w:sz w:val="28"/>
          <w:szCs w:val="28"/>
        </w:rPr>
      </w:pPr>
    </w:p>
    <w:p w:rsidR="00243985" w:rsidRPr="003E3DDC" w:rsidRDefault="00243985" w:rsidP="00243985">
      <w:pPr>
        <w:suppressAutoHyphens/>
        <w:spacing w:after="0" w:line="240" w:lineRule="auto"/>
        <w:jc w:val="both"/>
        <w:rPr>
          <w:rFonts w:ascii="Times New Roman" w:hAnsi="Times New Roman"/>
          <w:sz w:val="28"/>
          <w:szCs w:val="28"/>
        </w:rPr>
      </w:pPr>
    </w:p>
    <w:p w:rsidR="00243985" w:rsidRPr="003E3DDC" w:rsidRDefault="00243985" w:rsidP="00243985">
      <w:pPr>
        <w:suppressAutoHyphens/>
        <w:spacing w:after="0" w:line="240" w:lineRule="auto"/>
        <w:jc w:val="both"/>
        <w:rPr>
          <w:rFonts w:ascii="Times New Roman" w:hAnsi="Times New Roman"/>
          <w:sz w:val="28"/>
          <w:szCs w:val="28"/>
        </w:rPr>
      </w:pPr>
    </w:p>
    <w:p w:rsidR="00243985" w:rsidRPr="003E3DDC" w:rsidRDefault="00243985" w:rsidP="00243985">
      <w:pPr>
        <w:suppressAutoHyphens/>
        <w:spacing w:after="0" w:line="240" w:lineRule="auto"/>
        <w:jc w:val="both"/>
        <w:rPr>
          <w:rFonts w:ascii="Times New Roman" w:hAnsi="Times New Roman"/>
          <w:sz w:val="28"/>
          <w:szCs w:val="28"/>
        </w:rPr>
      </w:pPr>
    </w:p>
    <w:p w:rsidR="00243985" w:rsidRPr="003E3DDC" w:rsidRDefault="00243985" w:rsidP="00243985">
      <w:pPr>
        <w:suppressAutoHyphens/>
        <w:spacing w:after="0" w:line="240" w:lineRule="auto"/>
        <w:jc w:val="both"/>
        <w:rPr>
          <w:rFonts w:ascii="Times New Roman" w:hAnsi="Times New Roman"/>
          <w:sz w:val="28"/>
          <w:szCs w:val="28"/>
        </w:rPr>
      </w:pPr>
    </w:p>
    <w:p w:rsidR="00243985" w:rsidRPr="003E3DDC" w:rsidRDefault="00243985" w:rsidP="00243985">
      <w:pPr>
        <w:suppressAutoHyphens/>
        <w:spacing w:after="0" w:line="240" w:lineRule="auto"/>
        <w:jc w:val="both"/>
        <w:rPr>
          <w:rFonts w:ascii="Times New Roman" w:hAnsi="Times New Roman"/>
          <w:sz w:val="28"/>
          <w:szCs w:val="28"/>
        </w:rPr>
      </w:pPr>
    </w:p>
    <w:p w:rsidR="00243985" w:rsidRPr="003E3DDC" w:rsidRDefault="00243985" w:rsidP="00243985">
      <w:pPr>
        <w:suppressAutoHyphens/>
        <w:spacing w:after="0" w:line="240" w:lineRule="auto"/>
        <w:jc w:val="both"/>
        <w:rPr>
          <w:rFonts w:ascii="Times New Roman" w:hAnsi="Times New Roman"/>
          <w:sz w:val="28"/>
          <w:szCs w:val="28"/>
        </w:rPr>
      </w:pPr>
    </w:p>
    <w:p w:rsidR="00243985" w:rsidRPr="003E3DDC" w:rsidRDefault="00243985" w:rsidP="00243985">
      <w:pPr>
        <w:suppressAutoHyphens/>
        <w:spacing w:after="0" w:line="240" w:lineRule="auto"/>
        <w:jc w:val="both"/>
        <w:rPr>
          <w:rFonts w:ascii="Times New Roman" w:hAnsi="Times New Roman"/>
          <w:sz w:val="28"/>
          <w:szCs w:val="28"/>
        </w:rPr>
      </w:pPr>
    </w:p>
    <w:p w:rsidR="00243985" w:rsidRPr="003E3DDC" w:rsidRDefault="00243985" w:rsidP="00243985">
      <w:pPr>
        <w:suppressAutoHyphens/>
        <w:spacing w:after="0" w:line="240" w:lineRule="auto"/>
        <w:jc w:val="both"/>
        <w:rPr>
          <w:rFonts w:ascii="Times New Roman" w:hAnsi="Times New Roman"/>
          <w:sz w:val="28"/>
          <w:szCs w:val="28"/>
        </w:rPr>
      </w:pPr>
    </w:p>
    <w:p w:rsidR="00243985" w:rsidRPr="003E3DDC" w:rsidRDefault="00243985" w:rsidP="00243985">
      <w:pPr>
        <w:suppressAutoHyphens/>
        <w:spacing w:after="0" w:line="240" w:lineRule="auto"/>
        <w:jc w:val="both"/>
        <w:rPr>
          <w:rFonts w:ascii="Times New Roman" w:hAnsi="Times New Roman"/>
          <w:sz w:val="28"/>
          <w:szCs w:val="28"/>
        </w:rPr>
      </w:pPr>
    </w:p>
    <w:p w:rsidR="00243985" w:rsidRPr="003E3DDC" w:rsidRDefault="00243985" w:rsidP="00243985">
      <w:pPr>
        <w:suppressAutoHyphens/>
        <w:spacing w:after="0" w:line="240" w:lineRule="auto"/>
        <w:jc w:val="both"/>
        <w:rPr>
          <w:rFonts w:ascii="Times New Roman" w:hAnsi="Times New Roman"/>
          <w:sz w:val="28"/>
          <w:szCs w:val="28"/>
        </w:rPr>
        <w:sectPr w:rsidR="00243985" w:rsidRPr="003E3DDC" w:rsidSect="00CC192D">
          <w:type w:val="continuous"/>
          <w:pgSz w:w="11906" w:h="16838"/>
          <w:pgMar w:top="1134" w:right="850" w:bottom="1134" w:left="1701" w:header="708" w:footer="708" w:gutter="0"/>
          <w:cols w:space="720"/>
        </w:sectPr>
      </w:pPr>
    </w:p>
    <w:tbl>
      <w:tblPr>
        <w:tblStyle w:val="ac"/>
        <w:tblW w:w="14737" w:type="dxa"/>
        <w:tblLook w:val="04A0"/>
      </w:tblPr>
      <w:tblGrid>
        <w:gridCol w:w="3539"/>
        <w:gridCol w:w="6237"/>
        <w:gridCol w:w="4961"/>
      </w:tblGrid>
      <w:tr w:rsidR="00243985" w:rsidRPr="003E3DDC" w:rsidTr="00ED5C49">
        <w:tc>
          <w:tcPr>
            <w:tcW w:w="3539" w:type="dxa"/>
            <w:vMerge w:val="restart"/>
          </w:tcPr>
          <w:p w:rsidR="00243985" w:rsidRPr="003E3DDC" w:rsidRDefault="00243985" w:rsidP="00ED5C49">
            <w:pPr>
              <w:jc w:val="center"/>
              <w:rPr>
                <w:rFonts w:ascii="Times New Roman" w:hAnsi="Times New Roman"/>
                <w:sz w:val="28"/>
                <w:szCs w:val="28"/>
              </w:rPr>
            </w:pPr>
            <w:bookmarkStart w:id="4" w:name="_Hlk120300275"/>
            <w:r w:rsidRPr="003E3DDC">
              <w:rPr>
                <w:rFonts w:ascii="Times New Roman" w:hAnsi="Times New Roman"/>
                <w:sz w:val="28"/>
                <w:szCs w:val="28"/>
              </w:rPr>
              <w:lastRenderedPageBreak/>
              <w:t>Общие компетенции</w:t>
            </w:r>
          </w:p>
        </w:tc>
        <w:tc>
          <w:tcPr>
            <w:tcW w:w="11198" w:type="dxa"/>
            <w:gridSpan w:val="2"/>
          </w:tcPr>
          <w:p w:rsidR="00243985" w:rsidRPr="003E3DDC" w:rsidRDefault="00243985" w:rsidP="00ED5C49">
            <w:pPr>
              <w:jc w:val="center"/>
              <w:rPr>
                <w:rFonts w:ascii="Times New Roman" w:hAnsi="Times New Roman"/>
                <w:sz w:val="28"/>
                <w:szCs w:val="28"/>
              </w:rPr>
            </w:pPr>
            <w:r w:rsidRPr="003E3DDC">
              <w:rPr>
                <w:rFonts w:ascii="Times New Roman" w:hAnsi="Times New Roman"/>
                <w:sz w:val="28"/>
                <w:szCs w:val="28"/>
              </w:rPr>
              <w:t>Планируемые результаты</w:t>
            </w:r>
          </w:p>
        </w:tc>
      </w:tr>
      <w:tr w:rsidR="00243985" w:rsidRPr="003E3DDC" w:rsidTr="00ED5C49">
        <w:tc>
          <w:tcPr>
            <w:tcW w:w="3539" w:type="dxa"/>
            <w:vMerge/>
          </w:tcPr>
          <w:p w:rsidR="00243985" w:rsidRPr="003E3DDC" w:rsidRDefault="00243985" w:rsidP="00ED5C49">
            <w:pPr>
              <w:jc w:val="center"/>
              <w:rPr>
                <w:rFonts w:ascii="Times New Roman" w:hAnsi="Times New Roman"/>
                <w:sz w:val="28"/>
                <w:szCs w:val="28"/>
              </w:rPr>
            </w:pPr>
          </w:p>
        </w:tc>
        <w:tc>
          <w:tcPr>
            <w:tcW w:w="6237" w:type="dxa"/>
          </w:tcPr>
          <w:p w:rsidR="00243985" w:rsidRPr="003E3DDC" w:rsidRDefault="00243985" w:rsidP="00ED5C49">
            <w:pPr>
              <w:jc w:val="center"/>
              <w:rPr>
                <w:rFonts w:ascii="Times New Roman" w:hAnsi="Times New Roman"/>
                <w:sz w:val="28"/>
                <w:szCs w:val="28"/>
              </w:rPr>
            </w:pPr>
            <w:r w:rsidRPr="003E3DDC">
              <w:rPr>
                <w:rFonts w:ascii="Times New Roman" w:hAnsi="Times New Roman"/>
                <w:sz w:val="28"/>
                <w:szCs w:val="28"/>
              </w:rPr>
              <w:t xml:space="preserve">Общие </w:t>
            </w:r>
          </w:p>
        </w:tc>
        <w:tc>
          <w:tcPr>
            <w:tcW w:w="4961" w:type="dxa"/>
          </w:tcPr>
          <w:p w:rsidR="00243985" w:rsidRPr="003E3DDC" w:rsidRDefault="00243985" w:rsidP="00ED5C49">
            <w:pPr>
              <w:jc w:val="center"/>
              <w:rPr>
                <w:rFonts w:ascii="Times New Roman" w:hAnsi="Times New Roman"/>
                <w:sz w:val="28"/>
                <w:szCs w:val="28"/>
              </w:rPr>
            </w:pPr>
            <w:r w:rsidRPr="003E3DDC">
              <w:rPr>
                <w:rFonts w:ascii="Times New Roman" w:hAnsi="Times New Roman"/>
                <w:sz w:val="28"/>
                <w:szCs w:val="28"/>
              </w:rPr>
              <w:t>Дисциплинарные</w:t>
            </w:r>
            <w:r w:rsidRPr="003E3DDC">
              <w:rPr>
                <w:rStyle w:val="aa"/>
                <w:rFonts w:ascii="Times New Roman" w:hAnsi="Times New Roman"/>
                <w:sz w:val="28"/>
                <w:szCs w:val="28"/>
              </w:rPr>
              <w:footnoteReference w:id="1"/>
            </w:r>
          </w:p>
        </w:tc>
      </w:tr>
      <w:tr w:rsidR="00243985" w:rsidRPr="003E3DDC" w:rsidTr="00ED5C49">
        <w:tc>
          <w:tcPr>
            <w:tcW w:w="3539" w:type="dxa"/>
          </w:tcPr>
          <w:p w:rsidR="00243985" w:rsidRPr="003E3DDC" w:rsidRDefault="00243985" w:rsidP="00ED5C49">
            <w:pPr>
              <w:rPr>
                <w:rFonts w:ascii="Times New Roman" w:hAnsi="Times New Roman"/>
                <w:sz w:val="28"/>
                <w:szCs w:val="28"/>
              </w:rPr>
            </w:pPr>
            <w:r w:rsidRPr="003E3DDC">
              <w:rPr>
                <w:rFonts w:ascii="Times New Roman" w:hAnsi="Times New Roman"/>
                <w:iCs/>
                <w:sz w:val="28"/>
                <w:szCs w:val="28"/>
              </w:rPr>
              <w:t xml:space="preserve">ОК 01. Выбирать способы решения задач профессиональной деятельности применительно </w:t>
            </w:r>
            <w:r w:rsidRPr="003E3DDC">
              <w:rPr>
                <w:rFonts w:ascii="Times New Roman" w:hAnsi="Times New Roman"/>
                <w:iCs/>
                <w:sz w:val="28"/>
                <w:szCs w:val="28"/>
              </w:rPr>
              <w:br/>
              <w:t>к различным контекстам</w:t>
            </w:r>
          </w:p>
        </w:tc>
        <w:tc>
          <w:tcPr>
            <w:tcW w:w="6237" w:type="dxa"/>
          </w:tcPr>
          <w:p w:rsidR="00243985" w:rsidRPr="003E3DDC" w:rsidRDefault="00243985"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части трудового воспитания:</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к труду, осознание ценности мастерства, трудолюбие;</w:t>
            </w:r>
            <w:r w:rsidRPr="003E3DDC">
              <w:rPr>
                <w:rFonts w:ascii="Times New Roman" w:hAnsi="Times New Roman"/>
                <w:iCs/>
                <w:sz w:val="28"/>
                <w:szCs w:val="28"/>
              </w:rPr>
              <w:t xml:space="preserve"> </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E3DDC">
              <w:rPr>
                <w:rFonts w:ascii="Times New Roman" w:hAnsi="Times New Roman"/>
                <w:iCs/>
                <w:sz w:val="28"/>
                <w:szCs w:val="28"/>
              </w:rPr>
              <w:t xml:space="preserve"> </w:t>
            </w:r>
          </w:p>
          <w:p w:rsidR="00243985" w:rsidRPr="003E3DDC" w:rsidRDefault="00243985" w:rsidP="00ED5C49">
            <w:pPr>
              <w:jc w:val="both"/>
              <w:rPr>
                <w:rFonts w:ascii="Times New Roman" w:hAnsi="Times New Roman"/>
                <w:strike/>
                <w:color w:val="000000"/>
                <w:sz w:val="28"/>
                <w:szCs w:val="28"/>
                <w:shd w:val="clear" w:color="auto" w:fill="FFFFFF"/>
              </w:rPr>
            </w:pPr>
            <w:r w:rsidRPr="003E3DDC">
              <w:rPr>
                <w:rFonts w:ascii="Times New Roman" w:hAnsi="Times New Roman"/>
                <w:color w:val="000000"/>
                <w:sz w:val="28"/>
                <w:szCs w:val="28"/>
                <w:shd w:val="clear" w:color="auto" w:fill="FFFFFF"/>
              </w:rPr>
              <w:t>- интерес к различным сферам профессиональной деятельности,</w:t>
            </w:r>
          </w:p>
          <w:p w:rsidR="00243985" w:rsidRPr="003E3DDC" w:rsidRDefault="00243985" w:rsidP="00ED5C49">
            <w:pPr>
              <w:jc w:val="both"/>
              <w:rPr>
                <w:rStyle w:val="dt-m"/>
                <w:rFonts w:ascii="Times New Roman" w:hAnsi="Times New Roman"/>
                <w:color w:val="808080"/>
                <w:sz w:val="28"/>
                <w:szCs w:val="28"/>
                <w:shd w:val="clear" w:color="auto" w:fill="FFFFFF"/>
              </w:rPr>
            </w:pPr>
            <w:r w:rsidRPr="003E3DDC">
              <w:rPr>
                <w:rFonts w:ascii="Times New Roman" w:hAnsi="Times New Roman"/>
                <w:color w:val="000000"/>
                <w:sz w:val="28"/>
                <w:szCs w:val="28"/>
                <w:shd w:val="clear" w:color="auto" w:fill="FFFFFF"/>
              </w:rPr>
              <w:t>Овладение универсальными учебными познавательными действиями:</w:t>
            </w:r>
          </w:p>
          <w:p w:rsidR="00243985" w:rsidRPr="003E3DDC" w:rsidRDefault="00243985" w:rsidP="00ED5C49">
            <w:pPr>
              <w:jc w:val="both"/>
              <w:rPr>
                <w:rFonts w:ascii="Times New Roman" w:hAnsi="Times New Roman"/>
                <w:color w:val="000000"/>
                <w:sz w:val="28"/>
                <w:szCs w:val="28"/>
                <w:shd w:val="clear" w:color="auto" w:fill="FFFFFF"/>
              </w:rPr>
            </w:pPr>
            <w:r w:rsidRPr="003E3DDC">
              <w:rPr>
                <w:rStyle w:val="dt-m"/>
                <w:rFonts w:ascii="Times New Roman" w:hAnsi="Times New Roman"/>
                <w:color w:val="808080"/>
                <w:sz w:val="28"/>
                <w:szCs w:val="28"/>
                <w:shd w:val="clear" w:color="auto" w:fill="FFFFFF"/>
              </w:rPr>
              <w:t xml:space="preserve"> а) </w:t>
            </w:r>
            <w:r w:rsidRPr="003E3DDC">
              <w:rPr>
                <w:rFonts w:ascii="Times New Roman" w:hAnsi="Times New Roman"/>
                <w:color w:val="000000"/>
                <w:sz w:val="28"/>
                <w:szCs w:val="28"/>
                <w:shd w:val="clear" w:color="auto" w:fill="FFFFFF"/>
              </w:rPr>
              <w:t>базовые логические действия:</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самостоятельно формулировать и актуализировать проблему, рассматривать ее всесторонне; </w:t>
            </w:r>
          </w:p>
          <w:p w:rsidR="00243985" w:rsidRPr="003E3DDC" w:rsidRDefault="00243985" w:rsidP="00ED5C49">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устанавливать существенный признак или основания для сравнения, классификации и обобщения; </w:t>
            </w:r>
          </w:p>
          <w:p w:rsidR="00243985" w:rsidRPr="003E3DDC" w:rsidRDefault="00243985" w:rsidP="00ED5C49">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определять цели деятельности, задавать параметры и критерии их достижения;</w:t>
            </w:r>
          </w:p>
          <w:p w:rsidR="00243985" w:rsidRPr="003E3DDC" w:rsidRDefault="00243985" w:rsidP="00ED5C49">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выявлять закономерности и противоречия в рассматриваемых явлениях; </w:t>
            </w:r>
          </w:p>
          <w:p w:rsidR="00243985" w:rsidRPr="003E3DDC" w:rsidRDefault="00243985" w:rsidP="00ED5C49">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вносить коррективы в деятельность, оценивать соответствие результатов целям, оценивать риски </w:t>
            </w:r>
            <w:r w:rsidRPr="003E3DDC">
              <w:rPr>
                <w:color w:val="000000"/>
                <w:sz w:val="28"/>
                <w:szCs w:val="28"/>
              </w:rPr>
              <w:lastRenderedPageBreak/>
              <w:t>последствий деятельности;</w:t>
            </w:r>
            <w:r w:rsidRPr="003E3DDC">
              <w:rPr>
                <w:iCs/>
                <w:sz w:val="28"/>
                <w:szCs w:val="28"/>
              </w:rPr>
              <w:t xml:space="preserve"> </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rPr>
              <w:t xml:space="preserve">- развивать </w:t>
            </w:r>
            <w:proofErr w:type="spellStart"/>
            <w:r w:rsidRPr="003E3DDC">
              <w:rPr>
                <w:rFonts w:ascii="Times New Roman" w:hAnsi="Times New Roman"/>
                <w:color w:val="000000"/>
                <w:sz w:val="28"/>
                <w:szCs w:val="28"/>
              </w:rPr>
              <w:t>креативное</w:t>
            </w:r>
            <w:proofErr w:type="spellEnd"/>
            <w:r w:rsidRPr="003E3DDC">
              <w:rPr>
                <w:rFonts w:ascii="Times New Roman" w:hAnsi="Times New Roman"/>
                <w:color w:val="000000"/>
                <w:sz w:val="28"/>
                <w:szCs w:val="28"/>
              </w:rPr>
              <w:t xml:space="preserve"> мышление при решении жизненных проблем</w:t>
            </w:r>
            <w:r w:rsidRPr="003E3DDC">
              <w:rPr>
                <w:rFonts w:ascii="Times New Roman" w:hAnsi="Times New Roman"/>
                <w:iCs/>
                <w:sz w:val="28"/>
                <w:szCs w:val="28"/>
              </w:rPr>
              <w:t xml:space="preserve"> </w:t>
            </w:r>
          </w:p>
          <w:p w:rsidR="00243985" w:rsidRPr="003E3DDC" w:rsidRDefault="00243985" w:rsidP="00ED5C49">
            <w:pPr>
              <w:jc w:val="both"/>
              <w:rPr>
                <w:rFonts w:ascii="Times New Roman" w:hAnsi="Times New Roman"/>
                <w:color w:val="000000"/>
                <w:sz w:val="28"/>
                <w:szCs w:val="28"/>
                <w:shd w:val="clear" w:color="auto" w:fill="FFFFFF"/>
              </w:rPr>
            </w:pPr>
            <w:r w:rsidRPr="003E3DDC">
              <w:rPr>
                <w:rStyle w:val="dt-m"/>
                <w:rFonts w:ascii="Times New Roman" w:hAnsi="Times New Roman"/>
                <w:color w:val="808080"/>
                <w:sz w:val="28"/>
                <w:szCs w:val="28"/>
                <w:shd w:val="clear" w:color="auto" w:fill="FFFFFF"/>
              </w:rPr>
              <w:t>б)</w:t>
            </w:r>
            <w:r w:rsidRPr="003E3DDC">
              <w:rPr>
                <w:rFonts w:ascii="Times New Roman" w:hAnsi="Times New Roman"/>
                <w:color w:val="000000"/>
                <w:sz w:val="28"/>
                <w:szCs w:val="28"/>
                <w:shd w:val="clear" w:color="auto" w:fill="FFFFFF"/>
              </w:rPr>
              <w:t> базовые исследовательские действия:</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владеть навыками учебно-исследовательской и проектной деятельности, навыками разрешения проблем;</w:t>
            </w:r>
            <w:r w:rsidRPr="003E3DDC">
              <w:rPr>
                <w:rFonts w:ascii="Times New Roman" w:hAnsi="Times New Roman"/>
                <w:iCs/>
                <w:sz w:val="28"/>
                <w:szCs w:val="28"/>
              </w:rPr>
              <w:t xml:space="preserve"> </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E3DDC">
              <w:rPr>
                <w:rFonts w:ascii="Times New Roman" w:hAnsi="Times New Roman"/>
                <w:iCs/>
                <w:sz w:val="28"/>
                <w:szCs w:val="28"/>
              </w:rPr>
              <w:t xml:space="preserve"> </w:t>
            </w:r>
          </w:p>
          <w:p w:rsidR="00243985" w:rsidRPr="003E3DDC" w:rsidRDefault="00243985" w:rsidP="00ED5C49">
            <w:pPr>
              <w:shd w:val="clear" w:color="auto" w:fill="FFFFFF"/>
              <w:jc w:val="both"/>
              <w:textAlignment w:val="baseline"/>
              <w:rPr>
                <w:rFonts w:ascii="Times New Roman" w:hAnsi="Times New Roman"/>
                <w:iCs/>
                <w:sz w:val="28"/>
                <w:szCs w:val="28"/>
              </w:rPr>
            </w:pPr>
            <w:r w:rsidRPr="003E3DDC">
              <w:rPr>
                <w:rFonts w:ascii="Times New Roman" w:hAnsi="Times New Roman"/>
                <w:color w:val="000000"/>
                <w:sz w:val="28"/>
                <w:szCs w:val="28"/>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3E3DDC">
              <w:rPr>
                <w:rFonts w:ascii="Times New Roman" w:hAnsi="Times New Roman"/>
                <w:iCs/>
                <w:sz w:val="28"/>
                <w:szCs w:val="28"/>
              </w:rPr>
              <w:t xml:space="preserve"> </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уметь переносить знания в познавательную и практическую области жизнедеятельности;</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уметь интегрировать знания из разных предметных областей;</w:t>
            </w:r>
            <w:r w:rsidRPr="003E3DDC">
              <w:rPr>
                <w:rFonts w:ascii="Times New Roman" w:hAnsi="Times New Roman"/>
                <w:iCs/>
                <w:sz w:val="28"/>
                <w:szCs w:val="28"/>
              </w:rPr>
              <w:t xml:space="preserve"> </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выдвигать новые идеи, предлагать оригинальные подходы и решения;</w:t>
            </w:r>
            <w:r w:rsidRPr="003E3DDC">
              <w:rPr>
                <w:rFonts w:ascii="Times New Roman" w:hAnsi="Times New Roman"/>
                <w:iCs/>
                <w:sz w:val="28"/>
                <w:szCs w:val="28"/>
              </w:rPr>
              <w:t xml:space="preserve"> </w:t>
            </w:r>
          </w:p>
          <w:p w:rsidR="00243985" w:rsidRPr="003E3DDC" w:rsidRDefault="00243985" w:rsidP="00ED5C49">
            <w:pPr>
              <w:shd w:val="clear" w:color="auto" w:fill="FFFFFF"/>
              <w:jc w:val="both"/>
              <w:textAlignment w:val="baseline"/>
              <w:rPr>
                <w:rFonts w:ascii="Times New Roman" w:hAnsi="Times New Roman"/>
                <w:strike/>
                <w:sz w:val="28"/>
                <w:szCs w:val="28"/>
              </w:rPr>
            </w:pPr>
            <w:r w:rsidRPr="003E3DDC">
              <w:rPr>
                <w:rFonts w:ascii="Times New Roman" w:hAnsi="Times New Roman"/>
                <w:color w:val="000000"/>
                <w:sz w:val="28"/>
                <w:szCs w:val="28"/>
              </w:rPr>
              <w:t xml:space="preserve">- способность их использования в познавательной и социальной практике </w:t>
            </w:r>
          </w:p>
        </w:tc>
        <w:tc>
          <w:tcPr>
            <w:tcW w:w="4961" w:type="dxa"/>
          </w:tcPr>
          <w:p w:rsidR="00243985" w:rsidRPr="003E3DDC" w:rsidRDefault="00243985"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3E3DDC">
              <w:rPr>
                <w:rFonts w:ascii="Times New Roman" w:hAnsi="Times New Roman"/>
                <w:sz w:val="28"/>
                <w:szCs w:val="28"/>
              </w:rPr>
              <w:t>сформированность</w:t>
            </w:r>
            <w:proofErr w:type="spellEnd"/>
            <w:r w:rsidRPr="003E3DDC">
              <w:rPr>
                <w:rFonts w:ascii="Times New Roman" w:hAnsi="Times New Roman"/>
                <w:sz w:val="28"/>
                <w:szCs w:val="28"/>
              </w:rPr>
              <w:t xml:space="preserve"> ценностного отношения к литературе как неотъемлемой части культуры;</w:t>
            </w:r>
          </w:p>
          <w:p w:rsidR="00243985" w:rsidRPr="003E3DDC" w:rsidRDefault="00243985"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осознавать взаимосвязь между языковым, литературным, интеллектуальным, духовно-нравственным развитием личности;</w:t>
            </w:r>
          </w:p>
          <w:p w:rsidR="00243985" w:rsidRPr="003E3DDC" w:rsidRDefault="00243985"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243985" w:rsidRPr="003E3DDC" w:rsidRDefault="00243985"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сформировать умения определять и учитывать историко-культурный контекст и конте</w:t>
            </w:r>
            <w:proofErr w:type="gramStart"/>
            <w:r w:rsidRPr="003E3DDC">
              <w:rPr>
                <w:rFonts w:ascii="Times New Roman" w:hAnsi="Times New Roman"/>
                <w:sz w:val="28"/>
                <w:szCs w:val="28"/>
              </w:rPr>
              <w:t>кст тв</w:t>
            </w:r>
            <w:proofErr w:type="gramEnd"/>
            <w:r w:rsidRPr="003E3DDC">
              <w:rPr>
                <w:rFonts w:ascii="Times New Roman" w:hAnsi="Times New Roman"/>
                <w:sz w:val="28"/>
                <w:szCs w:val="28"/>
              </w:rPr>
              <w:t xml:space="preserve">орчества писателя в процессе анализа </w:t>
            </w:r>
            <w:r w:rsidRPr="003E3DDC">
              <w:rPr>
                <w:rFonts w:ascii="Times New Roman" w:hAnsi="Times New Roman"/>
                <w:sz w:val="28"/>
                <w:szCs w:val="28"/>
              </w:rPr>
              <w:lastRenderedPageBreak/>
              <w:t>художественных произведений, выявлять их связь с современностью;</w:t>
            </w:r>
          </w:p>
          <w:p w:rsidR="00243985" w:rsidRPr="003E3DDC" w:rsidRDefault="00243985" w:rsidP="00ED5C49">
            <w:pPr>
              <w:widowControl w:val="0"/>
              <w:autoSpaceDE w:val="0"/>
              <w:autoSpaceDN w:val="0"/>
              <w:adjustRightInd w:val="0"/>
              <w:jc w:val="both"/>
              <w:rPr>
                <w:rFonts w:ascii="Times New Roman" w:hAnsi="Times New Roman"/>
                <w:color w:val="000000"/>
                <w:sz w:val="28"/>
                <w:szCs w:val="28"/>
              </w:rPr>
            </w:pPr>
            <w:r w:rsidRPr="003E3DDC">
              <w:rPr>
                <w:rFonts w:ascii="Times New Roman" w:hAnsi="Times New Roman"/>
                <w:sz w:val="28"/>
                <w:szCs w:val="28"/>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243985" w:rsidRPr="003E3DDC" w:rsidTr="00ED5C49">
        <w:tc>
          <w:tcPr>
            <w:tcW w:w="3539" w:type="dxa"/>
          </w:tcPr>
          <w:p w:rsidR="00243985" w:rsidRPr="003E3DDC" w:rsidRDefault="00243985" w:rsidP="00ED5C49">
            <w:pPr>
              <w:rPr>
                <w:rFonts w:ascii="Times New Roman" w:hAnsi="Times New Roman"/>
                <w:sz w:val="28"/>
                <w:szCs w:val="28"/>
              </w:rPr>
            </w:pPr>
            <w:r w:rsidRPr="003E3DDC">
              <w:rPr>
                <w:rFonts w:ascii="Times New Roman" w:hAnsi="Times New Roman"/>
                <w:iCs/>
                <w:sz w:val="28"/>
                <w:szCs w:val="28"/>
              </w:rPr>
              <w:lastRenderedPageBreak/>
              <w:t xml:space="preserve">ОК 02. </w:t>
            </w:r>
            <w:r w:rsidRPr="003E3DDC">
              <w:rPr>
                <w:rFonts w:ascii="Times New Roman" w:hAnsi="Times New Roman"/>
                <w:sz w:val="28"/>
                <w:szCs w:val="28"/>
              </w:rPr>
              <w:t xml:space="preserve">Использовать современные средства поиска, анализа и интерпретации </w:t>
            </w:r>
            <w:r w:rsidRPr="003E3DDC">
              <w:rPr>
                <w:rFonts w:ascii="Times New Roman" w:hAnsi="Times New Roman"/>
                <w:sz w:val="28"/>
                <w:szCs w:val="28"/>
              </w:rPr>
              <w:lastRenderedPageBreak/>
              <w:t>информации, и информационные технологии для выполнения задач профессиональной деятельности</w:t>
            </w:r>
          </w:p>
        </w:tc>
        <w:tc>
          <w:tcPr>
            <w:tcW w:w="6237" w:type="dxa"/>
          </w:tcPr>
          <w:p w:rsidR="00243985" w:rsidRPr="003E3DDC" w:rsidRDefault="00243985"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lastRenderedPageBreak/>
              <w:t>В области ценности научного познания:</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мировоззрения, соответствующего современному уровню развития науки и общественной практики, </w:t>
            </w:r>
            <w:r w:rsidRPr="003E3DDC">
              <w:rPr>
                <w:rFonts w:ascii="Times New Roman" w:hAnsi="Times New Roman"/>
                <w:color w:val="000000"/>
                <w:sz w:val="28"/>
                <w:szCs w:val="28"/>
                <w:shd w:val="clear" w:color="auto" w:fill="FFFFFF"/>
              </w:rPr>
              <w:lastRenderedPageBreak/>
              <w:t>основанного на диалоге культур, способствующего осознанию своего места в поликультурном мире;</w:t>
            </w:r>
            <w:r w:rsidRPr="003E3DDC">
              <w:rPr>
                <w:rFonts w:ascii="Times New Roman" w:hAnsi="Times New Roman"/>
                <w:iCs/>
                <w:sz w:val="28"/>
                <w:szCs w:val="28"/>
              </w:rPr>
              <w:t xml:space="preserve"> </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243985" w:rsidRPr="003E3DDC" w:rsidRDefault="00243985" w:rsidP="00ED5C49">
            <w:pPr>
              <w:jc w:val="both"/>
              <w:rPr>
                <w:rFonts w:ascii="Times New Roman" w:hAnsi="Times New Roman"/>
                <w:iCs/>
                <w:sz w:val="28"/>
                <w:szCs w:val="28"/>
              </w:rPr>
            </w:pPr>
            <w:r w:rsidRPr="003E3DDC">
              <w:rPr>
                <w:rFonts w:ascii="Times New Roman" w:hAnsi="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243985" w:rsidRPr="003E3DDC" w:rsidRDefault="00243985" w:rsidP="00ED5C49">
            <w:pPr>
              <w:jc w:val="both"/>
              <w:rPr>
                <w:rStyle w:val="dt-m"/>
                <w:rFonts w:ascii="Times New Roman" w:hAnsi="Times New Roman"/>
                <w:color w:val="808080"/>
                <w:sz w:val="28"/>
                <w:szCs w:val="28"/>
                <w:shd w:val="clear" w:color="auto" w:fill="FFFFFF"/>
              </w:rPr>
            </w:pPr>
            <w:r w:rsidRPr="003E3DDC">
              <w:rPr>
                <w:rFonts w:ascii="Times New Roman" w:hAnsi="Times New Roman"/>
                <w:color w:val="000000"/>
                <w:sz w:val="28"/>
                <w:szCs w:val="28"/>
                <w:shd w:val="clear" w:color="auto" w:fill="FFFFFF"/>
              </w:rPr>
              <w:t>Овладение универсальными учебными познавательными действиями:</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в)</w:t>
            </w:r>
            <w:r w:rsidRPr="003E3DDC">
              <w:rPr>
                <w:rFonts w:ascii="Times New Roman" w:hAnsi="Times New Roman"/>
                <w:color w:val="000000"/>
                <w:sz w:val="28"/>
                <w:szCs w:val="28"/>
              </w:rPr>
              <w:t> работа с информацией:</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rPr>
              <w:t>- оценивать достоверность, легитимность информации, ее соответствие правовым и морально-этическим нормам;</w:t>
            </w:r>
            <w:r w:rsidRPr="003E3DDC">
              <w:rPr>
                <w:rFonts w:ascii="Times New Roman" w:hAnsi="Times New Roman"/>
                <w:color w:val="000000"/>
                <w:sz w:val="28"/>
                <w:szCs w:val="28"/>
                <w:shd w:val="clear" w:color="auto" w:fill="FFFFFF"/>
              </w:rPr>
              <w:t xml:space="preserve"> </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rPr>
              <w:t xml:space="preserve">- использовать средства информационных и коммуникационных технологий в решении когнитивных, коммуникативных и </w:t>
            </w:r>
            <w:r w:rsidRPr="003E3DDC">
              <w:rPr>
                <w:rFonts w:ascii="Times New Roman" w:hAnsi="Times New Roman"/>
                <w:color w:val="000000"/>
                <w:sz w:val="28"/>
                <w:szCs w:val="28"/>
              </w:rPr>
              <w:lastRenderedPageBreak/>
              <w:t xml:space="preserve">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rPr>
              <w:t>- владеть навыками распознавания и защиты информации, информационной безопасности личности</w:t>
            </w:r>
            <w:r w:rsidRPr="003E3DDC">
              <w:rPr>
                <w:rFonts w:ascii="Times New Roman" w:hAnsi="Times New Roman"/>
                <w:color w:val="000000"/>
                <w:sz w:val="28"/>
                <w:szCs w:val="28"/>
                <w:shd w:val="clear" w:color="auto" w:fill="FFFFFF"/>
              </w:rPr>
              <w:t xml:space="preserve">; </w:t>
            </w:r>
            <w:r w:rsidRPr="003E3DDC">
              <w:rPr>
                <w:rFonts w:ascii="Times New Roman" w:hAnsi="Times New Roman"/>
                <w:iCs/>
                <w:sz w:val="28"/>
                <w:szCs w:val="28"/>
              </w:rPr>
              <w:t xml:space="preserve"> </w:t>
            </w:r>
          </w:p>
        </w:tc>
        <w:tc>
          <w:tcPr>
            <w:tcW w:w="4961" w:type="dxa"/>
          </w:tcPr>
          <w:p w:rsidR="00243985" w:rsidRPr="003E3DDC" w:rsidRDefault="00243985"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xml:space="preserve">- владеть умениями анализа и интерпретации художественных произведений в единстве формы и содержания (с учетом </w:t>
            </w:r>
            <w:r w:rsidRPr="003E3DDC">
              <w:rPr>
                <w:rFonts w:ascii="Times New Roman" w:hAnsi="Times New Roman"/>
                <w:sz w:val="28"/>
                <w:szCs w:val="28"/>
              </w:rPr>
              <w:lastRenderedPageBreak/>
              <w:t xml:space="preserve">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3E3DDC">
              <w:rPr>
                <w:rFonts w:ascii="Times New Roman" w:hAnsi="Times New Roman"/>
                <w:sz w:val="28"/>
                <w:szCs w:val="28"/>
              </w:rPr>
              <w:t>к</w:t>
            </w:r>
            <w:proofErr w:type="gramEnd"/>
            <w:r w:rsidRPr="003E3DDC">
              <w:rPr>
                <w:rFonts w:ascii="Times New Roman" w:hAnsi="Times New Roman"/>
                <w:sz w:val="28"/>
                <w:szCs w:val="28"/>
              </w:rPr>
              <w:t xml:space="preserve"> изученным на уровне начального общего и основного общего образования);</w:t>
            </w:r>
          </w:p>
          <w:p w:rsidR="00243985" w:rsidRPr="003E3DDC" w:rsidRDefault="00243985" w:rsidP="00ED5C49">
            <w:pPr>
              <w:widowControl w:val="0"/>
              <w:autoSpaceDE w:val="0"/>
              <w:autoSpaceDN w:val="0"/>
              <w:adjustRightInd w:val="0"/>
              <w:jc w:val="both"/>
              <w:rPr>
                <w:rFonts w:ascii="Times New Roman" w:hAnsi="Times New Roman"/>
                <w:sz w:val="28"/>
                <w:szCs w:val="28"/>
              </w:rPr>
            </w:pPr>
            <w:proofErr w:type="gramStart"/>
            <w:r w:rsidRPr="003E3DDC">
              <w:rPr>
                <w:rFonts w:ascii="Times New Roman" w:hAnsi="Times New Roman"/>
                <w:sz w:val="28"/>
                <w:szCs w:val="28"/>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p w:rsidR="00243985" w:rsidRPr="003E3DDC" w:rsidRDefault="00243985"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xml:space="preserve">- уметь работать с разными информационными источниками, в том числе в </w:t>
            </w:r>
            <w:proofErr w:type="spellStart"/>
            <w:r w:rsidRPr="003E3DDC">
              <w:rPr>
                <w:rFonts w:ascii="Times New Roman" w:hAnsi="Times New Roman"/>
                <w:sz w:val="28"/>
                <w:szCs w:val="28"/>
              </w:rPr>
              <w:t>медиапространстве</w:t>
            </w:r>
            <w:proofErr w:type="spellEnd"/>
            <w:r w:rsidRPr="003E3DDC">
              <w:rPr>
                <w:rFonts w:ascii="Times New Roman" w:hAnsi="Times New Roman"/>
                <w:sz w:val="28"/>
                <w:szCs w:val="28"/>
              </w:rPr>
              <w:t>, использовать ресурсы традиционных библиотек и электронных библиотечных систем;</w:t>
            </w:r>
          </w:p>
          <w:p w:rsidR="00243985" w:rsidRPr="003E3DDC" w:rsidRDefault="00243985" w:rsidP="00ED5C49">
            <w:pPr>
              <w:rPr>
                <w:rFonts w:ascii="Times New Roman" w:hAnsi="Times New Roman"/>
                <w:sz w:val="28"/>
                <w:szCs w:val="28"/>
                <w:highlight w:val="green"/>
              </w:rPr>
            </w:pPr>
          </w:p>
        </w:tc>
      </w:tr>
      <w:tr w:rsidR="00243985" w:rsidRPr="003E3DDC" w:rsidTr="00ED5C49">
        <w:tc>
          <w:tcPr>
            <w:tcW w:w="3539" w:type="dxa"/>
          </w:tcPr>
          <w:p w:rsidR="00243985" w:rsidRPr="003E3DDC" w:rsidRDefault="00243985" w:rsidP="00ED5C49">
            <w:pPr>
              <w:rPr>
                <w:rFonts w:ascii="Times New Roman" w:hAnsi="Times New Roman"/>
                <w:sz w:val="28"/>
                <w:szCs w:val="28"/>
              </w:rPr>
            </w:pPr>
            <w:r w:rsidRPr="003E3DDC">
              <w:rPr>
                <w:rFonts w:ascii="Times New Roman" w:hAnsi="Times New Roman"/>
                <w:iCs/>
                <w:sz w:val="28"/>
                <w:szCs w:val="28"/>
              </w:rPr>
              <w:lastRenderedPageBreak/>
              <w:t xml:space="preserve">ОК 03. </w:t>
            </w:r>
            <w:r w:rsidRPr="003E3DDC">
              <w:rPr>
                <w:rFonts w:ascii="Times New Roman" w:hAnsi="Times New Roman"/>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rsidR="00243985" w:rsidRPr="003E3DDC" w:rsidRDefault="00243985" w:rsidP="00ED5C49">
            <w:pPr>
              <w:tabs>
                <w:tab w:val="left" w:pos="182"/>
              </w:tabs>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xml:space="preserve"> В области духовно-нравственного воспитания:</w:t>
            </w:r>
          </w:p>
          <w:p w:rsidR="00243985" w:rsidRPr="003E3DDC" w:rsidRDefault="00243985" w:rsidP="00ED5C49">
            <w:pPr>
              <w:jc w:val="both"/>
              <w:rPr>
                <w:rFonts w:ascii="Times New Roman" w:hAnsi="Times New Roman"/>
                <w:iCs/>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нравственного сознания, этического поведения;</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осознание личного вклада в построение устойчивого будущего;</w:t>
            </w:r>
          </w:p>
          <w:p w:rsidR="00243985" w:rsidRPr="003E3DDC" w:rsidRDefault="00243985"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Овладение универсальными регулятивными действиями:</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а)</w:t>
            </w:r>
            <w:r w:rsidRPr="003E3DDC">
              <w:rPr>
                <w:rFonts w:ascii="Times New Roman" w:hAnsi="Times New Roman"/>
                <w:color w:val="000000"/>
                <w:sz w:val="28"/>
                <w:szCs w:val="28"/>
              </w:rPr>
              <w:t> самоорганизация:</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w:t>
            </w:r>
            <w:r w:rsidRPr="003E3DDC">
              <w:rPr>
                <w:rFonts w:ascii="Times New Roman" w:hAnsi="Times New Roman"/>
                <w:color w:val="000000"/>
                <w:sz w:val="28"/>
                <w:szCs w:val="28"/>
              </w:rPr>
              <w:lastRenderedPageBreak/>
              <w:t>ситуациях;</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самостоятельно составлять план решения проблемы с учетом имеющихся ресурсов, собственных возможностей и предпочтений;</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давать оценку новым ситуациям;</w:t>
            </w:r>
          </w:p>
          <w:p w:rsidR="00243985" w:rsidRPr="003E3DDC" w:rsidRDefault="00243985" w:rsidP="00ED5C49">
            <w:pPr>
              <w:jc w:val="both"/>
              <w:rPr>
                <w:rFonts w:ascii="Times New Roman" w:hAnsi="Times New Roman"/>
                <w:color w:val="000000"/>
                <w:sz w:val="28"/>
                <w:szCs w:val="28"/>
              </w:rPr>
            </w:pPr>
            <w:r w:rsidRPr="003E3DDC">
              <w:rPr>
                <w:rFonts w:ascii="Times New Roman" w:hAnsi="Times New Roman"/>
                <w:color w:val="000000"/>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б)</w:t>
            </w:r>
            <w:r w:rsidRPr="003E3DDC">
              <w:rPr>
                <w:rFonts w:ascii="Times New Roman" w:hAnsi="Times New Roman"/>
                <w:color w:val="000000"/>
                <w:sz w:val="28"/>
                <w:szCs w:val="28"/>
              </w:rPr>
              <w:t> самоконтроль:</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использовать приемы рефлексии для оценки ситуации, выбора верного решения;</w:t>
            </w:r>
          </w:p>
          <w:p w:rsidR="00243985" w:rsidRPr="003E3DDC" w:rsidRDefault="00243985" w:rsidP="00ED5C49">
            <w:pPr>
              <w:jc w:val="both"/>
              <w:rPr>
                <w:rFonts w:ascii="Times New Roman" w:hAnsi="Times New Roman"/>
                <w:color w:val="000000"/>
                <w:sz w:val="28"/>
                <w:szCs w:val="28"/>
              </w:rPr>
            </w:pPr>
            <w:r w:rsidRPr="003E3DDC">
              <w:rPr>
                <w:rFonts w:ascii="Times New Roman" w:hAnsi="Times New Roman"/>
                <w:color w:val="000000"/>
                <w:sz w:val="28"/>
                <w:szCs w:val="28"/>
              </w:rPr>
              <w:t>- уметь оценивать риски и своевременно принимать решения по их снижению;</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в)</w:t>
            </w:r>
            <w:r w:rsidRPr="003E3DDC">
              <w:rPr>
                <w:rFonts w:ascii="Times New Roman" w:hAnsi="Times New Roman"/>
                <w:color w:val="000000"/>
                <w:sz w:val="28"/>
                <w:szCs w:val="28"/>
              </w:rPr>
              <w:t xml:space="preserve"> эмоциональный интеллект, предполагающий </w:t>
            </w:r>
            <w:proofErr w:type="spellStart"/>
            <w:r w:rsidRPr="003E3DDC">
              <w:rPr>
                <w:rFonts w:ascii="Times New Roman" w:hAnsi="Times New Roman"/>
                <w:color w:val="000000"/>
                <w:sz w:val="28"/>
                <w:szCs w:val="28"/>
              </w:rPr>
              <w:t>сформированность</w:t>
            </w:r>
            <w:proofErr w:type="spellEnd"/>
            <w:r w:rsidRPr="003E3DDC">
              <w:rPr>
                <w:rFonts w:ascii="Times New Roman" w:hAnsi="Times New Roman"/>
                <w:color w:val="000000"/>
                <w:sz w:val="28"/>
                <w:szCs w:val="28"/>
              </w:rPr>
              <w:t>:</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xml:space="preserve">- </w:t>
            </w:r>
            <w:proofErr w:type="spellStart"/>
            <w:r w:rsidRPr="003E3DDC">
              <w:rPr>
                <w:rFonts w:ascii="Times New Roman" w:hAnsi="Times New Roman"/>
                <w:color w:val="000000"/>
                <w:sz w:val="28"/>
                <w:szCs w:val="28"/>
              </w:rPr>
              <w:t>эмпатии</w:t>
            </w:r>
            <w:proofErr w:type="spellEnd"/>
            <w:r w:rsidRPr="003E3DDC">
              <w:rPr>
                <w:rFonts w:ascii="Times New Roman" w:hAnsi="Times New Roman"/>
                <w:color w:val="000000"/>
                <w:sz w:val="28"/>
                <w:szCs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243985" w:rsidRPr="003E3DDC" w:rsidRDefault="00243985"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43985" w:rsidRPr="003E3DDC" w:rsidRDefault="00243985"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243985" w:rsidRPr="003E3DDC" w:rsidRDefault="00243985"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xml:space="preserve">- осознавать </w:t>
            </w:r>
            <w:proofErr w:type="gramStart"/>
            <w:r w:rsidRPr="003E3DDC">
              <w:rPr>
                <w:rFonts w:ascii="Times New Roman" w:hAnsi="Times New Roman"/>
                <w:sz w:val="28"/>
                <w:szCs w:val="28"/>
              </w:rPr>
              <w:t>художественную</w:t>
            </w:r>
            <w:proofErr w:type="gramEnd"/>
            <w:r w:rsidRPr="003E3DDC">
              <w:rPr>
                <w:rFonts w:ascii="Times New Roman" w:hAnsi="Times New Roman"/>
                <w:sz w:val="28"/>
                <w:szCs w:val="28"/>
              </w:rPr>
              <w:t xml:space="preserve"> картины жизни, созданная автором в литературном произведении, в единстве эмоционального личностного </w:t>
            </w:r>
            <w:r w:rsidRPr="003E3DDC">
              <w:rPr>
                <w:rFonts w:ascii="Times New Roman" w:hAnsi="Times New Roman"/>
                <w:sz w:val="28"/>
                <w:szCs w:val="28"/>
              </w:rPr>
              <w:lastRenderedPageBreak/>
              <w:t>восприятия и интеллектуального понимания;</w:t>
            </w:r>
          </w:p>
          <w:p w:rsidR="00243985" w:rsidRPr="003E3DDC" w:rsidRDefault="00243985"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243985" w:rsidRPr="003E3DDC" w:rsidRDefault="00243985" w:rsidP="00ED5C49">
            <w:pPr>
              <w:shd w:val="clear" w:color="auto" w:fill="FFFFFF"/>
              <w:textAlignment w:val="baseline"/>
              <w:rPr>
                <w:rFonts w:ascii="Times New Roman" w:hAnsi="Times New Roman"/>
                <w:color w:val="000000"/>
                <w:sz w:val="28"/>
                <w:szCs w:val="28"/>
              </w:rPr>
            </w:pPr>
          </w:p>
        </w:tc>
      </w:tr>
      <w:tr w:rsidR="00243985" w:rsidRPr="003E3DDC" w:rsidTr="00ED5C49">
        <w:tc>
          <w:tcPr>
            <w:tcW w:w="3539" w:type="dxa"/>
          </w:tcPr>
          <w:p w:rsidR="00243985" w:rsidRPr="003E3DDC" w:rsidRDefault="00243985" w:rsidP="00ED5C49">
            <w:pPr>
              <w:rPr>
                <w:rFonts w:ascii="Times New Roman" w:hAnsi="Times New Roman"/>
                <w:sz w:val="28"/>
                <w:szCs w:val="28"/>
              </w:rPr>
            </w:pPr>
            <w:r w:rsidRPr="003E3DDC">
              <w:rPr>
                <w:rFonts w:ascii="Times New Roman" w:hAnsi="Times New Roman"/>
                <w:iCs/>
                <w:sz w:val="28"/>
                <w:szCs w:val="28"/>
              </w:rPr>
              <w:lastRenderedPageBreak/>
              <w:t xml:space="preserve">ОК 04. </w:t>
            </w:r>
            <w:r w:rsidRPr="003E3DDC">
              <w:rPr>
                <w:rFonts w:ascii="Times New Roman" w:hAnsi="Times New Roman"/>
                <w:sz w:val="28"/>
                <w:szCs w:val="28"/>
              </w:rPr>
              <w:t>Эффективно взаимодействовать и работать в коллективе и команде</w:t>
            </w:r>
          </w:p>
        </w:tc>
        <w:tc>
          <w:tcPr>
            <w:tcW w:w="6237" w:type="dxa"/>
          </w:tcPr>
          <w:p w:rsidR="00243985" w:rsidRPr="003E3DDC" w:rsidRDefault="00243985"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готовность к саморазвитию, самостоятельности и самоопределению;</w:t>
            </w:r>
          </w:p>
          <w:p w:rsidR="00243985" w:rsidRPr="003E3DDC" w:rsidRDefault="00243985" w:rsidP="00ED5C49">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-овладение навыками учебно-исследовательской, проектной и социальной деятельности;</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Овладение универсальными коммуникативными действиями:</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б)</w:t>
            </w:r>
            <w:r w:rsidRPr="003E3DDC">
              <w:rPr>
                <w:rFonts w:ascii="Times New Roman" w:hAnsi="Times New Roman"/>
                <w:color w:val="000000"/>
                <w:sz w:val="28"/>
                <w:szCs w:val="28"/>
              </w:rPr>
              <w:t> совместная деятельность:</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понимать и использовать преимущества командной и индивидуальной работы;</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координировать и выполнять работу в условиях реального, виртуального и комбинированного взаимодействия;</w:t>
            </w:r>
          </w:p>
          <w:p w:rsidR="00243985" w:rsidRPr="003E3DDC" w:rsidRDefault="00243985" w:rsidP="00ED5C49">
            <w:pPr>
              <w:jc w:val="both"/>
              <w:rPr>
                <w:rFonts w:ascii="Times New Roman" w:hAnsi="Times New Roman"/>
                <w:color w:val="000000"/>
                <w:sz w:val="28"/>
                <w:szCs w:val="28"/>
              </w:rPr>
            </w:pPr>
            <w:r w:rsidRPr="003E3DDC">
              <w:rPr>
                <w:rFonts w:ascii="Times New Roman" w:hAnsi="Times New Roman"/>
                <w:color w:val="000000"/>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Овладение универсальными регулятивными действиями:</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г)</w:t>
            </w:r>
            <w:r w:rsidRPr="003E3DDC">
              <w:rPr>
                <w:rFonts w:ascii="Times New Roman" w:hAnsi="Times New Roman"/>
                <w:color w:val="000000"/>
                <w:sz w:val="28"/>
                <w:szCs w:val="28"/>
              </w:rPr>
              <w:t> принятие себя и других людей:</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принимать мотивы и аргументы других людей при анализе результатов деятельности;</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признавать свое право и право других людей на ошибки;</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rPr>
              <w:t xml:space="preserve">- развивать способность понимать мир с позиции </w:t>
            </w:r>
            <w:r w:rsidRPr="003E3DDC">
              <w:rPr>
                <w:rFonts w:ascii="Times New Roman" w:hAnsi="Times New Roman"/>
                <w:color w:val="000000"/>
                <w:sz w:val="28"/>
                <w:szCs w:val="28"/>
              </w:rPr>
              <w:lastRenderedPageBreak/>
              <w:t>другого человека;</w:t>
            </w:r>
          </w:p>
        </w:tc>
        <w:tc>
          <w:tcPr>
            <w:tcW w:w="4961" w:type="dxa"/>
          </w:tcPr>
          <w:p w:rsidR="00243985" w:rsidRPr="003E3DDC" w:rsidRDefault="00243985" w:rsidP="00ED5C49">
            <w:pPr>
              <w:rPr>
                <w:rFonts w:ascii="Times New Roman" w:hAnsi="Times New Roman"/>
                <w:sz w:val="28"/>
                <w:szCs w:val="28"/>
              </w:rPr>
            </w:pPr>
            <w:r w:rsidRPr="003E3DDC">
              <w:rPr>
                <w:rFonts w:ascii="Times New Roman" w:hAnsi="Times New Roman"/>
                <w:sz w:val="28"/>
                <w:szCs w:val="28"/>
              </w:rPr>
              <w:lastRenderedPageBreak/>
              <w:t>- осознавать взаимосвязь между языковым, литературным, интеллектуальным, духовно-нравственным развитием личности;</w:t>
            </w:r>
          </w:p>
          <w:p w:rsidR="00243985" w:rsidRPr="003E3DDC" w:rsidRDefault="00243985" w:rsidP="00ED5C49">
            <w:pPr>
              <w:rPr>
                <w:rFonts w:ascii="Times New Roman" w:hAnsi="Times New Roman"/>
                <w:sz w:val="28"/>
                <w:szCs w:val="28"/>
              </w:rPr>
            </w:pPr>
            <w:r w:rsidRPr="003E3DDC">
              <w:rPr>
                <w:rFonts w:ascii="Times New Roman" w:hAnsi="Times New Roman"/>
                <w:sz w:val="28"/>
                <w:szCs w:val="28"/>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243985" w:rsidRPr="003E3DDC" w:rsidTr="00ED5C49">
        <w:tc>
          <w:tcPr>
            <w:tcW w:w="3539" w:type="dxa"/>
          </w:tcPr>
          <w:p w:rsidR="00243985" w:rsidRPr="003E3DDC" w:rsidRDefault="00243985" w:rsidP="00ED5C49">
            <w:pPr>
              <w:rPr>
                <w:rFonts w:ascii="Times New Roman" w:hAnsi="Times New Roman"/>
                <w:sz w:val="28"/>
                <w:szCs w:val="28"/>
              </w:rPr>
            </w:pPr>
            <w:r w:rsidRPr="003E3DDC">
              <w:rPr>
                <w:rFonts w:ascii="Times New Roman" w:hAnsi="Times New Roman"/>
                <w:iCs/>
                <w:sz w:val="28"/>
                <w:szCs w:val="28"/>
              </w:rPr>
              <w:lastRenderedPageBreak/>
              <w:t xml:space="preserve">ОК 05. </w:t>
            </w:r>
            <w:r w:rsidRPr="003E3DDC">
              <w:rPr>
                <w:rFonts w:ascii="Times New Roman" w:hAnsi="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243985" w:rsidRPr="003E3DDC" w:rsidRDefault="00243985"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области эстетического воспитания:</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43985" w:rsidRPr="003E3DDC" w:rsidRDefault="00243985"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готовность к самовыражению в разных видах искусства, стремление проявлять качества творческой личности;</w:t>
            </w:r>
          </w:p>
          <w:p w:rsidR="00243985" w:rsidRPr="003E3DDC" w:rsidRDefault="00243985" w:rsidP="00ED5C49">
            <w:pPr>
              <w:shd w:val="clear" w:color="auto" w:fill="FFFFFF"/>
              <w:jc w:val="both"/>
              <w:textAlignment w:val="baseline"/>
              <w:rPr>
                <w:rFonts w:ascii="Times New Roman" w:hAnsi="Times New Roman"/>
                <w:color w:val="000000"/>
                <w:sz w:val="28"/>
                <w:szCs w:val="28"/>
                <w:u w:val="single"/>
              </w:rPr>
            </w:pPr>
            <w:r w:rsidRPr="003E3DDC">
              <w:rPr>
                <w:rFonts w:ascii="Times New Roman" w:hAnsi="Times New Roman"/>
                <w:color w:val="000000"/>
                <w:sz w:val="28"/>
                <w:szCs w:val="28"/>
              </w:rPr>
              <w:t>Овладение универсальными коммуникативными действиями:</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а)</w:t>
            </w:r>
            <w:r w:rsidRPr="003E3DDC">
              <w:rPr>
                <w:rFonts w:ascii="Times New Roman" w:hAnsi="Times New Roman"/>
                <w:color w:val="000000"/>
                <w:sz w:val="28"/>
                <w:szCs w:val="28"/>
              </w:rPr>
              <w:t> общение:</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осуществлять коммуникации во всех сферах жизни;</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43985" w:rsidRPr="003E3DDC" w:rsidRDefault="00243985" w:rsidP="00ED5C49">
            <w:pPr>
              <w:pStyle w:val="dt-p"/>
              <w:shd w:val="clear" w:color="auto" w:fill="FFFFFF"/>
              <w:spacing w:before="0" w:beforeAutospacing="0" w:after="0" w:afterAutospacing="0"/>
              <w:jc w:val="both"/>
              <w:textAlignment w:val="baseline"/>
              <w:rPr>
                <w:sz w:val="28"/>
                <w:szCs w:val="28"/>
              </w:rPr>
            </w:pPr>
            <w:r w:rsidRPr="003E3DDC">
              <w:rPr>
                <w:color w:val="000000"/>
                <w:sz w:val="28"/>
                <w:szCs w:val="28"/>
              </w:rPr>
              <w:t>- развернуто и логично излагать свою точку зрения с использованием языковых средств;</w:t>
            </w:r>
          </w:p>
        </w:tc>
        <w:tc>
          <w:tcPr>
            <w:tcW w:w="4961" w:type="dxa"/>
          </w:tcPr>
          <w:p w:rsidR="00243985" w:rsidRPr="003E3DDC" w:rsidRDefault="00243985"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243985" w:rsidRPr="003E3DDC" w:rsidRDefault="00243985"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3E3DDC">
              <w:rPr>
                <w:rFonts w:ascii="Times New Roman" w:hAnsi="Times New Roman"/>
                <w:sz w:val="28"/>
                <w:szCs w:val="28"/>
              </w:rPr>
              <w:t>к</w:t>
            </w:r>
            <w:proofErr w:type="gramEnd"/>
            <w:r w:rsidRPr="003E3DDC">
              <w:rPr>
                <w:rFonts w:ascii="Times New Roman" w:hAnsi="Times New Roman"/>
                <w:sz w:val="28"/>
                <w:szCs w:val="28"/>
              </w:rPr>
              <w:t xml:space="preserve"> изученным на уровне начального общего и основного общего образования);</w:t>
            </w:r>
          </w:p>
          <w:p w:rsidR="00243985" w:rsidRPr="003E3DDC" w:rsidRDefault="00243985"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243985" w:rsidRPr="003E3DDC" w:rsidRDefault="00243985" w:rsidP="00ED5C49">
            <w:pPr>
              <w:rPr>
                <w:rFonts w:ascii="Times New Roman" w:hAnsi="Times New Roman"/>
                <w:sz w:val="28"/>
                <w:szCs w:val="28"/>
              </w:rPr>
            </w:pPr>
          </w:p>
        </w:tc>
      </w:tr>
      <w:tr w:rsidR="00243985" w:rsidRPr="003E3DDC" w:rsidTr="00ED5C49">
        <w:tc>
          <w:tcPr>
            <w:tcW w:w="3539" w:type="dxa"/>
          </w:tcPr>
          <w:p w:rsidR="00243985" w:rsidRPr="003E3DDC" w:rsidRDefault="00243985" w:rsidP="00ED5C49">
            <w:pPr>
              <w:rPr>
                <w:rFonts w:ascii="Times New Roman" w:hAnsi="Times New Roman"/>
                <w:sz w:val="28"/>
                <w:szCs w:val="28"/>
              </w:rPr>
            </w:pPr>
            <w:r w:rsidRPr="003E3DDC">
              <w:rPr>
                <w:rFonts w:ascii="Times New Roman" w:hAnsi="Times New Roman"/>
                <w:iCs/>
                <w:sz w:val="28"/>
                <w:szCs w:val="28"/>
              </w:rPr>
              <w:lastRenderedPageBreak/>
              <w:t xml:space="preserve">ОК 06. </w:t>
            </w:r>
            <w:r w:rsidRPr="003E3DDC">
              <w:rPr>
                <w:rFonts w:ascii="Times New Roman" w:hAnsi="Times New Roman"/>
                <w:sz w:val="28"/>
                <w:szCs w:val="28"/>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3E3DDC">
              <w:rPr>
                <w:rFonts w:ascii="Times New Roman" w:hAnsi="Times New Roman"/>
                <w:sz w:val="28"/>
                <w:szCs w:val="28"/>
              </w:rPr>
              <w:t>антикоррупционного</w:t>
            </w:r>
            <w:proofErr w:type="spellEnd"/>
            <w:r w:rsidRPr="003E3DDC">
              <w:rPr>
                <w:rFonts w:ascii="Times New Roman" w:hAnsi="Times New Roman"/>
                <w:sz w:val="28"/>
                <w:szCs w:val="28"/>
              </w:rPr>
              <w:t xml:space="preserve"> поведения</w:t>
            </w:r>
          </w:p>
        </w:tc>
        <w:tc>
          <w:tcPr>
            <w:tcW w:w="6237" w:type="dxa"/>
          </w:tcPr>
          <w:p w:rsidR="00243985" w:rsidRPr="003E3DDC" w:rsidRDefault="00243985" w:rsidP="00ED5C49">
            <w:pPr>
              <w:jc w:val="both"/>
              <w:rPr>
                <w:rFonts w:ascii="Times New Roman" w:hAnsi="Times New Roman"/>
                <w:iCs/>
                <w:sz w:val="28"/>
                <w:szCs w:val="28"/>
              </w:rPr>
            </w:pPr>
            <w:r w:rsidRPr="003E3DDC">
              <w:rPr>
                <w:rFonts w:ascii="Times New Roman" w:hAnsi="Times New Roman"/>
                <w:color w:val="000000"/>
                <w:sz w:val="28"/>
                <w:szCs w:val="28"/>
                <w:shd w:val="clear" w:color="auto" w:fill="FFFFFF"/>
              </w:rPr>
              <w:t xml:space="preserve">- осознание </w:t>
            </w:r>
            <w:proofErr w:type="gramStart"/>
            <w:r w:rsidRPr="003E3DDC">
              <w:rPr>
                <w:rFonts w:ascii="Times New Roman" w:hAnsi="Times New Roman"/>
                <w:color w:val="000000"/>
                <w:sz w:val="28"/>
                <w:szCs w:val="28"/>
                <w:shd w:val="clear" w:color="auto" w:fill="FFFFFF"/>
              </w:rPr>
              <w:t>обучающимися</w:t>
            </w:r>
            <w:proofErr w:type="gramEnd"/>
            <w:r w:rsidRPr="003E3DDC">
              <w:rPr>
                <w:rFonts w:ascii="Times New Roman" w:hAnsi="Times New Roman"/>
                <w:color w:val="000000"/>
                <w:sz w:val="28"/>
                <w:szCs w:val="28"/>
                <w:shd w:val="clear" w:color="auto" w:fill="FFFFFF"/>
              </w:rPr>
              <w:t xml:space="preserve"> российской гражданской идентичности;</w:t>
            </w:r>
          </w:p>
          <w:p w:rsidR="00243985" w:rsidRPr="003E3DDC" w:rsidRDefault="00243985"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proofErr w:type="spellStart"/>
            <w:r w:rsidRPr="003E3DDC">
              <w:rPr>
                <w:rFonts w:ascii="Times New Roman" w:hAnsi="Times New Roman"/>
                <w:color w:val="000000"/>
                <w:sz w:val="28"/>
                <w:szCs w:val="28"/>
                <w:shd w:val="clear" w:color="auto" w:fill="FFFFFF"/>
              </w:rPr>
              <w:t>антикоррупционного</w:t>
            </w:r>
            <w:proofErr w:type="spellEnd"/>
            <w:r w:rsidRPr="003E3DDC">
              <w:rPr>
                <w:rFonts w:ascii="Times New Roman" w:hAnsi="Times New Roman"/>
                <w:color w:val="000000"/>
                <w:sz w:val="28"/>
                <w:szCs w:val="28"/>
                <w:shd w:val="clear" w:color="auto" w:fill="FFFFFF"/>
              </w:rPr>
              <w:t xml:space="preserve"> мировоззрения, правосознания, экологической культуры, способности ставить цели и строить жизненные планы;</w:t>
            </w:r>
          </w:p>
          <w:p w:rsidR="00243985" w:rsidRPr="003E3DDC" w:rsidRDefault="00243985"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части гражданского воспитания:</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осознание своих конституционных прав и обязанностей, уважение закона и правопорядка;</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принятие традиционных национальных, общечеловеческих гуманистических и демократических ценностей;</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243985" w:rsidRPr="003E3DDC" w:rsidRDefault="00243985" w:rsidP="00ED5C49">
            <w:pPr>
              <w:tabs>
                <w:tab w:val="left" w:pos="419"/>
              </w:tabs>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умение взаимодействовать с социальными институтами в соответствии с их функциями и </w:t>
            </w:r>
            <w:r w:rsidRPr="003E3DDC">
              <w:rPr>
                <w:rFonts w:ascii="Times New Roman" w:hAnsi="Times New Roman"/>
                <w:color w:val="000000"/>
                <w:sz w:val="28"/>
                <w:szCs w:val="28"/>
                <w:shd w:val="clear" w:color="auto" w:fill="FFFFFF"/>
              </w:rPr>
              <w:lastRenderedPageBreak/>
              <w:t>назначением;</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к гуманитарной и волонтерской деятельности;</w:t>
            </w:r>
            <w:r w:rsidRPr="003E3DDC">
              <w:rPr>
                <w:rFonts w:ascii="Times New Roman" w:hAnsi="Times New Roman"/>
                <w:iCs/>
                <w:sz w:val="28"/>
                <w:szCs w:val="28"/>
              </w:rPr>
              <w:t xml:space="preserve"> </w:t>
            </w:r>
          </w:p>
          <w:p w:rsidR="00243985" w:rsidRPr="003E3DDC" w:rsidRDefault="00243985"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патриотического воспитания:</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243985" w:rsidRPr="003E3DDC" w:rsidRDefault="00243985"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идейная убежденность, готовность к служению и защите Отечества, ответственность за его судьбу;</w:t>
            </w:r>
          </w:p>
          <w:p w:rsidR="00243985" w:rsidRPr="003E3DDC" w:rsidRDefault="00243985" w:rsidP="00ED5C49">
            <w:pPr>
              <w:jc w:val="both"/>
              <w:rPr>
                <w:rFonts w:ascii="Times New Roman" w:hAnsi="Times New Roman"/>
                <w:color w:val="000000"/>
                <w:sz w:val="28"/>
                <w:szCs w:val="28"/>
              </w:rPr>
            </w:pPr>
            <w:r w:rsidRPr="003E3DDC">
              <w:rPr>
                <w:rFonts w:ascii="Times New Roman" w:hAnsi="Times New Roman"/>
                <w:color w:val="000000"/>
                <w:sz w:val="28"/>
                <w:szCs w:val="28"/>
                <w:shd w:val="clear" w:color="auto" w:fill="FFFFFF"/>
              </w:rPr>
              <w:t xml:space="preserve">освоенные </w:t>
            </w:r>
            <w:proofErr w:type="gramStart"/>
            <w:r w:rsidRPr="003E3DDC">
              <w:rPr>
                <w:rFonts w:ascii="Times New Roman" w:hAnsi="Times New Roman"/>
                <w:color w:val="000000"/>
                <w:sz w:val="28"/>
                <w:szCs w:val="28"/>
                <w:shd w:val="clear" w:color="auto" w:fill="FFFFFF"/>
              </w:rPr>
              <w:t>обучающимися</w:t>
            </w:r>
            <w:proofErr w:type="gramEnd"/>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межпредметные</w:t>
            </w:r>
            <w:proofErr w:type="spellEnd"/>
            <w:r w:rsidRPr="003E3DDC">
              <w:rPr>
                <w:rFonts w:ascii="Times New Roman" w:hAnsi="Times New Roman"/>
                <w:color w:val="000000"/>
                <w:sz w:val="28"/>
                <w:szCs w:val="28"/>
                <w:shd w:val="clear" w:color="auto" w:fill="FFFFFF"/>
              </w:rPr>
              <w:t xml:space="preserve"> понятия и универсальные учебные действия (регулятивные, познавательные, коммуникативные);</w:t>
            </w:r>
          </w:p>
          <w:p w:rsidR="00243985" w:rsidRPr="003E3DDC" w:rsidRDefault="00243985" w:rsidP="00ED5C49">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w:t>
            </w:r>
            <w:r w:rsidRPr="003E3DDC">
              <w:rPr>
                <w:color w:val="000000"/>
                <w:sz w:val="28"/>
                <w:szCs w:val="28"/>
              </w:rPr>
              <w:lastRenderedPageBreak/>
              <w:t>участию в построении индивидуальной образовательной траектории;</w:t>
            </w:r>
          </w:p>
          <w:p w:rsidR="00243985" w:rsidRPr="003E3DDC" w:rsidRDefault="00243985" w:rsidP="00ED5C49">
            <w:pPr>
              <w:pStyle w:val="dt-p"/>
              <w:shd w:val="clear" w:color="auto" w:fill="FFFFFF"/>
              <w:spacing w:before="0" w:beforeAutospacing="0" w:after="0" w:afterAutospacing="0"/>
              <w:textAlignment w:val="baseline"/>
              <w:rPr>
                <w:color w:val="000000"/>
                <w:sz w:val="28"/>
                <w:szCs w:val="28"/>
                <w:shd w:val="clear" w:color="auto" w:fill="FFFFFF"/>
              </w:rPr>
            </w:pPr>
            <w:r w:rsidRPr="003E3DDC">
              <w:rPr>
                <w:color w:val="000000"/>
                <w:sz w:val="28"/>
                <w:szCs w:val="28"/>
              </w:rPr>
              <w:t>- овладение навыками учебно-исследовательской, проектной и социальной деятельности</w:t>
            </w:r>
          </w:p>
        </w:tc>
        <w:tc>
          <w:tcPr>
            <w:tcW w:w="4961" w:type="dxa"/>
          </w:tcPr>
          <w:p w:rsidR="00243985" w:rsidRPr="003E3DDC" w:rsidRDefault="00243985"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43985" w:rsidRPr="003E3DDC" w:rsidRDefault="00243985" w:rsidP="00ED5C49">
            <w:pPr>
              <w:shd w:val="clear" w:color="auto" w:fill="FFFFFF"/>
              <w:textAlignment w:val="baseline"/>
              <w:rPr>
                <w:rFonts w:ascii="Times New Roman" w:hAnsi="Times New Roman"/>
                <w:sz w:val="28"/>
                <w:szCs w:val="28"/>
              </w:rPr>
            </w:pPr>
            <w:r w:rsidRPr="003E3DDC">
              <w:rPr>
                <w:rFonts w:ascii="Times New Roman" w:hAnsi="Times New Roman"/>
                <w:sz w:val="28"/>
                <w:szCs w:val="28"/>
              </w:rPr>
              <w:t>- сформировать умения определять и учитывать историко-культурный контекст и конте</w:t>
            </w:r>
            <w:proofErr w:type="gramStart"/>
            <w:r w:rsidRPr="003E3DDC">
              <w:rPr>
                <w:rFonts w:ascii="Times New Roman" w:hAnsi="Times New Roman"/>
                <w:sz w:val="28"/>
                <w:szCs w:val="28"/>
              </w:rPr>
              <w:t>кст тв</w:t>
            </w:r>
            <w:proofErr w:type="gramEnd"/>
            <w:r w:rsidRPr="003E3DDC">
              <w:rPr>
                <w:rFonts w:ascii="Times New Roman" w:hAnsi="Times New Roman"/>
                <w:sz w:val="28"/>
                <w:szCs w:val="28"/>
              </w:rPr>
              <w:t>орчества писателя в процессе анализа художественных произведений, выявлять их связь с современностью;</w:t>
            </w:r>
          </w:p>
        </w:tc>
      </w:tr>
      <w:tr w:rsidR="00243985" w:rsidRPr="003E3DDC" w:rsidTr="00ED5C49">
        <w:tc>
          <w:tcPr>
            <w:tcW w:w="3539" w:type="dxa"/>
          </w:tcPr>
          <w:p w:rsidR="00243985" w:rsidRPr="003E3DDC" w:rsidRDefault="00243985" w:rsidP="00ED5C49">
            <w:pPr>
              <w:rPr>
                <w:rFonts w:ascii="Times New Roman" w:hAnsi="Times New Roman"/>
                <w:sz w:val="28"/>
                <w:szCs w:val="28"/>
              </w:rPr>
            </w:pPr>
            <w:r w:rsidRPr="003E3DDC">
              <w:rPr>
                <w:rFonts w:ascii="Times New Roman" w:hAnsi="Times New Roman"/>
                <w:iCs/>
                <w:sz w:val="28"/>
                <w:szCs w:val="28"/>
              </w:rPr>
              <w:lastRenderedPageBreak/>
              <w:t xml:space="preserve">ОК 09. </w:t>
            </w:r>
            <w:r w:rsidRPr="003E3DDC">
              <w:rPr>
                <w:rFonts w:ascii="Times New Roman" w:hAnsi="Times New Roman"/>
                <w:sz w:val="28"/>
                <w:szCs w:val="28"/>
              </w:rPr>
              <w:t>Пользоваться профессиональной документацией на государственном и иностранном языках</w:t>
            </w:r>
          </w:p>
        </w:tc>
        <w:tc>
          <w:tcPr>
            <w:tcW w:w="6237" w:type="dxa"/>
          </w:tcPr>
          <w:p w:rsidR="00243985" w:rsidRPr="003E3DDC" w:rsidRDefault="00243985"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xml:space="preserve">- наличие мотивации к обучению и личностному развитию; </w:t>
            </w:r>
          </w:p>
          <w:p w:rsidR="00243985" w:rsidRPr="003E3DDC" w:rsidRDefault="00243985"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области ценности научного познания:</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E3DDC">
              <w:rPr>
                <w:rFonts w:ascii="Times New Roman" w:hAnsi="Times New Roman"/>
                <w:iCs/>
                <w:sz w:val="28"/>
                <w:szCs w:val="28"/>
              </w:rPr>
              <w:t xml:space="preserve"> </w:t>
            </w:r>
          </w:p>
          <w:p w:rsidR="00243985" w:rsidRPr="003E3DDC" w:rsidRDefault="00243985"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совершенствование языковой и читательской культуры как средства взаимодействия между людьми и познания мира;</w:t>
            </w:r>
            <w:r w:rsidRPr="003E3DDC">
              <w:rPr>
                <w:rFonts w:ascii="Times New Roman" w:hAnsi="Times New Roman"/>
                <w:iCs/>
                <w:sz w:val="28"/>
                <w:szCs w:val="28"/>
              </w:rPr>
              <w:t xml:space="preserve"> </w:t>
            </w:r>
          </w:p>
          <w:p w:rsidR="00243985" w:rsidRPr="003E3DDC" w:rsidRDefault="00243985"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243985" w:rsidRPr="003E3DDC" w:rsidRDefault="00243985" w:rsidP="00ED5C49">
            <w:pPr>
              <w:jc w:val="both"/>
              <w:rPr>
                <w:rStyle w:val="dt-m"/>
                <w:rFonts w:ascii="Times New Roman" w:hAnsi="Times New Roman"/>
                <w:color w:val="808080"/>
                <w:sz w:val="28"/>
                <w:szCs w:val="28"/>
                <w:shd w:val="clear" w:color="auto" w:fill="FFFFFF"/>
              </w:rPr>
            </w:pPr>
            <w:r w:rsidRPr="003E3DDC">
              <w:rPr>
                <w:rFonts w:ascii="Times New Roman" w:hAnsi="Times New Roman"/>
                <w:color w:val="000000"/>
                <w:sz w:val="28"/>
                <w:szCs w:val="28"/>
                <w:shd w:val="clear" w:color="auto" w:fill="FFFFFF"/>
              </w:rPr>
              <w:t>Овладение универсальными учебными познавательными действиями:</w:t>
            </w:r>
          </w:p>
          <w:p w:rsidR="00243985" w:rsidRPr="003E3DDC" w:rsidRDefault="00243985" w:rsidP="00ED5C49">
            <w:pPr>
              <w:jc w:val="both"/>
              <w:rPr>
                <w:rFonts w:ascii="Times New Roman" w:hAnsi="Times New Roman"/>
                <w:color w:val="000000"/>
                <w:sz w:val="28"/>
                <w:szCs w:val="28"/>
                <w:shd w:val="clear" w:color="auto" w:fill="FFFFFF"/>
              </w:rPr>
            </w:pPr>
            <w:r w:rsidRPr="003E3DDC">
              <w:rPr>
                <w:rStyle w:val="dt-m"/>
                <w:rFonts w:ascii="Times New Roman" w:hAnsi="Times New Roman"/>
                <w:color w:val="808080"/>
                <w:sz w:val="28"/>
                <w:szCs w:val="28"/>
                <w:shd w:val="clear" w:color="auto" w:fill="FFFFFF"/>
              </w:rPr>
              <w:t>б)</w:t>
            </w:r>
            <w:r w:rsidRPr="003E3DDC">
              <w:rPr>
                <w:rFonts w:ascii="Times New Roman" w:hAnsi="Times New Roman"/>
                <w:color w:val="000000"/>
                <w:sz w:val="28"/>
                <w:szCs w:val="28"/>
                <w:shd w:val="clear" w:color="auto" w:fill="FFFFFF"/>
              </w:rPr>
              <w:t> базовые исследовательские действия:</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владеть навыками учебно-исследовательской и проектной деятельности, навыками разрешения проблем;</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xml:space="preserve">- способность и готовность к самостоятельному поиску методов решения практических задач, </w:t>
            </w:r>
            <w:r w:rsidRPr="003E3DDC">
              <w:rPr>
                <w:rFonts w:ascii="Times New Roman" w:hAnsi="Times New Roman"/>
                <w:color w:val="000000"/>
                <w:sz w:val="28"/>
                <w:szCs w:val="28"/>
              </w:rPr>
              <w:lastRenderedPageBreak/>
              <w:t>применению различных методов познания;</w:t>
            </w:r>
            <w:r w:rsidRPr="003E3DDC">
              <w:rPr>
                <w:rFonts w:ascii="Times New Roman" w:hAnsi="Times New Roman"/>
                <w:iCs/>
                <w:sz w:val="28"/>
                <w:szCs w:val="28"/>
              </w:rPr>
              <w:t xml:space="preserve"> </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3E3DDC">
              <w:rPr>
                <w:rFonts w:ascii="Times New Roman" w:hAnsi="Times New Roman"/>
                <w:iCs/>
                <w:sz w:val="28"/>
                <w:szCs w:val="28"/>
              </w:rPr>
              <w:t xml:space="preserve"> </w:t>
            </w:r>
          </w:p>
          <w:p w:rsidR="00243985" w:rsidRPr="003E3DDC" w:rsidRDefault="00243985"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формирование научного типа мышления, владение научной терминологией, ключевыми понятиями и методами;</w:t>
            </w:r>
            <w:r w:rsidRPr="003E3DDC">
              <w:rPr>
                <w:rFonts w:ascii="Times New Roman" w:hAnsi="Times New Roman"/>
                <w:iCs/>
                <w:sz w:val="28"/>
                <w:szCs w:val="28"/>
              </w:rPr>
              <w:t xml:space="preserve"> </w:t>
            </w:r>
          </w:p>
          <w:p w:rsidR="00243985" w:rsidRPr="003E3DDC" w:rsidRDefault="00243985" w:rsidP="00ED5C49">
            <w:pPr>
              <w:shd w:val="clear" w:color="auto" w:fill="FFFFFF"/>
              <w:jc w:val="both"/>
              <w:textAlignment w:val="baseline"/>
              <w:rPr>
                <w:rFonts w:ascii="Times New Roman" w:hAnsi="Times New Roman"/>
                <w:sz w:val="28"/>
                <w:szCs w:val="28"/>
              </w:rPr>
            </w:pPr>
            <w:r w:rsidRPr="003E3DDC">
              <w:rPr>
                <w:rFonts w:ascii="Times New Roman" w:hAnsi="Times New Roman"/>
                <w:color w:val="000000"/>
                <w:sz w:val="28"/>
                <w:szCs w:val="28"/>
              </w:rPr>
              <w:t>-осуществлять целенаправленный поиск переноса средств и способов действия в профессиональную среду</w:t>
            </w:r>
          </w:p>
        </w:tc>
        <w:tc>
          <w:tcPr>
            <w:tcW w:w="4961" w:type="dxa"/>
          </w:tcPr>
          <w:p w:rsidR="00243985" w:rsidRPr="003E3DDC" w:rsidRDefault="00243985" w:rsidP="00ED5C49">
            <w:pPr>
              <w:rPr>
                <w:rFonts w:ascii="Times New Roman" w:hAnsi="Times New Roman"/>
                <w:sz w:val="28"/>
                <w:szCs w:val="28"/>
              </w:rPr>
            </w:pPr>
            <w:proofErr w:type="gramStart"/>
            <w:r w:rsidRPr="003E3DDC">
              <w:rPr>
                <w:rFonts w:ascii="Times New Roman" w:hAnsi="Times New Roman"/>
                <w:sz w:val="28"/>
                <w:szCs w:val="28"/>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tc>
      </w:tr>
    </w:tbl>
    <w:bookmarkEnd w:id="4"/>
    <w:p w:rsidR="00243985" w:rsidRPr="003E3DDC" w:rsidRDefault="00243985" w:rsidP="00243985">
      <w:pPr>
        <w:tabs>
          <w:tab w:val="center" w:pos="7285"/>
        </w:tabs>
        <w:rPr>
          <w:rFonts w:ascii="Times New Roman" w:hAnsi="Times New Roman"/>
          <w:sz w:val="28"/>
          <w:szCs w:val="28"/>
        </w:rPr>
        <w:sectPr w:rsidR="00243985" w:rsidRPr="003E3DDC" w:rsidSect="00CC192D">
          <w:pgSz w:w="16838" w:h="11906" w:orient="landscape"/>
          <w:pgMar w:top="1701" w:right="1134" w:bottom="850" w:left="1134" w:header="708" w:footer="708" w:gutter="0"/>
          <w:cols w:space="720"/>
          <w:docGrid w:linePitch="299"/>
        </w:sectPr>
      </w:pPr>
      <w:r w:rsidRPr="003E3DDC">
        <w:rPr>
          <w:rFonts w:ascii="Times New Roman" w:hAnsi="Times New Roman"/>
          <w:sz w:val="28"/>
          <w:szCs w:val="28"/>
        </w:rPr>
        <w:lastRenderedPageBreak/>
        <w:tab/>
      </w:r>
    </w:p>
    <w:p w:rsidR="00243985" w:rsidRPr="003E3DDC" w:rsidRDefault="00243985" w:rsidP="00243985">
      <w:pPr>
        <w:pStyle w:val="1"/>
        <w:ind w:firstLine="709"/>
        <w:jc w:val="both"/>
        <w:rPr>
          <w:b/>
          <w:bCs/>
          <w:sz w:val="28"/>
          <w:szCs w:val="28"/>
        </w:rPr>
      </w:pPr>
      <w:bookmarkStart w:id="5" w:name="_Toc125032987"/>
      <w:bookmarkStart w:id="6" w:name="_Toc125033094"/>
      <w:r w:rsidRPr="003E3DDC">
        <w:rPr>
          <w:b/>
          <w:bCs/>
          <w:sz w:val="28"/>
          <w:szCs w:val="28"/>
        </w:rPr>
        <w:lastRenderedPageBreak/>
        <w:t>2. Структура и содержание общеобразовательной дисциплины</w:t>
      </w:r>
      <w:bookmarkEnd w:id="5"/>
      <w:bookmarkEnd w:id="6"/>
    </w:p>
    <w:p w:rsidR="00243985" w:rsidRPr="003E3DDC" w:rsidRDefault="00243985" w:rsidP="00243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p>
    <w:p w:rsidR="00243985" w:rsidRPr="003E3DDC" w:rsidRDefault="00243985" w:rsidP="00243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r w:rsidRPr="003E3DDC">
        <w:rPr>
          <w:rFonts w:ascii="Times New Roman" w:hAnsi="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243985" w:rsidRPr="003E3DDC" w:rsidTr="00ED5C49">
        <w:trPr>
          <w:trHeight w:val="460"/>
        </w:trPr>
        <w:tc>
          <w:tcPr>
            <w:tcW w:w="7938" w:type="dxa"/>
          </w:tcPr>
          <w:p w:rsidR="00243985" w:rsidRPr="003E3DDC" w:rsidRDefault="00243985" w:rsidP="00ED5C49">
            <w:pPr>
              <w:spacing w:line="240" w:lineRule="auto"/>
              <w:rPr>
                <w:rFonts w:ascii="Times New Roman" w:hAnsi="Times New Roman"/>
                <w:b/>
                <w:sz w:val="28"/>
                <w:szCs w:val="28"/>
              </w:rPr>
            </w:pPr>
            <w:r w:rsidRPr="003E3DDC">
              <w:rPr>
                <w:rFonts w:ascii="Times New Roman" w:hAnsi="Times New Roman"/>
                <w:b/>
                <w:sz w:val="28"/>
                <w:szCs w:val="28"/>
              </w:rPr>
              <w:t>Вид учебной работы</w:t>
            </w:r>
          </w:p>
        </w:tc>
        <w:tc>
          <w:tcPr>
            <w:tcW w:w="1843" w:type="dxa"/>
          </w:tcPr>
          <w:p w:rsidR="00243985" w:rsidRPr="003E3DDC" w:rsidRDefault="00243985" w:rsidP="00ED5C49">
            <w:pPr>
              <w:spacing w:line="240" w:lineRule="auto"/>
              <w:jc w:val="center"/>
              <w:rPr>
                <w:rFonts w:ascii="Times New Roman" w:hAnsi="Times New Roman"/>
                <w:b/>
                <w:i/>
                <w:iCs/>
                <w:sz w:val="28"/>
                <w:szCs w:val="28"/>
              </w:rPr>
            </w:pPr>
            <w:r w:rsidRPr="003E3DDC">
              <w:rPr>
                <w:rFonts w:ascii="Times New Roman" w:hAnsi="Times New Roman"/>
                <w:b/>
                <w:i/>
                <w:iCs/>
                <w:sz w:val="28"/>
                <w:szCs w:val="28"/>
              </w:rPr>
              <w:t>Объем в часах</w:t>
            </w:r>
          </w:p>
        </w:tc>
      </w:tr>
      <w:tr w:rsidR="00243985" w:rsidRPr="003E3DDC" w:rsidTr="00ED5C49">
        <w:trPr>
          <w:trHeight w:val="460"/>
        </w:trPr>
        <w:tc>
          <w:tcPr>
            <w:tcW w:w="7938" w:type="dxa"/>
          </w:tcPr>
          <w:p w:rsidR="00243985" w:rsidRPr="003E3DDC" w:rsidRDefault="00243985" w:rsidP="00ED5C49">
            <w:pPr>
              <w:spacing w:line="240" w:lineRule="auto"/>
              <w:rPr>
                <w:rFonts w:ascii="Times New Roman" w:hAnsi="Times New Roman"/>
                <w:b/>
                <w:sz w:val="28"/>
                <w:szCs w:val="28"/>
              </w:rPr>
            </w:pPr>
            <w:r w:rsidRPr="003E3DDC">
              <w:rPr>
                <w:rFonts w:ascii="Times New Roman" w:hAnsi="Times New Roman"/>
                <w:b/>
                <w:sz w:val="28"/>
                <w:szCs w:val="28"/>
              </w:rPr>
              <w:t>Объем образовательной программы дисциплины</w:t>
            </w:r>
          </w:p>
        </w:tc>
        <w:tc>
          <w:tcPr>
            <w:tcW w:w="1843" w:type="dxa"/>
          </w:tcPr>
          <w:p w:rsidR="00243985" w:rsidRPr="003E3DDC" w:rsidRDefault="00243985" w:rsidP="00ED5C49">
            <w:pPr>
              <w:spacing w:line="240" w:lineRule="auto"/>
              <w:jc w:val="center"/>
              <w:rPr>
                <w:rFonts w:ascii="Times New Roman" w:hAnsi="Times New Roman"/>
                <w:b/>
                <w:i/>
                <w:iCs/>
                <w:sz w:val="28"/>
                <w:szCs w:val="28"/>
              </w:rPr>
            </w:pPr>
            <w:r w:rsidRPr="003E3DDC">
              <w:rPr>
                <w:rFonts w:ascii="Times New Roman" w:hAnsi="Times New Roman"/>
                <w:b/>
                <w:i/>
                <w:iCs/>
                <w:sz w:val="28"/>
                <w:szCs w:val="28"/>
              </w:rPr>
              <w:t>108</w:t>
            </w:r>
          </w:p>
        </w:tc>
      </w:tr>
      <w:tr w:rsidR="00243985" w:rsidRPr="003E3DDC" w:rsidTr="00ED5C49">
        <w:trPr>
          <w:trHeight w:val="460"/>
        </w:trPr>
        <w:tc>
          <w:tcPr>
            <w:tcW w:w="7938" w:type="dxa"/>
          </w:tcPr>
          <w:p w:rsidR="00243985" w:rsidRPr="003E3DDC" w:rsidRDefault="00243985" w:rsidP="00ED5C49">
            <w:pPr>
              <w:spacing w:line="240" w:lineRule="auto"/>
              <w:rPr>
                <w:rFonts w:ascii="Times New Roman" w:hAnsi="Times New Roman"/>
                <w:b/>
                <w:sz w:val="28"/>
                <w:szCs w:val="28"/>
              </w:rPr>
            </w:pPr>
            <w:r w:rsidRPr="003E3DDC">
              <w:rPr>
                <w:rFonts w:ascii="Times New Roman" w:hAnsi="Times New Roman"/>
                <w:b/>
                <w:sz w:val="28"/>
                <w:szCs w:val="28"/>
              </w:rPr>
              <w:t>в т. ч.</w:t>
            </w:r>
          </w:p>
        </w:tc>
        <w:tc>
          <w:tcPr>
            <w:tcW w:w="1843" w:type="dxa"/>
          </w:tcPr>
          <w:p w:rsidR="00243985" w:rsidRPr="003E3DDC" w:rsidRDefault="00243985" w:rsidP="00ED5C49">
            <w:pPr>
              <w:spacing w:line="240" w:lineRule="auto"/>
              <w:jc w:val="center"/>
              <w:rPr>
                <w:rFonts w:ascii="Times New Roman" w:hAnsi="Times New Roman"/>
                <w:b/>
                <w:i/>
                <w:iCs/>
                <w:sz w:val="28"/>
                <w:szCs w:val="28"/>
              </w:rPr>
            </w:pPr>
          </w:p>
        </w:tc>
      </w:tr>
      <w:tr w:rsidR="00243985" w:rsidRPr="003E3DDC" w:rsidTr="00ED5C49">
        <w:trPr>
          <w:trHeight w:val="460"/>
        </w:trPr>
        <w:tc>
          <w:tcPr>
            <w:tcW w:w="7938" w:type="dxa"/>
          </w:tcPr>
          <w:p w:rsidR="00243985" w:rsidRPr="003E3DDC" w:rsidRDefault="00243985" w:rsidP="00ED5C49">
            <w:pPr>
              <w:spacing w:line="240" w:lineRule="auto"/>
              <w:rPr>
                <w:rFonts w:ascii="Times New Roman" w:hAnsi="Times New Roman"/>
                <w:b/>
                <w:sz w:val="28"/>
                <w:szCs w:val="28"/>
              </w:rPr>
            </w:pPr>
            <w:r w:rsidRPr="003E3DDC">
              <w:rPr>
                <w:rFonts w:ascii="Times New Roman" w:hAnsi="Times New Roman"/>
                <w:b/>
                <w:sz w:val="28"/>
                <w:szCs w:val="28"/>
              </w:rPr>
              <w:t>Основное содержание</w:t>
            </w:r>
          </w:p>
        </w:tc>
        <w:tc>
          <w:tcPr>
            <w:tcW w:w="1843" w:type="dxa"/>
          </w:tcPr>
          <w:p w:rsidR="00243985" w:rsidRPr="003E3DDC" w:rsidRDefault="00243985" w:rsidP="00ED5C49">
            <w:pPr>
              <w:spacing w:line="240" w:lineRule="auto"/>
              <w:jc w:val="center"/>
              <w:rPr>
                <w:rFonts w:ascii="Times New Roman" w:hAnsi="Times New Roman"/>
                <w:b/>
                <w:i/>
                <w:iCs/>
                <w:sz w:val="28"/>
                <w:szCs w:val="28"/>
              </w:rPr>
            </w:pPr>
            <w:r w:rsidRPr="003E3DDC">
              <w:rPr>
                <w:rFonts w:ascii="Times New Roman" w:hAnsi="Times New Roman"/>
                <w:b/>
                <w:i/>
                <w:iCs/>
                <w:sz w:val="28"/>
                <w:szCs w:val="28"/>
              </w:rPr>
              <w:t>92</w:t>
            </w:r>
          </w:p>
        </w:tc>
      </w:tr>
      <w:tr w:rsidR="00243985" w:rsidRPr="003E3DDC" w:rsidTr="00ED5C49">
        <w:trPr>
          <w:trHeight w:val="490"/>
        </w:trPr>
        <w:tc>
          <w:tcPr>
            <w:tcW w:w="9781" w:type="dxa"/>
            <w:gridSpan w:val="2"/>
            <w:vAlign w:val="center"/>
            <w:hideMark/>
          </w:tcPr>
          <w:p w:rsidR="00243985" w:rsidRPr="003E3DDC" w:rsidRDefault="00243985" w:rsidP="00ED5C49">
            <w:pPr>
              <w:suppressAutoHyphens/>
              <w:spacing w:line="240" w:lineRule="auto"/>
              <w:rPr>
                <w:rFonts w:ascii="Times New Roman" w:hAnsi="Times New Roman"/>
                <w:iCs/>
                <w:sz w:val="28"/>
                <w:szCs w:val="28"/>
                <w:highlight w:val="yellow"/>
              </w:rPr>
            </w:pPr>
            <w:r w:rsidRPr="003E3DDC">
              <w:rPr>
                <w:rFonts w:ascii="Times New Roman" w:hAnsi="Times New Roman"/>
                <w:sz w:val="28"/>
                <w:szCs w:val="28"/>
              </w:rPr>
              <w:t>в т.ч.:</w:t>
            </w:r>
          </w:p>
        </w:tc>
      </w:tr>
      <w:tr w:rsidR="00243985" w:rsidRPr="003E3DDC" w:rsidTr="00ED5C49">
        <w:trPr>
          <w:trHeight w:val="490"/>
        </w:trPr>
        <w:tc>
          <w:tcPr>
            <w:tcW w:w="7938" w:type="dxa"/>
            <w:vAlign w:val="center"/>
            <w:hideMark/>
          </w:tcPr>
          <w:p w:rsidR="00243985" w:rsidRPr="003E3DDC" w:rsidRDefault="00243985" w:rsidP="00ED5C49">
            <w:pPr>
              <w:suppressAutoHyphens/>
              <w:spacing w:line="240" w:lineRule="auto"/>
              <w:rPr>
                <w:rFonts w:ascii="Times New Roman" w:hAnsi="Times New Roman"/>
                <w:sz w:val="28"/>
                <w:szCs w:val="28"/>
              </w:rPr>
            </w:pPr>
            <w:r w:rsidRPr="003E3DDC">
              <w:rPr>
                <w:rFonts w:ascii="Times New Roman" w:hAnsi="Times New Roman"/>
                <w:sz w:val="28"/>
                <w:szCs w:val="28"/>
              </w:rPr>
              <w:t>теоретическое обучение</w:t>
            </w:r>
          </w:p>
        </w:tc>
        <w:tc>
          <w:tcPr>
            <w:tcW w:w="1843" w:type="dxa"/>
            <w:vAlign w:val="center"/>
          </w:tcPr>
          <w:p w:rsidR="00243985" w:rsidRPr="003E3DDC" w:rsidRDefault="00243985" w:rsidP="00ED5C49">
            <w:pPr>
              <w:suppressAutoHyphens/>
              <w:spacing w:line="240" w:lineRule="auto"/>
              <w:jc w:val="center"/>
              <w:rPr>
                <w:rFonts w:ascii="Times New Roman" w:hAnsi="Times New Roman"/>
                <w:iCs/>
                <w:sz w:val="28"/>
                <w:szCs w:val="28"/>
              </w:rPr>
            </w:pPr>
            <w:r w:rsidRPr="003E3DDC">
              <w:rPr>
                <w:rFonts w:ascii="Times New Roman" w:hAnsi="Times New Roman"/>
                <w:iCs/>
                <w:sz w:val="28"/>
                <w:szCs w:val="28"/>
              </w:rPr>
              <w:t>52</w:t>
            </w:r>
          </w:p>
        </w:tc>
      </w:tr>
      <w:tr w:rsidR="00243985" w:rsidRPr="003E3DDC" w:rsidTr="00ED5C49">
        <w:trPr>
          <w:trHeight w:val="490"/>
        </w:trPr>
        <w:tc>
          <w:tcPr>
            <w:tcW w:w="7938" w:type="dxa"/>
            <w:vAlign w:val="center"/>
            <w:hideMark/>
          </w:tcPr>
          <w:p w:rsidR="00243985" w:rsidRPr="003E3DDC" w:rsidRDefault="00243985" w:rsidP="00ED5C49">
            <w:pPr>
              <w:suppressAutoHyphens/>
              <w:spacing w:line="240" w:lineRule="auto"/>
              <w:rPr>
                <w:rFonts w:ascii="Times New Roman" w:hAnsi="Times New Roman"/>
                <w:sz w:val="28"/>
                <w:szCs w:val="28"/>
              </w:rPr>
            </w:pPr>
            <w:r w:rsidRPr="003E3DDC">
              <w:rPr>
                <w:rFonts w:ascii="Times New Roman" w:hAnsi="Times New Roman"/>
                <w:sz w:val="28"/>
                <w:szCs w:val="28"/>
              </w:rPr>
              <w:t>практические занятия</w:t>
            </w:r>
            <w:r w:rsidRPr="003E3DDC">
              <w:rPr>
                <w:rFonts w:ascii="Times New Roman" w:hAnsi="Times New Roman"/>
                <w:i/>
                <w:sz w:val="28"/>
                <w:szCs w:val="28"/>
              </w:rPr>
              <w:t xml:space="preserve"> </w:t>
            </w:r>
          </w:p>
        </w:tc>
        <w:tc>
          <w:tcPr>
            <w:tcW w:w="1843" w:type="dxa"/>
            <w:vAlign w:val="center"/>
          </w:tcPr>
          <w:p w:rsidR="00243985" w:rsidRPr="003E3DDC" w:rsidRDefault="00243985" w:rsidP="00ED5C49">
            <w:pPr>
              <w:suppressAutoHyphens/>
              <w:spacing w:line="240" w:lineRule="auto"/>
              <w:jc w:val="center"/>
              <w:rPr>
                <w:rFonts w:ascii="Times New Roman" w:hAnsi="Times New Roman"/>
                <w:iCs/>
                <w:sz w:val="28"/>
                <w:szCs w:val="28"/>
              </w:rPr>
            </w:pPr>
            <w:r w:rsidRPr="003E3DDC">
              <w:rPr>
                <w:rFonts w:ascii="Times New Roman" w:hAnsi="Times New Roman"/>
                <w:iCs/>
                <w:sz w:val="28"/>
                <w:szCs w:val="28"/>
              </w:rPr>
              <w:t>40</w:t>
            </w:r>
          </w:p>
        </w:tc>
      </w:tr>
      <w:tr w:rsidR="00243985" w:rsidRPr="003E3DDC" w:rsidTr="00ED5C49">
        <w:trPr>
          <w:trHeight w:val="490"/>
        </w:trPr>
        <w:tc>
          <w:tcPr>
            <w:tcW w:w="7938" w:type="dxa"/>
            <w:vAlign w:val="center"/>
            <w:hideMark/>
          </w:tcPr>
          <w:p w:rsidR="00243985" w:rsidRPr="003E3DDC" w:rsidRDefault="00243985" w:rsidP="00ED5C49">
            <w:pPr>
              <w:tabs>
                <w:tab w:val="left" w:pos="447"/>
              </w:tabs>
              <w:suppressAutoHyphens/>
              <w:spacing w:after="0"/>
              <w:rPr>
                <w:rFonts w:ascii="Times New Roman" w:hAnsi="Times New Roman"/>
                <w:b/>
                <w:sz w:val="28"/>
                <w:szCs w:val="28"/>
              </w:rPr>
            </w:pPr>
            <w:r w:rsidRPr="003E3DDC">
              <w:rPr>
                <w:rFonts w:ascii="Times New Roman" w:hAnsi="Times New Roman"/>
                <w:b/>
                <w:sz w:val="28"/>
                <w:szCs w:val="28"/>
              </w:rPr>
              <w:t>Профессионально-ориентированное содержание (содержание прикладного модуля)</w:t>
            </w:r>
          </w:p>
        </w:tc>
        <w:tc>
          <w:tcPr>
            <w:tcW w:w="1843" w:type="dxa"/>
            <w:vAlign w:val="center"/>
          </w:tcPr>
          <w:p w:rsidR="00243985" w:rsidRPr="003E3DDC" w:rsidRDefault="00243985" w:rsidP="00ED5C49">
            <w:pPr>
              <w:suppressAutoHyphens/>
              <w:spacing w:line="240" w:lineRule="auto"/>
              <w:jc w:val="center"/>
              <w:rPr>
                <w:rFonts w:ascii="Times New Roman" w:hAnsi="Times New Roman"/>
                <w:b/>
                <w:iCs/>
                <w:sz w:val="28"/>
                <w:szCs w:val="28"/>
              </w:rPr>
            </w:pPr>
            <w:r w:rsidRPr="003E3DDC">
              <w:rPr>
                <w:rFonts w:ascii="Times New Roman" w:hAnsi="Times New Roman"/>
                <w:b/>
                <w:iCs/>
                <w:sz w:val="28"/>
                <w:szCs w:val="28"/>
              </w:rPr>
              <w:t>14</w:t>
            </w:r>
          </w:p>
        </w:tc>
      </w:tr>
      <w:tr w:rsidR="00243985" w:rsidRPr="003E3DDC" w:rsidTr="00ED5C49">
        <w:trPr>
          <w:trHeight w:val="490"/>
        </w:trPr>
        <w:tc>
          <w:tcPr>
            <w:tcW w:w="7938" w:type="dxa"/>
            <w:vAlign w:val="center"/>
            <w:hideMark/>
          </w:tcPr>
          <w:p w:rsidR="00243985" w:rsidRPr="003E3DDC" w:rsidRDefault="00243985" w:rsidP="00ED5C49">
            <w:pPr>
              <w:suppressAutoHyphens/>
              <w:spacing w:line="240" w:lineRule="auto"/>
              <w:rPr>
                <w:rFonts w:ascii="Times New Roman" w:hAnsi="Times New Roman"/>
                <w:sz w:val="28"/>
                <w:szCs w:val="28"/>
              </w:rPr>
            </w:pPr>
            <w:r w:rsidRPr="003E3DDC">
              <w:rPr>
                <w:rFonts w:ascii="Times New Roman" w:hAnsi="Times New Roman"/>
                <w:sz w:val="28"/>
                <w:szCs w:val="28"/>
              </w:rPr>
              <w:t>в т. ч.:</w:t>
            </w:r>
          </w:p>
        </w:tc>
        <w:tc>
          <w:tcPr>
            <w:tcW w:w="1843" w:type="dxa"/>
            <w:vAlign w:val="center"/>
          </w:tcPr>
          <w:p w:rsidR="00243985" w:rsidRPr="003E3DDC" w:rsidRDefault="00243985" w:rsidP="00ED5C49">
            <w:pPr>
              <w:suppressAutoHyphens/>
              <w:spacing w:line="240" w:lineRule="auto"/>
              <w:jc w:val="center"/>
              <w:rPr>
                <w:rFonts w:ascii="Times New Roman" w:hAnsi="Times New Roman"/>
                <w:iCs/>
                <w:sz w:val="28"/>
                <w:szCs w:val="28"/>
              </w:rPr>
            </w:pPr>
          </w:p>
        </w:tc>
      </w:tr>
      <w:tr w:rsidR="00243985" w:rsidRPr="003E3DDC" w:rsidTr="00ED5C49">
        <w:trPr>
          <w:trHeight w:val="490"/>
        </w:trPr>
        <w:tc>
          <w:tcPr>
            <w:tcW w:w="7938" w:type="dxa"/>
            <w:vAlign w:val="center"/>
            <w:hideMark/>
          </w:tcPr>
          <w:p w:rsidR="00243985" w:rsidRPr="003E3DDC" w:rsidRDefault="00243985" w:rsidP="00ED5C49">
            <w:pPr>
              <w:suppressAutoHyphens/>
              <w:spacing w:line="240" w:lineRule="auto"/>
              <w:rPr>
                <w:rFonts w:ascii="Times New Roman" w:hAnsi="Times New Roman"/>
                <w:sz w:val="28"/>
                <w:szCs w:val="28"/>
              </w:rPr>
            </w:pPr>
            <w:r w:rsidRPr="003E3DDC">
              <w:rPr>
                <w:rFonts w:ascii="Times New Roman" w:hAnsi="Times New Roman"/>
                <w:sz w:val="28"/>
                <w:szCs w:val="28"/>
              </w:rPr>
              <w:t>теоретическое обучение</w:t>
            </w:r>
          </w:p>
        </w:tc>
        <w:tc>
          <w:tcPr>
            <w:tcW w:w="1843" w:type="dxa"/>
            <w:vAlign w:val="center"/>
          </w:tcPr>
          <w:p w:rsidR="00243985" w:rsidRPr="003E3DDC" w:rsidRDefault="00243985" w:rsidP="00ED5C49">
            <w:pPr>
              <w:suppressAutoHyphens/>
              <w:spacing w:line="240" w:lineRule="auto"/>
              <w:jc w:val="center"/>
              <w:rPr>
                <w:rFonts w:ascii="Times New Roman" w:hAnsi="Times New Roman"/>
                <w:iCs/>
                <w:sz w:val="28"/>
                <w:szCs w:val="28"/>
              </w:rPr>
            </w:pPr>
          </w:p>
        </w:tc>
      </w:tr>
      <w:tr w:rsidR="00243985" w:rsidRPr="003E3DDC" w:rsidTr="00ED5C49">
        <w:trPr>
          <w:trHeight w:val="490"/>
        </w:trPr>
        <w:tc>
          <w:tcPr>
            <w:tcW w:w="7938" w:type="dxa"/>
            <w:vAlign w:val="center"/>
            <w:hideMark/>
          </w:tcPr>
          <w:p w:rsidR="00243985" w:rsidRPr="003E3DDC" w:rsidRDefault="00243985" w:rsidP="00ED5C49">
            <w:pPr>
              <w:suppressAutoHyphens/>
              <w:spacing w:line="240" w:lineRule="auto"/>
              <w:rPr>
                <w:rFonts w:ascii="Times New Roman" w:hAnsi="Times New Roman"/>
                <w:sz w:val="28"/>
                <w:szCs w:val="28"/>
              </w:rPr>
            </w:pPr>
            <w:r w:rsidRPr="003E3DDC">
              <w:rPr>
                <w:rFonts w:ascii="Times New Roman" w:hAnsi="Times New Roman"/>
                <w:sz w:val="28"/>
                <w:szCs w:val="28"/>
              </w:rPr>
              <w:t>практические занятия</w:t>
            </w:r>
            <w:r w:rsidRPr="003E3DDC">
              <w:rPr>
                <w:rFonts w:ascii="Times New Roman" w:hAnsi="Times New Roman"/>
                <w:i/>
                <w:sz w:val="28"/>
                <w:szCs w:val="28"/>
              </w:rPr>
              <w:t xml:space="preserve"> </w:t>
            </w:r>
          </w:p>
        </w:tc>
        <w:tc>
          <w:tcPr>
            <w:tcW w:w="1843" w:type="dxa"/>
            <w:vAlign w:val="center"/>
          </w:tcPr>
          <w:p w:rsidR="00243985" w:rsidRPr="003E3DDC" w:rsidRDefault="00243985" w:rsidP="00ED5C49">
            <w:pPr>
              <w:suppressAutoHyphens/>
              <w:spacing w:line="240" w:lineRule="auto"/>
              <w:jc w:val="center"/>
              <w:rPr>
                <w:rFonts w:ascii="Times New Roman" w:hAnsi="Times New Roman"/>
                <w:iCs/>
                <w:sz w:val="28"/>
                <w:szCs w:val="28"/>
              </w:rPr>
            </w:pPr>
            <w:r w:rsidRPr="003E3DDC">
              <w:rPr>
                <w:rFonts w:ascii="Times New Roman" w:hAnsi="Times New Roman"/>
                <w:iCs/>
                <w:sz w:val="28"/>
                <w:szCs w:val="28"/>
              </w:rPr>
              <w:t>14</w:t>
            </w:r>
          </w:p>
        </w:tc>
      </w:tr>
      <w:tr w:rsidR="00243985" w:rsidRPr="003E3DDC" w:rsidTr="00ED5C49">
        <w:trPr>
          <w:trHeight w:val="331"/>
        </w:trPr>
        <w:tc>
          <w:tcPr>
            <w:tcW w:w="7938" w:type="dxa"/>
            <w:vAlign w:val="center"/>
          </w:tcPr>
          <w:p w:rsidR="00243985" w:rsidRPr="003E3DDC" w:rsidRDefault="00243985" w:rsidP="00ED5C49">
            <w:pPr>
              <w:suppressAutoHyphens/>
              <w:spacing w:line="240" w:lineRule="auto"/>
              <w:rPr>
                <w:rFonts w:ascii="Times New Roman" w:hAnsi="Times New Roman"/>
                <w:b/>
                <w:i/>
                <w:sz w:val="28"/>
                <w:szCs w:val="28"/>
              </w:rPr>
            </w:pPr>
            <w:r w:rsidRPr="003E3DDC">
              <w:rPr>
                <w:rFonts w:ascii="Times New Roman" w:hAnsi="Times New Roman"/>
                <w:b/>
                <w:iCs/>
                <w:sz w:val="28"/>
                <w:szCs w:val="28"/>
              </w:rPr>
              <w:t>Промежуточная аттестация (</w:t>
            </w:r>
            <w:r w:rsidRPr="003E3DDC">
              <w:rPr>
                <w:rFonts w:ascii="Times New Roman" w:hAnsi="Times New Roman"/>
                <w:b/>
                <w:sz w:val="28"/>
                <w:szCs w:val="28"/>
              </w:rPr>
              <w:t xml:space="preserve">дифференцированный </w:t>
            </w:r>
            <w:r w:rsidRPr="003E3DDC">
              <w:rPr>
                <w:rFonts w:ascii="Times New Roman" w:hAnsi="Times New Roman"/>
                <w:b/>
                <w:iCs/>
                <w:sz w:val="28"/>
                <w:szCs w:val="28"/>
              </w:rPr>
              <w:t>зачет)</w:t>
            </w:r>
          </w:p>
        </w:tc>
        <w:tc>
          <w:tcPr>
            <w:tcW w:w="1843" w:type="dxa"/>
            <w:vAlign w:val="center"/>
          </w:tcPr>
          <w:p w:rsidR="00243985" w:rsidRPr="003E3DDC" w:rsidRDefault="00243985" w:rsidP="00ED5C49">
            <w:pPr>
              <w:suppressAutoHyphens/>
              <w:spacing w:line="240" w:lineRule="auto"/>
              <w:jc w:val="center"/>
              <w:rPr>
                <w:rFonts w:ascii="Times New Roman" w:hAnsi="Times New Roman"/>
                <w:b/>
                <w:iCs/>
                <w:sz w:val="28"/>
                <w:szCs w:val="28"/>
                <w:highlight w:val="yellow"/>
              </w:rPr>
            </w:pPr>
            <w:r w:rsidRPr="003E3DDC">
              <w:rPr>
                <w:rFonts w:ascii="Times New Roman" w:hAnsi="Times New Roman"/>
                <w:b/>
                <w:iCs/>
                <w:sz w:val="28"/>
                <w:szCs w:val="28"/>
              </w:rPr>
              <w:t>2</w:t>
            </w:r>
          </w:p>
        </w:tc>
      </w:tr>
    </w:tbl>
    <w:p w:rsidR="00243985" w:rsidRPr="003E3DDC" w:rsidRDefault="00243985" w:rsidP="00243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sectPr w:rsidR="00243985" w:rsidRPr="003E3DDC" w:rsidSect="005610FB">
          <w:pgSz w:w="11906" w:h="16838"/>
          <w:pgMar w:top="1134" w:right="850" w:bottom="1134" w:left="1701" w:header="708" w:footer="708" w:gutter="0"/>
          <w:cols w:space="720"/>
          <w:docGrid w:linePitch="299"/>
        </w:sectPr>
      </w:pPr>
    </w:p>
    <w:p w:rsidR="00171D63" w:rsidRPr="00171D63" w:rsidRDefault="00243985" w:rsidP="00171D63">
      <w:pPr>
        <w:spacing w:line="360" w:lineRule="auto"/>
        <w:ind w:left="180"/>
        <w:jc w:val="center"/>
        <w:rPr>
          <w:rFonts w:ascii="Times New Roman" w:hAnsi="Times New Roman"/>
          <w:b/>
          <w:sz w:val="28"/>
          <w:szCs w:val="28"/>
          <w:u w:val="single"/>
        </w:rPr>
      </w:pPr>
      <w:r w:rsidRPr="003E3DDC">
        <w:rPr>
          <w:rFonts w:ascii="Times New Roman" w:hAnsi="Times New Roman"/>
          <w:b/>
          <w:bCs/>
          <w:sz w:val="28"/>
          <w:szCs w:val="28"/>
        </w:rPr>
        <w:lastRenderedPageBreak/>
        <w:t>2.2. Тематический план и содержание дисциплины</w:t>
      </w:r>
      <w:r w:rsidR="00171D63">
        <w:rPr>
          <w:rFonts w:ascii="Times New Roman" w:hAnsi="Times New Roman"/>
          <w:b/>
          <w:bCs/>
          <w:sz w:val="28"/>
          <w:szCs w:val="28"/>
        </w:rPr>
        <w:t xml:space="preserve"> </w:t>
      </w:r>
      <w:r w:rsidR="00171D63" w:rsidRPr="00171D63">
        <w:rPr>
          <w:rFonts w:ascii="Times New Roman" w:hAnsi="Times New Roman"/>
          <w:b/>
          <w:sz w:val="28"/>
          <w:szCs w:val="28"/>
          <w:u w:val="single"/>
        </w:rPr>
        <w:t>23.01.17 «Мастер по ремонту и обслуживанию автомобилей»</w:t>
      </w:r>
    </w:p>
    <w:p w:rsidR="00243985" w:rsidRPr="003E3DDC" w:rsidRDefault="00243985" w:rsidP="00243985">
      <w:pPr>
        <w:spacing w:after="0"/>
        <w:rPr>
          <w:rFonts w:ascii="Times New Roman" w:hAnsi="Times New Roman"/>
          <w:b/>
          <w:bCs/>
          <w:caps/>
          <w:sz w:val="28"/>
          <w:szCs w:val="28"/>
        </w:rPr>
      </w:pPr>
    </w:p>
    <w:p w:rsidR="00243985" w:rsidRPr="003E3DDC" w:rsidRDefault="00243985" w:rsidP="00243985">
      <w:pPr>
        <w:spacing w:after="0"/>
        <w:jc w:val="center"/>
        <w:rPr>
          <w:rFonts w:ascii="Times New Roman" w:hAnsi="Times New Roman"/>
          <w:sz w:val="28"/>
          <w:szCs w:val="28"/>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6"/>
        <w:gridCol w:w="9359"/>
        <w:gridCol w:w="1132"/>
        <w:gridCol w:w="2245"/>
      </w:tblGrid>
      <w:tr w:rsidR="00243985" w:rsidRPr="003E3DDC" w:rsidTr="00ED5C49">
        <w:trPr>
          <w:trHeight w:val="20"/>
        </w:trPr>
        <w:tc>
          <w:tcPr>
            <w:tcW w:w="825" w:type="pct"/>
            <w:vAlign w:val="center"/>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8"/>
                <w:szCs w:val="28"/>
              </w:rPr>
            </w:pPr>
            <w:bookmarkStart w:id="7" w:name="_Hlk109219056"/>
            <w:r w:rsidRPr="003E3DDC">
              <w:rPr>
                <w:rFonts w:ascii="Times New Roman" w:hAnsi="Times New Roman"/>
                <w:b/>
                <w:bCs/>
                <w:sz w:val="28"/>
                <w:szCs w:val="28"/>
              </w:rPr>
              <w:t>Наименование разделов и тем</w:t>
            </w:r>
          </w:p>
        </w:tc>
        <w:tc>
          <w:tcPr>
            <w:tcW w:w="3068" w:type="pct"/>
            <w:vAlign w:val="center"/>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8"/>
                <w:szCs w:val="28"/>
              </w:rPr>
            </w:pPr>
            <w:r w:rsidRPr="003E3DDC">
              <w:rPr>
                <w:rFonts w:ascii="Times New Roman" w:hAnsi="Times New Roman"/>
                <w:b/>
                <w:bCs/>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8"/>
                <w:szCs w:val="28"/>
              </w:rPr>
            </w:pPr>
            <w:r w:rsidRPr="003E3DDC">
              <w:rPr>
                <w:rFonts w:ascii="Times New Roman" w:hAnsi="Times New Roman"/>
                <w:b/>
                <w:bCs/>
                <w:sz w:val="28"/>
                <w:szCs w:val="28"/>
              </w:rPr>
              <w:t>Объем часов</w:t>
            </w:r>
          </w:p>
        </w:tc>
        <w:tc>
          <w:tcPr>
            <w:tcW w:w="736" w:type="pct"/>
            <w:vAlign w:val="center"/>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8"/>
                <w:szCs w:val="28"/>
              </w:rPr>
            </w:pPr>
            <w:r w:rsidRPr="003E3DDC">
              <w:rPr>
                <w:rFonts w:ascii="Times New Roman" w:hAnsi="Times New Roman"/>
                <w:b/>
                <w:bCs/>
                <w:sz w:val="28"/>
                <w:szCs w:val="28"/>
              </w:rPr>
              <w:t>Формируемые компетенции</w:t>
            </w:r>
          </w:p>
        </w:tc>
      </w:tr>
      <w:tr w:rsidR="00243985" w:rsidRPr="003E3DDC" w:rsidTr="00ED5C49">
        <w:trPr>
          <w:trHeight w:val="20"/>
        </w:trPr>
        <w:tc>
          <w:tcPr>
            <w:tcW w:w="825"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1</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2</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3</w:t>
            </w: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4</w:t>
            </w:r>
          </w:p>
        </w:tc>
      </w:tr>
      <w:tr w:rsidR="00243985" w:rsidRPr="003E3DDC" w:rsidTr="00ED5C49">
        <w:trPr>
          <w:trHeight w:val="20"/>
        </w:trPr>
        <w:tc>
          <w:tcPr>
            <w:tcW w:w="5000" w:type="pct"/>
            <w:gridSpan w:val="4"/>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i/>
                <w:sz w:val="28"/>
                <w:szCs w:val="28"/>
              </w:rPr>
              <w:t>Основное содержание</w:t>
            </w:r>
          </w:p>
        </w:tc>
      </w:tr>
      <w:tr w:rsidR="00243985" w:rsidRPr="003E3DDC" w:rsidTr="00ED5C49">
        <w:trPr>
          <w:trHeight w:val="20"/>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Введение</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bCs/>
                <w:sz w:val="28"/>
                <w:szCs w:val="28"/>
              </w:rPr>
              <w:t>Содержание учебного материала</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Cs/>
                <w:sz w:val="28"/>
                <w:szCs w:val="28"/>
              </w:rPr>
              <w:t>Специфика литературы как вида искусства и ее место в жизни человека. Связь литературы с другими видами искусств</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2</w:t>
            </w: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20"/>
        </w:trPr>
        <w:tc>
          <w:tcPr>
            <w:tcW w:w="3893" w:type="pct"/>
            <w:gridSpan w:val="2"/>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1.</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r w:rsidRPr="003E3DDC">
              <w:rPr>
                <w:rFonts w:ascii="Times New Roman" w:hAnsi="Times New Roman"/>
                <w:b/>
                <w:bCs/>
                <w:sz w:val="28"/>
                <w:szCs w:val="28"/>
              </w:rPr>
              <w:t xml:space="preserve">Человек и его время: классики первой половины </w:t>
            </w:r>
            <w:r w:rsidRPr="003E3DDC">
              <w:rPr>
                <w:rFonts w:ascii="Times New Roman" w:hAnsi="Times New Roman"/>
                <w:b/>
                <w:bCs/>
                <w:sz w:val="28"/>
                <w:szCs w:val="28"/>
                <w:lang w:val="en-US"/>
              </w:rPr>
              <w:t>XIX</w:t>
            </w:r>
            <w:r w:rsidRPr="003E3DDC">
              <w:rPr>
                <w:rFonts w:ascii="Times New Roman" w:hAnsi="Times New Roman"/>
                <w:b/>
                <w:bCs/>
                <w:sz w:val="28"/>
                <w:szCs w:val="28"/>
              </w:rPr>
              <w:t xml:space="preserve"> века и знаковые образы русской культуры </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6</w:t>
            </w: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20"/>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sz w:val="28"/>
                <w:szCs w:val="28"/>
              </w:rPr>
              <w:t xml:space="preserve">Тема 1.1 </w:t>
            </w:r>
            <w:r w:rsidRPr="003E3DDC">
              <w:rPr>
                <w:rFonts w:ascii="Times New Roman" w:hAnsi="Times New Roman"/>
                <w:bCs/>
                <w:sz w:val="28"/>
                <w:szCs w:val="28"/>
              </w:rPr>
              <w:t>А.С.  Пушкин как национальный гений и символ</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Содержание учебного материала</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2</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Cs/>
                <w:sz w:val="28"/>
                <w:szCs w:val="28"/>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3E3DDC">
              <w:rPr>
                <w:rFonts w:ascii="Times New Roman" w:hAnsi="Times New Roman"/>
                <w:bCs/>
                <w:sz w:val="28"/>
                <w:szCs w:val="28"/>
              </w:rPr>
              <w:t>мемориализации</w:t>
            </w:r>
            <w:proofErr w:type="spellEnd"/>
            <w:r w:rsidRPr="003E3DDC">
              <w:rPr>
                <w:rFonts w:ascii="Times New Roman" w:hAnsi="Times New Roman"/>
                <w:bCs/>
                <w:sz w:val="28"/>
                <w:szCs w:val="28"/>
              </w:rPr>
              <w:t xml:space="preserve"> его имени. </w:t>
            </w:r>
            <w:proofErr w:type="gramStart"/>
            <w:r w:rsidRPr="003E3DDC">
              <w:rPr>
                <w:rFonts w:ascii="Times New Roman" w:hAnsi="Times New Roman"/>
                <w:bCs/>
                <w:sz w:val="28"/>
                <w:szCs w:val="28"/>
              </w:rPr>
              <w:t xml:space="preserve">Пушкин и современность, образы Пушкина в массовой культуре: </w:t>
            </w:r>
            <w:proofErr w:type="spellStart"/>
            <w:r w:rsidRPr="003E3DDC">
              <w:rPr>
                <w:rFonts w:ascii="Times New Roman" w:hAnsi="Times New Roman"/>
                <w:bCs/>
                <w:sz w:val="28"/>
                <w:szCs w:val="28"/>
              </w:rPr>
              <w:t>эмблематичность</w:t>
            </w:r>
            <w:proofErr w:type="spellEnd"/>
            <w:r w:rsidRPr="003E3DDC">
              <w:rPr>
                <w:rFonts w:ascii="Times New Roman" w:hAnsi="Times New Roman"/>
                <w:bCs/>
                <w:sz w:val="28"/>
                <w:szCs w:val="28"/>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3E3DDC">
              <w:rPr>
                <w:rFonts w:ascii="Times New Roman" w:hAnsi="Times New Roman"/>
                <w:bCs/>
                <w:sz w:val="28"/>
                <w:szCs w:val="28"/>
              </w:rPr>
              <w:t>массмедиа</w:t>
            </w:r>
            <w:proofErr w:type="spellEnd"/>
            <w:r w:rsidRPr="003E3DDC">
              <w:rPr>
                <w:rFonts w:ascii="Times New Roman" w:hAnsi="Times New Roman"/>
                <w:bCs/>
                <w:sz w:val="28"/>
                <w:szCs w:val="28"/>
              </w:rPr>
              <w:t>, в произведениях массовой культуры: комиксах, карикатурах, граффити, товарных знаках, рекламе и др. графических формах</w:t>
            </w:r>
            <w:proofErr w:type="gramEnd"/>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61"/>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color w:val="000000" w:themeColor="text1"/>
                <w:sz w:val="28"/>
                <w:szCs w:val="28"/>
              </w:rPr>
              <w:t xml:space="preserve">Работа с информационными ресурсами: подготовка в группах сообщений различного формата (презентация, буклет, </w:t>
            </w:r>
            <w:proofErr w:type="spellStart"/>
            <w:r w:rsidRPr="003E3DDC">
              <w:rPr>
                <w:rFonts w:ascii="Times New Roman" w:hAnsi="Times New Roman"/>
                <w:color w:val="000000" w:themeColor="text1"/>
                <w:sz w:val="28"/>
                <w:szCs w:val="28"/>
              </w:rPr>
              <w:t>постер</w:t>
            </w:r>
            <w:proofErr w:type="spellEnd"/>
            <w:r w:rsidRPr="003E3DDC">
              <w:rPr>
                <w:rFonts w:ascii="Times New Roman" w:hAnsi="Times New Roman"/>
                <w:color w:val="000000" w:themeColor="text1"/>
                <w:sz w:val="28"/>
                <w:szCs w:val="28"/>
              </w:rPr>
              <w:t xml:space="preserve">, коллаж, видеоролик, </w:t>
            </w:r>
            <w:proofErr w:type="spellStart"/>
            <w:r w:rsidRPr="003E3DDC">
              <w:rPr>
                <w:rFonts w:ascii="Times New Roman" w:hAnsi="Times New Roman"/>
                <w:color w:val="000000" w:themeColor="text1"/>
                <w:sz w:val="28"/>
                <w:szCs w:val="28"/>
              </w:rPr>
              <w:t>подкаст</w:t>
            </w:r>
            <w:proofErr w:type="spellEnd"/>
            <w:r w:rsidRPr="003E3DDC">
              <w:rPr>
                <w:rFonts w:ascii="Times New Roman" w:hAnsi="Times New Roman"/>
                <w:color w:val="000000" w:themeColor="text1"/>
                <w:sz w:val="28"/>
                <w:szCs w:val="28"/>
              </w:rPr>
              <w:t xml:space="preserve"> и др.)</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trike/>
                <w:sz w:val="28"/>
                <w:szCs w:val="28"/>
              </w:rPr>
            </w:pPr>
            <w:r w:rsidRPr="003E3DDC">
              <w:rPr>
                <w:rFonts w:ascii="Times New Roman" w:hAnsi="Times New Roman"/>
                <w:iCs/>
                <w:sz w:val="28"/>
                <w:szCs w:val="28"/>
              </w:rPr>
              <w:t>2</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8"/>
                <w:szCs w:val="28"/>
              </w:rPr>
            </w:pPr>
          </w:p>
        </w:tc>
      </w:tr>
      <w:tr w:rsidR="00243985" w:rsidRPr="003E3DDC" w:rsidTr="00ED5C49">
        <w:trPr>
          <w:trHeight w:val="239"/>
        </w:trPr>
        <w:tc>
          <w:tcPr>
            <w:tcW w:w="825" w:type="pct"/>
            <w:vMerge w:val="restart"/>
          </w:tcPr>
          <w:p w:rsidR="00243985" w:rsidRPr="003E3DDC" w:rsidRDefault="00243985" w:rsidP="00ED5C49">
            <w:pPr>
              <w:spacing w:after="0" w:line="240" w:lineRule="auto"/>
              <w:jc w:val="center"/>
              <w:rPr>
                <w:rFonts w:ascii="Times New Roman" w:hAnsi="Times New Roman"/>
                <w:bCs/>
                <w:sz w:val="28"/>
                <w:szCs w:val="28"/>
              </w:rPr>
            </w:pPr>
            <w:r w:rsidRPr="003E3DDC">
              <w:rPr>
                <w:rFonts w:ascii="Times New Roman" w:hAnsi="Times New Roman"/>
                <w:b/>
                <w:sz w:val="28"/>
                <w:szCs w:val="28"/>
              </w:rPr>
              <w:t>Тема 1.2</w:t>
            </w:r>
            <w:r w:rsidRPr="003E3DDC">
              <w:rPr>
                <w:rFonts w:ascii="Times New Roman" w:hAnsi="Times New Roman"/>
                <w:bCs/>
                <w:sz w:val="28"/>
                <w:szCs w:val="28"/>
              </w:rPr>
              <w:t xml:space="preserve"> </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8"/>
                <w:szCs w:val="28"/>
              </w:rPr>
            </w:pPr>
            <w:r w:rsidRPr="003E3DDC">
              <w:rPr>
                <w:rFonts w:ascii="Times New Roman" w:hAnsi="Times New Roman"/>
                <w:bCs/>
                <w:sz w:val="28"/>
                <w:szCs w:val="28"/>
              </w:rPr>
              <w:t xml:space="preserve">Тема одиночества </w:t>
            </w:r>
            <w:r w:rsidRPr="003E3DDC">
              <w:rPr>
                <w:rFonts w:ascii="Times New Roman" w:hAnsi="Times New Roman"/>
                <w:bCs/>
                <w:sz w:val="28"/>
                <w:szCs w:val="28"/>
              </w:rPr>
              <w:lastRenderedPageBreak/>
              <w:t>человека в творчестве М. Ю. Лермонтова (1814 — 1841)</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lastRenderedPageBreak/>
              <w:t>Содержание учебного материала</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2</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8"/>
                <w:szCs w:val="28"/>
              </w:rPr>
            </w:pPr>
          </w:p>
        </w:tc>
      </w:tr>
      <w:tr w:rsidR="00243985" w:rsidRPr="003E3DDC" w:rsidTr="00ED5C49">
        <w:trPr>
          <w:trHeight w:val="20"/>
        </w:trPr>
        <w:tc>
          <w:tcPr>
            <w:tcW w:w="825" w:type="pct"/>
            <w:vMerge/>
          </w:tcPr>
          <w:p w:rsidR="00243985" w:rsidRPr="003E3DDC" w:rsidRDefault="00243985" w:rsidP="00ED5C49">
            <w:pPr>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Основные темы поэзии М.Ю. Лермонтова</w:t>
            </w:r>
            <w:proofErr w:type="gramStart"/>
            <w:r w:rsidRPr="003E3DDC">
              <w:rPr>
                <w:rFonts w:ascii="Times New Roman" w:hAnsi="Times New Roman"/>
                <w:sz w:val="28"/>
                <w:szCs w:val="28"/>
              </w:rPr>
              <w:t>.</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л</w:t>
            </w:r>
            <w:proofErr w:type="gramEnd"/>
            <w:r w:rsidRPr="003E3DDC">
              <w:rPr>
                <w:rFonts w:ascii="Times New Roman" w:hAnsi="Times New Roman"/>
                <w:sz w:val="28"/>
                <w:szCs w:val="28"/>
              </w:rPr>
              <w:t xml:space="preserve">ирический герой поэзии М.Ю. </w:t>
            </w:r>
            <w:r w:rsidRPr="003E3DDC">
              <w:rPr>
                <w:rFonts w:ascii="Times New Roman" w:hAnsi="Times New Roman"/>
                <w:sz w:val="28"/>
                <w:szCs w:val="28"/>
              </w:rPr>
              <w:lastRenderedPageBreak/>
              <w:t xml:space="preserve">Лермонтова. </w:t>
            </w:r>
            <w:r w:rsidRPr="003E3DDC">
              <w:rPr>
                <w:rFonts w:ascii="Times New Roman" w:hAnsi="Times New Roman"/>
                <w:bCs/>
                <w:i/>
                <w:sz w:val="28"/>
                <w:szCs w:val="28"/>
              </w:rPr>
              <w:t>Для чтения и изучения.</w:t>
            </w:r>
            <w:r w:rsidRPr="003E3DDC">
              <w:rPr>
                <w:rFonts w:ascii="Times New Roman" w:hAnsi="Times New Roman"/>
                <w:bCs/>
                <w:sz w:val="28"/>
                <w:szCs w:val="28"/>
              </w:rPr>
              <w:t xml:space="preserve"> Стихотворения: </w:t>
            </w:r>
            <w:proofErr w:type="gramStart"/>
            <w:r w:rsidRPr="003E3DDC">
              <w:rPr>
                <w:rFonts w:ascii="Times New Roman" w:hAnsi="Times New Roman"/>
                <w:bCs/>
                <w:sz w:val="28"/>
                <w:szCs w:val="28"/>
              </w:rPr>
              <w:t>«Дума»,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3E3DDC">
              <w:rPr>
                <w:rFonts w:ascii="Times New Roman" w:hAnsi="Times New Roman"/>
                <w:bCs/>
                <w:sz w:val="28"/>
                <w:szCs w:val="28"/>
              </w:rPr>
              <w:t>Валерик</w:t>
            </w:r>
            <w:proofErr w:type="spellEnd"/>
            <w:r w:rsidRPr="003E3DDC">
              <w:rPr>
                <w:rFonts w:ascii="Times New Roman" w:hAnsi="Times New Roman"/>
                <w:bCs/>
                <w:sz w:val="28"/>
                <w:szCs w:val="28"/>
              </w:rPr>
              <w:t>», «Родина», «Прощай, немытая Россия…», «Сон», «И скучно, и грустно!», «Выхожу один я на дорогу…», «Наполеон», «Воздушный</w:t>
            </w:r>
            <w:proofErr w:type="gramEnd"/>
            <w:r w:rsidRPr="003E3DDC">
              <w:rPr>
                <w:rFonts w:ascii="Times New Roman" w:hAnsi="Times New Roman"/>
                <w:bCs/>
                <w:sz w:val="28"/>
                <w:szCs w:val="28"/>
              </w:rPr>
              <w:t xml:space="preserve"> корабль», «Последнее новоселье», «Одиночество», «Я не для ангелов и рая…», «Молитва» («Не обвиняй меня, Всесильный…»), «Мой Демон», «Когда волнуется желтеющая …» </w:t>
            </w:r>
            <w:r w:rsidRPr="003E3DDC">
              <w:rPr>
                <w:rFonts w:ascii="Times New Roman" w:hAnsi="Times New Roman"/>
                <w:sz w:val="28"/>
                <w:szCs w:val="28"/>
              </w:rPr>
              <w:t>Основные темы поэзии М.Ю. Лермонтова</w:t>
            </w:r>
            <w:proofErr w:type="gramStart"/>
            <w:r w:rsidRPr="003E3DDC">
              <w:rPr>
                <w:rFonts w:ascii="Times New Roman" w:hAnsi="Times New Roman"/>
                <w:sz w:val="28"/>
                <w:szCs w:val="28"/>
              </w:rPr>
              <w:t>.</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л</w:t>
            </w:r>
            <w:proofErr w:type="gramEnd"/>
            <w:r w:rsidRPr="003E3DDC">
              <w:rPr>
                <w:rFonts w:ascii="Times New Roman" w:hAnsi="Times New Roman"/>
                <w:sz w:val="28"/>
                <w:szCs w:val="28"/>
              </w:rPr>
              <w:t xml:space="preserve">ирический герой поэзии М.Ю. Лермонтова. </w:t>
            </w:r>
            <w:r w:rsidRPr="003E3DDC">
              <w:rPr>
                <w:rFonts w:ascii="Times New Roman" w:hAnsi="Times New Roman"/>
                <w:bCs/>
                <w:i/>
                <w:sz w:val="28"/>
                <w:szCs w:val="28"/>
              </w:rPr>
              <w:t>Для чтения и изучения.</w:t>
            </w:r>
            <w:r w:rsidRPr="003E3DDC">
              <w:rPr>
                <w:rFonts w:ascii="Times New Roman" w:hAnsi="Times New Roman"/>
                <w:bCs/>
                <w:sz w:val="28"/>
                <w:szCs w:val="28"/>
              </w:rPr>
              <w:t xml:space="preserve"> Стихотворения: </w:t>
            </w:r>
            <w:proofErr w:type="gramStart"/>
            <w:r w:rsidRPr="003E3DDC">
              <w:rPr>
                <w:rFonts w:ascii="Times New Roman" w:hAnsi="Times New Roman"/>
                <w:bCs/>
                <w:sz w:val="28"/>
                <w:szCs w:val="28"/>
              </w:rPr>
              <w:t>«Дума»,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3E3DDC">
              <w:rPr>
                <w:rFonts w:ascii="Times New Roman" w:hAnsi="Times New Roman"/>
                <w:bCs/>
                <w:sz w:val="28"/>
                <w:szCs w:val="28"/>
              </w:rPr>
              <w:t>Валерик</w:t>
            </w:r>
            <w:proofErr w:type="spellEnd"/>
            <w:r w:rsidRPr="003E3DDC">
              <w:rPr>
                <w:rFonts w:ascii="Times New Roman" w:hAnsi="Times New Roman"/>
                <w:bCs/>
                <w:sz w:val="28"/>
                <w:szCs w:val="28"/>
              </w:rPr>
              <w:t>», «Родина», «Прощай, немытая Россия…», «Сон», «И скучно, и грустно!», «Выхожу один я на дорогу…», «Наполеон», «Когда</w:t>
            </w:r>
            <w:proofErr w:type="gramEnd"/>
            <w:r w:rsidRPr="003E3DDC">
              <w:rPr>
                <w:rFonts w:ascii="Times New Roman" w:hAnsi="Times New Roman"/>
                <w:bCs/>
                <w:sz w:val="28"/>
                <w:szCs w:val="28"/>
              </w:rPr>
              <w:t xml:space="preserve"> </w:t>
            </w:r>
            <w:proofErr w:type="gramStart"/>
            <w:r w:rsidRPr="003E3DDC">
              <w:rPr>
                <w:rFonts w:ascii="Times New Roman" w:hAnsi="Times New Roman"/>
                <w:bCs/>
                <w:sz w:val="28"/>
                <w:szCs w:val="28"/>
              </w:rPr>
              <w:t>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w:t>
            </w:r>
            <w:proofErr w:type="gramEnd"/>
            <w:r w:rsidRPr="003E3DDC">
              <w:rPr>
                <w:rFonts w:ascii="Times New Roman" w:hAnsi="Times New Roman"/>
                <w:bCs/>
                <w:sz w:val="28"/>
                <w:szCs w:val="28"/>
              </w:rPr>
              <w:t>…», «</w:t>
            </w:r>
            <w:proofErr w:type="gramStart"/>
            <w:r w:rsidRPr="003E3DDC">
              <w:rPr>
                <w:rFonts w:ascii="Times New Roman" w:hAnsi="Times New Roman"/>
                <w:bCs/>
                <w:sz w:val="28"/>
                <w:szCs w:val="28"/>
              </w:rPr>
              <w:t>К портрету», «Силуэт», «Желание», «Памяти А.И. Одоевского», «Листок», «Пленный рыцарь», «Три пальмы», «Благодарность», «Пророк»</w:t>
            </w:r>
            <w:proofErr w:type="gramEnd"/>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20"/>
        </w:trPr>
        <w:tc>
          <w:tcPr>
            <w:tcW w:w="825" w:type="pct"/>
            <w:vMerge/>
          </w:tcPr>
          <w:p w:rsidR="00243985" w:rsidRPr="003E3DDC" w:rsidRDefault="00243985" w:rsidP="00ED5C49">
            <w:pPr>
              <w:spacing w:after="0" w:line="240" w:lineRule="auto"/>
              <w:jc w:val="center"/>
              <w:rPr>
                <w:rFonts w:ascii="Times New Roman" w:hAnsi="Times New Roman"/>
                <w:b/>
                <w:bCs/>
                <w:strike/>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чтение и анализ стихотворений</w:t>
            </w:r>
            <w:r w:rsidRPr="003E3DDC">
              <w:rPr>
                <w:rFonts w:ascii="Times New Roman" w:hAnsi="Times New Roman"/>
                <w:bCs/>
                <w:sz w:val="28"/>
                <w:szCs w:val="28"/>
              </w:rPr>
              <w:t xml:space="preserve">; подготовка </w:t>
            </w:r>
            <w:r w:rsidRPr="003E3DDC">
              <w:rPr>
                <w:rFonts w:ascii="Times New Roman" w:hAnsi="Times New Roman"/>
                <w:color w:val="000000" w:themeColor="text1"/>
                <w:sz w:val="28"/>
                <w:szCs w:val="28"/>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8"/>
                <w:szCs w:val="28"/>
              </w:rPr>
            </w:pPr>
          </w:p>
        </w:tc>
      </w:tr>
      <w:tr w:rsidR="00243985" w:rsidRPr="003E3DDC" w:rsidTr="00ED5C49">
        <w:trPr>
          <w:trHeight w:val="309"/>
        </w:trPr>
        <w:tc>
          <w:tcPr>
            <w:tcW w:w="5000" w:type="pct"/>
            <w:gridSpan w:val="4"/>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243985" w:rsidRPr="003E3DDC" w:rsidTr="00ED5C49">
        <w:trPr>
          <w:trHeight w:val="653"/>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8"/>
                <w:szCs w:val="28"/>
              </w:rPr>
            </w:pPr>
            <w:r w:rsidRPr="003E3DDC">
              <w:rPr>
                <w:rFonts w:ascii="Times New Roman" w:hAnsi="Times New Roman"/>
                <w:b/>
                <w:bCs/>
                <w:iCs/>
                <w:sz w:val="28"/>
                <w:szCs w:val="28"/>
              </w:rPr>
              <w:t>«Дело мастера боится»</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43985" w:rsidRPr="003E3DDC" w:rsidRDefault="00243985" w:rsidP="00ED5C49">
            <w:pPr>
              <w:spacing w:after="0" w:line="240" w:lineRule="auto"/>
              <w:jc w:val="both"/>
              <w:rPr>
                <w:rFonts w:ascii="Times New Roman" w:hAnsi="Times New Roman"/>
                <w:b/>
                <w:sz w:val="28"/>
                <w:szCs w:val="28"/>
              </w:rPr>
            </w:pPr>
            <w:r w:rsidRPr="003E3DDC">
              <w:rPr>
                <w:rFonts w:ascii="Times New Roman" w:hAnsi="Times New Roman"/>
                <w:sz w:val="28"/>
                <w:szCs w:val="28"/>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3E3DDC">
              <w:rPr>
                <w:rFonts w:ascii="Times New Roman" w:hAnsi="Times New Roman"/>
                <w:bCs/>
                <w:sz w:val="28"/>
                <w:szCs w:val="28"/>
              </w:rPr>
              <w:t>-</w:t>
            </w: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243985" w:rsidRPr="003E3DDC" w:rsidTr="00ED5C49">
        <w:trPr>
          <w:trHeight w:val="739"/>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8"/>
                <w:szCs w:val="28"/>
              </w:rPr>
            </w:pPr>
          </w:p>
        </w:tc>
        <w:tc>
          <w:tcPr>
            <w:tcW w:w="3068" w:type="pct"/>
          </w:tcPr>
          <w:p w:rsidR="00243985" w:rsidRPr="003E3DDC" w:rsidRDefault="00243985" w:rsidP="00ED5C49">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анализ высказываний писателей о мастерстве</w:t>
            </w:r>
            <w:r w:rsidRPr="003E3DDC">
              <w:rPr>
                <w:rFonts w:ascii="Times New Roman" w:hAnsi="Times New Roman"/>
                <w:b/>
                <w:sz w:val="28"/>
                <w:szCs w:val="28"/>
              </w:rPr>
              <w:t xml:space="preserve">; </w:t>
            </w:r>
            <w:r w:rsidRPr="003E3DDC">
              <w:rPr>
                <w:rFonts w:ascii="Times New Roman" w:hAnsi="Times New Roman"/>
                <w:sz w:val="28"/>
                <w:szCs w:val="28"/>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3E3DDC">
              <w:rPr>
                <w:rFonts w:ascii="Times New Roman" w:hAnsi="Times New Roman"/>
                <w:bCs/>
                <w:sz w:val="28"/>
                <w:szCs w:val="28"/>
              </w:rPr>
              <w:t>«Что значит быть мастером своего дела?»</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2</w:t>
            </w:r>
          </w:p>
        </w:tc>
        <w:tc>
          <w:tcPr>
            <w:tcW w:w="736" w:type="pct"/>
          </w:tcPr>
          <w:p w:rsidR="002D3152"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2D3152" w:rsidRDefault="00243985" w:rsidP="002D3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8"/>
                <w:szCs w:val="28"/>
              </w:rPr>
            </w:pPr>
            <w:r w:rsidRPr="003E3DDC">
              <w:rPr>
                <w:rFonts w:ascii="Times New Roman" w:hAnsi="Times New Roman"/>
                <w:b/>
                <w:bCs/>
                <w:i/>
                <w:iCs/>
                <w:sz w:val="28"/>
                <w:szCs w:val="28"/>
              </w:rPr>
              <w:t>ПК</w:t>
            </w:r>
            <w:proofErr w:type="gramStart"/>
            <w:r w:rsidR="002D3152">
              <w:rPr>
                <w:rFonts w:ascii="Times New Roman" w:hAnsi="Times New Roman"/>
                <w:b/>
                <w:bCs/>
                <w:i/>
                <w:iCs/>
                <w:sz w:val="28"/>
                <w:szCs w:val="28"/>
              </w:rPr>
              <w:t>1</w:t>
            </w:r>
            <w:proofErr w:type="gramEnd"/>
            <w:r w:rsidR="002D3152">
              <w:rPr>
                <w:rFonts w:ascii="Times New Roman" w:hAnsi="Times New Roman"/>
                <w:b/>
                <w:bCs/>
                <w:i/>
                <w:iCs/>
                <w:sz w:val="28"/>
                <w:szCs w:val="28"/>
              </w:rPr>
              <w:t>.1, ПК1.3,</w:t>
            </w:r>
          </w:p>
          <w:p w:rsidR="00243985" w:rsidRPr="003E3DDC" w:rsidRDefault="002D3152" w:rsidP="002D3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Pr>
                <w:rFonts w:ascii="Times New Roman" w:hAnsi="Times New Roman"/>
                <w:b/>
                <w:bCs/>
                <w:i/>
                <w:iCs/>
                <w:sz w:val="28"/>
                <w:szCs w:val="28"/>
              </w:rPr>
              <w:t>ПК</w:t>
            </w:r>
            <w:proofErr w:type="gramStart"/>
            <w:r>
              <w:rPr>
                <w:rFonts w:ascii="Times New Roman" w:hAnsi="Times New Roman"/>
                <w:b/>
                <w:bCs/>
                <w:i/>
                <w:iCs/>
                <w:sz w:val="28"/>
                <w:szCs w:val="28"/>
              </w:rPr>
              <w:t>1</w:t>
            </w:r>
            <w:proofErr w:type="gramEnd"/>
            <w:r>
              <w:rPr>
                <w:rFonts w:ascii="Times New Roman" w:hAnsi="Times New Roman"/>
                <w:b/>
                <w:bCs/>
                <w:i/>
                <w:iCs/>
                <w:sz w:val="28"/>
                <w:szCs w:val="28"/>
              </w:rPr>
              <w:t>.4</w:t>
            </w:r>
          </w:p>
        </w:tc>
      </w:tr>
      <w:tr w:rsidR="00243985" w:rsidRPr="003E3DDC" w:rsidTr="00ED5C49">
        <w:trPr>
          <w:trHeight w:val="276"/>
        </w:trPr>
        <w:tc>
          <w:tcPr>
            <w:tcW w:w="5000" w:type="pct"/>
            <w:gridSpan w:val="4"/>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r w:rsidRPr="003E3DDC">
              <w:rPr>
                <w:rFonts w:ascii="Times New Roman" w:hAnsi="Times New Roman"/>
                <w:b/>
                <w:bCs/>
                <w:i/>
                <w:sz w:val="28"/>
                <w:szCs w:val="28"/>
              </w:rPr>
              <w:t>Основное содержание</w:t>
            </w:r>
          </w:p>
        </w:tc>
      </w:tr>
      <w:tr w:rsidR="00243985" w:rsidRPr="003E3DDC" w:rsidTr="00ED5C49">
        <w:trPr>
          <w:trHeight w:val="985"/>
        </w:trPr>
        <w:tc>
          <w:tcPr>
            <w:tcW w:w="3893" w:type="pct"/>
            <w:gridSpan w:val="2"/>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Раздел 2 </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Вопрос русской литературы второй половины XIX века: как человек может влиять на окружающий мир и менять его к лучшему?</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8"/>
                <w:szCs w:val="28"/>
              </w:rPr>
            </w:pPr>
            <w:r w:rsidRPr="003E3DDC">
              <w:rPr>
                <w:rFonts w:ascii="Times New Roman" w:hAnsi="Times New Roman"/>
                <w:b/>
                <w:bCs/>
                <w:iCs/>
                <w:sz w:val="28"/>
                <w:szCs w:val="28"/>
              </w:rPr>
              <w:t>38</w:t>
            </w: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366"/>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2.1</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3E3DDC">
              <w:rPr>
                <w:rFonts w:ascii="Times New Roman" w:hAnsi="Times New Roman"/>
                <w:sz w:val="28"/>
                <w:szCs w:val="28"/>
              </w:rPr>
              <w:t>Драматургия А.Н. Островского в театре. Судьба женщины в XIX веке и ее отражение в драмах А. Н. Островского (1823—1886)</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b/>
                <w:bCs/>
                <w:sz w:val="28"/>
                <w:szCs w:val="28"/>
              </w:rPr>
              <w:t>Содержание учебного материала</w:t>
            </w:r>
            <w:r w:rsidRPr="003E3DDC">
              <w:rPr>
                <w:rFonts w:ascii="Times New Roman" w:hAnsi="Times New Roman"/>
                <w:sz w:val="28"/>
                <w:szCs w:val="28"/>
              </w:rPr>
              <w:t xml:space="preserve"> </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8"/>
                <w:szCs w:val="28"/>
              </w:rPr>
            </w:pPr>
            <w:r w:rsidRPr="003E3DDC">
              <w:rPr>
                <w:rFonts w:ascii="Times New Roman" w:hAnsi="Times New Roman"/>
                <w:b/>
                <w:bCs/>
                <w:iCs/>
                <w:sz w:val="28"/>
                <w:szCs w:val="28"/>
              </w:rPr>
              <w:t>4</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276"/>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sz w:val="28"/>
                <w:szCs w:val="28"/>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3E3DDC">
              <w:rPr>
                <w:rFonts w:ascii="Times New Roman" w:hAnsi="Times New Roman"/>
                <w:sz w:val="28"/>
                <w:szCs w:val="28"/>
              </w:rPr>
              <w:t>сторителлинг</w:t>
            </w:r>
            <w:proofErr w:type="spellEnd"/>
            <w:r w:rsidRPr="003E3DDC">
              <w:rPr>
                <w:rFonts w:ascii="Times New Roman" w:hAnsi="Times New Roman"/>
                <w:sz w:val="28"/>
                <w:szCs w:val="28"/>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3E3DDC">
              <w:rPr>
                <w:rFonts w:ascii="Times New Roman" w:hAnsi="Times New Roman"/>
                <w:i/>
                <w:sz w:val="28"/>
                <w:szCs w:val="28"/>
              </w:rPr>
              <w:t>.</w:t>
            </w:r>
            <w:r w:rsidRPr="003E3DDC">
              <w:rPr>
                <w:rFonts w:ascii="Times New Roman" w:hAnsi="Times New Roman"/>
                <w:sz w:val="28"/>
                <w:szCs w:val="28"/>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w:t>
            </w:r>
            <w:r w:rsidRPr="003E3DDC">
              <w:rPr>
                <w:rFonts w:ascii="Times New Roman" w:hAnsi="Times New Roman"/>
                <w:sz w:val="28"/>
                <w:szCs w:val="28"/>
              </w:rPr>
              <w:lastRenderedPageBreak/>
              <w:t>мещанского сословия, типическое в ее образе</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Литературная критика произведения: Н.А. Добролюбов "Луч света в темном царстве"</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iCs/>
                <w:color w:val="000000" w:themeColor="text1"/>
                <w:sz w:val="28"/>
                <w:szCs w:val="28"/>
              </w:rPr>
              <w:t xml:space="preserve">Инсценировка в малых группах эпизодов пьесы; </w:t>
            </w:r>
            <w:r w:rsidRPr="003E3DDC">
              <w:rPr>
                <w:rFonts w:ascii="Times New Roman" w:hAnsi="Times New Roman"/>
                <w:color w:val="000000" w:themeColor="text1"/>
                <w:sz w:val="28"/>
                <w:szCs w:val="28"/>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20"/>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2.2</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 xml:space="preserve">Илья Ильич Обломов как </w:t>
            </w:r>
            <w:proofErr w:type="gramStart"/>
            <w:r w:rsidRPr="003E3DDC">
              <w:rPr>
                <w:rFonts w:ascii="Times New Roman" w:hAnsi="Times New Roman"/>
                <w:sz w:val="28"/>
                <w:szCs w:val="28"/>
              </w:rPr>
              <w:t>вневременной</w:t>
            </w:r>
            <w:proofErr w:type="gramEnd"/>
            <w:r w:rsidRPr="003E3DDC">
              <w:rPr>
                <w:rFonts w:ascii="Times New Roman" w:hAnsi="Times New Roman"/>
                <w:sz w:val="28"/>
                <w:szCs w:val="28"/>
              </w:rPr>
              <w:t xml:space="preserve"> тип и одна из граней</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национального характера</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4</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947"/>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c>
        <w:tc>
          <w:tcPr>
            <w:tcW w:w="3068" w:type="pct"/>
          </w:tcPr>
          <w:p w:rsidR="008E701C" w:rsidRDefault="008E701C"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8E701C" w:rsidRDefault="008E701C"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0  </w:t>
            </w:r>
          </w:p>
          <w:p w:rsidR="00243985" w:rsidRPr="003E3DDC" w:rsidRDefault="008E701C"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w:t>
            </w:r>
            <w:r w:rsidR="00243985" w:rsidRPr="003E3DDC">
              <w:rPr>
                <w:rFonts w:ascii="Times New Roman" w:hAnsi="Times New Roman"/>
                <w:sz w:val="28"/>
                <w:szCs w:val="28"/>
              </w:rPr>
              <w:t>: детство, юность, зрелость. Понятие «</w:t>
            </w:r>
            <w:proofErr w:type="gramStart"/>
            <w:r w:rsidR="00243985" w:rsidRPr="003E3DDC">
              <w:rPr>
                <w:rFonts w:ascii="Times New Roman" w:hAnsi="Times New Roman"/>
                <w:sz w:val="28"/>
                <w:szCs w:val="28"/>
              </w:rPr>
              <w:t>обломовщины</w:t>
            </w:r>
            <w:proofErr w:type="gramEnd"/>
            <w:r w:rsidR="00243985" w:rsidRPr="003E3DDC">
              <w:rPr>
                <w:rFonts w:ascii="Times New Roman" w:hAnsi="Times New Roman"/>
                <w:sz w:val="28"/>
                <w:szCs w:val="28"/>
              </w:rPr>
              <w:t>»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Литературная критика произведения: Н.А. Добролюбов " Что такое </w:t>
            </w:r>
            <w:proofErr w:type="gramStart"/>
            <w:r w:rsidRPr="003E3DDC">
              <w:rPr>
                <w:rFonts w:ascii="Times New Roman" w:hAnsi="Times New Roman"/>
                <w:sz w:val="28"/>
                <w:szCs w:val="28"/>
              </w:rPr>
              <w:t>обломовщина</w:t>
            </w:r>
            <w:proofErr w:type="gramEnd"/>
            <w:r w:rsidRPr="003E3DDC">
              <w:rPr>
                <w:rFonts w:ascii="Times New Roman" w:hAnsi="Times New Roman"/>
                <w:sz w:val="28"/>
                <w:szCs w:val="28"/>
              </w:rPr>
              <w:t>?"</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1064"/>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color w:val="000000" w:themeColor="text1"/>
                <w:sz w:val="28"/>
                <w:szCs w:val="28"/>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3E3DDC">
              <w:rPr>
                <w:rFonts w:ascii="Times New Roman" w:hAnsi="Times New Roman"/>
                <w:sz w:val="28"/>
                <w:szCs w:val="28"/>
              </w:rPr>
              <w:t>очинение «Что от Обломова есть во мне?»</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
                <w:sz w:val="28"/>
                <w:szCs w:val="28"/>
              </w:rPr>
              <w:t>2</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199"/>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2.3</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 xml:space="preserve">Новый герой, «отрицающий всё», в романе И. С. Тургенева (1818 </w:t>
            </w:r>
            <w:r w:rsidRPr="003E3DDC">
              <w:rPr>
                <w:rFonts w:ascii="Times New Roman" w:hAnsi="Times New Roman"/>
                <w:sz w:val="28"/>
                <w:szCs w:val="28"/>
              </w:rPr>
              <w:lastRenderedPageBreak/>
              <w:t>— 1883) «Отцы и дети»</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2</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sz w:val="28"/>
                <w:szCs w:val="28"/>
              </w:rPr>
              <w:t xml:space="preserve">Творческая история, смысл названия. «Отцы» (Павел Петрович и Николай Петрович </w:t>
            </w:r>
            <w:proofErr w:type="spellStart"/>
            <w:r w:rsidRPr="003E3DDC">
              <w:rPr>
                <w:rFonts w:ascii="Times New Roman" w:hAnsi="Times New Roman"/>
                <w:sz w:val="28"/>
                <w:szCs w:val="28"/>
              </w:rPr>
              <w:t>Кирсановы</w:t>
            </w:r>
            <w:proofErr w:type="spellEnd"/>
            <w:r w:rsidRPr="003E3DDC">
              <w:rPr>
                <w:rFonts w:ascii="Times New Roman" w:hAnsi="Times New Roman"/>
                <w:sz w:val="28"/>
                <w:szCs w:val="28"/>
              </w:rPr>
              <w:t xml:space="preserve">)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w:t>
            </w:r>
            <w:r w:rsidRPr="003E3DDC">
              <w:rPr>
                <w:rFonts w:ascii="Times New Roman" w:hAnsi="Times New Roman"/>
                <w:sz w:val="28"/>
                <w:szCs w:val="28"/>
              </w:rPr>
              <w:lastRenderedPageBreak/>
              <w:t>противопоставления Евгения Базарова и Павла Петровича Кирсанова в романе: портретные и речевые характеристики. Нигилизм и нигилисты</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Литературная критика произведения Д. И. Писарева "Базаров"</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184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 xml:space="preserve">Работа с избранными эпизодами романа (чтение, обсуждение) Написание </w:t>
            </w:r>
            <w:r w:rsidRPr="003E3DDC">
              <w:rPr>
                <w:rFonts w:ascii="Times New Roman" w:hAnsi="Times New Roman"/>
                <w:color w:val="000000" w:themeColor="text1"/>
                <w:sz w:val="28"/>
                <w:szCs w:val="28"/>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roofErr w:type="gramStart"/>
            <w:r w:rsidRPr="003E3DDC">
              <w:rPr>
                <w:rFonts w:ascii="Times New Roman" w:hAnsi="Times New Roman"/>
                <w:color w:val="000000" w:themeColor="text1"/>
                <w:sz w:val="28"/>
                <w:szCs w:val="28"/>
              </w:rPr>
              <w:t>.</w:t>
            </w:r>
            <w:proofErr w:type="gramEnd"/>
            <w:r w:rsidRPr="003E3DDC">
              <w:rPr>
                <w:rFonts w:ascii="Times New Roman" w:hAnsi="Times New Roman"/>
                <w:color w:val="000000" w:themeColor="text1"/>
                <w:sz w:val="28"/>
                <w:szCs w:val="28"/>
              </w:rPr>
              <w:t xml:space="preserve"> </w:t>
            </w:r>
            <w:proofErr w:type="gramStart"/>
            <w:r w:rsidRPr="003E3DDC">
              <w:rPr>
                <w:rFonts w:ascii="Times New Roman" w:hAnsi="Times New Roman"/>
                <w:color w:val="000000" w:themeColor="text1"/>
                <w:sz w:val="28"/>
                <w:szCs w:val="28"/>
              </w:rPr>
              <w:t>р</w:t>
            </w:r>
            <w:proofErr w:type="gramEnd"/>
            <w:r w:rsidRPr="003E3DDC">
              <w:rPr>
                <w:rFonts w:ascii="Times New Roman" w:hAnsi="Times New Roman"/>
                <w:color w:val="000000" w:themeColor="text1"/>
                <w:sz w:val="28"/>
                <w:szCs w:val="28"/>
              </w:rPr>
              <w:t xml:space="preserve">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w:t>
            </w:r>
            <w:proofErr w:type="gramStart"/>
            <w:r w:rsidRPr="003E3DDC">
              <w:rPr>
                <w:rFonts w:ascii="Times New Roman" w:hAnsi="Times New Roman"/>
                <w:color w:val="000000" w:themeColor="text1"/>
                <w:sz w:val="28"/>
                <w:szCs w:val="28"/>
              </w:rPr>
              <w:t>и</w:t>
            </w:r>
            <w:proofErr w:type="gramEnd"/>
            <w:r w:rsidRPr="003E3DDC">
              <w:rPr>
                <w:rFonts w:ascii="Times New Roman" w:hAnsi="Times New Roman"/>
                <w:color w:val="000000" w:themeColor="text1"/>
                <w:sz w:val="28"/>
                <w:szCs w:val="28"/>
              </w:rPr>
              <w:t xml:space="preserve"> дав оценку от лица персонажа своему оппоненту (исходя из описания героев, которое вы читали ранее)</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357"/>
        </w:trPr>
        <w:tc>
          <w:tcPr>
            <w:tcW w:w="5000" w:type="pct"/>
            <w:gridSpan w:val="4"/>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243985" w:rsidRPr="003E3DDC" w:rsidTr="00ED5C49">
        <w:trPr>
          <w:trHeight w:val="923"/>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3E3DDC">
              <w:rPr>
                <w:rFonts w:ascii="Times New Roman" w:hAnsi="Times New Roman"/>
                <w:b/>
                <w:sz w:val="28"/>
                <w:szCs w:val="28"/>
              </w:rPr>
              <w:t>«Ты профессией астронома метростроевца не удивишь!..»</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Стереотипы, связанные с той или иной профессией, представления о будущей профессии. </w:t>
            </w:r>
            <w:proofErr w:type="gramStart"/>
            <w:r w:rsidRPr="003E3DDC">
              <w:rPr>
                <w:rFonts w:ascii="Times New Roman" w:hAnsi="Times New Roman"/>
                <w:sz w:val="28"/>
                <w:szCs w:val="28"/>
              </w:rPr>
              <w:t xml:space="preserve">Социальный рейтинг и социальная значимость получаемой профессии, представления о ее </w:t>
            </w:r>
            <w:proofErr w:type="spellStart"/>
            <w:r w:rsidRPr="003E3DDC">
              <w:rPr>
                <w:rFonts w:ascii="Times New Roman" w:hAnsi="Times New Roman"/>
                <w:sz w:val="28"/>
                <w:szCs w:val="28"/>
              </w:rPr>
              <w:t>востребованности</w:t>
            </w:r>
            <w:proofErr w:type="spellEnd"/>
            <w:r w:rsidRPr="003E3DDC">
              <w:rPr>
                <w:rFonts w:ascii="Times New Roman" w:hAnsi="Times New Roman"/>
                <w:sz w:val="28"/>
                <w:szCs w:val="28"/>
              </w:rPr>
              <w:t xml:space="preserve">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roofErr w:type="gramEnd"/>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vMerge w:val="restart"/>
          </w:tcPr>
          <w:p w:rsidR="002D3152"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243985" w:rsidRPr="003E3DDC" w:rsidRDefault="00243985" w:rsidP="002D3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proofErr w:type="gramStart"/>
            <w:r w:rsidR="002D3152">
              <w:rPr>
                <w:rFonts w:ascii="Times New Roman" w:hAnsi="Times New Roman"/>
                <w:b/>
                <w:bCs/>
                <w:i/>
                <w:iCs/>
                <w:sz w:val="28"/>
                <w:szCs w:val="28"/>
              </w:rPr>
              <w:t>1</w:t>
            </w:r>
            <w:proofErr w:type="gramEnd"/>
            <w:r w:rsidR="002D3152">
              <w:rPr>
                <w:rFonts w:ascii="Times New Roman" w:hAnsi="Times New Roman"/>
                <w:b/>
                <w:bCs/>
                <w:i/>
                <w:iCs/>
                <w:sz w:val="28"/>
                <w:szCs w:val="28"/>
              </w:rPr>
              <w:t>.1, ПК1.3</w:t>
            </w:r>
          </w:p>
        </w:tc>
      </w:tr>
      <w:tr w:rsidR="00243985" w:rsidRPr="003E3DDC" w:rsidTr="00ED5C49">
        <w:trPr>
          <w:trHeight w:val="922"/>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 xml:space="preserve">«Обломов на службе»: работа с избранными эпизодами гл.5 ч.1. романа «Обломов». </w:t>
            </w:r>
            <w:proofErr w:type="gramStart"/>
            <w:r w:rsidRPr="003E3DDC">
              <w:rPr>
                <w:rFonts w:ascii="Times New Roman" w:hAnsi="Times New Roman"/>
                <w:sz w:val="28"/>
                <w:szCs w:val="28"/>
              </w:rPr>
              <w:t xml:space="preserve">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w:t>
            </w:r>
            <w:r w:rsidRPr="003E3DDC">
              <w:rPr>
                <w:rFonts w:ascii="Times New Roman" w:hAnsi="Times New Roman"/>
                <w:sz w:val="28"/>
                <w:szCs w:val="28"/>
              </w:rPr>
              <w:lastRenderedPageBreak/>
              <w:t>какова она в реальности (каждый 2-4 предложения) с использованием противительных синтаксический конструкций (по аналогии с избранным эпизодом).</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 xml:space="preserve">Работа с </w:t>
            </w:r>
            <w:proofErr w:type="spellStart"/>
            <w:r w:rsidRPr="003E3DDC">
              <w:rPr>
                <w:rFonts w:ascii="Times New Roman" w:hAnsi="Times New Roman"/>
                <w:sz w:val="28"/>
                <w:szCs w:val="28"/>
              </w:rPr>
              <w:t>инфоресурсами</w:t>
            </w:r>
            <w:proofErr w:type="spellEnd"/>
            <w:r w:rsidRPr="003E3DDC">
              <w:rPr>
                <w:rFonts w:ascii="Times New Roman" w:hAnsi="Times New Roman"/>
                <w:sz w:val="28"/>
                <w:szCs w:val="28"/>
              </w:rPr>
              <w:t xml:space="preserve">.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3E3DDC">
              <w:rPr>
                <w:rFonts w:ascii="Times New Roman" w:hAnsi="Times New Roman"/>
                <w:bCs/>
                <w:sz w:val="28"/>
                <w:szCs w:val="28"/>
              </w:rPr>
              <w:t>«Как люди моей профессии меняют мир к лучшему?»</w:t>
            </w:r>
            <w:proofErr w:type="gramEnd"/>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243985" w:rsidRPr="003E3DDC" w:rsidTr="00ED5C49">
        <w:trPr>
          <w:trHeight w:val="322"/>
        </w:trPr>
        <w:tc>
          <w:tcPr>
            <w:tcW w:w="5000" w:type="pct"/>
            <w:gridSpan w:val="4"/>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lastRenderedPageBreak/>
              <w:t>Основное содержание</w:t>
            </w:r>
          </w:p>
        </w:tc>
      </w:tr>
      <w:tr w:rsidR="00243985" w:rsidRPr="003E3DDC" w:rsidTr="00ED5C49">
        <w:trPr>
          <w:trHeight w:val="20"/>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2.4</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Люди и реальность в сказках М. Е. Салтыкова-Щедрина (1826—1889): русская жизнь в иносказаниях</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Работа с избранными</w:t>
            </w:r>
            <w:r w:rsidRPr="003E3DDC">
              <w:rPr>
                <w:rFonts w:ascii="Times New Roman" w:hAnsi="Times New Roman"/>
                <w:b/>
                <w:sz w:val="28"/>
                <w:szCs w:val="28"/>
              </w:rPr>
              <w:t xml:space="preserve"> </w:t>
            </w:r>
            <w:r w:rsidRPr="003E3DDC">
              <w:rPr>
                <w:rFonts w:ascii="Times New Roman" w:hAnsi="Times New Roman"/>
                <w:sz w:val="28"/>
                <w:szCs w:val="28"/>
              </w:rPr>
              <w:t>эпизодами, подготовка инсценировки, иллюстраций; п</w:t>
            </w:r>
            <w:r w:rsidRPr="003E3DDC">
              <w:rPr>
                <w:rFonts w:ascii="Times New Roman" w:hAnsi="Times New Roman"/>
                <w:color w:val="000000" w:themeColor="text1"/>
                <w:sz w:val="28"/>
                <w:szCs w:val="28"/>
              </w:rPr>
              <w:t xml:space="preserve">одготовка материала о биографии М. Е. Салтыкова-Щедрина в виде ленты времени / </w:t>
            </w:r>
            <w:proofErr w:type="spellStart"/>
            <w:r w:rsidRPr="003E3DDC">
              <w:rPr>
                <w:rFonts w:ascii="Times New Roman" w:hAnsi="Times New Roman"/>
                <w:color w:val="000000" w:themeColor="text1"/>
                <w:sz w:val="28"/>
                <w:szCs w:val="28"/>
              </w:rPr>
              <w:t>инфографики</w:t>
            </w:r>
            <w:proofErr w:type="spellEnd"/>
            <w:r w:rsidRPr="003E3DDC">
              <w:rPr>
                <w:rFonts w:ascii="Times New Roman" w:hAnsi="Times New Roman"/>
                <w:color w:val="000000" w:themeColor="text1"/>
                <w:sz w:val="28"/>
                <w:szCs w:val="28"/>
              </w:rPr>
              <w:t xml:space="preserve"> / презентации / видеоролика / </w:t>
            </w:r>
            <w:proofErr w:type="spellStart"/>
            <w:r w:rsidRPr="003E3DDC">
              <w:rPr>
                <w:rFonts w:ascii="Times New Roman" w:hAnsi="Times New Roman"/>
                <w:color w:val="000000" w:themeColor="text1"/>
                <w:sz w:val="28"/>
                <w:szCs w:val="28"/>
              </w:rPr>
              <w:t>постера</w:t>
            </w:r>
            <w:proofErr w:type="spellEnd"/>
            <w:r w:rsidRPr="003E3DDC">
              <w:rPr>
                <w:rFonts w:ascii="Times New Roman" w:hAnsi="Times New Roman"/>
                <w:color w:val="000000" w:themeColor="text1"/>
                <w:sz w:val="28"/>
                <w:szCs w:val="28"/>
              </w:rPr>
              <w:t xml:space="preserve"> / коллажа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841"/>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2.5</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Человек и его выбор в кризисной ситуации в романе Ф.М. Достоевского «Преступление и наказание» (1866)</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43985" w:rsidRPr="003E3DDC" w:rsidRDefault="00243985" w:rsidP="00ED5C49">
            <w:pPr>
              <w:spacing w:after="0" w:line="240" w:lineRule="auto"/>
              <w:jc w:val="both"/>
              <w:rPr>
                <w:rFonts w:ascii="Times New Roman" w:hAnsi="Times New Roman"/>
                <w:b/>
                <w:sz w:val="28"/>
                <w:szCs w:val="28"/>
              </w:rPr>
            </w:pPr>
            <w:r w:rsidRPr="003E3DDC">
              <w:rPr>
                <w:rFonts w:ascii="Times New Roman" w:hAnsi="Times New Roman"/>
                <w:sz w:val="28"/>
                <w:szCs w:val="28"/>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w:t>
            </w:r>
            <w:proofErr w:type="spellStart"/>
            <w:r w:rsidRPr="003E3DDC">
              <w:rPr>
                <w:rFonts w:ascii="Times New Roman" w:hAnsi="Times New Roman"/>
                <w:sz w:val="28"/>
                <w:szCs w:val="28"/>
              </w:rPr>
              <w:t>Свидригайлова</w:t>
            </w:r>
            <w:proofErr w:type="spellEnd"/>
            <w:r w:rsidRPr="003E3DDC">
              <w:rPr>
                <w:rFonts w:ascii="Times New Roman" w:hAnsi="Times New Roman"/>
                <w:sz w:val="28"/>
                <w:szCs w:val="28"/>
              </w:rPr>
              <w:t xml:space="preserve">.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3E3DDC">
              <w:rPr>
                <w:rFonts w:ascii="Times New Roman" w:hAnsi="Times New Roman"/>
                <w:sz w:val="28"/>
                <w:szCs w:val="28"/>
              </w:rPr>
              <w:t>раскольниковской</w:t>
            </w:r>
            <w:proofErr w:type="spellEnd"/>
            <w:r w:rsidRPr="003E3DDC">
              <w:rPr>
                <w:rFonts w:ascii="Times New Roman" w:hAnsi="Times New Roman"/>
                <w:sz w:val="28"/>
                <w:szCs w:val="28"/>
              </w:rPr>
              <w:t xml:space="preserve"> «арифметики»; </w:t>
            </w:r>
            <w:proofErr w:type="spellStart"/>
            <w:r w:rsidRPr="003E3DDC">
              <w:rPr>
                <w:rFonts w:ascii="Times New Roman" w:hAnsi="Times New Roman"/>
                <w:sz w:val="28"/>
                <w:szCs w:val="28"/>
              </w:rPr>
              <w:t>антигуманность</w:t>
            </w:r>
            <w:proofErr w:type="spellEnd"/>
            <w:r w:rsidRPr="003E3DDC">
              <w:rPr>
                <w:rFonts w:ascii="Times New Roman" w:hAnsi="Times New Roman"/>
                <w:sz w:val="28"/>
                <w:szCs w:val="28"/>
              </w:rPr>
              <w:t xml:space="preserve"> теории в целом). Ф.М. Достоевский и современность. Тезисы теории Раскольникова и признаки фашизма (в сопоставлении). Экранизации </w:t>
            </w:r>
            <w:r w:rsidRPr="003E3DDC">
              <w:rPr>
                <w:rFonts w:ascii="Times New Roman" w:hAnsi="Times New Roman"/>
                <w:sz w:val="28"/>
                <w:szCs w:val="28"/>
              </w:rPr>
              <w:lastRenderedPageBreak/>
              <w:t>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w:t>
            </w:r>
            <w:proofErr w:type="gramStart"/>
            <w:r w:rsidRPr="003E3DDC">
              <w:rPr>
                <w:rFonts w:ascii="Times New Roman" w:hAnsi="Times New Roman"/>
                <w:sz w:val="28"/>
                <w:szCs w:val="28"/>
              </w:rPr>
              <w:t>»-</w:t>
            </w:r>
            <w:proofErr w:type="gramEnd"/>
            <w:r w:rsidRPr="003E3DDC">
              <w:rPr>
                <w:rFonts w:ascii="Times New Roman" w:hAnsi="Times New Roman"/>
                <w:sz w:val="28"/>
                <w:szCs w:val="28"/>
              </w:rPr>
              <w:t>экскурсия по местам, описанным в романе, и др.</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Работа</w:t>
            </w:r>
            <w:r w:rsidRPr="003E3DDC">
              <w:rPr>
                <w:rFonts w:ascii="Times New Roman" w:hAnsi="Times New Roman"/>
                <w:b/>
                <w:sz w:val="28"/>
                <w:szCs w:val="28"/>
              </w:rPr>
              <w:t xml:space="preserve"> </w:t>
            </w:r>
            <w:r w:rsidRPr="003E3DDC">
              <w:rPr>
                <w:rFonts w:ascii="Times New Roman" w:hAnsi="Times New Roman"/>
                <w:sz w:val="28"/>
                <w:szCs w:val="28"/>
              </w:rPr>
              <w:t xml:space="preserve">избранными эпизодами из романа «Преступление и наказание» (чтение и обсуждение). </w:t>
            </w:r>
            <w:proofErr w:type="gramStart"/>
            <w:r w:rsidRPr="003E3DDC">
              <w:rPr>
                <w:rFonts w:ascii="Times New Roman" w:hAnsi="Times New Roman"/>
                <w:sz w:val="28"/>
                <w:szCs w:val="28"/>
              </w:rPr>
              <w:t xml:space="preserve">Работа в малых группах (задания по выбору): подготовка </w:t>
            </w:r>
            <w:r w:rsidRPr="003E3DDC">
              <w:rPr>
                <w:rFonts w:ascii="Times New Roman" w:hAnsi="Times New Roman"/>
                <w:color w:val="000000" w:themeColor="text1"/>
                <w:sz w:val="28"/>
                <w:szCs w:val="28"/>
              </w:rPr>
              <w:t xml:space="preserve">материала о биографии Ф.М. Достоевского в виде ленты времени / презентации / видеоролика / </w:t>
            </w:r>
            <w:proofErr w:type="spellStart"/>
            <w:r w:rsidRPr="003E3DDC">
              <w:rPr>
                <w:rFonts w:ascii="Times New Roman" w:hAnsi="Times New Roman"/>
                <w:color w:val="000000" w:themeColor="text1"/>
                <w:sz w:val="28"/>
                <w:szCs w:val="28"/>
              </w:rPr>
              <w:t>постера</w:t>
            </w:r>
            <w:proofErr w:type="spellEnd"/>
            <w:r w:rsidRPr="003E3DDC">
              <w:rPr>
                <w:rFonts w:ascii="Times New Roman" w:hAnsi="Times New Roman"/>
                <w:color w:val="000000" w:themeColor="text1"/>
                <w:sz w:val="28"/>
                <w:szCs w:val="28"/>
              </w:rPr>
              <w:t xml:space="preserve"> / коллажа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w:t>
            </w:r>
            <w:proofErr w:type="gramEnd"/>
            <w:r w:rsidRPr="003E3DDC">
              <w:rPr>
                <w:rFonts w:ascii="Times New Roman" w:hAnsi="Times New Roman"/>
                <w:color w:val="000000" w:themeColor="text1"/>
                <w:sz w:val="28"/>
                <w:szCs w:val="28"/>
              </w:rPr>
              <w:t xml:space="preserve"> написание текста-исследования </w:t>
            </w:r>
            <w:r w:rsidRPr="003E3DDC">
              <w:rPr>
                <w:rFonts w:ascii="Times New Roman" w:hAnsi="Times New Roman"/>
                <w:sz w:val="28"/>
                <w:szCs w:val="28"/>
              </w:rPr>
              <w:t>«Почему Раскольников убивает?» (В. Набоков) или текста-</w:t>
            </w:r>
            <w:r w:rsidRPr="003E3DDC">
              <w:rPr>
                <w:rFonts w:ascii="Times New Roman" w:hAnsi="Times New Roman"/>
                <w:color w:val="000000" w:themeColor="text1"/>
                <w:sz w:val="28"/>
                <w:szCs w:val="28"/>
              </w:rPr>
              <w:t>опровержения теории Раскольникова</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20"/>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2.6</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 xml:space="preserve">Человек в поиске правды и любви: «любовь – это деятельное желание добра </w:t>
            </w:r>
            <w:proofErr w:type="gramStart"/>
            <w:r w:rsidRPr="003E3DDC">
              <w:rPr>
                <w:rFonts w:ascii="Times New Roman" w:hAnsi="Times New Roman"/>
                <w:sz w:val="28"/>
                <w:szCs w:val="28"/>
              </w:rPr>
              <w:t>другому</w:t>
            </w:r>
            <w:proofErr w:type="gramEnd"/>
            <w:r w:rsidRPr="003E3DDC">
              <w:rPr>
                <w:rFonts w:ascii="Times New Roman" w:hAnsi="Times New Roman"/>
                <w:sz w:val="28"/>
                <w:szCs w:val="28"/>
              </w:rPr>
              <w:t>…» – в творчестве Л. Н. Толстого (1828—1910)</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4</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Работа с</w:t>
            </w:r>
            <w:r w:rsidRPr="003E3DDC">
              <w:rPr>
                <w:rFonts w:ascii="Times New Roman" w:hAnsi="Times New Roman"/>
                <w:b/>
                <w:sz w:val="28"/>
                <w:szCs w:val="28"/>
              </w:rPr>
              <w:t xml:space="preserve"> </w:t>
            </w:r>
            <w:r w:rsidRPr="003E3DDC">
              <w:rPr>
                <w:rFonts w:ascii="Times New Roman" w:hAnsi="Times New Roman"/>
                <w:sz w:val="28"/>
                <w:szCs w:val="28"/>
              </w:rPr>
              <w:t xml:space="preserve">избранными эпизодами из «Севастопольских рассказов» Л.Н. Толстого и рассказа «Люцерн» (чтение и обсуждение). </w:t>
            </w:r>
            <w:r w:rsidRPr="003E3DDC">
              <w:rPr>
                <w:rFonts w:ascii="Times New Roman" w:hAnsi="Times New Roman"/>
                <w:color w:val="000000" w:themeColor="text1"/>
                <w:sz w:val="28"/>
                <w:szCs w:val="28"/>
              </w:rPr>
              <w:t xml:space="preserve">Подготовка материала о биографии Л.Н. Толстого в виде </w:t>
            </w:r>
            <w:r w:rsidRPr="003E3DDC">
              <w:rPr>
                <w:rFonts w:ascii="Times New Roman" w:hAnsi="Times New Roman"/>
                <w:color w:val="000000" w:themeColor="text1"/>
                <w:sz w:val="28"/>
                <w:szCs w:val="28"/>
              </w:rPr>
              <w:lastRenderedPageBreak/>
              <w:t xml:space="preserve">ленты времени / презентации / видеоролика / </w:t>
            </w:r>
            <w:proofErr w:type="spellStart"/>
            <w:r w:rsidRPr="003E3DDC">
              <w:rPr>
                <w:rFonts w:ascii="Times New Roman" w:hAnsi="Times New Roman"/>
                <w:color w:val="000000" w:themeColor="text1"/>
                <w:sz w:val="28"/>
                <w:szCs w:val="28"/>
              </w:rPr>
              <w:t>постера</w:t>
            </w:r>
            <w:proofErr w:type="spellEnd"/>
            <w:r w:rsidRPr="003E3DDC">
              <w:rPr>
                <w:rFonts w:ascii="Times New Roman" w:hAnsi="Times New Roman"/>
                <w:color w:val="000000" w:themeColor="text1"/>
                <w:sz w:val="28"/>
                <w:szCs w:val="28"/>
              </w:rPr>
              <w:t xml:space="preserve"> / коллажа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в др. оговоренном учителем формате. Работа с </w:t>
            </w:r>
            <w:proofErr w:type="spellStart"/>
            <w:r w:rsidRPr="003E3DDC">
              <w:rPr>
                <w:rFonts w:ascii="Times New Roman" w:hAnsi="Times New Roman"/>
                <w:color w:val="000000" w:themeColor="text1"/>
                <w:sz w:val="28"/>
                <w:szCs w:val="28"/>
              </w:rPr>
              <w:t>инфоресурсами</w:t>
            </w:r>
            <w:proofErr w:type="spellEnd"/>
            <w:r w:rsidRPr="003E3DDC">
              <w:rPr>
                <w:rFonts w:ascii="Times New Roman" w:hAnsi="Times New Roman"/>
                <w:color w:val="000000" w:themeColor="text1"/>
                <w:sz w:val="28"/>
                <w:szCs w:val="28"/>
              </w:rPr>
              <w:t xml:space="preserve">: подготовка презентации / </w:t>
            </w:r>
            <w:proofErr w:type="spellStart"/>
            <w:r w:rsidRPr="003E3DDC">
              <w:rPr>
                <w:rFonts w:ascii="Times New Roman" w:hAnsi="Times New Roman"/>
                <w:color w:val="000000" w:themeColor="text1"/>
                <w:sz w:val="28"/>
                <w:szCs w:val="28"/>
              </w:rPr>
              <w:t>постер</w:t>
            </w:r>
            <w:proofErr w:type="spellEnd"/>
            <w:r w:rsidRPr="003E3DDC">
              <w:rPr>
                <w:rFonts w:ascii="Times New Roman" w:hAnsi="Times New Roman"/>
                <w:color w:val="000000" w:themeColor="text1"/>
                <w:sz w:val="28"/>
                <w:szCs w:val="28"/>
              </w:rPr>
              <w:t>,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361"/>
        </w:trPr>
        <w:tc>
          <w:tcPr>
            <w:tcW w:w="5000" w:type="pct"/>
            <w:gridSpan w:val="4"/>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243985" w:rsidRPr="003E3DDC" w:rsidTr="00ED5C49">
        <w:trPr>
          <w:trHeight w:val="1058"/>
        </w:trPr>
        <w:tc>
          <w:tcPr>
            <w:tcW w:w="825" w:type="pct"/>
            <w:vMerge w:val="restart"/>
          </w:tcPr>
          <w:p w:rsidR="00243985" w:rsidRPr="003E3DDC" w:rsidRDefault="00243985" w:rsidP="00ED5C49">
            <w:pPr>
              <w:spacing w:after="0"/>
              <w:jc w:val="both"/>
              <w:rPr>
                <w:rFonts w:ascii="Times New Roman" w:hAnsi="Times New Roman"/>
                <w:b/>
                <w:bCs/>
                <w:iCs/>
                <w:sz w:val="28"/>
                <w:szCs w:val="28"/>
              </w:rPr>
            </w:pPr>
            <w:r w:rsidRPr="003E3DDC">
              <w:rPr>
                <w:rFonts w:ascii="Times New Roman" w:hAnsi="Times New Roman"/>
                <w:b/>
                <w:bCs/>
                <w:iCs/>
                <w:sz w:val="28"/>
                <w:szCs w:val="28"/>
              </w:rPr>
              <w:t>«</w:t>
            </w:r>
            <w:r w:rsidRPr="003E3DDC">
              <w:rPr>
                <w:rFonts w:ascii="Times New Roman" w:hAnsi="Times New Roman"/>
                <w:b/>
                <w:bCs/>
                <w:sz w:val="28"/>
                <w:szCs w:val="28"/>
              </w:rPr>
              <w:t>Каждый должен быть величествен в своем деле</w:t>
            </w:r>
            <w:r w:rsidRPr="003E3DDC">
              <w:rPr>
                <w:rFonts w:ascii="Times New Roman" w:hAnsi="Times New Roman"/>
                <w:b/>
                <w:bCs/>
                <w:iCs/>
                <w:sz w:val="28"/>
                <w:szCs w:val="28"/>
              </w:rPr>
              <w:t>»: пути совершенствования в профессии/ специальность</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Рассказы и повести Н.С. Лескова</w:t>
            </w:r>
          </w:p>
          <w:p w:rsidR="00243985" w:rsidRPr="003E3DDC" w:rsidRDefault="00243985" w:rsidP="00ED5C49">
            <w:pPr>
              <w:spacing w:after="0" w:line="240" w:lineRule="auto"/>
              <w:jc w:val="both"/>
              <w:rPr>
                <w:rFonts w:ascii="Times New Roman" w:hAnsi="Times New Roman"/>
                <w:b/>
                <w:sz w:val="28"/>
                <w:szCs w:val="28"/>
              </w:rPr>
            </w:pPr>
            <w:r w:rsidRPr="003E3DDC">
              <w:rPr>
                <w:rFonts w:ascii="Times New Roman" w:hAnsi="Times New Roman"/>
                <w:sz w:val="28"/>
                <w:szCs w:val="28"/>
              </w:rPr>
              <w:t>Обобщение и систематизация знаний о профессиональном мастерстве</w:t>
            </w:r>
            <w:r w:rsidRPr="003E3DDC">
              <w:rPr>
                <w:rFonts w:ascii="Times New Roman" w:hAnsi="Times New Roman"/>
                <w:b/>
                <w:sz w:val="28"/>
                <w:szCs w:val="28"/>
              </w:rPr>
              <w:t xml:space="preserve">. </w:t>
            </w:r>
            <w:r w:rsidRPr="003E3DDC">
              <w:rPr>
                <w:rFonts w:ascii="Times New Roman" w:hAnsi="Times New Roman"/>
                <w:sz w:val="28"/>
                <w:szCs w:val="28"/>
              </w:rPr>
              <w:t>Знакомство с профессиональными журналами и информационными ресурсами, посвященными профессиональной деятельности.</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vMerge w:val="restart"/>
          </w:tcPr>
          <w:p w:rsidR="002D3152"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243985" w:rsidRPr="003E3DDC" w:rsidRDefault="00243985" w:rsidP="002D3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proofErr w:type="gramStart"/>
            <w:r w:rsidR="002D3152">
              <w:rPr>
                <w:rFonts w:ascii="Times New Roman" w:hAnsi="Times New Roman"/>
                <w:b/>
                <w:bCs/>
                <w:i/>
                <w:iCs/>
                <w:sz w:val="28"/>
                <w:szCs w:val="28"/>
              </w:rPr>
              <w:t>2</w:t>
            </w:r>
            <w:proofErr w:type="gramEnd"/>
            <w:r w:rsidR="002D3152">
              <w:rPr>
                <w:rFonts w:ascii="Times New Roman" w:hAnsi="Times New Roman"/>
                <w:b/>
                <w:bCs/>
                <w:i/>
                <w:iCs/>
                <w:sz w:val="28"/>
                <w:szCs w:val="28"/>
              </w:rPr>
              <w:t>.1, ПК3.1</w:t>
            </w:r>
          </w:p>
        </w:tc>
      </w:tr>
      <w:tr w:rsidR="00243985" w:rsidRPr="003E3DDC" w:rsidTr="00ED5C49">
        <w:trPr>
          <w:trHeight w:val="1057"/>
        </w:trPr>
        <w:tc>
          <w:tcPr>
            <w:tcW w:w="825" w:type="pct"/>
            <w:vMerge/>
          </w:tcPr>
          <w:p w:rsidR="00243985" w:rsidRPr="003E3DDC" w:rsidRDefault="00243985" w:rsidP="00ED5C49">
            <w:pPr>
              <w:spacing w:after="0"/>
              <w:jc w:val="both"/>
              <w:rPr>
                <w:rFonts w:ascii="Times New Roman" w:hAnsi="Times New Roman"/>
                <w:b/>
                <w:bCs/>
                <w:iCs/>
                <w:sz w:val="28"/>
                <w:szCs w:val="28"/>
              </w:rPr>
            </w:pPr>
          </w:p>
        </w:tc>
        <w:tc>
          <w:tcPr>
            <w:tcW w:w="3068" w:type="pct"/>
          </w:tcPr>
          <w:p w:rsidR="00243985" w:rsidRPr="003E3DDC" w:rsidRDefault="00243985" w:rsidP="00ED5C49">
            <w:pPr>
              <w:spacing w:after="0" w:line="240" w:lineRule="auto"/>
              <w:jc w:val="both"/>
              <w:rPr>
                <w:rFonts w:ascii="Times New Roman" w:hAnsi="Times New Roman"/>
                <w:b/>
                <w:sz w:val="28"/>
                <w:szCs w:val="28"/>
              </w:rPr>
            </w:pPr>
            <w:r w:rsidRPr="003E3DDC">
              <w:rPr>
                <w:rFonts w:ascii="Times New Roman" w:hAnsi="Times New Roman"/>
                <w:b/>
                <w:sz w:val="28"/>
                <w:szCs w:val="28"/>
              </w:rPr>
              <w:t>Практические занятия</w:t>
            </w:r>
            <w:r w:rsidRPr="003E3DDC">
              <w:rPr>
                <w:rFonts w:ascii="Times New Roman" w:hAnsi="Times New Roman"/>
                <w:sz w:val="28"/>
                <w:szCs w:val="28"/>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243985" w:rsidRPr="003E3DDC" w:rsidTr="00ED5C49">
        <w:trPr>
          <w:trHeight w:val="309"/>
        </w:trPr>
        <w:tc>
          <w:tcPr>
            <w:tcW w:w="5000" w:type="pct"/>
            <w:gridSpan w:val="4"/>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t>Основное содержание</w:t>
            </w:r>
          </w:p>
        </w:tc>
      </w:tr>
      <w:tr w:rsidR="00243985" w:rsidRPr="003E3DDC" w:rsidTr="00ED5C49">
        <w:trPr>
          <w:trHeight w:val="20"/>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2.7</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Крестьянство как собирательный герой поэзии Н.А. Некрасова</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43985" w:rsidRPr="003E3DDC" w:rsidRDefault="00243985" w:rsidP="00ED5C49">
            <w:pPr>
              <w:spacing w:after="0" w:line="240" w:lineRule="auto"/>
              <w:jc w:val="both"/>
              <w:rPr>
                <w:rFonts w:ascii="Times New Roman" w:hAnsi="Times New Roman"/>
                <w:b/>
                <w:sz w:val="28"/>
                <w:szCs w:val="28"/>
              </w:rPr>
            </w:pPr>
            <w:r w:rsidRPr="003E3DDC">
              <w:rPr>
                <w:rFonts w:ascii="Times New Roman" w:hAnsi="Times New Roman"/>
                <w:sz w:val="28"/>
                <w:szCs w:val="28"/>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w:t>
            </w:r>
            <w:proofErr w:type="gramStart"/>
            <w:r w:rsidRPr="003E3DDC">
              <w:rPr>
                <w:rFonts w:ascii="Times New Roman" w:hAnsi="Times New Roman"/>
                <w:sz w:val="28"/>
                <w:szCs w:val="28"/>
              </w:rPr>
              <w:t>«</w:t>
            </w:r>
            <w:proofErr w:type="spellStart"/>
            <w:r w:rsidRPr="003E3DDC">
              <w:rPr>
                <w:rFonts w:ascii="Times New Roman" w:hAnsi="Times New Roman"/>
                <w:sz w:val="28"/>
                <w:szCs w:val="28"/>
              </w:rPr>
              <w:t>Калистрат</w:t>
            </w:r>
            <w:proofErr w:type="spellEnd"/>
            <w:r w:rsidRPr="003E3DDC">
              <w:rPr>
                <w:rFonts w:ascii="Times New Roman" w:hAnsi="Times New Roman"/>
                <w:sz w:val="28"/>
                <w:szCs w:val="28"/>
              </w:rPr>
              <w:t xml:space="preserve">», «Современная ода», «Зине», «14 июня 1854 года», «Тишина», «Еще мучимый </w:t>
            </w:r>
            <w:proofErr w:type="spellStart"/>
            <w:r w:rsidRPr="003E3DDC">
              <w:rPr>
                <w:rFonts w:ascii="Times New Roman" w:hAnsi="Times New Roman"/>
                <w:sz w:val="28"/>
                <w:szCs w:val="28"/>
              </w:rPr>
              <w:t>страстию</w:t>
            </w:r>
            <w:proofErr w:type="spellEnd"/>
            <w:r w:rsidRPr="003E3DDC">
              <w:rPr>
                <w:rFonts w:ascii="Times New Roman" w:hAnsi="Times New Roman"/>
                <w:sz w:val="28"/>
                <w:szCs w:val="28"/>
              </w:rPr>
              <w:t xml:space="preserve"> мятежной…», «Да, наша жизнь текла мятежно…», «Слезы и нервы», «В деревне», «Несжатая полоса», «Забытая деревня», «Школьник», «Песня </w:t>
            </w:r>
            <w:proofErr w:type="spellStart"/>
            <w:r w:rsidRPr="003E3DDC">
              <w:rPr>
                <w:rFonts w:ascii="Times New Roman" w:hAnsi="Times New Roman"/>
                <w:sz w:val="28"/>
                <w:szCs w:val="28"/>
              </w:rPr>
              <w:t>Еремушке</w:t>
            </w:r>
            <w:proofErr w:type="spellEnd"/>
            <w:r w:rsidRPr="003E3DDC">
              <w:rPr>
                <w:rFonts w:ascii="Times New Roman" w:hAnsi="Times New Roman"/>
                <w:sz w:val="28"/>
                <w:szCs w:val="28"/>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w:t>
            </w:r>
            <w:proofErr w:type="gramEnd"/>
            <w:r w:rsidRPr="003E3DDC">
              <w:rPr>
                <w:rFonts w:ascii="Times New Roman" w:hAnsi="Times New Roman"/>
                <w:sz w:val="28"/>
                <w:szCs w:val="28"/>
              </w:rPr>
              <w:t xml:space="preserve"> Муза! Я у двери гроба…», «Умру я скоро. </w:t>
            </w:r>
            <w:proofErr w:type="gramStart"/>
            <w:r w:rsidRPr="003E3DDC">
              <w:rPr>
                <w:rFonts w:ascii="Times New Roman" w:hAnsi="Times New Roman"/>
                <w:sz w:val="28"/>
                <w:szCs w:val="28"/>
              </w:rPr>
              <w:t xml:space="preserve">Жалкое наследство…», «Родина», «Размышление у парадного подъезда», «Ты всегда хороша несравненно…», «Мы с тобой бестолковые люди…», </w:t>
            </w:r>
            <w:r w:rsidRPr="003E3DDC">
              <w:rPr>
                <w:rFonts w:ascii="Times New Roman" w:hAnsi="Times New Roman"/>
                <w:sz w:val="28"/>
                <w:szCs w:val="28"/>
              </w:rPr>
              <w:lastRenderedPageBreak/>
              <w:t>«Безвестен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w:t>
            </w:r>
            <w:proofErr w:type="gramEnd"/>
            <w:r w:rsidRPr="003E3DDC">
              <w:rPr>
                <w:rFonts w:ascii="Times New Roman" w:hAnsi="Times New Roman"/>
                <w:sz w:val="28"/>
                <w:szCs w:val="28"/>
              </w:rPr>
              <w:t xml:space="preserve"> Эпопея крестьянской жизни: замысел и его воплощение. Фольклорная основа поэмы. Легенда об атамане </w:t>
            </w:r>
            <w:proofErr w:type="spellStart"/>
            <w:r w:rsidRPr="003E3DDC">
              <w:rPr>
                <w:rFonts w:ascii="Times New Roman" w:hAnsi="Times New Roman"/>
                <w:sz w:val="28"/>
                <w:szCs w:val="28"/>
              </w:rPr>
              <w:t>Кудеяре</w:t>
            </w:r>
            <w:proofErr w:type="spellEnd"/>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чтение и анализ стихотворений</w:t>
            </w:r>
            <w:r w:rsidRPr="003E3DDC">
              <w:rPr>
                <w:rFonts w:ascii="Times New Roman" w:hAnsi="Times New Roman"/>
                <w:bCs/>
                <w:sz w:val="28"/>
                <w:szCs w:val="28"/>
              </w:rPr>
              <w:t>; п</w:t>
            </w:r>
            <w:r w:rsidRPr="003E3DDC">
              <w:rPr>
                <w:rFonts w:ascii="Times New Roman" w:hAnsi="Times New Roman"/>
                <w:color w:val="000000" w:themeColor="text1"/>
                <w:sz w:val="28"/>
                <w:szCs w:val="28"/>
              </w:rPr>
              <w:t xml:space="preserve">одготовка сообщения / презентации / ролика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3E3DDC">
              <w:rPr>
                <w:rFonts w:ascii="Times New Roman" w:hAnsi="Times New Roman"/>
                <w:color w:val="000000" w:themeColor="text1"/>
                <w:sz w:val="28"/>
                <w:szCs w:val="28"/>
              </w:rPr>
              <w:t>инфоресурсами</w:t>
            </w:r>
            <w:proofErr w:type="spellEnd"/>
            <w:r w:rsidRPr="003E3DDC">
              <w:rPr>
                <w:rFonts w:ascii="Times New Roman" w:hAnsi="Times New Roman"/>
                <w:color w:val="000000" w:themeColor="text1"/>
                <w:sz w:val="28"/>
                <w:szCs w:val="28"/>
              </w:rPr>
              <w:t>:</w:t>
            </w:r>
            <w:r w:rsidRPr="003E3DDC">
              <w:rPr>
                <w:rFonts w:ascii="Times New Roman" w:hAnsi="Times New Roman"/>
                <w:i/>
                <w:color w:val="000000" w:themeColor="text1"/>
                <w:sz w:val="28"/>
                <w:szCs w:val="28"/>
              </w:rPr>
              <w:t xml:space="preserve"> </w:t>
            </w:r>
            <w:r w:rsidRPr="003E3DDC">
              <w:rPr>
                <w:rFonts w:ascii="Times New Roman" w:hAnsi="Times New Roman"/>
                <w:color w:val="000000" w:themeColor="text1"/>
                <w:sz w:val="28"/>
                <w:szCs w:val="28"/>
              </w:rPr>
              <w:t xml:space="preserve">сообщение о легендарном </w:t>
            </w:r>
            <w:proofErr w:type="gramStart"/>
            <w:r w:rsidRPr="003E3DDC">
              <w:rPr>
                <w:rFonts w:ascii="Times New Roman" w:hAnsi="Times New Roman"/>
                <w:color w:val="000000" w:themeColor="text1"/>
                <w:sz w:val="28"/>
                <w:szCs w:val="28"/>
              </w:rPr>
              <w:t>сюжете</w:t>
            </w:r>
            <w:proofErr w:type="gramEnd"/>
            <w:r w:rsidRPr="003E3DDC">
              <w:rPr>
                <w:rFonts w:ascii="Times New Roman" w:hAnsi="Times New Roman"/>
                <w:color w:val="000000" w:themeColor="text1"/>
                <w:sz w:val="28"/>
                <w:szCs w:val="28"/>
              </w:rPr>
              <w:t xml:space="preserve"> об атамане </w:t>
            </w:r>
            <w:proofErr w:type="spellStart"/>
            <w:r w:rsidRPr="003E3DDC">
              <w:rPr>
                <w:rFonts w:ascii="Times New Roman" w:hAnsi="Times New Roman"/>
                <w:color w:val="000000" w:themeColor="text1"/>
                <w:sz w:val="28"/>
                <w:szCs w:val="28"/>
              </w:rPr>
              <w:t>Кудеяре</w:t>
            </w:r>
            <w:proofErr w:type="spellEnd"/>
            <w:r w:rsidRPr="003E3DDC">
              <w:rPr>
                <w:rFonts w:ascii="Times New Roman" w:hAnsi="Times New Roman"/>
                <w:color w:val="000000" w:themeColor="text1"/>
                <w:sz w:val="28"/>
                <w:szCs w:val="28"/>
              </w:rPr>
              <w:t xml:space="preserve"> в фольклоре и его воплощении в поэме Некрасова</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20"/>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2.8</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Человек и мир в зеркале поэзии. Ф.И. Тютчев и А.А. Фет</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43985" w:rsidRPr="003E3DDC" w:rsidRDefault="00243985" w:rsidP="00ED5C49">
            <w:pPr>
              <w:spacing w:after="0" w:line="240" w:lineRule="auto"/>
              <w:rPr>
                <w:rFonts w:ascii="Times New Roman" w:hAnsi="Times New Roman"/>
                <w:sz w:val="28"/>
                <w:szCs w:val="28"/>
              </w:rPr>
            </w:pPr>
            <w:r w:rsidRPr="003E3DDC">
              <w:rPr>
                <w:rFonts w:ascii="Times New Roman" w:hAnsi="Times New Roman"/>
                <w:sz w:val="28"/>
                <w:szCs w:val="28"/>
              </w:rPr>
              <w:t xml:space="preserve">Основные темы и художественное своеобразие лирики Тютчева, бурный пейзаж как доминанта в художественном мире Тютчева. </w:t>
            </w:r>
            <w:r w:rsidRPr="003E3DDC">
              <w:rPr>
                <w:rFonts w:ascii="Times New Roman" w:hAnsi="Times New Roman"/>
                <w:i/>
                <w:sz w:val="28"/>
                <w:szCs w:val="28"/>
              </w:rPr>
              <w:t xml:space="preserve">Для чтения и изучения: </w:t>
            </w:r>
            <w:r w:rsidRPr="003E3DDC">
              <w:rPr>
                <w:rFonts w:ascii="Times New Roman" w:hAnsi="Times New Roman"/>
                <w:sz w:val="28"/>
                <w:szCs w:val="28"/>
              </w:rPr>
              <w:t xml:space="preserve">Ф.И. Тютчев: </w:t>
            </w:r>
            <w:proofErr w:type="gramStart"/>
            <w:r w:rsidRPr="003E3DDC">
              <w:rPr>
                <w:rFonts w:ascii="Times New Roman" w:hAnsi="Times New Roman"/>
                <w:sz w:val="28"/>
                <w:szCs w:val="28"/>
              </w:rPr>
              <w:t>«Наш век», «</w:t>
            </w:r>
            <w:proofErr w:type="spellStart"/>
            <w:r w:rsidRPr="003E3DDC">
              <w:rPr>
                <w:rFonts w:ascii="Times New Roman" w:hAnsi="Times New Roman"/>
                <w:sz w:val="28"/>
                <w:szCs w:val="28"/>
              </w:rPr>
              <w:t>Silentium</w:t>
            </w:r>
            <w:proofErr w:type="spellEnd"/>
            <w:r w:rsidRPr="003E3DDC">
              <w:rPr>
                <w:rFonts w:ascii="Times New Roman" w:hAnsi="Times New Roman"/>
                <w:sz w:val="28"/>
                <w:szCs w:val="28"/>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w:t>
            </w:r>
            <w:proofErr w:type="gramEnd"/>
            <w:r w:rsidRPr="003E3DDC">
              <w:rPr>
                <w:rFonts w:ascii="Times New Roman" w:hAnsi="Times New Roman"/>
                <w:sz w:val="28"/>
                <w:szCs w:val="28"/>
              </w:rPr>
              <w:t xml:space="preserve"> ночное…», «О чём ты воешь, </w:t>
            </w:r>
            <w:proofErr w:type="spellStart"/>
            <w:r w:rsidRPr="003E3DDC">
              <w:rPr>
                <w:rFonts w:ascii="Times New Roman" w:hAnsi="Times New Roman"/>
                <w:sz w:val="28"/>
                <w:szCs w:val="28"/>
              </w:rPr>
              <w:t>ветр</w:t>
            </w:r>
            <w:proofErr w:type="spellEnd"/>
            <w:r w:rsidRPr="003E3DDC">
              <w:rPr>
                <w:rFonts w:ascii="Times New Roman" w:hAnsi="Times New Roman"/>
                <w:sz w:val="28"/>
                <w:szCs w:val="28"/>
              </w:rPr>
              <w:t xml:space="preserve"> ночной?» и др.</w:t>
            </w:r>
          </w:p>
          <w:p w:rsidR="00243985" w:rsidRPr="003E3DDC" w:rsidRDefault="00243985" w:rsidP="00ED5C49">
            <w:pPr>
              <w:spacing w:after="0" w:line="240" w:lineRule="auto"/>
              <w:rPr>
                <w:rFonts w:ascii="Times New Roman" w:hAnsi="Times New Roman"/>
                <w:sz w:val="28"/>
                <w:szCs w:val="28"/>
              </w:rPr>
            </w:pPr>
            <w:r w:rsidRPr="003E3DDC">
              <w:rPr>
                <w:rFonts w:ascii="Times New Roman" w:hAnsi="Times New Roman"/>
                <w:sz w:val="28"/>
                <w:szCs w:val="28"/>
              </w:rPr>
              <w:t xml:space="preserve">Основные темы и художественное своеобразие лирики А.А. Фета, идиллический пейзаж. </w:t>
            </w:r>
            <w:r w:rsidRPr="003E3DDC">
              <w:rPr>
                <w:rFonts w:ascii="Times New Roman" w:hAnsi="Times New Roman"/>
                <w:i/>
                <w:sz w:val="28"/>
                <w:szCs w:val="28"/>
              </w:rPr>
              <w:t xml:space="preserve">Для чтения и изучения: </w:t>
            </w:r>
            <w:r w:rsidRPr="003E3DDC">
              <w:rPr>
                <w:rFonts w:ascii="Times New Roman" w:hAnsi="Times New Roman"/>
                <w:sz w:val="28"/>
                <w:szCs w:val="28"/>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3E3DDC">
              <w:rPr>
                <w:rFonts w:ascii="Times New Roman" w:hAnsi="Times New Roman"/>
                <w:b/>
                <w:sz w:val="28"/>
                <w:szCs w:val="28"/>
              </w:rPr>
              <w:t xml:space="preserve"> </w:t>
            </w:r>
            <w:r w:rsidRPr="003E3DDC">
              <w:rPr>
                <w:rFonts w:ascii="Times New Roman" w:hAnsi="Times New Roman"/>
                <w:sz w:val="28"/>
                <w:szCs w:val="28"/>
              </w:rPr>
              <w:t xml:space="preserve">не скажу…», «Это </w:t>
            </w:r>
            <w:r w:rsidRPr="003E3DDC">
              <w:rPr>
                <w:rFonts w:ascii="Times New Roman" w:hAnsi="Times New Roman"/>
                <w:sz w:val="28"/>
                <w:szCs w:val="28"/>
              </w:rPr>
              <w:lastRenderedPageBreak/>
              <w:t>утро, радость эта…», «Первый ландыш», «Смерть» и др.</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чтение и анализ стихотворений</w:t>
            </w:r>
            <w:r w:rsidRPr="003E3DDC">
              <w:rPr>
                <w:rFonts w:ascii="Times New Roman" w:hAnsi="Times New Roman"/>
                <w:b/>
                <w:sz w:val="28"/>
                <w:szCs w:val="28"/>
              </w:rPr>
              <w:t xml:space="preserve">; </w:t>
            </w:r>
            <w:r w:rsidRPr="003E3DDC">
              <w:rPr>
                <w:rFonts w:ascii="Times New Roman" w:hAnsi="Times New Roman"/>
                <w:sz w:val="28"/>
                <w:szCs w:val="28"/>
              </w:rPr>
              <w:t xml:space="preserve">подготовка </w:t>
            </w:r>
            <w:r w:rsidRPr="003E3DDC">
              <w:rPr>
                <w:rFonts w:ascii="Times New Roman" w:hAnsi="Times New Roman"/>
                <w:color w:val="000000" w:themeColor="text1"/>
                <w:sz w:val="28"/>
                <w:szCs w:val="28"/>
              </w:rPr>
              <w:t>литературно-музыкальной композиции на стихи поэтов и подбор иллюстративного материала</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20"/>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2.9</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Проблема ответственности человека за свою судьбу и судьбы близких ему людей в рассказах А.П. Чехова (1860—1904)</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Инсценировка избранных эпизодов пьесы</w:t>
            </w:r>
            <w:r w:rsidRPr="003E3DDC">
              <w:rPr>
                <w:rFonts w:ascii="Times New Roman" w:hAnsi="Times New Roman"/>
                <w:b/>
                <w:sz w:val="28"/>
                <w:szCs w:val="28"/>
              </w:rPr>
              <w:t xml:space="preserve">. </w:t>
            </w:r>
            <w:r w:rsidRPr="003E3DDC">
              <w:rPr>
                <w:rFonts w:ascii="Times New Roman" w:hAnsi="Times New Roman"/>
                <w:sz w:val="28"/>
                <w:szCs w:val="28"/>
              </w:rPr>
              <w:t>Подготовка и участие</w:t>
            </w:r>
            <w:r w:rsidRPr="003E3DDC">
              <w:rPr>
                <w:rFonts w:ascii="Times New Roman" w:hAnsi="Times New Roman"/>
                <w:b/>
                <w:sz w:val="28"/>
                <w:szCs w:val="28"/>
              </w:rPr>
              <w:t xml:space="preserve"> </w:t>
            </w:r>
            <w:r w:rsidRPr="003E3DDC">
              <w:rPr>
                <w:rFonts w:ascii="Times New Roman" w:hAnsi="Times New Roman"/>
                <w:sz w:val="28"/>
                <w:szCs w:val="28"/>
              </w:rPr>
              <w:t>в дискуссии</w:t>
            </w:r>
            <w:r w:rsidRPr="003E3DDC">
              <w:rPr>
                <w:rFonts w:ascii="Times New Roman" w:hAnsi="Times New Roman"/>
                <w:b/>
                <w:sz w:val="28"/>
                <w:szCs w:val="28"/>
              </w:rPr>
              <w:t xml:space="preserve"> «</w:t>
            </w:r>
            <w:r w:rsidRPr="003E3DDC">
              <w:rPr>
                <w:rFonts w:ascii="Times New Roman" w:hAnsi="Times New Roman"/>
                <w:sz w:val="28"/>
                <w:szCs w:val="28"/>
              </w:rPr>
              <w:t xml:space="preserve">Как человек может влиять на окружающий мир и менять его к лучшему?» Работа с </w:t>
            </w:r>
            <w:proofErr w:type="spellStart"/>
            <w:r w:rsidRPr="003E3DDC">
              <w:rPr>
                <w:rFonts w:ascii="Times New Roman" w:hAnsi="Times New Roman"/>
                <w:sz w:val="28"/>
                <w:szCs w:val="28"/>
              </w:rPr>
              <w:t>инфоресурсами</w:t>
            </w:r>
            <w:proofErr w:type="spellEnd"/>
            <w:r w:rsidRPr="003E3DDC">
              <w:rPr>
                <w:rFonts w:ascii="Times New Roman" w:hAnsi="Times New Roman"/>
                <w:sz w:val="28"/>
                <w:szCs w:val="28"/>
              </w:rPr>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363"/>
        </w:trPr>
        <w:tc>
          <w:tcPr>
            <w:tcW w:w="5000" w:type="pct"/>
            <w:gridSpan w:val="4"/>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243985" w:rsidRPr="003E3DDC" w:rsidTr="00ED5C49">
        <w:trPr>
          <w:trHeight w:val="683"/>
        </w:trPr>
        <w:tc>
          <w:tcPr>
            <w:tcW w:w="825" w:type="pct"/>
            <w:vMerge w:val="restart"/>
          </w:tcPr>
          <w:p w:rsidR="00243985" w:rsidRPr="003E3DDC" w:rsidRDefault="00243985" w:rsidP="00ED5C49">
            <w:pPr>
              <w:spacing w:after="0"/>
              <w:jc w:val="center"/>
              <w:rPr>
                <w:rFonts w:ascii="Times New Roman" w:hAnsi="Times New Roman"/>
                <w:b/>
                <w:bCs/>
                <w:sz w:val="28"/>
                <w:szCs w:val="28"/>
              </w:rPr>
            </w:pPr>
            <w:r w:rsidRPr="003E3DDC">
              <w:rPr>
                <w:rFonts w:ascii="Times New Roman" w:hAnsi="Times New Roman"/>
                <w:b/>
                <w:sz w:val="28"/>
                <w:szCs w:val="28"/>
              </w:rPr>
              <w:t>Как написать резюме, чтобы найти хорошую работу</w:t>
            </w:r>
          </w:p>
        </w:tc>
        <w:tc>
          <w:tcPr>
            <w:tcW w:w="3068" w:type="pct"/>
          </w:tcPr>
          <w:p w:rsidR="00243985" w:rsidRPr="003E3DDC" w:rsidRDefault="00243985" w:rsidP="00ED5C49">
            <w:pPr>
              <w:spacing w:after="0" w:line="240" w:lineRule="auto"/>
              <w:jc w:val="both"/>
              <w:rPr>
                <w:rFonts w:ascii="Times New Roman" w:hAnsi="Times New Roman"/>
                <w:b/>
                <w:bCs/>
                <w:sz w:val="28"/>
                <w:szCs w:val="28"/>
              </w:rPr>
            </w:pPr>
            <w:r w:rsidRPr="003E3DDC">
              <w:rPr>
                <w:rFonts w:ascii="Times New Roman" w:hAnsi="Times New Roman"/>
                <w:b/>
                <w:bCs/>
                <w:sz w:val="28"/>
                <w:szCs w:val="28"/>
              </w:rPr>
              <w:t>Содержание учебного материала</w:t>
            </w:r>
          </w:p>
          <w:p w:rsidR="00243985" w:rsidRPr="003E3DDC" w:rsidRDefault="00243985" w:rsidP="00ED5C49">
            <w:pPr>
              <w:spacing w:after="0" w:line="240" w:lineRule="auto"/>
              <w:rPr>
                <w:rFonts w:ascii="Times New Roman" w:hAnsi="Times New Roman"/>
                <w:b/>
                <w:sz w:val="28"/>
                <w:szCs w:val="28"/>
              </w:rPr>
            </w:pPr>
            <w:r w:rsidRPr="003E3DDC">
              <w:rPr>
                <w:rFonts w:ascii="Times New Roman" w:hAnsi="Times New Roman"/>
                <w:sz w:val="28"/>
                <w:szCs w:val="28"/>
              </w:rPr>
              <w:t xml:space="preserve">Роль профессии в положении человека в социуме. </w:t>
            </w:r>
            <w:r w:rsidRPr="003E3DDC">
              <w:rPr>
                <w:rStyle w:val="ad"/>
                <w:rFonts w:ascii="Times New Roman" w:hAnsi="Times New Roman"/>
                <w:i/>
                <w:sz w:val="28"/>
                <w:szCs w:val="28"/>
                <w:shd w:val="clear" w:color="auto" w:fill="FFFFFF"/>
              </w:rPr>
              <w:t>Резюме</w:t>
            </w:r>
            <w:r w:rsidRPr="003E3DDC">
              <w:rPr>
                <w:rStyle w:val="apple-converted-space"/>
                <w:sz w:val="28"/>
                <w:szCs w:val="28"/>
                <w:shd w:val="clear" w:color="auto" w:fill="FFFFFF"/>
              </w:rPr>
              <w:t xml:space="preserve"> как </w:t>
            </w:r>
            <w:r w:rsidRPr="003E3DDC">
              <w:rPr>
                <w:rFonts w:ascii="Times New Roman" w:hAnsi="Times New Roman"/>
                <w:sz w:val="28"/>
                <w:szCs w:val="28"/>
                <w:shd w:val="clear" w:color="auto" w:fill="FFFFFF"/>
              </w:rPr>
              <w:t xml:space="preserve">описание способностей человека, которые делают его конкурентоспособным на рынке труда. </w:t>
            </w:r>
            <w:r w:rsidRPr="003E3DDC">
              <w:rPr>
                <w:rFonts w:ascii="Times New Roman" w:hAnsi="Times New Roman"/>
                <w:iCs/>
                <w:sz w:val="28"/>
                <w:szCs w:val="28"/>
              </w:rPr>
              <w:t>Цель резюме</w:t>
            </w:r>
            <w:r w:rsidRPr="003E3DDC">
              <w:rPr>
                <w:rFonts w:ascii="Times New Roman" w:hAnsi="Times New Roman"/>
                <w:sz w:val="28"/>
                <w:szCs w:val="28"/>
              </w:rPr>
              <w:t xml:space="preserve"> – привлечь </w:t>
            </w:r>
            <w:r w:rsidRPr="003E3DDC">
              <w:rPr>
                <w:rFonts w:ascii="Times New Roman" w:hAnsi="Times New Roman"/>
                <w:sz w:val="28"/>
                <w:szCs w:val="28"/>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3E3DDC">
              <w:rPr>
                <w:rFonts w:ascii="Times New Roman" w:hAnsi="Times New Roman"/>
                <w:sz w:val="28"/>
                <w:szCs w:val="28"/>
              </w:rPr>
              <w:t xml:space="preserve">Как презентовать себя в резюме, чтобы выглядеть в глазах работодателя именно таким сотрудником, </w:t>
            </w:r>
            <w:proofErr w:type="gramStart"/>
            <w:r w:rsidRPr="003E3DDC">
              <w:rPr>
                <w:rFonts w:ascii="Times New Roman" w:hAnsi="Times New Roman"/>
                <w:sz w:val="28"/>
                <w:szCs w:val="28"/>
              </w:rPr>
              <w:t>каков</w:t>
            </w:r>
            <w:proofErr w:type="gramEnd"/>
            <w:r w:rsidRPr="003E3DDC">
              <w:rPr>
                <w:rFonts w:ascii="Times New Roman" w:hAnsi="Times New Roman"/>
                <w:sz w:val="28"/>
                <w:szCs w:val="28"/>
              </w:rPr>
              <w:t xml:space="preserve"> ему необходим. </w:t>
            </w:r>
            <w:r w:rsidRPr="003E3DDC">
              <w:rPr>
                <w:rFonts w:ascii="Times New Roman" w:hAnsi="Times New Roman"/>
                <w:iCs/>
                <w:sz w:val="28"/>
                <w:szCs w:val="28"/>
                <w:shd w:val="clear" w:color="auto" w:fill="FFFFFF"/>
              </w:rPr>
              <w:t>Резюме</w:t>
            </w:r>
            <w:r w:rsidRPr="003E3DDC">
              <w:rPr>
                <w:rFonts w:ascii="Times New Roman" w:hAnsi="Times New Roman"/>
                <w:i/>
                <w:sz w:val="28"/>
                <w:szCs w:val="28"/>
                <w:shd w:val="clear" w:color="auto" w:fill="FFFFFF"/>
              </w:rPr>
              <w:t xml:space="preserve"> </w:t>
            </w:r>
            <w:r w:rsidRPr="003E3DDC">
              <w:rPr>
                <w:rFonts w:ascii="Times New Roman" w:hAnsi="Times New Roman"/>
                <w:sz w:val="28"/>
                <w:szCs w:val="28"/>
                <w:shd w:val="clear" w:color="auto" w:fill="FFFFFF"/>
              </w:rPr>
              <w:t xml:space="preserve">– официальный </w:t>
            </w:r>
            <w:r w:rsidRPr="003E3DDC">
              <w:rPr>
                <w:rFonts w:ascii="Times New Roman" w:hAnsi="Times New Roman"/>
                <w:sz w:val="28"/>
                <w:szCs w:val="28"/>
                <w:shd w:val="clear" w:color="auto" w:fill="FFFFFF"/>
              </w:rPr>
              <w:lastRenderedPageBreak/>
              <w:t xml:space="preserve">документ, </w:t>
            </w:r>
            <w:proofErr w:type="gramStart"/>
            <w:r w:rsidRPr="003E3DDC">
              <w:rPr>
                <w:rFonts w:ascii="Times New Roman" w:hAnsi="Times New Roman"/>
                <w:sz w:val="28"/>
                <w:szCs w:val="28"/>
                <w:shd w:val="clear" w:color="auto" w:fill="FFFFFF"/>
              </w:rPr>
              <w:t>правила</w:t>
            </w:r>
            <w:proofErr w:type="gramEnd"/>
            <w:r w:rsidRPr="003E3DDC">
              <w:rPr>
                <w:rFonts w:ascii="Times New Roman" w:hAnsi="Times New Roman"/>
                <w:sz w:val="28"/>
                <w:szCs w:val="28"/>
                <w:shd w:val="clear" w:color="auto" w:fill="FFFFFF"/>
              </w:rPr>
              <w:t xml:space="preserve"> написания которого регламентированы руководством по делопроизводству. </w:t>
            </w:r>
            <w:r w:rsidRPr="003E3DDC">
              <w:rPr>
                <w:rFonts w:ascii="Times New Roman" w:hAnsi="Times New Roman"/>
                <w:sz w:val="28"/>
                <w:szCs w:val="28"/>
              </w:rPr>
              <w:t>Структура резюме. Резюме действительное и резюме проектное</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243985" w:rsidRPr="003E3DDC" w:rsidRDefault="00243985" w:rsidP="002D3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proofErr w:type="gramStart"/>
            <w:r w:rsidR="002D3152">
              <w:rPr>
                <w:rFonts w:ascii="Times New Roman" w:hAnsi="Times New Roman"/>
                <w:b/>
                <w:bCs/>
                <w:i/>
                <w:iCs/>
                <w:sz w:val="28"/>
                <w:szCs w:val="28"/>
              </w:rPr>
              <w:t>2</w:t>
            </w:r>
            <w:proofErr w:type="gramEnd"/>
            <w:r w:rsidR="002D3152">
              <w:rPr>
                <w:rFonts w:ascii="Times New Roman" w:hAnsi="Times New Roman"/>
                <w:b/>
                <w:bCs/>
                <w:i/>
                <w:iCs/>
                <w:sz w:val="28"/>
                <w:szCs w:val="28"/>
              </w:rPr>
              <w:t>.1, ПК3.1, ПК3.5</w:t>
            </w:r>
          </w:p>
        </w:tc>
      </w:tr>
      <w:tr w:rsidR="00243985" w:rsidRPr="003E3DDC" w:rsidTr="00ED5C49">
        <w:trPr>
          <w:trHeight w:val="682"/>
        </w:trPr>
        <w:tc>
          <w:tcPr>
            <w:tcW w:w="825" w:type="pct"/>
            <w:vMerge/>
          </w:tcPr>
          <w:p w:rsidR="00243985" w:rsidRPr="003E3DDC" w:rsidRDefault="00243985" w:rsidP="00ED5C49">
            <w:pPr>
              <w:spacing w:after="0"/>
              <w:jc w:val="both"/>
              <w:rPr>
                <w:rFonts w:ascii="Times New Roman" w:hAnsi="Times New Roman"/>
                <w:b/>
                <w:sz w:val="28"/>
                <w:szCs w:val="28"/>
              </w:rPr>
            </w:pPr>
          </w:p>
        </w:tc>
        <w:tc>
          <w:tcPr>
            <w:tcW w:w="3068" w:type="pct"/>
          </w:tcPr>
          <w:p w:rsidR="00243985" w:rsidRPr="003E3DDC" w:rsidRDefault="00243985" w:rsidP="00ED5C49">
            <w:pPr>
              <w:spacing w:after="0" w:line="240" w:lineRule="auto"/>
              <w:rPr>
                <w:rFonts w:ascii="Times New Roman" w:hAnsi="Times New Roman"/>
                <w:b/>
                <w:sz w:val="28"/>
                <w:szCs w:val="28"/>
              </w:rPr>
            </w:pPr>
            <w:r w:rsidRPr="003E3DDC">
              <w:rPr>
                <w:rFonts w:ascii="Times New Roman" w:hAnsi="Times New Roman"/>
                <w:b/>
                <w:bCs/>
                <w:sz w:val="28"/>
                <w:szCs w:val="28"/>
              </w:rPr>
              <w:t xml:space="preserve">Практические занятия: </w:t>
            </w:r>
            <w:r w:rsidRPr="003E3DDC">
              <w:rPr>
                <w:rFonts w:ascii="Times New Roman" w:hAnsi="Times New Roman"/>
                <w:sz w:val="28"/>
                <w:szCs w:val="28"/>
              </w:rPr>
              <w:t>Отличие</w:t>
            </w:r>
            <w:r w:rsidRPr="003E3DDC">
              <w:rPr>
                <w:rFonts w:ascii="Times New Roman" w:hAnsi="Times New Roman"/>
                <w:b/>
                <w:bCs/>
                <w:sz w:val="28"/>
                <w:szCs w:val="28"/>
              </w:rPr>
              <w:t xml:space="preserve"> </w:t>
            </w:r>
            <w:r w:rsidRPr="003E3DDC">
              <w:rPr>
                <w:rFonts w:ascii="Times New Roman" w:hAnsi="Times New Roman"/>
                <w:sz w:val="28"/>
                <w:szCs w:val="28"/>
              </w:rPr>
              <w:t>нормативных документов от видов текстов (сопоставление фрагмента из художественного текста и официальных документов). Понятие о резюме.</w:t>
            </w:r>
            <w:r w:rsidRPr="003E3DDC">
              <w:rPr>
                <w:rFonts w:ascii="Times New Roman" w:hAnsi="Times New Roman"/>
                <w:b/>
                <w:bCs/>
                <w:sz w:val="28"/>
                <w:szCs w:val="28"/>
              </w:rPr>
              <w:t xml:space="preserve"> </w:t>
            </w:r>
            <w:r w:rsidRPr="003E3DDC">
              <w:rPr>
                <w:rFonts w:ascii="Times New Roman" w:hAnsi="Times New Roman"/>
                <w:sz w:val="28"/>
                <w:szCs w:val="28"/>
              </w:rPr>
              <w:t>Работа с образцовым документом резюме.</w:t>
            </w:r>
            <w:r w:rsidRPr="003E3DDC">
              <w:rPr>
                <w:rFonts w:ascii="Times New Roman" w:hAnsi="Times New Roman"/>
                <w:b/>
                <w:bCs/>
                <w:sz w:val="28"/>
                <w:szCs w:val="28"/>
              </w:rPr>
              <w:t xml:space="preserve"> </w:t>
            </w:r>
            <w:r w:rsidRPr="003E3DDC">
              <w:rPr>
                <w:rFonts w:ascii="Times New Roman" w:hAnsi="Times New Roman"/>
                <w:sz w:val="28"/>
                <w:szCs w:val="28"/>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243985" w:rsidRPr="003E3DDC" w:rsidTr="00ED5C49">
        <w:trPr>
          <w:trHeight w:val="20"/>
        </w:trPr>
        <w:tc>
          <w:tcPr>
            <w:tcW w:w="5000" w:type="pct"/>
            <w:gridSpan w:val="4"/>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8"/>
                <w:szCs w:val="28"/>
              </w:rPr>
            </w:pPr>
            <w:r w:rsidRPr="003E3DDC">
              <w:rPr>
                <w:rFonts w:ascii="Times New Roman" w:hAnsi="Times New Roman"/>
                <w:b/>
                <w:bCs/>
                <w:i/>
                <w:sz w:val="28"/>
                <w:szCs w:val="28"/>
              </w:rPr>
              <w:t>Основное содержание</w:t>
            </w:r>
          </w:p>
        </w:tc>
      </w:tr>
      <w:tr w:rsidR="00243985" w:rsidRPr="003E3DDC" w:rsidTr="00ED5C49">
        <w:trPr>
          <w:trHeight w:val="20"/>
        </w:trPr>
        <w:tc>
          <w:tcPr>
            <w:tcW w:w="3893" w:type="pct"/>
            <w:gridSpan w:val="2"/>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3.</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bCs/>
                <w:sz w:val="28"/>
                <w:szCs w:val="28"/>
              </w:rPr>
              <w:t xml:space="preserve">«Человек в поиске </w:t>
            </w:r>
            <w:proofErr w:type="gramStart"/>
            <w:r w:rsidRPr="003E3DDC">
              <w:rPr>
                <w:rFonts w:ascii="Times New Roman" w:hAnsi="Times New Roman"/>
                <w:b/>
                <w:bCs/>
                <w:sz w:val="28"/>
                <w:szCs w:val="28"/>
              </w:rPr>
              <w:t>прекрасного</w:t>
            </w:r>
            <w:proofErr w:type="gramEnd"/>
            <w:r w:rsidRPr="003E3DDC">
              <w:rPr>
                <w:rFonts w:ascii="Times New Roman" w:hAnsi="Times New Roman"/>
                <w:b/>
                <w:bCs/>
                <w:sz w:val="28"/>
                <w:szCs w:val="28"/>
              </w:rPr>
              <w:t xml:space="preserve">»: Русская литература рубежа </w:t>
            </w:r>
            <w:proofErr w:type="gramStart"/>
            <w:r w:rsidRPr="003E3DDC">
              <w:rPr>
                <w:rFonts w:ascii="Times New Roman" w:hAnsi="Times New Roman"/>
                <w:b/>
                <w:bCs/>
                <w:sz w:val="28"/>
                <w:szCs w:val="28"/>
              </w:rPr>
              <w:t>X</w:t>
            </w:r>
            <w:r w:rsidRPr="003E3DDC">
              <w:rPr>
                <w:rFonts w:ascii="Times New Roman" w:hAnsi="Times New Roman"/>
                <w:b/>
                <w:bCs/>
                <w:sz w:val="28"/>
                <w:szCs w:val="28"/>
                <w:lang w:val="en-US"/>
              </w:rPr>
              <w:t>I</w:t>
            </w:r>
            <w:proofErr w:type="gramEnd"/>
            <w:r w:rsidRPr="003E3DDC">
              <w:rPr>
                <w:rFonts w:ascii="Times New Roman" w:hAnsi="Times New Roman"/>
                <w:b/>
                <w:bCs/>
                <w:sz w:val="28"/>
                <w:szCs w:val="28"/>
              </w:rPr>
              <w:t xml:space="preserve">Х-ХХ веков в контексте </w:t>
            </w:r>
            <w:proofErr w:type="spellStart"/>
            <w:r w:rsidRPr="003E3DDC">
              <w:rPr>
                <w:rFonts w:ascii="Times New Roman" w:hAnsi="Times New Roman"/>
                <w:b/>
                <w:bCs/>
                <w:sz w:val="28"/>
                <w:szCs w:val="28"/>
              </w:rPr>
              <w:t>социокультурных</w:t>
            </w:r>
            <w:proofErr w:type="spellEnd"/>
            <w:r w:rsidRPr="003E3DDC">
              <w:rPr>
                <w:rFonts w:ascii="Times New Roman" w:hAnsi="Times New Roman"/>
                <w:b/>
                <w:bCs/>
                <w:sz w:val="28"/>
                <w:szCs w:val="28"/>
              </w:rPr>
              <w:t xml:space="preserve"> процессов эпохи</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8"/>
                <w:szCs w:val="28"/>
              </w:rPr>
            </w:pPr>
            <w:r w:rsidRPr="003E3DDC">
              <w:rPr>
                <w:rFonts w:ascii="Times New Roman" w:hAnsi="Times New Roman"/>
                <w:b/>
                <w:bCs/>
                <w:iCs/>
                <w:sz w:val="28"/>
                <w:szCs w:val="28"/>
              </w:rPr>
              <w:t>16</w:t>
            </w: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20"/>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3.1</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Cs/>
                <w:sz w:val="28"/>
                <w:szCs w:val="28"/>
              </w:rPr>
              <w:t>Мотивы лирики и прозы И. А. Бунина</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 xml:space="preserve">Иван Алексеевич Бунин (1870–1953). Факты биографии. Первый русский писатель – лауреат Нобелевской премии по литературе </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proofErr w:type="gramStart"/>
            <w:r w:rsidRPr="003E3DDC">
              <w:rPr>
                <w:rFonts w:ascii="Times New Roman" w:hAnsi="Times New Roman"/>
                <w:bCs/>
                <w:sz w:val="28"/>
                <w:szCs w:val="28"/>
              </w:rPr>
              <w:t xml:space="preserve">«Листопад», «Вечер», «Одиночество», «Не устану воспевать вас, звезды!..», «Последний шмель», «Слово», «Поэту» (другие – по выбору учителя). </w:t>
            </w:r>
            <w:proofErr w:type="gramEnd"/>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proofErr w:type="gramStart"/>
            <w:r w:rsidRPr="003E3DDC">
              <w:rPr>
                <w:rFonts w:ascii="Times New Roman" w:hAnsi="Times New Roman"/>
                <w:bCs/>
                <w:sz w:val="28"/>
                <w:szCs w:val="28"/>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roofErr w:type="gramEnd"/>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Cs/>
                <w:sz w:val="28"/>
                <w:szCs w:val="28"/>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44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 xml:space="preserve">Психологизм </w:t>
            </w:r>
            <w:proofErr w:type="spellStart"/>
            <w:r w:rsidRPr="003E3DDC">
              <w:rPr>
                <w:rFonts w:ascii="Times New Roman" w:hAnsi="Times New Roman"/>
                <w:bCs/>
                <w:sz w:val="28"/>
                <w:szCs w:val="28"/>
              </w:rPr>
              <w:t>бунинской</w:t>
            </w:r>
            <w:proofErr w:type="spellEnd"/>
            <w:r w:rsidRPr="003E3DDC">
              <w:rPr>
                <w:rFonts w:ascii="Times New Roman" w:hAnsi="Times New Roman"/>
                <w:bCs/>
                <w:sz w:val="28"/>
                <w:szCs w:val="28"/>
              </w:rPr>
              <w:t xml:space="preserve"> прозы. Пейзаж. Особенности языка: «живопись» словом, детали-символы, сочетание различных пластов лексики</w:t>
            </w:r>
          </w:p>
        </w:tc>
        <w:tc>
          <w:tcPr>
            <w:tcW w:w="371"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20"/>
        </w:trPr>
        <w:tc>
          <w:tcPr>
            <w:tcW w:w="825"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3.2</w:t>
            </w:r>
          </w:p>
          <w:p w:rsidR="00243985" w:rsidRPr="003E3DDC" w:rsidRDefault="00243985" w:rsidP="00ED5C49">
            <w:pPr>
              <w:spacing w:after="0"/>
              <w:jc w:val="both"/>
              <w:rPr>
                <w:rFonts w:ascii="Times New Roman" w:hAnsi="Times New Roman"/>
                <w:b/>
                <w:bCs/>
                <w:sz w:val="28"/>
                <w:szCs w:val="28"/>
              </w:rPr>
            </w:pPr>
            <w:r w:rsidRPr="003E3DDC">
              <w:rPr>
                <w:rFonts w:ascii="Times New Roman" w:hAnsi="Times New Roman"/>
                <w:sz w:val="28"/>
                <w:szCs w:val="28"/>
              </w:rPr>
              <w:lastRenderedPageBreak/>
              <w:t>Традиции русской классики в творчестве А. И. Куприна</w:t>
            </w:r>
          </w:p>
        </w:tc>
        <w:tc>
          <w:tcPr>
            <w:tcW w:w="3068" w:type="pct"/>
          </w:tcPr>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lastRenderedPageBreak/>
              <w:t>Александр Иванович Куприн</w:t>
            </w:r>
            <w:r w:rsidRPr="003E3DDC">
              <w:rPr>
                <w:rFonts w:ascii="Times New Roman" w:hAnsi="Times New Roman"/>
                <w:sz w:val="28"/>
                <w:szCs w:val="28"/>
              </w:rPr>
              <w:t xml:space="preserve"> (1870–1938) Сведения из биографии.</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lastRenderedPageBreak/>
              <w:t xml:space="preserve">Повесть </w:t>
            </w:r>
            <w:r w:rsidRPr="003E3DDC">
              <w:rPr>
                <w:rFonts w:ascii="Times New Roman" w:hAnsi="Times New Roman"/>
                <w:i/>
                <w:iCs/>
                <w:sz w:val="28"/>
                <w:szCs w:val="28"/>
              </w:rPr>
              <w:t>«Олеся»</w:t>
            </w:r>
            <w:r w:rsidRPr="003E3DDC">
              <w:rPr>
                <w:rFonts w:ascii="Times New Roman" w:hAnsi="Times New Roman"/>
                <w:sz w:val="28"/>
                <w:szCs w:val="28"/>
              </w:rPr>
              <w:t xml:space="preserve">. Тема «естественного человека» в повести. Мечты Олеси и реальная жизнь ее окружения. Трагизм </w:t>
            </w:r>
            <w:proofErr w:type="spellStart"/>
            <w:r w:rsidRPr="003E3DDC">
              <w:rPr>
                <w:rFonts w:ascii="Times New Roman" w:hAnsi="Times New Roman"/>
                <w:sz w:val="28"/>
                <w:szCs w:val="28"/>
              </w:rPr>
              <w:t>любови</w:t>
            </w:r>
            <w:proofErr w:type="spellEnd"/>
            <w:r w:rsidRPr="003E3DDC">
              <w:rPr>
                <w:rFonts w:ascii="Times New Roman" w:hAnsi="Times New Roman"/>
                <w:sz w:val="28"/>
                <w:szCs w:val="28"/>
              </w:rPr>
              <w:t xml:space="preserve"> героини. Осуждение пороков общества. </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Рассказ </w:t>
            </w:r>
            <w:r w:rsidRPr="003E3DDC">
              <w:rPr>
                <w:rFonts w:ascii="Times New Roman" w:hAnsi="Times New Roman"/>
                <w:i/>
                <w:iCs/>
                <w:sz w:val="28"/>
                <w:szCs w:val="28"/>
              </w:rPr>
              <w:t>«Гранатовый браслет»</w:t>
            </w:r>
            <w:r w:rsidRPr="003E3DDC">
              <w:rPr>
                <w:rFonts w:ascii="Times New Roman" w:hAnsi="Times New Roman"/>
                <w:sz w:val="28"/>
                <w:szCs w:val="28"/>
              </w:rPr>
              <w:t xml:space="preserve">. Своеобразие сюжета. Герои о сущности любви. Трагическая история любви </w:t>
            </w:r>
            <w:proofErr w:type="spellStart"/>
            <w:r w:rsidRPr="003E3DDC">
              <w:rPr>
                <w:rFonts w:ascii="Times New Roman" w:hAnsi="Times New Roman"/>
                <w:sz w:val="28"/>
                <w:szCs w:val="28"/>
              </w:rPr>
              <w:t>Желткова</w:t>
            </w:r>
            <w:proofErr w:type="spellEnd"/>
            <w:r w:rsidRPr="003E3DDC">
              <w:rPr>
                <w:rFonts w:ascii="Times New Roman" w:hAnsi="Times New Roman"/>
                <w:sz w:val="28"/>
                <w:szCs w:val="28"/>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3E3DDC">
              <w:rPr>
                <w:rFonts w:ascii="Times New Roman" w:hAnsi="Times New Roman"/>
                <w:sz w:val="28"/>
                <w:szCs w:val="28"/>
              </w:rPr>
              <w:t>Роом</w:t>
            </w:r>
            <w:proofErr w:type="spellEnd"/>
            <w:r w:rsidRPr="003E3DDC">
              <w:rPr>
                <w:rFonts w:ascii="Times New Roman" w:hAnsi="Times New Roman"/>
                <w:sz w:val="28"/>
                <w:szCs w:val="28"/>
              </w:rPr>
              <w:t>, 1964)</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243985" w:rsidRPr="003E3DDC" w:rsidTr="00ED5C49">
        <w:trPr>
          <w:trHeight w:val="274"/>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3.3</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Герои М. Горького в поисках смысла жизни</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Максим Горький</w:t>
            </w:r>
            <w:r w:rsidRPr="003E3DDC">
              <w:rPr>
                <w:rFonts w:ascii="Times New Roman" w:hAnsi="Times New Roman"/>
                <w:sz w:val="28"/>
                <w:szCs w:val="28"/>
              </w:rPr>
              <w:t xml:space="preserve"> (1868–1936). Сведения из биографии (актуализация и обобщение ранее изученного). </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Рассказ-триптих </w:t>
            </w:r>
            <w:r w:rsidRPr="003E3DDC">
              <w:rPr>
                <w:rFonts w:ascii="Times New Roman" w:hAnsi="Times New Roman"/>
                <w:i/>
                <w:iCs/>
                <w:sz w:val="28"/>
                <w:szCs w:val="28"/>
              </w:rPr>
              <w:t xml:space="preserve">«Старуха </w:t>
            </w:r>
            <w:proofErr w:type="spellStart"/>
            <w:r w:rsidRPr="003E3DDC">
              <w:rPr>
                <w:rFonts w:ascii="Times New Roman" w:hAnsi="Times New Roman"/>
                <w:i/>
                <w:iCs/>
                <w:sz w:val="28"/>
                <w:szCs w:val="28"/>
              </w:rPr>
              <w:t>Изергиль</w:t>
            </w:r>
            <w:proofErr w:type="spellEnd"/>
            <w:r w:rsidRPr="003E3DDC">
              <w:rPr>
                <w:rFonts w:ascii="Times New Roman" w:hAnsi="Times New Roman"/>
                <w:i/>
                <w:iCs/>
                <w:sz w:val="28"/>
                <w:szCs w:val="28"/>
              </w:rPr>
              <w:t>»</w:t>
            </w:r>
            <w:r w:rsidRPr="003E3DDC">
              <w:rPr>
                <w:rFonts w:ascii="Times New Roman" w:hAnsi="Times New Roman"/>
                <w:sz w:val="28"/>
                <w:szCs w:val="28"/>
              </w:rPr>
              <w:t xml:space="preserve">. Романтизм ранних рассказов Горького. Проблема героя. Особенности композиции рассказа. Независимость и обреченность </w:t>
            </w:r>
            <w:proofErr w:type="spellStart"/>
            <w:r w:rsidRPr="003E3DDC">
              <w:rPr>
                <w:rFonts w:ascii="Times New Roman" w:hAnsi="Times New Roman"/>
                <w:sz w:val="28"/>
                <w:szCs w:val="28"/>
              </w:rPr>
              <w:t>Изергиль</w:t>
            </w:r>
            <w:proofErr w:type="spellEnd"/>
            <w:r w:rsidRPr="003E3DDC">
              <w:rPr>
                <w:rFonts w:ascii="Times New Roman" w:hAnsi="Times New Roman"/>
                <w:sz w:val="28"/>
                <w:szCs w:val="28"/>
              </w:rPr>
              <w:t xml:space="preserve">. Индивидуализм </w:t>
            </w:r>
            <w:proofErr w:type="spellStart"/>
            <w:r w:rsidRPr="003E3DDC">
              <w:rPr>
                <w:rFonts w:ascii="Times New Roman" w:hAnsi="Times New Roman"/>
                <w:sz w:val="28"/>
                <w:szCs w:val="28"/>
              </w:rPr>
              <w:t>Ларры</w:t>
            </w:r>
            <w:proofErr w:type="spellEnd"/>
            <w:r w:rsidRPr="003E3DDC">
              <w:rPr>
                <w:rFonts w:ascii="Times New Roman" w:hAnsi="Times New Roman"/>
                <w:sz w:val="28"/>
                <w:szCs w:val="28"/>
              </w:rPr>
              <w:t xml:space="preserve">. Подвиг </w:t>
            </w:r>
            <w:proofErr w:type="spellStart"/>
            <w:r w:rsidRPr="003E3DDC">
              <w:rPr>
                <w:rFonts w:ascii="Times New Roman" w:hAnsi="Times New Roman"/>
                <w:sz w:val="28"/>
                <w:szCs w:val="28"/>
              </w:rPr>
              <w:t>Данко</w:t>
            </w:r>
            <w:proofErr w:type="spellEnd"/>
            <w:r w:rsidRPr="003E3DDC">
              <w:rPr>
                <w:rFonts w:ascii="Times New Roman" w:hAnsi="Times New Roman"/>
                <w:sz w:val="28"/>
                <w:szCs w:val="28"/>
              </w:rPr>
              <w:t xml:space="preserve">. Величие и бессмысленность его жертвы. Смысл противопоставления героев. </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sz w:val="28"/>
                <w:szCs w:val="28"/>
              </w:rPr>
              <w:t xml:space="preserve">Пьеса </w:t>
            </w:r>
            <w:r w:rsidRPr="003E3DDC">
              <w:rPr>
                <w:rFonts w:ascii="Times New Roman" w:hAnsi="Times New Roman"/>
                <w:i/>
                <w:iCs/>
                <w:sz w:val="28"/>
                <w:szCs w:val="28"/>
              </w:rPr>
              <w:t>«На дне».</w:t>
            </w:r>
            <w:r w:rsidRPr="003E3DDC">
              <w:rPr>
                <w:rFonts w:ascii="Times New Roman" w:hAnsi="Times New Roman"/>
                <w:sz w:val="28"/>
                <w:szCs w:val="28"/>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2</w:t>
            </w:r>
            <w:r w:rsidRPr="003E3DDC">
              <w:rPr>
                <w:rFonts w:ascii="Times New Roman" w:hAnsi="Times New Roman"/>
                <w:bCs/>
                <w:i/>
                <w:sz w:val="28"/>
                <w:szCs w:val="28"/>
              </w:rPr>
              <w:t xml:space="preserve"> </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20"/>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3.4</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lastRenderedPageBreak/>
              <w:t>Серебряный век: общая характеристика и основные представители</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243985" w:rsidRPr="003E3DDC" w:rsidTr="00ED5C49">
        <w:trPr>
          <w:trHeight w:val="843"/>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spacing w:after="0" w:line="240" w:lineRule="auto"/>
              <w:jc w:val="both"/>
              <w:rPr>
                <w:rFonts w:ascii="Times New Roman" w:hAnsi="Times New Roman"/>
                <w:i/>
                <w:iCs/>
                <w:sz w:val="28"/>
                <w:szCs w:val="28"/>
              </w:rPr>
            </w:pPr>
            <w:r w:rsidRPr="003E3DDC">
              <w:rPr>
                <w:rFonts w:ascii="Times New Roman" w:hAnsi="Times New Roman"/>
                <w:i/>
                <w:iCs/>
                <w:sz w:val="28"/>
                <w:szCs w:val="28"/>
              </w:rPr>
              <w:t>От реализма – к модернизму</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Серебряный век</w:t>
            </w:r>
            <w:r w:rsidRPr="003E3DDC">
              <w:rPr>
                <w:rFonts w:ascii="Times New Roman" w:hAnsi="Times New Roman"/>
                <w:sz w:val="28"/>
                <w:szCs w:val="28"/>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Символизм.</w:t>
            </w:r>
            <w:r w:rsidRPr="003E3DDC">
              <w:rPr>
                <w:rFonts w:ascii="Times New Roman" w:hAnsi="Times New Roman"/>
                <w:sz w:val="28"/>
                <w:szCs w:val="28"/>
              </w:rPr>
              <w:t xml:space="preserve"> Идея </w:t>
            </w:r>
            <w:proofErr w:type="spellStart"/>
            <w:r w:rsidRPr="003E3DDC">
              <w:rPr>
                <w:rFonts w:ascii="Times New Roman" w:hAnsi="Times New Roman"/>
                <w:sz w:val="28"/>
                <w:szCs w:val="28"/>
              </w:rPr>
              <w:t>двоемирия</w:t>
            </w:r>
            <w:proofErr w:type="spellEnd"/>
            <w:r w:rsidRPr="003E3DDC">
              <w:rPr>
                <w:rFonts w:ascii="Times New Roman" w:hAnsi="Times New Roman"/>
                <w:sz w:val="28"/>
                <w:szCs w:val="28"/>
              </w:rPr>
              <w:t xml:space="preserve"> и обновление художественного языка: расширение значения слова. Поэты-символисты: </w:t>
            </w:r>
            <w:r w:rsidRPr="003E3DDC">
              <w:rPr>
                <w:rFonts w:ascii="Times New Roman" w:hAnsi="Times New Roman"/>
                <w:i/>
                <w:iCs/>
                <w:sz w:val="28"/>
                <w:szCs w:val="28"/>
              </w:rPr>
              <w:t>В.</w:t>
            </w:r>
            <w:r w:rsidRPr="003E3DDC">
              <w:rPr>
                <w:rFonts w:ascii="Times New Roman" w:hAnsi="Times New Roman"/>
                <w:i/>
                <w:iCs/>
                <w:sz w:val="28"/>
                <w:szCs w:val="28"/>
                <w:lang w:val="en-US"/>
              </w:rPr>
              <w:t> </w:t>
            </w:r>
            <w:r w:rsidRPr="003E3DDC">
              <w:rPr>
                <w:rFonts w:ascii="Times New Roman" w:hAnsi="Times New Roman"/>
                <w:i/>
                <w:iCs/>
                <w:sz w:val="28"/>
                <w:szCs w:val="28"/>
              </w:rPr>
              <w:t>Брюсов</w:t>
            </w:r>
            <w:r w:rsidRPr="003E3DDC">
              <w:rPr>
                <w:rFonts w:ascii="Times New Roman" w:hAnsi="Times New Roman"/>
                <w:sz w:val="28"/>
                <w:szCs w:val="28"/>
              </w:rPr>
              <w:t xml:space="preserve"> («Творчество»); </w:t>
            </w:r>
            <w:r w:rsidRPr="003E3DDC">
              <w:rPr>
                <w:rFonts w:ascii="Times New Roman" w:hAnsi="Times New Roman"/>
                <w:i/>
                <w:iCs/>
                <w:sz w:val="28"/>
                <w:szCs w:val="28"/>
              </w:rPr>
              <w:t>К. Бальмонт</w:t>
            </w:r>
            <w:r w:rsidRPr="003E3DDC">
              <w:rPr>
                <w:rFonts w:ascii="Times New Roman" w:hAnsi="Times New Roman"/>
                <w:sz w:val="28"/>
                <w:szCs w:val="28"/>
              </w:rPr>
              <w:t xml:space="preserve"> («Я – изысканность русской медлительной речи…»); </w:t>
            </w:r>
            <w:r w:rsidRPr="003E3DDC">
              <w:rPr>
                <w:rFonts w:ascii="Times New Roman" w:hAnsi="Times New Roman"/>
                <w:i/>
                <w:iCs/>
                <w:sz w:val="28"/>
                <w:szCs w:val="28"/>
              </w:rPr>
              <w:t>А. Белый</w:t>
            </w:r>
            <w:r w:rsidRPr="003E3DDC">
              <w:rPr>
                <w:rFonts w:ascii="Times New Roman" w:hAnsi="Times New Roman"/>
                <w:sz w:val="28"/>
                <w:szCs w:val="28"/>
              </w:rPr>
              <w:t xml:space="preserve"> («Раздумье»).</w:t>
            </w:r>
          </w:p>
          <w:p w:rsidR="00243985" w:rsidRPr="003E3DDC" w:rsidRDefault="00243985" w:rsidP="00ED5C49">
            <w:pPr>
              <w:spacing w:after="0" w:line="240" w:lineRule="auto"/>
              <w:jc w:val="both"/>
              <w:rPr>
                <w:rFonts w:ascii="Times New Roman" w:hAnsi="Times New Roman"/>
                <w:sz w:val="28"/>
                <w:szCs w:val="28"/>
                <w:shd w:val="clear" w:color="auto" w:fill="FFFFFF"/>
              </w:rPr>
            </w:pPr>
            <w:r w:rsidRPr="003E3DDC">
              <w:rPr>
                <w:rFonts w:ascii="Times New Roman" w:hAnsi="Times New Roman"/>
                <w:i/>
                <w:iCs/>
                <w:sz w:val="28"/>
                <w:szCs w:val="28"/>
              </w:rPr>
              <w:t>Акмеизм.</w:t>
            </w:r>
            <w:r w:rsidRPr="003E3DDC">
              <w:rPr>
                <w:rFonts w:ascii="Times New Roman" w:hAnsi="Times New Roman"/>
                <w:sz w:val="28"/>
                <w:szCs w:val="28"/>
              </w:rPr>
              <w:t xml:space="preserve"> Возвращение к «прекрасной ясности». </w:t>
            </w:r>
            <w:r w:rsidRPr="003E3DDC">
              <w:rPr>
                <w:rFonts w:ascii="Times New Roman" w:hAnsi="Times New Roman"/>
                <w:sz w:val="28"/>
                <w:szCs w:val="28"/>
                <w:shd w:val="clear" w:color="auto" w:fill="FFFFFF"/>
              </w:rPr>
              <w:t xml:space="preserve">Предметность тематики и образов, точность слова. Поэты-акмеисты: </w:t>
            </w:r>
            <w:r w:rsidRPr="003E3DDC">
              <w:rPr>
                <w:rFonts w:ascii="Times New Roman" w:hAnsi="Times New Roman"/>
                <w:i/>
                <w:iCs/>
                <w:sz w:val="28"/>
                <w:szCs w:val="28"/>
                <w:shd w:val="clear" w:color="auto" w:fill="FFFFFF"/>
              </w:rPr>
              <w:t>Н. Гумилев</w:t>
            </w:r>
            <w:r w:rsidRPr="003E3DDC">
              <w:rPr>
                <w:rFonts w:ascii="Times New Roman" w:hAnsi="Times New Roman"/>
                <w:sz w:val="28"/>
                <w:szCs w:val="28"/>
                <w:shd w:val="clear" w:color="auto" w:fill="FFFFFF"/>
              </w:rPr>
              <w:t xml:space="preserve"> («Жираф»); </w:t>
            </w:r>
            <w:r w:rsidRPr="003E3DDC">
              <w:rPr>
                <w:rFonts w:ascii="Times New Roman" w:hAnsi="Times New Roman"/>
                <w:i/>
                <w:iCs/>
                <w:sz w:val="28"/>
                <w:szCs w:val="28"/>
                <w:shd w:val="clear" w:color="auto" w:fill="FFFFFF"/>
              </w:rPr>
              <w:t>С. Городецкий</w:t>
            </w:r>
            <w:r w:rsidRPr="003E3DDC">
              <w:rPr>
                <w:rFonts w:ascii="Times New Roman" w:hAnsi="Times New Roman"/>
                <w:sz w:val="28"/>
                <w:szCs w:val="28"/>
                <w:shd w:val="clear" w:color="auto" w:fill="FFFFFF"/>
              </w:rPr>
              <w:t xml:space="preserve"> («Береза»).</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8"/>
                <w:szCs w:val="28"/>
                <w:shd w:val="clear" w:color="auto" w:fill="FFFFFF"/>
              </w:rPr>
            </w:pPr>
            <w:r w:rsidRPr="003E3DDC">
              <w:rPr>
                <w:rFonts w:ascii="Times New Roman" w:hAnsi="Times New Roman"/>
                <w:i/>
                <w:iCs/>
                <w:sz w:val="28"/>
                <w:szCs w:val="28"/>
              </w:rPr>
              <w:t xml:space="preserve">Футуризм. </w:t>
            </w:r>
            <w:proofErr w:type="spellStart"/>
            <w:r w:rsidRPr="003E3DDC">
              <w:rPr>
                <w:rFonts w:ascii="Times New Roman" w:hAnsi="Times New Roman"/>
                <w:sz w:val="28"/>
                <w:szCs w:val="28"/>
              </w:rPr>
              <w:t>Эпатажность</w:t>
            </w:r>
            <w:proofErr w:type="spellEnd"/>
            <w:r w:rsidRPr="003E3DDC">
              <w:rPr>
                <w:rFonts w:ascii="Times New Roman" w:hAnsi="Times New Roman"/>
                <w:sz w:val="28"/>
                <w:szCs w:val="28"/>
              </w:rPr>
              <w:t xml:space="preserve"> и устремленность в будущее. Разрыв с традицией. Поп</w:t>
            </w:r>
            <w:r w:rsidRPr="003E3DDC">
              <w:rPr>
                <w:rFonts w:ascii="Times New Roman" w:hAnsi="Times New Roman"/>
                <w:color w:val="202124"/>
                <w:sz w:val="28"/>
                <w:szCs w:val="28"/>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3E3DDC">
              <w:rPr>
                <w:rFonts w:ascii="Times New Roman" w:hAnsi="Times New Roman"/>
                <w:i/>
                <w:iCs/>
                <w:color w:val="202124"/>
                <w:sz w:val="28"/>
                <w:szCs w:val="28"/>
                <w:shd w:val="clear" w:color="auto" w:fill="FFFFFF"/>
              </w:rPr>
              <w:t>И. Северянин</w:t>
            </w:r>
            <w:r w:rsidRPr="003E3DDC">
              <w:rPr>
                <w:rFonts w:ascii="Times New Roman" w:hAnsi="Times New Roman"/>
                <w:color w:val="202124"/>
                <w:sz w:val="28"/>
                <w:szCs w:val="28"/>
                <w:shd w:val="clear" w:color="auto" w:fill="FFFFFF"/>
              </w:rPr>
              <w:t xml:space="preserve"> («Эпилог», «Авиатор»); </w:t>
            </w:r>
            <w:r w:rsidRPr="003E3DDC">
              <w:rPr>
                <w:rFonts w:ascii="Times New Roman" w:hAnsi="Times New Roman"/>
                <w:i/>
                <w:iCs/>
                <w:color w:val="202124"/>
                <w:sz w:val="28"/>
                <w:szCs w:val="28"/>
                <w:shd w:val="clear" w:color="auto" w:fill="FFFFFF"/>
              </w:rPr>
              <w:t xml:space="preserve">В. Хлебников </w:t>
            </w:r>
            <w:r w:rsidRPr="003E3DDC">
              <w:rPr>
                <w:rFonts w:ascii="Times New Roman" w:hAnsi="Times New Roman"/>
                <w:color w:val="202124"/>
                <w:sz w:val="28"/>
                <w:szCs w:val="28"/>
                <w:shd w:val="clear" w:color="auto" w:fill="FFFFFF"/>
              </w:rPr>
              <w:t>(«Заклятие смехом»). Серебряный век в кино и театре.  Культура авангарда в современной массовой культуре</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color w:val="202124"/>
                <w:sz w:val="28"/>
                <w:szCs w:val="28"/>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3E3DDC">
              <w:rPr>
                <w:rFonts w:ascii="Times New Roman" w:hAnsi="Times New Roman"/>
                <w:sz w:val="28"/>
                <w:szCs w:val="28"/>
              </w:rPr>
              <w:t xml:space="preserve"> </w:t>
            </w:r>
          </w:p>
        </w:tc>
        <w:tc>
          <w:tcPr>
            <w:tcW w:w="371"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20"/>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3.5</w:t>
            </w:r>
          </w:p>
          <w:p w:rsidR="00243985" w:rsidRPr="003E3DDC" w:rsidRDefault="00243985"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lastRenderedPageBreak/>
              <w:t>А. Блок. Лирика. Поэма «Двенадцать»</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lastRenderedPageBreak/>
              <w:t xml:space="preserve">ОК 01, ОК 02, </w:t>
            </w:r>
            <w:r w:rsidRPr="003E3DDC">
              <w:rPr>
                <w:rFonts w:ascii="Times New Roman" w:hAnsi="Times New Roman"/>
                <w:iCs/>
                <w:sz w:val="28"/>
                <w:szCs w:val="28"/>
              </w:rPr>
              <w:lastRenderedPageBreak/>
              <w:t>ОК 03, ОК 04, ОК 05, ОК 06, ОК 09</w:t>
            </w:r>
          </w:p>
        </w:tc>
      </w:tr>
      <w:tr w:rsidR="00243985" w:rsidRPr="003E3DDC" w:rsidTr="00ED5C49">
        <w:trPr>
          <w:trHeight w:val="3800"/>
        </w:trPr>
        <w:tc>
          <w:tcPr>
            <w:tcW w:w="825" w:type="pct"/>
            <w:vMerge/>
            <w:tcBorders>
              <w:bottom w:val="single" w:sz="4" w:space="0" w:color="auto"/>
            </w:tcBorders>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Borders>
              <w:bottom w:val="single" w:sz="4" w:space="0" w:color="auto"/>
            </w:tcBorders>
          </w:tcPr>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Александр Александрович Блок</w:t>
            </w:r>
            <w:r w:rsidRPr="003E3DDC">
              <w:rPr>
                <w:rFonts w:ascii="Times New Roman" w:hAnsi="Times New Roman"/>
                <w:sz w:val="28"/>
                <w:szCs w:val="28"/>
              </w:rPr>
              <w:t xml:space="preserve"> (1880–1921). Сведения из биографии поэта. </w:t>
            </w:r>
          </w:p>
          <w:p w:rsidR="00243985" w:rsidRPr="003E3DDC" w:rsidRDefault="00243985" w:rsidP="00ED5C49">
            <w:pPr>
              <w:spacing w:after="0" w:line="240" w:lineRule="auto"/>
              <w:jc w:val="both"/>
              <w:rPr>
                <w:rFonts w:ascii="Times New Roman" w:hAnsi="Times New Roman"/>
                <w:sz w:val="28"/>
                <w:szCs w:val="28"/>
              </w:rPr>
            </w:pPr>
            <w:proofErr w:type="gramStart"/>
            <w:r w:rsidRPr="003E3DDC">
              <w:rPr>
                <w:rFonts w:ascii="Times New Roman" w:hAnsi="Times New Roman"/>
                <w:i/>
                <w:iCs/>
                <w:sz w:val="28"/>
                <w:szCs w:val="28"/>
              </w:rPr>
              <w:t>«Вхожу я в темные храмы…», «Незнакомка», «Ночь, улица, фонарь, аптека…», «О доблестях, о подвигах, о славе…», «В ресторане», «Река раскинулась.</w:t>
            </w:r>
            <w:proofErr w:type="gramEnd"/>
            <w:r w:rsidRPr="003E3DDC">
              <w:rPr>
                <w:rFonts w:ascii="Times New Roman" w:hAnsi="Times New Roman"/>
                <w:i/>
                <w:iCs/>
                <w:sz w:val="28"/>
                <w:szCs w:val="28"/>
              </w:rPr>
              <w:t xml:space="preserve"> </w:t>
            </w:r>
            <w:proofErr w:type="gramStart"/>
            <w:r w:rsidRPr="003E3DDC">
              <w:rPr>
                <w:rFonts w:ascii="Times New Roman" w:hAnsi="Times New Roman"/>
                <w:i/>
                <w:iCs/>
                <w:sz w:val="28"/>
                <w:szCs w:val="28"/>
              </w:rPr>
              <w:t xml:space="preserve">Течет, грустит лениво…» </w:t>
            </w:r>
            <w:r w:rsidRPr="003E3DDC">
              <w:rPr>
                <w:rFonts w:ascii="Times New Roman" w:hAnsi="Times New Roman"/>
                <w:sz w:val="28"/>
                <w:szCs w:val="28"/>
              </w:rPr>
              <w:t xml:space="preserve">(из цикла </w:t>
            </w:r>
            <w:r w:rsidRPr="003E3DDC">
              <w:rPr>
                <w:rFonts w:ascii="Times New Roman" w:hAnsi="Times New Roman"/>
                <w:i/>
                <w:iCs/>
                <w:sz w:val="28"/>
                <w:szCs w:val="28"/>
              </w:rPr>
              <w:t>«На поле Куликовом»), «Россия», «Балаган», «О, я хочу безумно жить…».</w:t>
            </w:r>
            <w:proofErr w:type="gramEnd"/>
            <w:r w:rsidRPr="003E3DDC">
              <w:rPr>
                <w:rFonts w:ascii="Times New Roman" w:hAnsi="Times New Roman"/>
                <w:i/>
                <w:iCs/>
                <w:sz w:val="28"/>
                <w:szCs w:val="28"/>
              </w:rPr>
              <w:t xml:space="preserve"> Лирика </w:t>
            </w:r>
            <w:r w:rsidRPr="003E3DDC">
              <w:rPr>
                <w:rFonts w:ascii="Times New Roman" w:hAnsi="Times New Roman"/>
                <w:sz w:val="28"/>
                <w:szCs w:val="28"/>
              </w:rPr>
              <w:t>Блока – «трилогия вочеловечения». Ранние стихи: мистицизм, идеал мировой гармонии. Любовь как служение и возношение</w:t>
            </w:r>
            <w:r w:rsidRPr="003E3DDC">
              <w:rPr>
                <w:rFonts w:ascii="Times New Roman" w:hAnsi="Times New Roman"/>
                <w:i/>
                <w:iCs/>
                <w:sz w:val="28"/>
                <w:szCs w:val="28"/>
              </w:rPr>
              <w:t>.</w:t>
            </w:r>
            <w:r w:rsidRPr="003E3DDC">
              <w:rPr>
                <w:rFonts w:ascii="Times New Roman" w:hAnsi="Times New Roman"/>
                <w:sz w:val="28"/>
                <w:szCs w:val="28"/>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Поэма </w:t>
            </w:r>
            <w:r w:rsidRPr="003E3DDC">
              <w:rPr>
                <w:rFonts w:ascii="Times New Roman" w:hAnsi="Times New Roman"/>
                <w:i/>
                <w:iCs/>
                <w:sz w:val="28"/>
                <w:szCs w:val="28"/>
              </w:rPr>
              <w:t>«Двенадцать».</w:t>
            </w:r>
            <w:r w:rsidRPr="003E3DDC">
              <w:rPr>
                <w:rFonts w:ascii="Times New Roman" w:hAnsi="Times New Roman"/>
                <w:sz w:val="28"/>
                <w:szCs w:val="28"/>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Borders>
              <w:bottom w:val="single" w:sz="4" w:space="0" w:color="auto"/>
            </w:tcBorders>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287"/>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3.6</w:t>
            </w:r>
          </w:p>
          <w:p w:rsidR="00243985" w:rsidRPr="003E3DDC" w:rsidRDefault="00243985"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Поэтическое новаторство В. Маяковского</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3529"/>
        </w:trPr>
        <w:tc>
          <w:tcPr>
            <w:tcW w:w="825" w:type="pct"/>
            <w:vMerge/>
            <w:tcBorders>
              <w:bottom w:val="single" w:sz="4" w:space="0" w:color="auto"/>
            </w:tcBorders>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Borders>
              <w:bottom w:val="single" w:sz="4" w:space="0" w:color="auto"/>
            </w:tcBorders>
          </w:tcPr>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Владимир Владимирович Маяковский</w:t>
            </w:r>
            <w:r w:rsidRPr="003E3DDC">
              <w:rPr>
                <w:rFonts w:ascii="Times New Roman" w:hAnsi="Times New Roman"/>
                <w:sz w:val="28"/>
                <w:szCs w:val="28"/>
              </w:rPr>
              <w:t xml:space="preserve"> (1893–1930) Трагедия </w:t>
            </w:r>
            <w:proofErr w:type="gramStart"/>
            <w:r w:rsidRPr="003E3DDC">
              <w:rPr>
                <w:rFonts w:ascii="Times New Roman" w:hAnsi="Times New Roman"/>
                <w:sz w:val="28"/>
                <w:szCs w:val="28"/>
              </w:rPr>
              <w:t>горлана-главаря</w:t>
            </w:r>
            <w:proofErr w:type="gramEnd"/>
            <w:r w:rsidRPr="003E3DDC">
              <w:rPr>
                <w:rFonts w:ascii="Times New Roman" w:hAnsi="Times New Roman"/>
                <w:sz w:val="28"/>
                <w:szCs w:val="28"/>
              </w:rPr>
              <w:t xml:space="preserve"> (факты биографии).</w:t>
            </w:r>
          </w:p>
          <w:p w:rsidR="00243985" w:rsidRPr="003E3DDC" w:rsidRDefault="00243985" w:rsidP="00ED5C49">
            <w:pPr>
              <w:spacing w:after="0" w:line="240" w:lineRule="auto"/>
              <w:jc w:val="both"/>
              <w:rPr>
                <w:rFonts w:ascii="Times New Roman" w:hAnsi="Times New Roman"/>
                <w:i/>
                <w:iCs/>
                <w:sz w:val="28"/>
                <w:szCs w:val="28"/>
              </w:rPr>
            </w:pPr>
            <w:r w:rsidRPr="003E3DDC">
              <w:rPr>
                <w:rFonts w:ascii="Times New Roman" w:hAnsi="Times New Roman"/>
                <w:i/>
                <w:iCs/>
                <w:sz w:val="28"/>
                <w:szCs w:val="28"/>
              </w:rPr>
              <w:t>«Послушайте!», «</w:t>
            </w:r>
            <w:proofErr w:type="spellStart"/>
            <w:r w:rsidRPr="003E3DDC">
              <w:rPr>
                <w:rFonts w:ascii="Times New Roman" w:hAnsi="Times New Roman"/>
                <w:i/>
                <w:iCs/>
                <w:sz w:val="28"/>
                <w:szCs w:val="28"/>
              </w:rPr>
              <w:t>Лиличка</w:t>
            </w:r>
            <w:proofErr w:type="spellEnd"/>
            <w:r w:rsidRPr="003E3DDC">
              <w:rPr>
                <w:rFonts w:ascii="Times New Roman" w:hAnsi="Times New Roman"/>
                <w:i/>
                <w:iCs/>
                <w:sz w:val="28"/>
                <w:szCs w:val="28"/>
              </w:rPr>
              <w:t xml:space="preserve">!», «Скрипка и немножко нервно», «Левый марш», «Прозаседавшиеся», «Нате!», «А вы могли бы?», «Юбилейное», «Сергею Есенину» </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Лирика. </w:t>
            </w:r>
            <w:r w:rsidRPr="003E3DDC">
              <w:rPr>
                <w:rFonts w:ascii="Times New Roman" w:hAnsi="Times New Roman"/>
                <w:sz w:val="28"/>
                <w:szCs w:val="28"/>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3E3DDC">
              <w:rPr>
                <w:rFonts w:ascii="Times New Roman" w:hAnsi="Times New Roman"/>
                <w:i/>
                <w:iCs/>
                <w:sz w:val="28"/>
                <w:szCs w:val="28"/>
              </w:rPr>
              <w:t xml:space="preserve">. </w:t>
            </w:r>
            <w:r w:rsidRPr="003E3DDC">
              <w:rPr>
                <w:rFonts w:ascii="Times New Roman" w:hAnsi="Times New Roman"/>
                <w:sz w:val="28"/>
                <w:szCs w:val="28"/>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Поэма-триптих </w:t>
            </w:r>
            <w:r w:rsidRPr="003E3DDC">
              <w:rPr>
                <w:rFonts w:ascii="Times New Roman" w:hAnsi="Times New Roman"/>
                <w:i/>
                <w:iCs/>
                <w:sz w:val="28"/>
                <w:szCs w:val="28"/>
              </w:rPr>
              <w:t>«Облако в штанах»</w:t>
            </w:r>
            <w:r w:rsidRPr="003E3DDC">
              <w:rPr>
                <w:rFonts w:ascii="Times New Roman" w:hAnsi="Times New Roman"/>
                <w:sz w:val="28"/>
                <w:szCs w:val="28"/>
              </w:rPr>
              <w:t xml:space="preserve">.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w:t>
            </w:r>
            <w:r w:rsidRPr="003E3DDC">
              <w:rPr>
                <w:rFonts w:ascii="Times New Roman" w:hAnsi="Times New Roman"/>
                <w:sz w:val="28"/>
                <w:szCs w:val="28"/>
              </w:rPr>
              <w:lastRenderedPageBreak/>
              <w:t>Особенности рифмовки</w:t>
            </w:r>
          </w:p>
        </w:tc>
        <w:tc>
          <w:tcPr>
            <w:tcW w:w="371" w:type="pct"/>
            <w:vMerge/>
            <w:tcBorders>
              <w:bottom w:val="single" w:sz="4" w:space="0" w:color="auto"/>
            </w:tcBorders>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Borders>
              <w:bottom w:val="single" w:sz="4" w:space="0" w:color="auto"/>
            </w:tcBorders>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20"/>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3.7</w:t>
            </w:r>
          </w:p>
          <w:p w:rsidR="00243985" w:rsidRPr="003E3DDC" w:rsidRDefault="00243985" w:rsidP="00ED5C49">
            <w:pPr>
              <w:spacing w:after="0" w:line="240" w:lineRule="auto"/>
              <w:jc w:val="center"/>
              <w:rPr>
                <w:rFonts w:ascii="Times New Roman" w:hAnsi="Times New Roman"/>
                <w:sz w:val="28"/>
                <w:szCs w:val="28"/>
              </w:rPr>
            </w:pPr>
            <w:r w:rsidRPr="003E3DDC">
              <w:rPr>
                <w:rFonts w:ascii="Times New Roman" w:hAnsi="Times New Roman"/>
                <w:sz w:val="28"/>
                <w:szCs w:val="28"/>
              </w:rPr>
              <w:t>Драматизм судьбы поэта</w:t>
            </w:r>
          </w:p>
          <w:p w:rsidR="00243985" w:rsidRPr="003E3DDC" w:rsidRDefault="00243985"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С. А. Есенин</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230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Сергей Александрович Есенин</w:t>
            </w:r>
            <w:r w:rsidRPr="003E3DDC">
              <w:rPr>
                <w:rFonts w:ascii="Times New Roman" w:hAnsi="Times New Roman"/>
                <w:sz w:val="28"/>
                <w:szCs w:val="28"/>
              </w:rPr>
              <w:t xml:space="preserve"> (1895–1925) </w:t>
            </w:r>
          </w:p>
          <w:p w:rsidR="00243985" w:rsidRPr="003E3DDC" w:rsidRDefault="00243985" w:rsidP="00ED5C49">
            <w:pPr>
              <w:spacing w:after="0" w:line="240" w:lineRule="auto"/>
              <w:jc w:val="both"/>
              <w:rPr>
                <w:rFonts w:ascii="Times New Roman" w:hAnsi="Times New Roman"/>
                <w:sz w:val="28"/>
                <w:szCs w:val="28"/>
              </w:rPr>
            </w:pPr>
            <w:proofErr w:type="gramStart"/>
            <w:r w:rsidRPr="003E3DDC">
              <w:rPr>
                <w:rFonts w:ascii="Times New Roman" w:hAnsi="Times New Roman"/>
                <w:i/>
                <w:iCs/>
                <w:sz w:val="28"/>
                <w:szCs w:val="28"/>
              </w:rPr>
              <w:t>(«Гой ты, Русь моя родная!», «Тебе одной плету венок…», «Спит ковыль.</w:t>
            </w:r>
            <w:proofErr w:type="gramEnd"/>
            <w:r w:rsidRPr="003E3DDC">
              <w:rPr>
                <w:rFonts w:ascii="Times New Roman" w:hAnsi="Times New Roman"/>
                <w:i/>
                <w:iCs/>
                <w:sz w:val="28"/>
                <w:szCs w:val="28"/>
              </w:rPr>
              <w:t xml:space="preserve"> Равнина дорогая…», «Неуютная жидкая </w:t>
            </w:r>
            <w:proofErr w:type="spellStart"/>
            <w:r w:rsidRPr="003E3DDC">
              <w:rPr>
                <w:rFonts w:ascii="Times New Roman" w:hAnsi="Times New Roman"/>
                <w:i/>
                <w:iCs/>
                <w:sz w:val="28"/>
                <w:szCs w:val="28"/>
              </w:rPr>
              <w:t>лунность</w:t>
            </w:r>
            <w:proofErr w:type="spellEnd"/>
            <w:r w:rsidRPr="003E3DDC">
              <w:rPr>
                <w:rFonts w:ascii="Times New Roman" w:hAnsi="Times New Roman"/>
                <w:i/>
                <w:iCs/>
                <w:sz w:val="28"/>
                <w:szCs w:val="28"/>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w:t>
            </w:r>
            <w:proofErr w:type="spellStart"/>
            <w:r w:rsidRPr="003E3DDC">
              <w:rPr>
                <w:rFonts w:ascii="Times New Roman" w:hAnsi="Times New Roman"/>
                <w:i/>
                <w:iCs/>
                <w:sz w:val="28"/>
                <w:szCs w:val="28"/>
              </w:rPr>
              <w:t>Шаганэ</w:t>
            </w:r>
            <w:proofErr w:type="spellEnd"/>
            <w:r w:rsidRPr="003E3DDC">
              <w:rPr>
                <w:rFonts w:ascii="Times New Roman" w:hAnsi="Times New Roman"/>
                <w:i/>
                <w:iCs/>
                <w:sz w:val="28"/>
                <w:szCs w:val="28"/>
              </w:rPr>
              <w:t xml:space="preserve"> ты моя, </w:t>
            </w:r>
            <w:proofErr w:type="spellStart"/>
            <w:r w:rsidRPr="003E3DDC">
              <w:rPr>
                <w:rFonts w:ascii="Times New Roman" w:hAnsi="Times New Roman"/>
                <w:i/>
                <w:iCs/>
                <w:sz w:val="28"/>
                <w:szCs w:val="28"/>
              </w:rPr>
              <w:t>Шаганэ</w:t>
            </w:r>
            <w:proofErr w:type="spellEnd"/>
            <w:r w:rsidRPr="003E3DDC">
              <w:rPr>
                <w:rFonts w:ascii="Times New Roman" w:hAnsi="Times New Roman"/>
                <w:i/>
                <w:iCs/>
                <w:sz w:val="28"/>
                <w:szCs w:val="28"/>
              </w:rPr>
              <w:t>…», «Письмо к женщине», «Не жалею, не зову, не плачу…».</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Чувство Родины – основное в творчестве Есенина. Образ родной деревни, ее судьба в ранней и поздней лирике поэта. Посвящение матери</w:t>
            </w:r>
            <w:r w:rsidRPr="003E3DDC">
              <w:rPr>
                <w:rFonts w:ascii="Times New Roman" w:hAnsi="Times New Roman"/>
                <w:i/>
                <w:iCs/>
                <w:sz w:val="28"/>
                <w:szCs w:val="28"/>
              </w:rPr>
              <w:t>.</w:t>
            </w:r>
            <w:r w:rsidRPr="003E3DDC">
              <w:rPr>
                <w:rFonts w:ascii="Times New Roman" w:hAnsi="Times New Roman"/>
                <w:sz w:val="28"/>
                <w:szCs w:val="28"/>
              </w:rPr>
              <w:t xml:space="preserve"> Особая связь природы и человека. Любовная тема. </w:t>
            </w: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20"/>
        </w:trPr>
        <w:tc>
          <w:tcPr>
            <w:tcW w:w="3893" w:type="pct"/>
            <w:gridSpan w:val="2"/>
            <w:vAlign w:val="center"/>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 xml:space="preserve">Раздел 4 </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«Человек перед лицом эпохальных потрясений»: Русская литература 20-40-х годов ХХ века</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12</w:t>
            </w: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20"/>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4.1</w:t>
            </w:r>
          </w:p>
          <w:p w:rsidR="00243985" w:rsidRPr="003E3DDC" w:rsidRDefault="00243985" w:rsidP="00ED5C49">
            <w:pPr>
              <w:spacing w:after="0" w:line="240" w:lineRule="auto"/>
              <w:jc w:val="center"/>
              <w:rPr>
                <w:rFonts w:ascii="Times New Roman" w:hAnsi="Times New Roman"/>
                <w:b/>
                <w:bCs/>
                <w:sz w:val="28"/>
                <w:szCs w:val="28"/>
              </w:rPr>
            </w:pP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лирики М. И. Цветаевой</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2151"/>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Марина Ивановна Цветаева</w:t>
            </w:r>
            <w:r w:rsidRPr="003E3DDC">
              <w:rPr>
                <w:rFonts w:ascii="Times New Roman" w:hAnsi="Times New Roman"/>
                <w:sz w:val="28"/>
                <w:szCs w:val="28"/>
              </w:rPr>
              <w:t xml:space="preserve"> (1892–1941) Сведения из биографии. </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«Роландов Рог», «Моим стихам, написанным так рано…», «Кто создан из камня, кто создан из глины…», «Куст», «Тоска по родине! Давно…», «Вчера еще в глаза глядел…», «Идешь на меня </w:t>
            </w:r>
            <w:proofErr w:type="gramStart"/>
            <w:r w:rsidRPr="003E3DDC">
              <w:rPr>
                <w:rFonts w:ascii="Times New Roman" w:hAnsi="Times New Roman"/>
                <w:i/>
                <w:iCs/>
                <w:sz w:val="28"/>
                <w:szCs w:val="28"/>
              </w:rPr>
              <w:t>похожий</w:t>
            </w:r>
            <w:proofErr w:type="gramEnd"/>
            <w:r w:rsidRPr="003E3DDC">
              <w:rPr>
                <w:rFonts w:ascii="Times New Roman" w:hAnsi="Times New Roman"/>
                <w:i/>
                <w:iCs/>
                <w:sz w:val="28"/>
                <w:szCs w:val="28"/>
              </w:rPr>
              <w:t>…», «Все рядком лежат…», «Стихи к Блоку» («Имя твое – птица в руке…»)</w:t>
            </w:r>
            <w:r w:rsidRPr="003E3DDC">
              <w:rPr>
                <w:rFonts w:ascii="Times New Roman" w:hAnsi="Times New Roman"/>
                <w:sz w:val="28"/>
                <w:szCs w:val="28"/>
              </w:rPr>
              <w:t xml:space="preserve">, </w:t>
            </w:r>
            <w:r w:rsidRPr="003E3DDC">
              <w:rPr>
                <w:rFonts w:ascii="Times New Roman" w:hAnsi="Times New Roman"/>
                <w:i/>
                <w:iCs/>
                <w:sz w:val="28"/>
                <w:szCs w:val="28"/>
              </w:rPr>
              <w:t>«У тонкой проволоки над волной овсов…» (</w:t>
            </w:r>
            <w:r w:rsidRPr="003E3DDC">
              <w:rPr>
                <w:rFonts w:ascii="Times New Roman" w:hAnsi="Times New Roman"/>
                <w:sz w:val="28"/>
                <w:szCs w:val="28"/>
              </w:rPr>
              <w:t>из цикла «Ахматовой»)</w:t>
            </w:r>
            <w:r w:rsidRPr="003E3DDC">
              <w:rPr>
                <w:rFonts w:ascii="Times New Roman" w:hAnsi="Times New Roman"/>
                <w:i/>
                <w:iCs/>
                <w:sz w:val="28"/>
                <w:szCs w:val="28"/>
              </w:rPr>
              <w:t xml:space="preserve"> </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3E3DDC">
              <w:rPr>
                <w:rFonts w:ascii="Times New Roman" w:hAnsi="Times New Roman"/>
                <w:i/>
                <w:iCs/>
                <w:sz w:val="28"/>
                <w:szCs w:val="28"/>
              </w:rPr>
              <w:t xml:space="preserve"> </w:t>
            </w:r>
            <w:r w:rsidRPr="003E3DDC">
              <w:rPr>
                <w:rFonts w:ascii="Times New Roman" w:hAnsi="Times New Roman"/>
                <w:sz w:val="28"/>
                <w:szCs w:val="28"/>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Практические занятия</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w:t>
            </w:r>
            <w:r w:rsidRPr="003E3DDC">
              <w:rPr>
                <w:rFonts w:ascii="Times New Roman" w:hAnsi="Times New Roman"/>
                <w:bCs/>
                <w:i/>
                <w:sz w:val="28"/>
                <w:szCs w:val="28"/>
              </w:rPr>
              <w:t xml:space="preserve"> </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20"/>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4.2</w:t>
            </w:r>
          </w:p>
          <w:p w:rsidR="00243985" w:rsidRPr="003E3DDC" w:rsidRDefault="00243985"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Андрей Платонов. «Усомнившийся Макар»</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1483"/>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Андрей Платонов </w:t>
            </w:r>
            <w:r w:rsidRPr="003E3DDC">
              <w:rPr>
                <w:rFonts w:ascii="Times New Roman" w:hAnsi="Times New Roman"/>
                <w:sz w:val="28"/>
                <w:szCs w:val="28"/>
              </w:rPr>
              <w:t xml:space="preserve">(Андрей Платонович Климентов) (1899–1951) Сведения из биографии. </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Повесть </w:t>
            </w:r>
            <w:r w:rsidRPr="003E3DDC">
              <w:rPr>
                <w:rFonts w:ascii="Times New Roman" w:hAnsi="Times New Roman"/>
                <w:i/>
                <w:iCs/>
                <w:sz w:val="28"/>
                <w:szCs w:val="28"/>
              </w:rPr>
              <w:t>«Усомнившийся Макар»</w:t>
            </w:r>
            <w:r w:rsidRPr="003E3DDC">
              <w:rPr>
                <w:rFonts w:ascii="Times New Roman" w:hAnsi="Times New Roman"/>
                <w:sz w:val="28"/>
                <w:szCs w:val="28"/>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309"/>
        </w:trPr>
        <w:tc>
          <w:tcPr>
            <w:tcW w:w="825" w:type="pct"/>
            <w:vMerge w:val="restart"/>
          </w:tcPr>
          <w:p w:rsidR="00243985" w:rsidRPr="003E3DDC" w:rsidRDefault="00243985" w:rsidP="00ED5C49">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4.3</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Cs/>
                <w:color w:val="000000" w:themeColor="text1"/>
                <w:sz w:val="28"/>
                <w:szCs w:val="28"/>
              </w:rPr>
              <w:lastRenderedPageBreak/>
              <w:t>Вечные темы в поэзии А. А. Ахматовой</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243985" w:rsidRPr="003E3DDC" w:rsidTr="00ED5C49">
        <w:trPr>
          <w:trHeight w:val="3257"/>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Анна Андреевна Ахматова</w:t>
            </w:r>
            <w:r w:rsidRPr="003E3DDC">
              <w:rPr>
                <w:rFonts w:ascii="Times New Roman" w:hAnsi="Times New Roman"/>
                <w:sz w:val="28"/>
                <w:szCs w:val="28"/>
              </w:rPr>
              <w:t xml:space="preserve"> (1889–1966) Сведения из биографии. </w:t>
            </w:r>
          </w:p>
          <w:p w:rsidR="00243985" w:rsidRPr="003E3DDC" w:rsidRDefault="00243985" w:rsidP="00ED5C49">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3E3DDC">
              <w:rPr>
                <w:rFonts w:ascii="Times New Roman" w:hAnsi="Times New Roman"/>
                <w:i/>
                <w:iCs/>
                <w:sz w:val="28"/>
                <w:szCs w:val="28"/>
              </w:rPr>
              <w:t>утешно</w:t>
            </w:r>
            <w:proofErr w:type="spellEnd"/>
            <w:r w:rsidRPr="003E3DDC">
              <w:rPr>
                <w:rFonts w:ascii="Times New Roman" w:hAnsi="Times New Roman"/>
                <w:i/>
                <w:iCs/>
                <w:sz w:val="28"/>
                <w:szCs w:val="28"/>
              </w:rPr>
              <w:t>…», «Родная земля», «Смуглый отрок бродил по аллеям…»</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Лирика</w:t>
            </w:r>
            <w:r w:rsidRPr="003E3DDC">
              <w:rPr>
                <w:rFonts w:ascii="Times New Roman" w:hAnsi="Times New Roman"/>
                <w:sz w:val="28"/>
                <w:szCs w:val="28"/>
              </w:rPr>
              <w:t>. Основные темы лирики Ахматовой: любовь как всепоглощающее чувство, как мука; тема творчества; гражданская тема; пушкинская тема.</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Поэма</w:t>
            </w:r>
            <w:r w:rsidRPr="003E3DDC">
              <w:rPr>
                <w:rFonts w:ascii="Times New Roman" w:hAnsi="Times New Roman"/>
                <w:i/>
                <w:iCs/>
                <w:sz w:val="28"/>
                <w:szCs w:val="28"/>
              </w:rPr>
              <w:t xml:space="preserve"> «Реквием». </w:t>
            </w:r>
            <w:r w:rsidRPr="003E3DDC">
              <w:rPr>
                <w:rFonts w:ascii="Times New Roman" w:hAnsi="Times New Roman"/>
                <w:sz w:val="28"/>
                <w:szCs w:val="28"/>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191"/>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Практические занятия</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w:t>
            </w: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189"/>
        </w:trPr>
        <w:tc>
          <w:tcPr>
            <w:tcW w:w="5000" w:type="pct"/>
            <w:gridSpan w:val="4"/>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243985" w:rsidRPr="003E3DDC" w:rsidTr="00ED5C49">
        <w:trPr>
          <w:trHeight w:val="940"/>
        </w:trPr>
        <w:tc>
          <w:tcPr>
            <w:tcW w:w="825" w:type="pct"/>
            <w:vMerge w:val="restart"/>
          </w:tcPr>
          <w:p w:rsidR="00243985" w:rsidRPr="003E3DDC" w:rsidRDefault="00243985" w:rsidP="00ED5C49">
            <w:pPr>
              <w:spacing w:after="0"/>
              <w:jc w:val="center"/>
              <w:rPr>
                <w:rFonts w:ascii="Times New Roman" w:hAnsi="Times New Roman"/>
                <w:b/>
                <w:bCs/>
                <w:sz w:val="28"/>
                <w:szCs w:val="28"/>
              </w:rPr>
            </w:pPr>
            <w:r w:rsidRPr="003E3DDC">
              <w:rPr>
                <w:rFonts w:ascii="Times New Roman" w:hAnsi="Times New Roman"/>
                <w:b/>
                <w:bCs/>
                <w:sz w:val="28"/>
                <w:szCs w:val="28"/>
              </w:rPr>
              <w:t>«Вроде просто найти и расставить слова»: стихи для людей моей профессии/ специальности</w:t>
            </w:r>
          </w:p>
        </w:tc>
        <w:tc>
          <w:tcPr>
            <w:tcW w:w="3068" w:type="pct"/>
          </w:tcPr>
          <w:p w:rsidR="00243985" w:rsidRPr="003E3DDC" w:rsidRDefault="00243985" w:rsidP="00ED5C49">
            <w:pPr>
              <w:spacing w:after="0" w:line="240" w:lineRule="auto"/>
              <w:jc w:val="both"/>
              <w:rPr>
                <w:rFonts w:ascii="Times New Roman" w:hAnsi="Times New Roman"/>
                <w:b/>
                <w:bCs/>
                <w:sz w:val="28"/>
                <w:szCs w:val="28"/>
              </w:rPr>
            </w:pPr>
            <w:r w:rsidRPr="003E3DDC">
              <w:rPr>
                <w:rFonts w:ascii="Times New Roman" w:hAnsi="Times New Roman"/>
                <w:b/>
                <w:bCs/>
                <w:sz w:val="28"/>
                <w:szCs w:val="28"/>
              </w:rPr>
              <w:t>Содержание учебного материала</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Cs/>
                <w:sz w:val="28"/>
                <w:szCs w:val="28"/>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243985"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8"/>
                <w:szCs w:val="28"/>
              </w:rPr>
            </w:pPr>
            <w:r w:rsidRPr="003E3DDC">
              <w:rPr>
                <w:rFonts w:ascii="Times New Roman" w:hAnsi="Times New Roman"/>
                <w:b/>
                <w:bCs/>
                <w:i/>
                <w:iCs/>
                <w:sz w:val="28"/>
                <w:szCs w:val="28"/>
              </w:rPr>
              <w:t>ПК</w:t>
            </w:r>
            <w:r w:rsidR="00171D63">
              <w:rPr>
                <w:rFonts w:ascii="Times New Roman" w:hAnsi="Times New Roman"/>
                <w:b/>
                <w:bCs/>
                <w:i/>
                <w:iCs/>
                <w:sz w:val="28"/>
                <w:szCs w:val="28"/>
                <w:vertAlign w:val="superscript"/>
              </w:rPr>
              <w:t xml:space="preserve"> </w:t>
            </w:r>
            <w:r w:rsidR="00171D63">
              <w:rPr>
                <w:rFonts w:ascii="Times New Roman" w:hAnsi="Times New Roman"/>
                <w:b/>
                <w:bCs/>
                <w:i/>
                <w:iCs/>
                <w:sz w:val="28"/>
                <w:szCs w:val="28"/>
              </w:rPr>
              <w:t>1.1.,</w:t>
            </w:r>
          </w:p>
          <w:p w:rsidR="00171D63" w:rsidRPr="003E3DDC" w:rsidRDefault="00171D6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Pr>
                <w:rFonts w:ascii="Times New Roman" w:hAnsi="Times New Roman"/>
                <w:b/>
                <w:bCs/>
                <w:i/>
                <w:iCs/>
                <w:sz w:val="28"/>
                <w:szCs w:val="28"/>
              </w:rPr>
              <w:t>ПК 2.1.</w:t>
            </w:r>
          </w:p>
        </w:tc>
      </w:tr>
      <w:tr w:rsidR="00243985" w:rsidRPr="003E3DDC" w:rsidTr="00ED5C49">
        <w:trPr>
          <w:trHeight w:val="704"/>
        </w:trPr>
        <w:tc>
          <w:tcPr>
            <w:tcW w:w="825" w:type="pct"/>
            <w:vMerge/>
          </w:tcPr>
          <w:p w:rsidR="00243985" w:rsidRPr="003E3DDC" w:rsidRDefault="00243985" w:rsidP="00ED5C49">
            <w:pPr>
              <w:spacing w:after="0"/>
              <w:jc w:val="both"/>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bCs/>
                <w:sz w:val="28"/>
                <w:szCs w:val="28"/>
              </w:rPr>
              <w:t>Практические занятия:</w:t>
            </w:r>
            <w:r w:rsidRPr="003E3DDC">
              <w:rPr>
                <w:rFonts w:ascii="Times New Roman" w:hAnsi="Times New Roman"/>
                <w:bCs/>
                <w:sz w:val="28"/>
                <w:szCs w:val="28"/>
              </w:rPr>
              <w:t xml:space="preserve"> участие в</w:t>
            </w:r>
            <w:r w:rsidRPr="003E3DDC">
              <w:rPr>
                <w:rFonts w:ascii="Times New Roman" w:hAnsi="Times New Roman"/>
                <w:b/>
                <w:bCs/>
                <w:sz w:val="28"/>
                <w:szCs w:val="28"/>
              </w:rPr>
              <w:t xml:space="preserve"> </w:t>
            </w:r>
            <w:r w:rsidRPr="003E3DDC">
              <w:rPr>
                <w:rFonts w:ascii="Times New Roman" w:hAnsi="Times New Roman"/>
                <w:sz w:val="28"/>
                <w:szCs w:val="28"/>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243985" w:rsidRPr="003E3DDC" w:rsidTr="00ED5C49">
        <w:trPr>
          <w:trHeight w:val="399"/>
        </w:trPr>
        <w:tc>
          <w:tcPr>
            <w:tcW w:w="5000" w:type="pct"/>
            <w:gridSpan w:val="4"/>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t>Основное содержание</w:t>
            </w:r>
          </w:p>
        </w:tc>
      </w:tr>
      <w:tr w:rsidR="00243985" w:rsidRPr="003E3DDC" w:rsidTr="00ED5C49">
        <w:trPr>
          <w:trHeight w:val="20"/>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4.4</w:t>
            </w:r>
          </w:p>
          <w:p w:rsidR="00243985" w:rsidRPr="003E3DDC" w:rsidRDefault="00243985" w:rsidP="00ED5C49">
            <w:pPr>
              <w:spacing w:after="0" w:line="240" w:lineRule="auto"/>
              <w:jc w:val="center"/>
              <w:rPr>
                <w:rFonts w:ascii="Times New Roman" w:hAnsi="Times New Roman"/>
                <w:b/>
                <w:bCs/>
                <w:sz w:val="28"/>
                <w:szCs w:val="28"/>
              </w:rPr>
            </w:pPr>
            <w:r w:rsidRPr="003E3DDC">
              <w:rPr>
                <w:rFonts w:ascii="Times New Roman" w:hAnsi="Times New Roman"/>
                <w:bCs/>
                <w:i/>
                <w:iCs/>
                <w:color w:val="000000" w:themeColor="text1"/>
                <w:sz w:val="28"/>
                <w:szCs w:val="28"/>
              </w:rPr>
              <w:lastRenderedPageBreak/>
              <w:t>«Изгнанник, избранник»: М. А. Булгаков</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243985" w:rsidRPr="003E3DDC" w:rsidTr="00ED5C49">
        <w:trPr>
          <w:trHeight w:val="299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Михаил Афанасьевич Булгаков</w:t>
            </w:r>
            <w:r w:rsidRPr="003E3DDC">
              <w:rPr>
                <w:rFonts w:ascii="Times New Roman" w:hAnsi="Times New Roman"/>
                <w:sz w:val="28"/>
                <w:szCs w:val="28"/>
              </w:rPr>
              <w:t xml:space="preserve"> (1891–1940) «Изгнанник, избранник»: сведения из биографии (с обобщением ранее изученного) </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Роман </w:t>
            </w:r>
            <w:r w:rsidRPr="003E3DDC">
              <w:rPr>
                <w:rFonts w:ascii="Times New Roman" w:hAnsi="Times New Roman"/>
                <w:i/>
                <w:iCs/>
                <w:sz w:val="28"/>
                <w:szCs w:val="28"/>
              </w:rPr>
              <w:t>«Мастер и Маргарита».</w:t>
            </w:r>
            <w:r w:rsidRPr="003E3DDC">
              <w:rPr>
                <w:rFonts w:ascii="Times New Roman" w:hAnsi="Times New Roman"/>
                <w:sz w:val="28"/>
                <w:szCs w:val="28"/>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3E3DDC">
              <w:rPr>
                <w:rFonts w:ascii="Times New Roman" w:hAnsi="Times New Roman"/>
                <w:sz w:val="28"/>
                <w:szCs w:val="28"/>
              </w:rPr>
              <w:t>Воланд</w:t>
            </w:r>
            <w:proofErr w:type="spellEnd"/>
            <w:r w:rsidRPr="003E3DDC">
              <w:rPr>
                <w:rFonts w:ascii="Times New Roman" w:hAnsi="Times New Roman"/>
                <w:sz w:val="28"/>
                <w:szCs w:val="28"/>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243985" w:rsidRPr="003E3DDC" w:rsidRDefault="00243985" w:rsidP="00ED5C49">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или </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роман </w:t>
            </w:r>
            <w:r w:rsidRPr="003E3DDC">
              <w:rPr>
                <w:rFonts w:ascii="Times New Roman" w:hAnsi="Times New Roman"/>
                <w:i/>
                <w:iCs/>
                <w:sz w:val="28"/>
                <w:szCs w:val="28"/>
              </w:rPr>
              <w:t>«Белая гвардия».</w:t>
            </w:r>
            <w:r w:rsidRPr="003E3DDC">
              <w:rPr>
                <w:rFonts w:ascii="Times New Roman" w:hAnsi="Times New Roman"/>
                <w:sz w:val="28"/>
                <w:szCs w:val="28"/>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Cs/>
                <w:sz w:val="28"/>
                <w:szCs w:val="28"/>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20"/>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4.5</w:t>
            </w:r>
          </w:p>
          <w:p w:rsidR="00243985" w:rsidRPr="003E3DDC" w:rsidRDefault="00243985" w:rsidP="00ED5C49">
            <w:pPr>
              <w:spacing w:after="0" w:line="240" w:lineRule="auto"/>
              <w:jc w:val="center"/>
              <w:rPr>
                <w:rFonts w:ascii="Times New Roman" w:hAnsi="Times New Roman"/>
                <w:b/>
                <w:bCs/>
                <w:sz w:val="28"/>
                <w:szCs w:val="28"/>
              </w:rPr>
            </w:pPr>
            <w:r w:rsidRPr="003E3DDC">
              <w:rPr>
                <w:rFonts w:ascii="Times New Roman" w:hAnsi="Times New Roman"/>
                <w:color w:val="000000" w:themeColor="text1"/>
                <w:sz w:val="28"/>
                <w:szCs w:val="28"/>
              </w:rPr>
              <w:t>М. А. Шолохов. Роман-эпопея «Тихий Дон»</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418"/>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Михаил Александрович Шолохов</w:t>
            </w:r>
            <w:r w:rsidRPr="003E3DDC">
              <w:rPr>
                <w:rFonts w:ascii="Times New Roman" w:hAnsi="Times New Roman"/>
                <w:sz w:val="28"/>
                <w:szCs w:val="28"/>
              </w:rPr>
              <w:t xml:space="preserve"> (1905–1984) Сведения из биографии (с обобщением ранее изученного). Лауреат Нобелевской премии по литературе </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Роман-эпопея </w:t>
            </w:r>
            <w:r w:rsidRPr="003E3DDC">
              <w:rPr>
                <w:rFonts w:ascii="Times New Roman" w:hAnsi="Times New Roman"/>
                <w:i/>
                <w:iCs/>
                <w:sz w:val="28"/>
                <w:szCs w:val="28"/>
              </w:rPr>
              <w:t xml:space="preserve">«Тихий Дон» </w:t>
            </w:r>
            <w:r w:rsidRPr="003E3DDC">
              <w:rPr>
                <w:rFonts w:ascii="Times New Roman" w:hAnsi="Times New Roman"/>
                <w:sz w:val="28"/>
                <w:szCs w:val="28"/>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Работа с эпизодами из выбранных глав</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20"/>
        </w:trPr>
        <w:tc>
          <w:tcPr>
            <w:tcW w:w="3893" w:type="pct"/>
            <w:gridSpan w:val="2"/>
            <w:vAlign w:val="center"/>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5</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«Поэт и мир»: Литературный процесс в России 40-х – середины 50-х годов ХХ века</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4</w:t>
            </w: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20"/>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5.1</w:t>
            </w:r>
          </w:p>
          <w:p w:rsidR="00243985" w:rsidRPr="003E3DDC" w:rsidRDefault="00243985" w:rsidP="00ED5C49">
            <w:pPr>
              <w:spacing w:after="0" w:line="240" w:lineRule="auto"/>
              <w:jc w:val="center"/>
              <w:rPr>
                <w:rFonts w:ascii="Times New Roman" w:hAnsi="Times New Roman"/>
                <w:bCs/>
                <w:color w:val="000000" w:themeColor="text1"/>
                <w:sz w:val="28"/>
                <w:szCs w:val="28"/>
              </w:rPr>
            </w:pPr>
            <w:r w:rsidRPr="003E3DDC">
              <w:rPr>
                <w:rFonts w:ascii="Times New Roman" w:hAnsi="Times New Roman"/>
                <w:sz w:val="28"/>
                <w:szCs w:val="28"/>
              </w:rPr>
              <w:lastRenderedPageBreak/>
              <w:t xml:space="preserve">«Дойти до самой сути»: </w:t>
            </w:r>
            <w:r w:rsidRPr="003E3DDC">
              <w:rPr>
                <w:rFonts w:ascii="Times New Roman" w:hAnsi="Times New Roman"/>
                <w:bCs/>
                <w:color w:val="000000" w:themeColor="text1"/>
                <w:sz w:val="28"/>
                <w:szCs w:val="28"/>
              </w:rPr>
              <w:t>Б. Пастернак.</w:t>
            </w:r>
          </w:p>
          <w:p w:rsidR="00243985" w:rsidRPr="003E3DDC" w:rsidRDefault="00243985" w:rsidP="00ED5C49">
            <w:pPr>
              <w:spacing w:after="0" w:line="240" w:lineRule="auto"/>
              <w:jc w:val="center"/>
              <w:rPr>
                <w:rFonts w:ascii="Times New Roman" w:hAnsi="Times New Roman"/>
                <w:b/>
                <w:bCs/>
                <w:sz w:val="28"/>
                <w:szCs w:val="28"/>
              </w:rPr>
            </w:pPr>
            <w:proofErr w:type="spellStart"/>
            <w:r w:rsidRPr="003E3DDC">
              <w:rPr>
                <w:rFonts w:ascii="Times New Roman" w:hAnsi="Times New Roman"/>
                <w:bCs/>
                <w:color w:val="000000" w:themeColor="text1"/>
                <w:sz w:val="28"/>
                <w:szCs w:val="28"/>
              </w:rPr>
              <w:t>Исповедальность</w:t>
            </w:r>
            <w:proofErr w:type="spellEnd"/>
            <w:r w:rsidRPr="003E3DDC">
              <w:rPr>
                <w:rFonts w:ascii="Times New Roman" w:hAnsi="Times New Roman"/>
                <w:bCs/>
                <w:color w:val="000000" w:themeColor="text1"/>
                <w:sz w:val="28"/>
                <w:szCs w:val="28"/>
              </w:rPr>
              <w:t xml:space="preserve"> лирики А. Г. Твардовского</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lastRenderedPageBreak/>
              <w:t xml:space="preserve">ОК 01, ОК 02, </w:t>
            </w:r>
            <w:r w:rsidRPr="003E3DDC">
              <w:rPr>
                <w:rFonts w:ascii="Times New Roman" w:hAnsi="Times New Roman"/>
                <w:iCs/>
                <w:sz w:val="28"/>
                <w:szCs w:val="28"/>
              </w:rPr>
              <w:lastRenderedPageBreak/>
              <w:t>ОК 03, ОК 04, ОК 05, ОК 06, ОК 09</w:t>
            </w:r>
          </w:p>
        </w:tc>
      </w:tr>
      <w:tr w:rsidR="00243985" w:rsidRPr="003E3DDC" w:rsidTr="00ED5C49">
        <w:trPr>
          <w:trHeight w:val="483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Борис Леонидович Пастернак</w:t>
            </w:r>
            <w:r w:rsidRPr="003E3DDC">
              <w:rPr>
                <w:rFonts w:ascii="Times New Roman" w:hAnsi="Times New Roman"/>
                <w:sz w:val="28"/>
                <w:szCs w:val="28"/>
              </w:rPr>
              <w:t xml:space="preserve"> (1890–1960) Сведения из биографии. Лауреат Нобелевской премии по литературе </w:t>
            </w:r>
          </w:p>
          <w:p w:rsidR="00243985" w:rsidRPr="003E3DDC" w:rsidRDefault="00243985" w:rsidP="00ED5C49">
            <w:pPr>
              <w:spacing w:after="0" w:line="240" w:lineRule="auto"/>
              <w:jc w:val="both"/>
              <w:rPr>
                <w:rFonts w:ascii="Times New Roman" w:hAnsi="Times New Roman"/>
                <w:i/>
                <w:iCs/>
                <w:sz w:val="28"/>
                <w:szCs w:val="28"/>
              </w:rPr>
            </w:pPr>
            <w:r w:rsidRPr="003E3DDC">
              <w:rPr>
                <w:rFonts w:ascii="Times New Roman" w:hAnsi="Times New Roman"/>
                <w:i/>
                <w:iCs/>
                <w:sz w:val="28"/>
                <w:szCs w:val="28"/>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w:t>
            </w:r>
            <w:proofErr w:type="gramStart"/>
            <w:r w:rsidRPr="003E3DDC">
              <w:rPr>
                <w:rFonts w:ascii="Times New Roman" w:hAnsi="Times New Roman"/>
                <w:i/>
                <w:iCs/>
                <w:sz w:val="28"/>
                <w:szCs w:val="28"/>
              </w:rPr>
              <w:t>,«</w:t>
            </w:r>
            <w:proofErr w:type="gramEnd"/>
            <w:r w:rsidRPr="003E3DDC">
              <w:rPr>
                <w:rFonts w:ascii="Times New Roman" w:hAnsi="Times New Roman"/>
                <w:i/>
                <w:iCs/>
                <w:sz w:val="28"/>
                <w:szCs w:val="28"/>
              </w:rPr>
              <w:t>Гамлет», «Зимняя ночь», «Любить иных – тяжелый крест…», «Никого не будет в доме…», «Снег идет», «Гефсиманский сад», «Быть знаменитым некрасиво…»</w:t>
            </w:r>
          </w:p>
          <w:p w:rsidR="00243985" w:rsidRPr="003E3DDC" w:rsidRDefault="00243985" w:rsidP="00ED5C49">
            <w:pPr>
              <w:spacing w:after="0" w:line="240" w:lineRule="auto"/>
              <w:jc w:val="both"/>
              <w:rPr>
                <w:rFonts w:ascii="Times New Roman" w:hAnsi="Times New Roman"/>
                <w:bCs/>
                <w:sz w:val="28"/>
                <w:szCs w:val="28"/>
              </w:rPr>
            </w:pPr>
            <w:r w:rsidRPr="003E3DDC">
              <w:rPr>
                <w:rFonts w:ascii="Times New Roman" w:hAnsi="Times New Roman"/>
                <w:sz w:val="28"/>
                <w:szCs w:val="28"/>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Александр </w:t>
            </w:r>
            <w:proofErr w:type="spellStart"/>
            <w:r w:rsidRPr="003E3DDC">
              <w:rPr>
                <w:rFonts w:ascii="Times New Roman" w:hAnsi="Times New Roman"/>
                <w:i/>
                <w:iCs/>
                <w:sz w:val="28"/>
                <w:szCs w:val="28"/>
              </w:rPr>
              <w:t>Трифонович</w:t>
            </w:r>
            <w:proofErr w:type="spellEnd"/>
            <w:r w:rsidRPr="003E3DDC">
              <w:rPr>
                <w:rFonts w:ascii="Times New Roman" w:hAnsi="Times New Roman"/>
                <w:i/>
                <w:iCs/>
                <w:sz w:val="28"/>
                <w:szCs w:val="28"/>
              </w:rPr>
              <w:t xml:space="preserve"> Твардовский</w:t>
            </w:r>
            <w:r w:rsidRPr="003E3DDC">
              <w:rPr>
                <w:rFonts w:ascii="Times New Roman" w:hAnsi="Times New Roman"/>
                <w:sz w:val="28"/>
                <w:szCs w:val="28"/>
              </w:rPr>
              <w:t xml:space="preserve"> (1910–1970) Сведения из биографии (с обобщением ранее изученного)</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«Дробиться рваный цоколь монумента…», «Памяти матери», «Я убит </w:t>
            </w:r>
            <w:proofErr w:type="gramStart"/>
            <w:r w:rsidRPr="003E3DDC">
              <w:rPr>
                <w:rFonts w:ascii="Times New Roman" w:hAnsi="Times New Roman"/>
                <w:i/>
                <w:iCs/>
                <w:sz w:val="28"/>
                <w:szCs w:val="28"/>
              </w:rPr>
              <w:t>подо</w:t>
            </w:r>
            <w:proofErr w:type="gramEnd"/>
            <w:r w:rsidRPr="003E3DDC">
              <w:rPr>
                <w:rFonts w:ascii="Times New Roman" w:hAnsi="Times New Roman"/>
                <w:i/>
                <w:iCs/>
                <w:sz w:val="28"/>
                <w:szCs w:val="28"/>
              </w:rPr>
              <w:t xml:space="preserve"> Ржевом…», «Я знаю: никакой моей вины…»</w:t>
            </w:r>
            <w:r w:rsidRPr="003E3DDC">
              <w:rPr>
                <w:rFonts w:ascii="Times New Roman" w:hAnsi="Times New Roman"/>
                <w:sz w:val="28"/>
                <w:szCs w:val="28"/>
              </w:rPr>
              <w:t xml:space="preserve">, </w:t>
            </w:r>
            <w:r w:rsidRPr="003E3DDC">
              <w:rPr>
                <w:rFonts w:ascii="Times New Roman" w:hAnsi="Times New Roman"/>
                <w:i/>
                <w:iCs/>
                <w:sz w:val="28"/>
                <w:szCs w:val="28"/>
              </w:rPr>
              <w:t>«В тот день, когда окончилась война…», «Вся суть в одном единственном завете…», «Признание», «О сущем»</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sz w:val="28"/>
                <w:szCs w:val="28"/>
              </w:rPr>
              <w:t xml:space="preserve">«Стихи неслыханной искренности и откровенности». </w:t>
            </w: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proofErr w:type="gramStart"/>
            <w:r w:rsidRPr="003E3DDC">
              <w:rPr>
                <w:rFonts w:ascii="Times New Roman" w:hAnsi="Times New Roman"/>
                <w:bCs/>
                <w:sz w:val="28"/>
                <w:szCs w:val="28"/>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w:t>
            </w:r>
            <w:proofErr w:type="gramEnd"/>
            <w:r w:rsidRPr="003E3DDC">
              <w:rPr>
                <w:rFonts w:ascii="Times New Roman" w:hAnsi="Times New Roman"/>
                <w:bCs/>
                <w:sz w:val="28"/>
                <w:szCs w:val="28"/>
              </w:rPr>
              <w:t xml:space="preserve"> Анализ стихов А. Твардовского (тема войны, тема родного дома). </w:t>
            </w:r>
            <w:r w:rsidRPr="003E3DDC">
              <w:rPr>
                <w:rFonts w:ascii="Times New Roman" w:hAnsi="Times New Roman"/>
                <w:bCs/>
                <w:sz w:val="28"/>
                <w:szCs w:val="28"/>
              </w:rPr>
              <w:lastRenderedPageBreak/>
              <w:t>Выявление основных мотивов</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lastRenderedPageBreak/>
              <w:t>2</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20"/>
        </w:trPr>
        <w:tc>
          <w:tcPr>
            <w:tcW w:w="3893" w:type="pct"/>
            <w:gridSpan w:val="2"/>
            <w:vAlign w:val="center"/>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lastRenderedPageBreak/>
              <w:t>Раздел 6</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«Человек и человечность»: Основные явления литературной жизни России конца 50-х – 80-х годов ХХ века</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12</w:t>
            </w: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20"/>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6.1</w:t>
            </w:r>
          </w:p>
          <w:p w:rsidR="00243985" w:rsidRPr="003E3DDC" w:rsidRDefault="00243985"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Тема Великой Отечественной войны в литературе</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6</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8"/>
                <w:szCs w:val="28"/>
              </w:rPr>
            </w:pP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230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shd w:val="clear" w:color="auto" w:fill="auto"/>
          </w:tcPr>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Поэзия и драматургия Великой Отечественной войне. </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«Лейтенантская проза»: В. П. Астафьев, Ю. В. Бондарев, В. В. Быков, Б. Л. Васильев, К. Д. Воробьев, В. Л. Кондратьев и др. (обзор прозы «молодых» лейтенантов)</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Проблема нравственного выбора на войне</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Василий Владимирович Быков (1924–2003) </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Виктор Петрович Астафьев (1924–2001). Традиции и новаторство писателя в изображении войны.</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Фадеев Александр Александрович (1901-1956) </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«Молодая гвардия» Герои рассказа. Дилемма нравственного выбора между долгом и жизнью</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4</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Практические занятия:</w:t>
            </w:r>
            <w:r w:rsidRPr="003E3DDC">
              <w:rPr>
                <w:rFonts w:ascii="Times New Roman" w:hAnsi="Times New Roman"/>
                <w:bCs/>
                <w:sz w:val="28"/>
                <w:szCs w:val="28"/>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Cs/>
                <w:sz w:val="28"/>
                <w:szCs w:val="28"/>
              </w:rPr>
              <w:t>Чтение и анализ выбранных стихотворений и эпизодов из выбранных пьес</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20"/>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6.2</w:t>
            </w:r>
          </w:p>
          <w:p w:rsidR="00243985" w:rsidRPr="003E3DDC" w:rsidRDefault="00243985" w:rsidP="00ED5C49">
            <w:pPr>
              <w:spacing w:after="0" w:line="240" w:lineRule="auto"/>
              <w:jc w:val="center"/>
              <w:rPr>
                <w:rFonts w:ascii="Times New Roman" w:hAnsi="Times New Roman"/>
                <w:sz w:val="28"/>
                <w:szCs w:val="28"/>
              </w:rPr>
            </w:pPr>
            <w:r w:rsidRPr="003E3DDC">
              <w:rPr>
                <w:rFonts w:ascii="Times New Roman" w:hAnsi="Times New Roman"/>
                <w:sz w:val="28"/>
                <w:szCs w:val="28"/>
              </w:rPr>
              <w:lastRenderedPageBreak/>
              <w:t>Тоталитарная тема в литературе второй</w:t>
            </w:r>
          </w:p>
          <w:p w:rsidR="00243985" w:rsidRPr="003E3DDC" w:rsidRDefault="00243985"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ХХ века</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sz w:val="28"/>
                <w:szCs w:val="28"/>
              </w:rPr>
              <w:t>2</w:t>
            </w: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559"/>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А. И. Солженицын</w:t>
            </w:r>
            <w:r w:rsidRPr="003E3DDC">
              <w:rPr>
                <w:rFonts w:ascii="Times New Roman" w:hAnsi="Times New Roman"/>
                <w:sz w:val="28"/>
                <w:szCs w:val="28"/>
              </w:rPr>
              <w:t xml:space="preserve"> «Один день Ивана Денисовича»; </w:t>
            </w:r>
            <w:r w:rsidRPr="003E3DDC">
              <w:rPr>
                <w:rFonts w:ascii="Times New Roman" w:hAnsi="Times New Roman"/>
                <w:i/>
                <w:iCs/>
                <w:sz w:val="28"/>
                <w:szCs w:val="28"/>
              </w:rPr>
              <w:t xml:space="preserve">В. Т. Шаламов </w:t>
            </w:r>
            <w:r w:rsidRPr="003E3DDC">
              <w:rPr>
                <w:rFonts w:ascii="Times New Roman" w:hAnsi="Times New Roman"/>
                <w:sz w:val="28"/>
                <w:szCs w:val="28"/>
              </w:rPr>
              <w:t>«Колымские рассказы» (по выбору учителя)</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Александр Исаевич Солженицын</w:t>
            </w:r>
            <w:r w:rsidRPr="003E3DDC">
              <w:rPr>
                <w:rFonts w:ascii="Times New Roman" w:hAnsi="Times New Roman"/>
                <w:sz w:val="28"/>
                <w:szCs w:val="28"/>
              </w:rPr>
              <w:t xml:space="preserve"> (1918–2008) Сведения из биографии (с обобщением ранее изученного).  Лауреат Нобелевской премии по литературе. </w:t>
            </w:r>
          </w:p>
          <w:p w:rsidR="00243985" w:rsidRPr="003E3DDC" w:rsidRDefault="00243985" w:rsidP="00ED5C49">
            <w:pPr>
              <w:spacing w:after="0" w:line="240" w:lineRule="auto"/>
              <w:jc w:val="both"/>
              <w:rPr>
                <w:rFonts w:ascii="Times New Roman" w:hAnsi="Times New Roman"/>
                <w:i/>
                <w:iCs/>
                <w:sz w:val="28"/>
                <w:szCs w:val="28"/>
              </w:rPr>
            </w:pPr>
            <w:r w:rsidRPr="003E3DDC">
              <w:rPr>
                <w:rFonts w:ascii="Times New Roman" w:hAnsi="Times New Roman"/>
                <w:sz w:val="28"/>
                <w:szCs w:val="28"/>
              </w:rPr>
              <w:t xml:space="preserve">Повесть </w:t>
            </w:r>
            <w:r w:rsidRPr="003E3DDC">
              <w:rPr>
                <w:rFonts w:ascii="Times New Roman" w:hAnsi="Times New Roman"/>
                <w:i/>
                <w:iCs/>
                <w:sz w:val="28"/>
                <w:szCs w:val="28"/>
              </w:rPr>
              <w:t>«Один день Ивана Денисовича»</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3E3DDC">
              <w:rPr>
                <w:rFonts w:ascii="Times New Roman" w:hAnsi="Times New Roman"/>
                <w:bCs/>
                <w:sz w:val="28"/>
                <w:szCs w:val="28"/>
              </w:rPr>
              <w:t>2</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Практические занятия</w:t>
            </w:r>
            <w:r w:rsidRPr="003E3DDC">
              <w:rPr>
                <w:rFonts w:ascii="Times New Roman" w:hAnsi="Times New Roman"/>
                <w:sz w:val="28"/>
                <w:szCs w:val="28"/>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20"/>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6.3</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Социальная и нравственная проблематика в литературе второй половины ХХ века</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
                <w:sz w:val="28"/>
                <w:szCs w:val="28"/>
              </w:rPr>
              <w:t>2</w:t>
            </w: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230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Валентин Григорьевич Распутин </w:t>
            </w:r>
            <w:r w:rsidRPr="003E3DDC">
              <w:rPr>
                <w:rFonts w:ascii="Times New Roman" w:hAnsi="Times New Roman"/>
                <w:sz w:val="28"/>
                <w:szCs w:val="28"/>
              </w:rPr>
              <w:t>(1937–2015)</w:t>
            </w:r>
          </w:p>
          <w:p w:rsidR="00243985" w:rsidRPr="003E3DDC" w:rsidRDefault="00243985" w:rsidP="00ED5C49">
            <w:pPr>
              <w:spacing w:after="0" w:line="240" w:lineRule="auto"/>
              <w:jc w:val="both"/>
              <w:rPr>
                <w:rFonts w:ascii="Times New Roman" w:hAnsi="Times New Roman"/>
                <w:bCs/>
                <w:sz w:val="28"/>
                <w:szCs w:val="28"/>
              </w:rPr>
            </w:pPr>
            <w:r w:rsidRPr="003E3DDC">
              <w:rPr>
                <w:rFonts w:ascii="Times New Roman" w:hAnsi="Times New Roman"/>
                <w:sz w:val="28"/>
                <w:szCs w:val="28"/>
              </w:rPr>
              <w:t>Повесть</w:t>
            </w:r>
            <w:r w:rsidRPr="003E3DDC">
              <w:rPr>
                <w:rFonts w:ascii="Times New Roman" w:hAnsi="Times New Roman"/>
                <w:i/>
                <w:iCs/>
                <w:sz w:val="28"/>
                <w:szCs w:val="28"/>
              </w:rPr>
              <w:t xml:space="preserve"> «Прощание с </w:t>
            </w:r>
            <w:proofErr w:type="gramStart"/>
            <w:r w:rsidRPr="003E3DDC">
              <w:rPr>
                <w:rFonts w:ascii="Times New Roman" w:hAnsi="Times New Roman"/>
                <w:i/>
                <w:iCs/>
                <w:sz w:val="28"/>
                <w:szCs w:val="28"/>
              </w:rPr>
              <w:t>Матерой</w:t>
            </w:r>
            <w:proofErr w:type="gramEnd"/>
            <w:r w:rsidRPr="003E3DDC">
              <w:rPr>
                <w:rFonts w:ascii="Times New Roman" w:hAnsi="Times New Roman"/>
                <w:i/>
                <w:iCs/>
                <w:sz w:val="28"/>
                <w:szCs w:val="28"/>
              </w:rPr>
              <w:t>».</w:t>
            </w:r>
            <w:r w:rsidRPr="003E3DDC">
              <w:rPr>
                <w:rFonts w:ascii="Times New Roman" w:hAnsi="Times New Roman"/>
                <w:sz w:val="28"/>
                <w:szCs w:val="28"/>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3E3DDC">
              <w:rPr>
                <w:rFonts w:ascii="Times New Roman" w:hAnsi="Times New Roman"/>
                <w:sz w:val="28"/>
                <w:szCs w:val="28"/>
              </w:rPr>
              <w:t>Шепетко</w:t>
            </w:r>
            <w:proofErr w:type="spellEnd"/>
            <w:r w:rsidRPr="003E3DDC">
              <w:rPr>
                <w:rFonts w:ascii="Times New Roman" w:hAnsi="Times New Roman"/>
                <w:sz w:val="28"/>
                <w:szCs w:val="28"/>
              </w:rPr>
              <w:t xml:space="preserve"> по мотивам </w:t>
            </w:r>
            <w:proofErr w:type="spellStart"/>
            <w:r w:rsidRPr="003E3DDC">
              <w:rPr>
                <w:rFonts w:ascii="Times New Roman" w:hAnsi="Times New Roman"/>
                <w:sz w:val="28"/>
                <w:szCs w:val="28"/>
              </w:rPr>
              <w:t>распутинской</w:t>
            </w:r>
            <w:proofErr w:type="spellEnd"/>
            <w:r w:rsidRPr="003E3DDC">
              <w:rPr>
                <w:rFonts w:ascii="Times New Roman" w:hAnsi="Times New Roman"/>
                <w:sz w:val="28"/>
                <w:szCs w:val="28"/>
              </w:rPr>
              <w:t xml:space="preserve"> повести. </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Василий </w:t>
            </w:r>
            <w:proofErr w:type="spellStart"/>
            <w:r w:rsidRPr="003E3DDC">
              <w:rPr>
                <w:rFonts w:ascii="Times New Roman" w:hAnsi="Times New Roman"/>
                <w:i/>
                <w:iCs/>
                <w:sz w:val="28"/>
                <w:szCs w:val="28"/>
              </w:rPr>
              <w:t>Макарович</w:t>
            </w:r>
            <w:proofErr w:type="spellEnd"/>
            <w:r w:rsidRPr="003E3DDC">
              <w:rPr>
                <w:rFonts w:ascii="Times New Roman" w:hAnsi="Times New Roman"/>
                <w:i/>
                <w:iCs/>
                <w:sz w:val="28"/>
                <w:szCs w:val="28"/>
              </w:rPr>
              <w:t xml:space="preserve"> Шукшин</w:t>
            </w:r>
            <w:r w:rsidRPr="003E3DDC">
              <w:rPr>
                <w:rFonts w:ascii="Times New Roman" w:hAnsi="Times New Roman"/>
                <w:sz w:val="28"/>
                <w:szCs w:val="28"/>
              </w:rPr>
              <w:t xml:space="preserve"> (1929–1974)</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Рассказы </w:t>
            </w:r>
            <w:r w:rsidRPr="003E3DDC">
              <w:rPr>
                <w:rFonts w:ascii="Times New Roman" w:hAnsi="Times New Roman"/>
                <w:i/>
                <w:iCs/>
                <w:sz w:val="28"/>
                <w:szCs w:val="28"/>
              </w:rPr>
              <w:t>«Микроскоп»</w:t>
            </w:r>
            <w:r w:rsidRPr="003E3DDC">
              <w:rPr>
                <w:rFonts w:ascii="Times New Roman" w:hAnsi="Times New Roman"/>
                <w:sz w:val="28"/>
                <w:szCs w:val="28"/>
              </w:rPr>
              <w:t xml:space="preserve">, </w:t>
            </w:r>
            <w:r w:rsidRPr="003E3DDC">
              <w:rPr>
                <w:rFonts w:ascii="Times New Roman" w:hAnsi="Times New Roman"/>
                <w:i/>
                <w:iCs/>
                <w:sz w:val="28"/>
                <w:szCs w:val="28"/>
              </w:rPr>
              <w:t>«Срезал».</w:t>
            </w:r>
            <w:r w:rsidRPr="003E3DDC">
              <w:rPr>
                <w:rFonts w:ascii="Times New Roman" w:hAnsi="Times New Roman"/>
                <w:sz w:val="28"/>
                <w:szCs w:val="28"/>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3E3DDC">
              <w:rPr>
                <w:rFonts w:ascii="Times New Roman" w:hAnsi="Times New Roman"/>
                <w:sz w:val="28"/>
                <w:szCs w:val="28"/>
              </w:rPr>
              <w:t>шукшинских</w:t>
            </w:r>
            <w:proofErr w:type="spellEnd"/>
            <w:r w:rsidRPr="003E3DDC">
              <w:rPr>
                <w:rFonts w:ascii="Times New Roman" w:hAnsi="Times New Roman"/>
                <w:sz w:val="28"/>
                <w:szCs w:val="28"/>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Чтение и анализ фрагментов повести В. Распутина.</w:t>
            </w:r>
            <w:r w:rsidRPr="003E3DDC">
              <w:rPr>
                <w:rFonts w:ascii="Times New Roman" w:hAnsi="Times New Roman"/>
                <w:b/>
                <w:sz w:val="28"/>
                <w:szCs w:val="28"/>
              </w:rPr>
              <w:t xml:space="preserve"> </w:t>
            </w:r>
            <w:r w:rsidRPr="003E3DDC">
              <w:rPr>
                <w:rFonts w:ascii="Times New Roman" w:hAnsi="Times New Roman"/>
                <w:bCs/>
                <w:sz w:val="28"/>
                <w:szCs w:val="28"/>
              </w:rPr>
              <w:t xml:space="preserve">Выявление основных нравственных проблем (верность </w:t>
            </w:r>
            <w:r w:rsidRPr="003E3DDC">
              <w:rPr>
                <w:rFonts w:ascii="Times New Roman" w:hAnsi="Times New Roman"/>
                <w:bCs/>
                <w:sz w:val="28"/>
                <w:szCs w:val="28"/>
              </w:rPr>
              <w:lastRenderedPageBreak/>
              <w:t xml:space="preserve">заветам предков, преданность родной земле, проблема отцов и детей, проблема экологии и др.). </w:t>
            </w:r>
            <w:proofErr w:type="gramStart"/>
            <w:r w:rsidRPr="003E3DDC">
              <w:rPr>
                <w:rFonts w:ascii="Times New Roman" w:hAnsi="Times New Roman"/>
                <w:bCs/>
                <w:sz w:val="28"/>
                <w:szCs w:val="28"/>
              </w:rPr>
              <w:t>Характеристика образов «старинных старух», представителей молодого поколения).</w:t>
            </w:r>
            <w:proofErr w:type="gramEnd"/>
            <w:r w:rsidRPr="003E3DDC">
              <w:rPr>
                <w:rFonts w:ascii="Times New Roman" w:hAnsi="Times New Roman"/>
                <w:bCs/>
                <w:sz w:val="28"/>
                <w:szCs w:val="28"/>
              </w:rPr>
              <w:t xml:space="preserve"> Символика в повести. «Герой-чудик» В. Шукшина и «маленький человек» в литературе </w:t>
            </w:r>
            <w:r w:rsidRPr="003E3DDC">
              <w:rPr>
                <w:rFonts w:ascii="Times New Roman" w:hAnsi="Times New Roman"/>
                <w:iCs/>
                <w:color w:val="000000" w:themeColor="text1"/>
                <w:sz w:val="28"/>
                <w:szCs w:val="28"/>
              </w:rPr>
              <w:t>Х</w:t>
            </w:r>
            <w:r w:rsidRPr="003E3DDC">
              <w:rPr>
                <w:rFonts w:ascii="Times New Roman" w:eastAsia="MS Mincho" w:hAnsi="Times New Roman"/>
                <w:iCs/>
                <w:color w:val="000000" w:themeColor="text1"/>
                <w:sz w:val="28"/>
                <w:szCs w:val="28"/>
              </w:rPr>
              <w:t>1</w:t>
            </w:r>
            <w:r w:rsidRPr="003E3DDC">
              <w:rPr>
                <w:rFonts w:ascii="Times New Roman" w:hAnsi="Times New Roman"/>
                <w:iCs/>
                <w:color w:val="000000" w:themeColor="text1"/>
                <w:sz w:val="28"/>
                <w:szCs w:val="28"/>
              </w:rPr>
              <w:t xml:space="preserve">Х века: </w:t>
            </w:r>
            <w:r w:rsidRPr="003E3DDC">
              <w:rPr>
                <w:rFonts w:ascii="Times New Roman" w:hAnsi="Times New Roman"/>
                <w:bCs/>
                <w:sz w:val="28"/>
                <w:szCs w:val="28"/>
              </w:rPr>
              <w:t xml:space="preserve">сходство и отличие (составление таблицы). Речевая характеристика героев, открытый финал </w:t>
            </w:r>
            <w:proofErr w:type="spellStart"/>
            <w:r w:rsidRPr="003E3DDC">
              <w:rPr>
                <w:rFonts w:ascii="Times New Roman" w:hAnsi="Times New Roman"/>
                <w:bCs/>
                <w:sz w:val="28"/>
                <w:szCs w:val="28"/>
              </w:rPr>
              <w:t>шукшинских</w:t>
            </w:r>
            <w:proofErr w:type="spellEnd"/>
            <w:r w:rsidRPr="003E3DDC">
              <w:rPr>
                <w:rFonts w:ascii="Times New Roman" w:hAnsi="Times New Roman"/>
                <w:bCs/>
                <w:sz w:val="28"/>
                <w:szCs w:val="28"/>
              </w:rPr>
              <w:t xml:space="preserve"> произведений</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477"/>
        </w:trPr>
        <w:tc>
          <w:tcPr>
            <w:tcW w:w="5000" w:type="pct"/>
            <w:gridSpan w:val="4"/>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243985" w:rsidRPr="003E3DDC" w:rsidTr="00ED5C49">
        <w:trPr>
          <w:trHeight w:val="885"/>
        </w:trPr>
        <w:tc>
          <w:tcPr>
            <w:tcW w:w="825" w:type="pct"/>
            <w:vMerge w:val="restart"/>
          </w:tcPr>
          <w:p w:rsidR="00243985" w:rsidRPr="003E3DDC" w:rsidRDefault="00243985" w:rsidP="00ED5C49">
            <w:pPr>
              <w:spacing w:after="0"/>
              <w:jc w:val="center"/>
              <w:rPr>
                <w:rFonts w:ascii="Times New Roman" w:hAnsi="Times New Roman"/>
                <w:b/>
                <w:bCs/>
                <w:sz w:val="28"/>
                <w:szCs w:val="28"/>
              </w:rPr>
            </w:pPr>
            <w:r w:rsidRPr="003E3DDC">
              <w:rPr>
                <w:rFonts w:ascii="Times New Roman" w:hAnsi="Times New Roman"/>
                <w:b/>
                <w:bCs/>
                <w:sz w:val="28"/>
                <w:szCs w:val="28"/>
              </w:rPr>
              <w:t>«Говори, говори…»: диалог как средство характеристики человека</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Cs/>
                <w:sz w:val="28"/>
                <w:szCs w:val="28"/>
              </w:rPr>
              <w:t xml:space="preserve">Вербальные средства коммуникации в ситуациях бытового, делового и профессионального общения. Отличие профессионального диалога </w:t>
            </w:r>
            <w:proofErr w:type="gramStart"/>
            <w:r w:rsidRPr="003E3DDC">
              <w:rPr>
                <w:rFonts w:ascii="Times New Roman" w:hAnsi="Times New Roman"/>
                <w:bCs/>
                <w:sz w:val="28"/>
                <w:szCs w:val="28"/>
              </w:rPr>
              <w:t>от</w:t>
            </w:r>
            <w:proofErr w:type="gramEnd"/>
            <w:r w:rsidRPr="003E3DDC">
              <w:rPr>
                <w:rFonts w:ascii="Times New Roman" w:hAnsi="Times New Roman"/>
                <w:bCs/>
                <w:sz w:val="28"/>
                <w:szCs w:val="28"/>
              </w:rPr>
              <w:t xml:space="preserve">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243985"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8"/>
                <w:szCs w:val="28"/>
              </w:rPr>
            </w:pPr>
            <w:r w:rsidRPr="003E3DDC">
              <w:rPr>
                <w:rFonts w:ascii="Times New Roman" w:hAnsi="Times New Roman"/>
                <w:b/>
                <w:bCs/>
                <w:i/>
                <w:iCs/>
                <w:sz w:val="28"/>
                <w:szCs w:val="28"/>
              </w:rPr>
              <w:t>П</w:t>
            </w:r>
            <w:r w:rsidR="00171D63">
              <w:rPr>
                <w:rFonts w:ascii="Times New Roman" w:hAnsi="Times New Roman"/>
                <w:b/>
                <w:bCs/>
                <w:i/>
                <w:iCs/>
                <w:sz w:val="28"/>
                <w:szCs w:val="28"/>
              </w:rPr>
              <w:t>К 2.1.,</w:t>
            </w:r>
          </w:p>
          <w:p w:rsidR="00171D63" w:rsidRPr="003E3DDC" w:rsidRDefault="00171D6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Pr>
                <w:rFonts w:ascii="Times New Roman" w:hAnsi="Times New Roman"/>
                <w:b/>
                <w:bCs/>
                <w:i/>
                <w:iCs/>
                <w:sz w:val="28"/>
                <w:szCs w:val="28"/>
              </w:rPr>
              <w:t>ПК 3.1.</w:t>
            </w:r>
          </w:p>
        </w:tc>
      </w:tr>
      <w:tr w:rsidR="00243985" w:rsidRPr="003E3DDC" w:rsidTr="00ED5C49">
        <w:trPr>
          <w:trHeight w:val="885"/>
        </w:trPr>
        <w:tc>
          <w:tcPr>
            <w:tcW w:w="825" w:type="pct"/>
            <w:vMerge/>
          </w:tcPr>
          <w:p w:rsidR="00243985" w:rsidRPr="003E3DDC" w:rsidRDefault="00243985" w:rsidP="00ED5C49">
            <w:pPr>
              <w:spacing w:after="0"/>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
                <w:sz w:val="28"/>
                <w:szCs w:val="28"/>
              </w:rPr>
              <w:t>Практические занятия</w:t>
            </w:r>
            <w:r w:rsidRPr="003E3DDC">
              <w:rPr>
                <w:rFonts w:ascii="Times New Roman" w:hAnsi="Times New Roman"/>
                <w:bCs/>
                <w:sz w:val="28"/>
                <w:szCs w:val="28"/>
              </w:rPr>
              <w:t xml:space="preserve">: создание проблемной ситуации: нужен ли профессиональный диалог? </w:t>
            </w:r>
            <w:proofErr w:type="gramStart"/>
            <w:r w:rsidRPr="003E3DDC">
              <w:rPr>
                <w:rFonts w:ascii="Times New Roman" w:hAnsi="Times New Roman"/>
                <w:bCs/>
                <w:sz w:val="28"/>
                <w:szCs w:val="28"/>
              </w:rPr>
              <w:t>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roofErr w:type="gramEnd"/>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243985" w:rsidRPr="003E3DDC" w:rsidTr="00ED5C49">
        <w:trPr>
          <w:trHeight w:val="381"/>
        </w:trPr>
        <w:tc>
          <w:tcPr>
            <w:tcW w:w="5000" w:type="pct"/>
            <w:gridSpan w:val="4"/>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t>Основное содержание</w:t>
            </w:r>
          </w:p>
        </w:tc>
      </w:tr>
      <w:tr w:rsidR="00243985" w:rsidRPr="003E3DDC" w:rsidTr="00ED5C49">
        <w:trPr>
          <w:trHeight w:val="20"/>
        </w:trPr>
        <w:tc>
          <w:tcPr>
            <w:tcW w:w="3893" w:type="pct"/>
            <w:gridSpan w:val="2"/>
            <w:vAlign w:val="center"/>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7</w:t>
            </w:r>
          </w:p>
          <w:p w:rsidR="00243985" w:rsidRPr="003E3DDC" w:rsidRDefault="00243985" w:rsidP="00ED5C4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«Людей неинтересных в мире нет»:  Литература с середины 1960-х годов до начала ХХ</w:t>
            </w:r>
            <w:proofErr w:type="gramStart"/>
            <w:r w:rsidRPr="003E3DDC">
              <w:rPr>
                <w:rFonts w:ascii="Times New Roman" w:hAnsi="Times New Roman"/>
                <w:b/>
                <w:bCs/>
                <w:sz w:val="28"/>
                <w:szCs w:val="28"/>
                <w:lang w:val="en-US"/>
              </w:rPr>
              <w:t>I</w:t>
            </w:r>
            <w:proofErr w:type="gramEnd"/>
            <w:r w:rsidRPr="003E3DDC">
              <w:rPr>
                <w:rFonts w:ascii="Times New Roman" w:hAnsi="Times New Roman"/>
                <w:b/>
                <w:bCs/>
                <w:sz w:val="28"/>
                <w:szCs w:val="28"/>
              </w:rPr>
              <w:t xml:space="preserve"> века</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4</w:t>
            </w: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20"/>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7.1</w:t>
            </w:r>
          </w:p>
          <w:p w:rsidR="00243985" w:rsidRPr="003E3DDC" w:rsidRDefault="00243985"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Лирика: проблематика и образы</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2</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lastRenderedPageBreak/>
              <w:t>ОК 01, ОК 02, ОК 03, ОК 04, ОК 05, ОК 06, ОК 09</w:t>
            </w:r>
          </w:p>
        </w:tc>
      </w:tr>
      <w:tr w:rsidR="00243985" w:rsidRPr="003E3DDC" w:rsidTr="00ED5C49">
        <w:trPr>
          <w:trHeight w:val="701"/>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Иосиф Александрович Бродский </w:t>
            </w:r>
            <w:r w:rsidRPr="003E3DDC">
              <w:rPr>
                <w:rFonts w:ascii="Times New Roman" w:hAnsi="Times New Roman"/>
                <w:sz w:val="28"/>
                <w:szCs w:val="28"/>
              </w:rPr>
              <w:t>(1940–1996) Лауреат Нобелевской премии по литературе</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lastRenderedPageBreak/>
              <w:t>«В деревне Бог живет по углам…», «Пилигримы», «Воротишься на родину. Ну что ж», «Стансы», «</w:t>
            </w:r>
            <w:proofErr w:type="spellStart"/>
            <w:r w:rsidRPr="003E3DDC">
              <w:rPr>
                <w:rFonts w:ascii="Times New Roman" w:hAnsi="Times New Roman"/>
                <w:i/>
                <w:iCs/>
                <w:sz w:val="28"/>
                <w:szCs w:val="28"/>
                <w:lang w:val="en-US"/>
              </w:rPr>
              <w:t>Postsciptum</w:t>
            </w:r>
            <w:proofErr w:type="spellEnd"/>
            <w:r w:rsidRPr="003E3DDC">
              <w:rPr>
                <w:rFonts w:ascii="Times New Roman" w:hAnsi="Times New Roman"/>
                <w:i/>
                <w:iCs/>
                <w:sz w:val="28"/>
                <w:szCs w:val="28"/>
              </w:rPr>
              <w:t xml:space="preserve">» («Как жаль, что тем, чем стала для меня…»), «Ниоткуда с любовью </w:t>
            </w:r>
            <w:proofErr w:type="spellStart"/>
            <w:r w:rsidRPr="003E3DDC">
              <w:rPr>
                <w:rFonts w:ascii="Times New Roman" w:hAnsi="Times New Roman"/>
                <w:i/>
                <w:iCs/>
                <w:sz w:val="28"/>
                <w:szCs w:val="28"/>
              </w:rPr>
              <w:t>надцатого</w:t>
            </w:r>
            <w:proofErr w:type="spellEnd"/>
            <w:r w:rsidRPr="003E3DDC">
              <w:rPr>
                <w:rFonts w:ascii="Times New Roman" w:hAnsi="Times New Roman"/>
                <w:i/>
                <w:iCs/>
                <w:sz w:val="28"/>
                <w:szCs w:val="28"/>
              </w:rPr>
              <w:t xml:space="preserve"> </w:t>
            </w:r>
            <w:proofErr w:type="spellStart"/>
            <w:r w:rsidRPr="003E3DDC">
              <w:rPr>
                <w:rFonts w:ascii="Times New Roman" w:hAnsi="Times New Roman"/>
                <w:i/>
                <w:iCs/>
                <w:sz w:val="28"/>
                <w:szCs w:val="28"/>
              </w:rPr>
              <w:t>мартобря</w:t>
            </w:r>
            <w:proofErr w:type="spellEnd"/>
            <w:r w:rsidRPr="003E3DDC">
              <w:rPr>
                <w:rFonts w:ascii="Times New Roman" w:hAnsi="Times New Roman"/>
                <w:i/>
                <w:iCs/>
                <w:sz w:val="28"/>
                <w:szCs w:val="28"/>
              </w:rPr>
              <w:t>…», «Конец прекрасной эпохи», «Пятая годовщина», «На столетие Анны Ахматовой», «Рождественская звезда»</w:t>
            </w:r>
            <w:r w:rsidRPr="003E3DDC">
              <w:rPr>
                <w:rFonts w:ascii="Times New Roman" w:hAnsi="Times New Roman"/>
                <w:sz w:val="28"/>
                <w:szCs w:val="28"/>
              </w:rPr>
              <w:t xml:space="preserve">, </w:t>
            </w:r>
            <w:r w:rsidRPr="003E3DDC">
              <w:rPr>
                <w:rFonts w:ascii="Times New Roman" w:hAnsi="Times New Roman"/>
                <w:i/>
                <w:iCs/>
                <w:sz w:val="28"/>
                <w:szCs w:val="28"/>
              </w:rPr>
              <w:t xml:space="preserve">«Не выходи из комнаты…» </w:t>
            </w:r>
            <w:r w:rsidRPr="003E3DDC">
              <w:rPr>
                <w:rFonts w:ascii="Times New Roman" w:hAnsi="Times New Roman"/>
                <w:sz w:val="28"/>
                <w:szCs w:val="28"/>
              </w:rPr>
              <w:t>(по выбору учителя)</w:t>
            </w:r>
          </w:p>
          <w:p w:rsidR="00243985" w:rsidRPr="003E3DDC" w:rsidRDefault="00243985" w:rsidP="00ED5C49">
            <w:pPr>
              <w:spacing w:after="0" w:line="240" w:lineRule="auto"/>
              <w:jc w:val="both"/>
              <w:rPr>
                <w:rFonts w:ascii="Times New Roman" w:hAnsi="Times New Roman"/>
                <w:bCs/>
                <w:sz w:val="28"/>
                <w:szCs w:val="28"/>
              </w:rPr>
            </w:pPr>
            <w:r w:rsidRPr="003E3DDC">
              <w:rPr>
                <w:rFonts w:ascii="Times New Roman" w:hAnsi="Times New Roman"/>
                <w:sz w:val="28"/>
                <w:szCs w:val="28"/>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Давид Самуилович Самойлов</w:t>
            </w:r>
            <w:r w:rsidRPr="003E3DDC">
              <w:rPr>
                <w:rFonts w:ascii="Times New Roman" w:hAnsi="Times New Roman"/>
                <w:sz w:val="28"/>
                <w:szCs w:val="28"/>
              </w:rPr>
              <w:t xml:space="preserve"> (Давид Самуилович Кауфман)</w:t>
            </w:r>
            <w:r w:rsidRPr="003E3DDC">
              <w:rPr>
                <w:rFonts w:ascii="Times New Roman" w:hAnsi="Times New Roman"/>
                <w:i/>
                <w:iCs/>
                <w:sz w:val="28"/>
                <w:szCs w:val="28"/>
              </w:rPr>
              <w:t xml:space="preserve"> </w:t>
            </w:r>
            <w:r w:rsidRPr="003E3DDC">
              <w:rPr>
                <w:rFonts w:ascii="Times New Roman" w:hAnsi="Times New Roman"/>
                <w:sz w:val="28"/>
                <w:szCs w:val="28"/>
              </w:rPr>
              <w:t xml:space="preserve">(1920–1990) Поэт, влюбленный в жизнь. </w:t>
            </w:r>
            <w:proofErr w:type="gramStart"/>
            <w:r w:rsidRPr="003E3DDC">
              <w:rPr>
                <w:rFonts w:ascii="Times New Roman" w:hAnsi="Times New Roman"/>
                <w:i/>
                <w:iCs/>
                <w:sz w:val="28"/>
                <w:szCs w:val="28"/>
              </w:rPr>
              <w:t xml:space="preserve">«Сороковые, роковые…», «Если вычеркнуть войну…» «Семен </w:t>
            </w:r>
            <w:proofErr w:type="spellStart"/>
            <w:r w:rsidRPr="003E3DDC">
              <w:rPr>
                <w:rFonts w:ascii="Times New Roman" w:hAnsi="Times New Roman"/>
                <w:i/>
                <w:iCs/>
                <w:sz w:val="28"/>
                <w:szCs w:val="28"/>
              </w:rPr>
              <w:t>Андреич</w:t>
            </w:r>
            <w:proofErr w:type="spellEnd"/>
            <w:r w:rsidRPr="003E3DDC">
              <w:rPr>
                <w:rFonts w:ascii="Times New Roman" w:hAnsi="Times New Roman"/>
                <w:i/>
                <w:iCs/>
                <w:sz w:val="28"/>
                <w:szCs w:val="28"/>
              </w:rPr>
              <w:t xml:space="preserve">»;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3E3DDC">
              <w:rPr>
                <w:rFonts w:ascii="Times New Roman" w:hAnsi="Times New Roman"/>
                <w:sz w:val="28"/>
                <w:szCs w:val="28"/>
              </w:rPr>
              <w:t>(по выбору учителя)</w:t>
            </w:r>
            <w:proofErr w:type="gramEnd"/>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sz w:val="28"/>
                <w:szCs w:val="28"/>
              </w:rPr>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w:t>
            </w:r>
            <w:proofErr w:type="spellStart"/>
            <w:r w:rsidRPr="003E3DDC">
              <w:rPr>
                <w:rFonts w:ascii="Times New Roman" w:hAnsi="Times New Roman"/>
                <w:sz w:val="28"/>
                <w:szCs w:val="28"/>
              </w:rPr>
              <w:t>самойловской</w:t>
            </w:r>
            <w:proofErr w:type="spellEnd"/>
            <w:r w:rsidRPr="003E3DDC">
              <w:rPr>
                <w:rFonts w:ascii="Times New Roman" w:hAnsi="Times New Roman"/>
                <w:sz w:val="28"/>
                <w:szCs w:val="28"/>
              </w:rPr>
              <w:t xml:space="preserve"> поэзии. Пять основных тем: война, творчество, история, любовь, Москва. Диалоги с русской поэзией</w:t>
            </w:r>
          </w:p>
        </w:tc>
        <w:tc>
          <w:tcPr>
            <w:tcW w:w="371"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701"/>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7.2</w:t>
            </w:r>
          </w:p>
          <w:p w:rsidR="00243985" w:rsidRPr="003E3DDC" w:rsidRDefault="00243985"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Драматургия: традиции и новаторство</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Александр Валентинович Вампилов </w:t>
            </w:r>
            <w:r w:rsidRPr="003E3DDC">
              <w:rPr>
                <w:rFonts w:ascii="Times New Roman" w:hAnsi="Times New Roman"/>
                <w:sz w:val="28"/>
                <w:szCs w:val="28"/>
              </w:rPr>
              <w:t>(1937–1972)</w:t>
            </w:r>
          </w:p>
          <w:p w:rsidR="00243985" w:rsidRPr="003E3DDC" w:rsidRDefault="00243985" w:rsidP="00ED5C49">
            <w:pPr>
              <w:spacing w:after="0" w:line="240" w:lineRule="auto"/>
              <w:jc w:val="both"/>
              <w:rPr>
                <w:rFonts w:ascii="Times New Roman" w:hAnsi="Times New Roman"/>
                <w:i/>
                <w:iCs/>
                <w:sz w:val="28"/>
                <w:szCs w:val="28"/>
              </w:rPr>
            </w:pPr>
            <w:proofErr w:type="gramStart"/>
            <w:r w:rsidRPr="003E3DDC">
              <w:rPr>
                <w:rFonts w:ascii="Times New Roman" w:hAnsi="Times New Roman"/>
                <w:i/>
                <w:iCs/>
                <w:sz w:val="28"/>
                <w:szCs w:val="28"/>
              </w:rPr>
              <w:t xml:space="preserve">«Провинциальные анекдоты» </w:t>
            </w:r>
            <w:r w:rsidRPr="003E3DDC">
              <w:rPr>
                <w:rFonts w:ascii="Times New Roman" w:hAnsi="Times New Roman"/>
                <w:sz w:val="28"/>
                <w:szCs w:val="28"/>
              </w:rPr>
              <w:t>(две одноактные пьесы:</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«История с метранпажем» и «Двадцать минут с ангелом»).</w:t>
            </w:r>
            <w:proofErr w:type="gramEnd"/>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Трагикомическая дилогия с глубоким смыслом. Распад нравственного </w:t>
            </w:r>
            <w:r w:rsidRPr="003E3DDC">
              <w:rPr>
                <w:rFonts w:ascii="Times New Roman" w:hAnsi="Times New Roman"/>
                <w:sz w:val="28"/>
                <w:szCs w:val="28"/>
              </w:rPr>
              <w:lastRenderedPageBreak/>
              <w:t>сознания как проблема общества.</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3E3DDC">
              <w:rPr>
                <w:rFonts w:ascii="Times New Roman" w:hAnsi="Times New Roman"/>
                <w:i/>
                <w:iCs/>
                <w:sz w:val="28"/>
                <w:szCs w:val="28"/>
              </w:rPr>
              <w:t>(«История с метранпажем»)</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sz w:val="28"/>
                <w:szCs w:val="28"/>
              </w:rPr>
              <w:t>«</w:t>
            </w:r>
            <w:r w:rsidRPr="003E3DDC">
              <w:rPr>
                <w:rFonts w:ascii="Times New Roman" w:hAnsi="Times New Roman"/>
                <w:i/>
                <w:iCs/>
                <w:sz w:val="28"/>
                <w:szCs w:val="28"/>
              </w:rPr>
              <w:t>Двадцать минут с ангелом</w:t>
            </w:r>
            <w:r w:rsidRPr="003E3DDC">
              <w:rPr>
                <w:rFonts w:ascii="Times New Roman" w:hAnsi="Times New Roman"/>
                <w:sz w:val="28"/>
                <w:szCs w:val="28"/>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rsidR="00243985" w:rsidRPr="003E3DDC" w:rsidRDefault="00243985" w:rsidP="00ED5C49">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Cs/>
                <w:sz w:val="28"/>
                <w:szCs w:val="28"/>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rsidR="00243985" w:rsidRPr="003E3DDC" w:rsidRDefault="00243985" w:rsidP="00ED5C49">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20"/>
        </w:trPr>
        <w:tc>
          <w:tcPr>
            <w:tcW w:w="3893" w:type="pct"/>
            <w:gridSpan w:val="2"/>
            <w:vAlign w:val="center"/>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 xml:space="preserve">Раздел 8. </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bCs/>
                <w:sz w:val="28"/>
                <w:szCs w:val="28"/>
              </w:rPr>
              <w:t>Литература второй половины XX - начала XXI века</w:t>
            </w:r>
          </w:p>
        </w:tc>
        <w:tc>
          <w:tcPr>
            <w:tcW w:w="371" w:type="pct"/>
          </w:tcPr>
          <w:p w:rsidR="00243985" w:rsidRPr="003E3DDC" w:rsidRDefault="00243985" w:rsidP="00ED5C49">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4</w:t>
            </w: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20"/>
        </w:trPr>
        <w:tc>
          <w:tcPr>
            <w:tcW w:w="825" w:type="pct"/>
          </w:tcPr>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Тема 8.1. Проза</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второй половины XX - начала XXI века</w:t>
            </w:r>
          </w:p>
        </w:tc>
        <w:tc>
          <w:tcPr>
            <w:tcW w:w="3068" w:type="pct"/>
          </w:tcPr>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w:t>
            </w:r>
            <w:proofErr w:type="spellStart"/>
            <w:r w:rsidRPr="003E3DDC">
              <w:rPr>
                <w:rFonts w:ascii="Times New Roman" w:hAnsi="Times New Roman"/>
                <w:sz w:val="28"/>
                <w:szCs w:val="28"/>
              </w:rPr>
              <w:t>Бобришный</w:t>
            </w:r>
            <w:proofErr w:type="spellEnd"/>
            <w:r w:rsidRPr="003E3DDC">
              <w:rPr>
                <w:rFonts w:ascii="Times New Roman" w:hAnsi="Times New Roman"/>
                <w:sz w:val="28"/>
                <w:szCs w:val="28"/>
              </w:rPr>
              <w:t xml:space="preserve"> </w:t>
            </w:r>
            <w:proofErr w:type="spellStart"/>
            <w:proofErr w:type="gramStart"/>
            <w:r w:rsidRPr="003E3DDC">
              <w:rPr>
                <w:rFonts w:ascii="Times New Roman" w:hAnsi="Times New Roman"/>
                <w:sz w:val="28"/>
                <w:szCs w:val="28"/>
              </w:rPr>
              <w:t>угор</w:t>
            </w:r>
            <w:proofErr w:type="spellEnd"/>
            <w:r w:rsidRPr="003E3DDC">
              <w:rPr>
                <w:rFonts w:ascii="Times New Roman" w:hAnsi="Times New Roman"/>
                <w:sz w:val="28"/>
                <w:szCs w:val="28"/>
              </w:rPr>
              <w:t>" и</w:t>
            </w:r>
            <w:proofErr w:type="gramEnd"/>
            <w:r w:rsidRPr="003E3DDC">
              <w:rPr>
                <w:rFonts w:ascii="Times New Roman" w:hAnsi="Times New Roman"/>
                <w:sz w:val="28"/>
                <w:szCs w:val="28"/>
              </w:rPr>
              <w:t xml:space="preserve"> другие); Г.Н. </w:t>
            </w:r>
            <w:proofErr w:type="spellStart"/>
            <w:r w:rsidRPr="003E3DDC">
              <w:rPr>
                <w:rFonts w:ascii="Times New Roman" w:hAnsi="Times New Roman"/>
                <w:sz w:val="28"/>
                <w:szCs w:val="28"/>
              </w:rPr>
              <w:t>Владимов</w:t>
            </w:r>
            <w:proofErr w:type="spellEnd"/>
            <w:r w:rsidRPr="003E3DDC">
              <w:rPr>
                <w:rFonts w:ascii="Times New Roman" w:hAnsi="Times New Roman"/>
                <w:sz w:val="28"/>
                <w:szCs w:val="28"/>
              </w:rPr>
              <w:t xml:space="preserve"> ("Верный Руслан"); </w:t>
            </w:r>
            <w:proofErr w:type="gramStart"/>
            <w:r w:rsidRPr="003E3DDC">
              <w:rPr>
                <w:rFonts w:ascii="Times New Roman" w:hAnsi="Times New Roman"/>
                <w:sz w:val="28"/>
                <w:szCs w:val="28"/>
              </w:rPr>
              <w:t>Ф.А. Искандер (роман в рассказах "</w:t>
            </w:r>
            <w:proofErr w:type="spellStart"/>
            <w:r w:rsidRPr="003E3DDC">
              <w:rPr>
                <w:rFonts w:ascii="Times New Roman" w:hAnsi="Times New Roman"/>
                <w:sz w:val="28"/>
                <w:szCs w:val="28"/>
              </w:rPr>
              <w:t>Сандро</w:t>
            </w:r>
            <w:proofErr w:type="spellEnd"/>
            <w:r w:rsidRPr="003E3DDC">
              <w:rPr>
                <w:rFonts w:ascii="Times New Roman" w:hAnsi="Times New Roman"/>
                <w:sz w:val="28"/>
                <w:szCs w:val="28"/>
              </w:rPr>
              <w:t xml:space="preserve">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3E3DDC">
              <w:rPr>
                <w:rFonts w:ascii="Times New Roman" w:hAnsi="Times New Roman"/>
                <w:sz w:val="28"/>
                <w:szCs w:val="28"/>
              </w:rPr>
              <w:t>Прилепин</w:t>
            </w:r>
            <w:proofErr w:type="spellEnd"/>
            <w:r w:rsidRPr="003E3DDC">
              <w:rPr>
                <w:rFonts w:ascii="Times New Roman" w:hAnsi="Times New Roman"/>
                <w:sz w:val="28"/>
                <w:szCs w:val="28"/>
              </w:rPr>
              <w:t xml:space="preserve"> (роман "</w:t>
            </w:r>
            <w:proofErr w:type="spellStart"/>
            <w:r w:rsidRPr="003E3DDC">
              <w:rPr>
                <w:rFonts w:ascii="Times New Roman" w:hAnsi="Times New Roman"/>
                <w:sz w:val="28"/>
                <w:szCs w:val="28"/>
              </w:rPr>
              <w:t>Санькя</w:t>
            </w:r>
            <w:proofErr w:type="spellEnd"/>
            <w:r w:rsidRPr="003E3DDC">
              <w:rPr>
                <w:rFonts w:ascii="Times New Roman" w:hAnsi="Times New Roman"/>
                <w:sz w:val="28"/>
                <w:szCs w:val="28"/>
              </w:rPr>
              <w:t>" и другие); А.Н. и Б.Н. Стругацкие (повесть "Пикник на обочине" и другие);</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roofErr w:type="gramEnd"/>
          </w:p>
        </w:tc>
        <w:tc>
          <w:tcPr>
            <w:tcW w:w="371" w:type="pct"/>
          </w:tcPr>
          <w:p w:rsidR="00243985" w:rsidRPr="003E3DDC" w:rsidRDefault="00243985" w:rsidP="00ED5C49">
            <w:pPr>
              <w:tabs>
                <w:tab w:val="left" w:pos="276"/>
                <w:tab w:val="center" w:pos="429"/>
              </w:tabs>
              <w:spacing w:after="0" w:line="240" w:lineRule="auto"/>
              <w:jc w:val="center"/>
              <w:rPr>
                <w:rFonts w:ascii="Times New Roman" w:hAnsi="Times New Roman"/>
                <w:sz w:val="28"/>
                <w:szCs w:val="28"/>
              </w:rPr>
            </w:pPr>
            <w:r w:rsidRPr="003E3DDC">
              <w:rPr>
                <w:rFonts w:ascii="Times New Roman" w:hAnsi="Times New Roman"/>
                <w:sz w:val="28"/>
                <w:szCs w:val="28"/>
              </w:rPr>
              <w:t>2</w:t>
            </w:r>
          </w:p>
        </w:tc>
        <w:tc>
          <w:tcPr>
            <w:tcW w:w="736" w:type="pct"/>
          </w:tcPr>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ОК 01, ОК 02, ОК 03, ОК 04, ОК 05, ОК 06, ОК 09</w:t>
            </w:r>
          </w:p>
        </w:tc>
      </w:tr>
      <w:tr w:rsidR="00243985" w:rsidRPr="003E3DDC" w:rsidTr="00ED5C49">
        <w:trPr>
          <w:trHeight w:val="20"/>
        </w:trPr>
        <w:tc>
          <w:tcPr>
            <w:tcW w:w="825" w:type="pct"/>
            <w:shd w:val="clear" w:color="auto" w:fill="auto"/>
          </w:tcPr>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Тема 8.2. Поэзия и драматургия</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второй половины XX - начала XXI </w:t>
            </w:r>
            <w:r w:rsidRPr="003E3DDC">
              <w:rPr>
                <w:rFonts w:ascii="Times New Roman" w:hAnsi="Times New Roman"/>
                <w:sz w:val="28"/>
                <w:szCs w:val="28"/>
              </w:rPr>
              <w:lastRenderedPageBreak/>
              <w:t>века</w:t>
            </w:r>
          </w:p>
        </w:tc>
        <w:tc>
          <w:tcPr>
            <w:tcW w:w="3068" w:type="pct"/>
            <w:shd w:val="clear" w:color="auto" w:fill="auto"/>
          </w:tcPr>
          <w:p w:rsidR="00243985" w:rsidRPr="003E3DDC" w:rsidRDefault="00243985" w:rsidP="00ED5C49">
            <w:pPr>
              <w:spacing w:after="0" w:line="240" w:lineRule="auto"/>
              <w:jc w:val="both"/>
              <w:rPr>
                <w:rFonts w:ascii="Times New Roman" w:hAnsi="Times New Roman"/>
                <w:sz w:val="28"/>
                <w:szCs w:val="28"/>
              </w:rPr>
            </w:pPr>
            <w:proofErr w:type="gramStart"/>
            <w:r w:rsidRPr="003E3DDC">
              <w:rPr>
                <w:rFonts w:ascii="Times New Roman" w:hAnsi="Times New Roman"/>
                <w:sz w:val="28"/>
                <w:szCs w:val="28"/>
              </w:rPr>
              <w:lastRenderedPageBreak/>
              <w:t>Стихотворения по одному произведению не менее чем двух поэтов по выбору).</w:t>
            </w:r>
            <w:proofErr w:type="gramEnd"/>
            <w:r w:rsidRPr="003E3DDC">
              <w:rPr>
                <w:rFonts w:ascii="Times New Roman" w:hAnsi="Times New Roman"/>
                <w:sz w:val="28"/>
                <w:szCs w:val="28"/>
              </w:rPr>
              <w:t xml:space="preserve"> Например, Б.А. Ахмадулиной, А.А. Вознесенского, В.С. Высоцкого, Е.А. Евтушенко, Н.А. Заболоцкого, Т.Ю. </w:t>
            </w:r>
            <w:proofErr w:type="spellStart"/>
            <w:r w:rsidRPr="003E3DDC">
              <w:rPr>
                <w:rFonts w:ascii="Times New Roman" w:hAnsi="Times New Roman"/>
                <w:sz w:val="28"/>
                <w:szCs w:val="28"/>
              </w:rPr>
              <w:t>Кибирова</w:t>
            </w:r>
            <w:proofErr w:type="spellEnd"/>
            <w:r w:rsidRPr="003E3DDC">
              <w:rPr>
                <w:rFonts w:ascii="Times New Roman" w:hAnsi="Times New Roman"/>
                <w:sz w:val="28"/>
                <w:szCs w:val="28"/>
              </w:rPr>
              <w:t xml:space="preserve">, Ю.П. Кузнецова, А.С. Кушнера, Л.Н. Мартынова, Б.Ш. Окуджавы, Р.И. </w:t>
            </w:r>
            <w:r w:rsidRPr="003E3DDC">
              <w:rPr>
                <w:rFonts w:ascii="Times New Roman" w:hAnsi="Times New Roman"/>
                <w:sz w:val="28"/>
                <w:szCs w:val="28"/>
              </w:rPr>
              <w:lastRenderedPageBreak/>
              <w:t xml:space="preserve">Рождественского, А.А. Тарковского, О.Г. </w:t>
            </w:r>
            <w:proofErr w:type="spellStart"/>
            <w:r w:rsidRPr="003E3DDC">
              <w:rPr>
                <w:rFonts w:ascii="Times New Roman" w:hAnsi="Times New Roman"/>
                <w:sz w:val="28"/>
                <w:szCs w:val="28"/>
              </w:rPr>
              <w:t>Чухонцева</w:t>
            </w:r>
            <w:proofErr w:type="spellEnd"/>
            <w:r w:rsidRPr="003E3DDC">
              <w:rPr>
                <w:rFonts w:ascii="Times New Roman" w:hAnsi="Times New Roman"/>
                <w:sz w:val="28"/>
                <w:szCs w:val="28"/>
              </w:rPr>
              <w:t xml:space="preserve"> и других.</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Пьесы (произведение одного из драматургов по выбору). Например, А.Н. Арбузов "Иркутская история"; А.В. Вампилов "Старший сын"; Е.В. </w:t>
            </w:r>
            <w:proofErr w:type="spellStart"/>
            <w:r w:rsidRPr="003E3DDC">
              <w:rPr>
                <w:rFonts w:ascii="Times New Roman" w:hAnsi="Times New Roman"/>
                <w:sz w:val="28"/>
                <w:szCs w:val="28"/>
              </w:rPr>
              <w:t>Гришковец</w:t>
            </w:r>
            <w:proofErr w:type="spellEnd"/>
            <w:r w:rsidRPr="003E3DDC">
              <w:rPr>
                <w:rFonts w:ascii="Times New Roman" w:hAnsi="Times New Roman"/>
                <w:sz w:val="28"/>
                <w:szCs w:val="28"/>
              </w:rPr>
              <w:t xml:space="preserve"> "Как я съел собаку"; К.В. Драгунская "Рыжая пьеса" и другие.</w:t>
            </w:r>
          </w:p>
        </w:tc>
        <w:tc>
          <w:tcPr>
            <w:tcW w:w="371" w:type="pct"/>
            <w:shd w:val="clear" w:color="auto" w:fill="auto"/>
          </w:tcPr>
          <w:p w:rsidR="00243985" w:rsidRPr="003E3DDC" w:rsidRDefault="00243985" w:rsidP="00ED5C49">
            <w:pPr>
              <w:tabs>
                <w:tab w:val="left" w:pos="276"/>
                <w:tab w:val="center" w:pos="429"/>
              </w:tabs>
              <w:spacing w:after="0" w:line="240" w:lineRule="auto"/>
              <w:jc w:val="center"/>
              <w:rPr>
                <w:rFonts w:ascii="Times New Roman" w:hAnsi="Times New Roman"/>
                <w:sz w:val="28"/>
                <w:szCs w:val="28"/>
              </w:rPr>
            </w:pPr>
            <w:r w:rsidRPr="003E3DDC">
              <w:rPr>
                <w:rFonts w:ascii="Times New Roman" w:hAnsi="Times New Roman"/>
                <w:sz w:val="28"/>
                <w:szCs w:val="28"/>
              </w:rPr>
              <w:lastRenderedPageBreak/>
              <w:t>2</w:t>
            </w:r>
          </w:p>
        </w:tc>
        <w:tc>
          <w:tcPr>
            <w:tcW w:w="736" w:type="pct"/>
            <w:shd w:val="clear" w:color="auto" w:fill="auto"/>
          </w:tcPr>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ОК 01, ОК 02, ОК 03, ОК 04, ОК 05, ОК 06, ОК 09</w:t>
            </w:r>
          </w:p>
        </w:tc>
      </w:tr>
      <w:tr w:rsidR="00243985" w:rsidRPr="003E3DDC" w:rsidTr="00ED5C49">
        <w:trPr>
          <w:trHeight w:val="20"/>
        </w:trPr>
        <w:tc>
          <w:tcPr>
            <w:tcW w:w="3893" w:type="pct"/>
            <w:gridSpan w:val="2"/>
            <w:shd w:val="clear" w:color="auto" w:fill="auto"/>
            <w:vAlign w:val="center"/>
          </w:tcPr>
          <w:p w:rsidR="00243985" w:rsidRPr="003E3DDC" w:rsidRDefault="00243985" w:rsidP="00ED5C49">
            <w:pPr>
              <w:spacing w:after="0" w:line="240" w:lineRule="auto"/>
              <w:rPr>
                <w:rFonts w:ascii="Times New Roman" w:hAnsi="Times New Roman"/>
                <w:b/>
                <w:bCs/>
                <w:sz w:val="28"/>
                <w:szCs w:val="28"/>
              </w:rPr>
            </w:pPr>
            <w:r w:rsidRPr="003E3DDC">
              <w:rPr>
                <w:rFonts w:ascii="Times New Roman" w:hAnsi="Times New Roman"/>
                <w:b/>
                <w:bCs/>
                <w:sz w:val="28"/>
                <w:szCs w:val="28"/>
              </w:rPr>
              <w:lastRenderedPageBreak/>
              <w:t>Раздел 9.</w:t>
            </w:r>
          </w:p>
          <w:p w:rsidR="00243985" w:rsidRPr="003E3DDC" w:rsidRDefault="00243985" w:rsidP="00ED5C49">
            <w:pPr>
              <w:spacing w:after="0" w:line="240" w:lineRule="auto"/>
              <w:rPr>
                <w:rFonts w:ascii="Times New Roman" w:hAnsi="Times New Roman"/>
                <w:sz w:val="28"/>
                <w:szCs w:val="28"/>
              </w:rPr>
            </w:pPr>
            <w:r w:rsidRPr="003E3DDC">
              <w:rPr>
                <w:rFonts w:ascii="Times New Roman" w:hAnsi="Times New Roman"/>
                <w:b/>
                <w:bCs/>
                <w:sz w:val="28"/>
                <w:szCs w:val="28"/>
              </w:rPr>
              <w:t>Литература народов России</w:t>
            </w:r>
          </w:p>
        </w:tc>
        <w:tc>
          <w:tcPr>
            <w:tcW w:w="371" w:type="pct"/>
            <w:shd w:val="clear" w:color="auto" w:fill="auto"/>
          </w:tcPr>
          <w:p w:rsidR="00243985" w:rsidRPr="003E3DDC" w:rsidRDefault="00243985" w:rsidP="00ED5C49">
            <w:pPr>
              <w:tabs>
                <w:tab w:val="left" w:pos="276"/>
                <w:tab w:val="center" w:pos="429"/>
              </w:tabs>
              <w:spacing w:after="0" w:line="240" w:lineRule="auto"/>
              <w:jc w:val="center"/>
              <w:rPr>
                <w:rFonts w:ascii="Times New Roman" w:hAnsi="Times New Roman"/>
                <w:b/>
                <w:bCs/>
                <w:sz w:val="28"/>
                <w:szCs w:val="28"/>
              </w:rPr>
            </w:pPr>
            <w:r w:rsidRPr="003E3DDC">
              <w:rPr>
                <w:rFonts w:ascii="Times New Roman" w:hAnsi="Times New Roman"/>
                <w:b/>
                <w:bCs/>
                <w:sz w:val="28"/>
                <w:szCs w:val="28"/>
              </w:rPr>
              <w:t>2</w:t>
            </w:r>
          </w:p>
        </w:tc>
        <w:tc>
          <w:tcPr>
            <w:tcW w:w="736" w:type="pct"/>
            <w:shd w:val="clear" w:color="auto" w:fill="auto"/>
          </w:tcPr>
          <w:p w:rsidR="00243985" w:rsidRPr="003E3DDC" w:rsidRDefault="00243985" w:rsidP="00ED5C49">
            <w:pPr>
              <w:spacing w:after="0" w:line="240" w:lineRule="auto"/>
              <w:jc w:val="both"/>
              <w:rPr>
                <w:rFonts w:ascii="Times New Roman" w:hAnsi="Times New Roman"/>
                <w:sz w:val="28"/>
                <w:szCs w:val="28"/>
              </w:rPr>
            </w:pPr>
          </w:p>
        </w:tc>
      </w:tr>
      <w:tr w:rsidR="00243985" w:rsidRPr="003E3DDC" w:rsidTr="00ED5C49">
        <w:trPr>
          <w:trHeight w:val="20"/>
        </w:trPr>
        <w:tc>
          <w:tcPr>
            <w:tcW w:w="825" w:type="pct"/>
            <w:vMerge w:val="restart"/>
            <w:shd w:val="clear" w:color="auto" w:fill="auto"/>
          </w:tcPr>
          <w:p w:rsidR="00243985" w:rsidRPr="003E3DDC" w:rsidRDefault="00243985" w:rsidP="00ED5C49">
            <w:pPr>
              <w:spacing w:after="0" w:line="240" w:lineRule="auto"/>
              <w:jc w:val="center"/>
              <w:rPr>
                <w:rFonts w:ascii="Times New Roman" w:hAnsi="Times New Roman"/>
                <w:sz w:val="28"/>
                <w:szCs w:val="28"/>
              </w:rPr>
            </w:pPr>
            <w:r w:rsidRPr="003E3DDC">
              <w:rPr>
                <w:rFonts w:ascii="Times New Roman" w:hAnsi="Times New Roman"/>
                <w:sz w:val="28"/>
                <w:szCs w:val="28"/>
              </w:rPr>
              <w:t>Тема 9.1</w:t>
            </w:r>
          </w:p>
          <w:p w:rsidR="00243985" w:rsidRPr="003E3DDC" w:rsidRDefault="00243985" w:rsidP="00ED5C49">
            <w:pPr>
              <w:spacing w:after="0" w:line="240" w:lineRule="auto"/>
              <w:jc w:val="center"/>
              <w:rPr>
                <w:rFonts w:ascii="Times New Roman" w:hAnsi="Times New Roman"/>
                <w:sz w:val="28"/>
                <w:szCs w:val="28"/>
              </w:rPr>
            </w:pPr>
            <w:r w:rsidRPr="003E3DDC">
              <w:rPr>
                <w:rFonts w:ascii="Times New Roman" w:hAnsi="Times New Roman"/>
                <w:sz w:val="28"/>
                <w:szCs w:val="28"/>
              </w:rPr>
              <w:t>Поэзия и проза народов России</w:t>
            </w:r>
          </w:p>
        </w:tc>
        <w:tc>
          <w:tcPr>
            <w:tcW w:w="3068" w:type="pct"/>
            <w:shd w:val="clear" w:color="auto" w:fill="auto"/>
          </w:tcPr>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Содержание учебного материала</w:t>
            </w:r>
          </w:p>
        </w:tc>
        <w:tc>
          <w:tcPr>
            <w:tcW w:w="371" w:type="pct"/>
            <w:vMerge w:val="restart"/>
            <w:shd w:val="clear" w:color="auto" w:fill="auto"/>
          </w:tcPr>
          <w:p w:rsidR="00243985" w:rsidRPr="003E3DDC" w:rsidRDefault="00243985" w:rsidP="00ED5C49">
            <w:pPr>
              <w:tabs>
                <w:tab w:val="left" w:pos="276"/>
                <w:tab w:val="center" w:pos="429"/>
              </w:tabs>
              <w:spacing w:after="0" w:line="240" w:lineRule="auto"/>
              <w:jc w:val="center"/>
              <w:rPr>
                <w:rFonts w:ascii="Times New Roman" w:hAnsi="Times New Roman"/>
                <w:sz w:val="28"/>
                <w:szCs w:val="28"/>
              </w:rPr>
            </w:pPr>
            <w:r w:rsidRPr="003E3DDC">
              <w:rPr>
                <w:rFonts w:ascii="Times New Roman" w:hAnsi="Times New Roman"/>
                <w:sz w:val="28"/>
                <w:szCs w:val="28"/>
              </w:rPr>
              <w:t>2</w:t>
            </w:r>
          </w:p>
        </w:tc>
        <w:tc>
          <w:tcPr>
            <w:tcW w:w="736" w:type="pct"/>
            <w:vMerge w:val="restart"/>
            <w:shd w:val="clear" w:color="auto" w:fill="auto"/>
          </w:tcPr>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sz w:val="28"/>
                <w:szCs w:val="28"/>
              </w:rPr>
              <w:t>ОК 01, ОК 02, ОК 03, ОК 04, ОК 05, ОК 06, ОК 09</w:t>
            </w:r>
          </w:p>
        </w:tc>
      </w:tr>
      <w:tr w:rsidR="00243985" w:rsidRPr="003E3DDC" w:rsidTr="00ED5C49">
        <w:trPr>
          <w:trHeight w:val="20"/>
        </w:trPr>
        <w:tc>
          <w:tcPr>
            <w:tcW w:w="825" w:type="pct"/>
            <w:vMerge/>
            <w:shd w:val="clear" w:color="auto" w:fill="auto"/>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shd w:val="clear" w:color="auto" w:fill="auto"/>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sz w:val="28"/>
                <w:szCs w:val="28"/>
              </w:rPr>
              <w:t xml:space="preserve">Рассказы, повести, стихотворения (не менее трех произведений по выбору). Например, рассказ Ю.  </w:t>
            </w:r>
            <w:proofErr w:type="spellStart"/>
            <w:r w:rsidRPr="003E3DDC">
              <w:rPr>
                <w:rFonts w:ascii="Times New Roman" w:hAnsi="Times New Roman"/>
                <w:sz w:val="28"/>
                <w:szCs w:val="28"/>
              </w:rPr>
              <w:t>Рытхэу</w:t>
            </w:r>
            <w:proofErr w:type="spellEnd"/>
            <w:r w:rsidRPr="003E3DDC">
              <w:rPr>
                <w:rFonts w:ascii="Times New Roman" w:hAnsi="Times New Roman"/>
                <w:sz w:val="28"/>
                <w:szCs w:val="28"/>
              </w:rPr>
              <w:t xml:space="preserve"> «Хранитель огня», роман «Сон в начале тумана», повести Ю.  Н. </w:t>
            </w:r>
            <w:proofErr w:type="spellStart"/>
            <w:r w:rsidRPr="003E3DDC">
              <w:rPr>
                <w:rFonts w:ascii="Times New Roman" w:hAnsi="Times New Roman"/>
                <w:sz w:val="28"/>
                <w:szCs w:val="28"/>
              </w:rPr>
              <w:t>Шесталова</w:t>
            </w:r>
            <w:proofErr w:type="spellEnd"/>
            <w:r w:rsidRPr="003E3DDC">
              <w:rPr>
                <w:rFonts w:ascii="Times New Roman" w:hAnsi="Times New Roman"/>
                <w:sz w:val="28"/>
                <w:szCs w:val="28"/>
              </w:rPr>
              <w:t xml:space="preserve"> «Синий ветер </w:t>
            </w:r>
            <w:proofErr w:type="spellStart"/>
            <w:r w:rsidRPr="003E3DDC">
              <w:rPr>
                <w:rFonts w:ascii="Times New Roman" w:hAnsi="Times New Roman"/>
                <w:sz w:val="28"/>
                <w:szCs w:val="28"/>
              </w:rPr>
              <w:t>Каслания</w:t>
            </w:r>
            <w:proofErr w:type="spellEnd"/>
            <w:r w:rsidRPr="003E3DDC">
              <w:rPr>
                <w:rFonts w:ascii="Times New Roman" w:hAnsi="Times New Roman"/>
                <w:sz w:val="28"/>
                <w:szCs w:val="28"/>
              </w:rPr>
              <w:t xml:space="preserve">», «Когда качало меня солнце» и др.; стихотворения Г.  </w:t>
            </w:r>
            <w:proofErr w:type="spellStart"/>
            <w:r w:rsidRPr="003E3DDC">
              <w:rPr>
                <w:rFonts w:ascii="Times New Roman" w:hAnsi="Times New Roman"/>
                <w:sz w:val="28"/>
                <w:szCs w:val="28"/>
              </w:rPr>
              <w:t>Айги</w:t>
            </w:r>
            <w:proofErr w:type="spellEnd"/>
            <w:r w:rsidRPr="003E3DDC">
              <w:rPr>
                <w:rFonts w:ascii="Times New Roman" w:hAnsi="Times New Roman"/>
                <w:sz w:val="28"/>
                <w:szCs w:val="28"/>
              </w:rPr>
              <w:t xml:space="preserve">, Р.  Гамзатова, М.  </w:t>
            </w:r>
            <w:proofErr w:type="spellStart"/>
            <w:r w:rsidRPr="003E3DDC">
              <w:rPr>
                <w:rFonts w:ascii="Times New Roman" w:hAnsi="Times New Roman"/>
                <w:sz w:val="28"/>
                <w:szCs w:val="28"/>
              </w:rPr>
              <w:t>Джалиля</w:t>
            </w:r>
            <w:proofErr w:type="spellEnd"/>
            <w:r w:rsidRPr="003E3DDC">
              <w:rPr>
                <w:rFonts w:ascii="Times New Roman" w:hAnsi="Times New Roman"/>
                <w:sz w:val="28"/>
                <w:szCs w:val="28"/>
              </w:rPr>
              <w:t xml:space="preserve">, М.  </w:t>
            </w:r>
            <w:proofErr w:type="spellStart"/>
            <w:r w:rsidRPr="003E3DDC">
              <w:rPr>
                <w:rFonts w:ascii="Times New Roman" w:hAnsi="Times New Roman"/>
                <w:sz w:val="28"/>
                <w:szCs w:val="28"/>
              </w:rPr>
              <w:t>Карима</w:t>
            </w:r>
            <w:proofErr w:type="spellEnd"/>
            <w:r w:rsidRPr="003E3DDC">
              <w:rPr>
                <w:rFonts w:ascii="Times New Roman" w:hAnsi="Times New Roman"/>
                <w:sz w:val="28"/>
                <w:szCs w:val="28"/>
              </w:rPr>
              <w:t>, Д.  Кугультинова, К.  Кулиева, Г.  Тукая, стихотворения и поэма «Фатима» К.  Хетагурова и др.</w:t>
            </w:r>
          </w:p>
        </w:tc>
        <w:tc>
          <w:tcPr>
            <w:tcW w:w="371" w:type="pct"/>
            <w:vMerge/>
            <w:shd w:val="clear" w:color="auto" w:fill="auto"/>
          </w:tcPr>
          <w:p w:rsidR="00243985" w:rsidRPr="003E3DDC" w:rsidRDefault="00243985" w:rsidP="00ED5C49">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shd w:val="clear" w:color="auto" w:fill="auto"/>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20"/>
        </w:trPr>
        <w:tc>
          <w:tcPr>
            <w:tcW w:w="3893" w:type="pct"/>
            <w:gridSpan w:val="2"/>
            <w:vAlign w:val="center"/>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10</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 xml:space="preserve">Зарубежная литература второй половины </w:t>
            </w:r>
            <w:r w:rsidRPr="003E3DDC">
              <w:rPr>
                <w:rFonts w:ascii="Times New Roman" w:hAnsi="Times New Roman"/>
                <w:b/>
                <w:bCs/>
                <w:sz w:val="28"/>
                <w:szCs w:val="28"/>
                <w:lang w:val="en-US"/>
              </w:rPr>
              <w:t>XIX</w:t>
            </w:r>
            <w:r w:rsidRPr="003E3DDC">
              <w:rPr>
                <w:rFonts w:ascii="Times New Roman" w:hAnsi="Times New Roman"/>
                <w:b/>
                <w:bCs/>
                <w:sz w:val="28"/>
                <w:szCs w:val="28"/>
              </w:rPr>
              <w:t>-ХХ века</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6</w:t>
            </w: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166"/>
        </w:trPr>
        <w:tc>
          <w:tcPr>
            <w:tcW w:w="825"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10.1</w:t>
            </w:r>
          </w:p>
          <w:p w:rsidR="00243985" w:rsidRPr="003E3DDC" w:rsidRDefault="00243985" w:rsidP="00ED5C49">
            <w:pPr>
              <w:spacing w:after="0" w:line="240" w:lineRule="auto"/>
              <w:jc w:val="center"/>
              <w:rPr>
                <w:rFonts w:ascii="Times New Roman" w:hAnsi="Times New Roman"/>
                <w:sz w:val="28"/>
                <w:szCs w:val="28"/>
              </w:rPr>
            </w:pPr>
            <w:r w:rsidRPr="003E3DDC">
              <w:rPr>
                <w:rFonts w:ascii="Times New Roman" w:hAnsi="Times New Roman"/>
                <w:sz w:val="28"/>
                <w:szCs w:val="28"/>
              </w:rPr>
              <w:t>Основные тенденции развития зарубежной литературы</w:t>
            </w:r>
          </w:p>
          <w:p w:rsidR="00243985" w:rsidRPr="003E3DDC" w:rsidRDefault="00243985"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и «культовые» имена</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243985" w:rsidRPr="003E3DDC" w:rsidTr="00ED5C49">
        <w:trPr>
          <w:trHeight w:val="699"/>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spacing w:after="0" w:line="240" w:lineRule="auto"/>
              <w:jc w:val="both"/>
              <w:rPr>
                <w:rFonts w:ascii="Times New Roman" w:hAnsi="Times New Roman"/>
                <w:i/>
                <w:iCs/>
                <w:sz w:val="28"/>
                <w:szCs w:val="28"/>
              </w:rPr>
            </w:pPr>
            <w:proofErr w:type="spellStart"/>
            <w:r w:rsidRPr="003E3DDC">
              <w:rPr>
                <w:rFonts w:ascii="Times New Roman" w:hAnsi="Times New Roman"/>
                <w:i/>
                <w:iCs/>
                <w:sz w:val="28"/>
                <w:szCs w:val="28"/>
              </w:rPr>
              <w:t>Рэй</w:t>
            </w:r>
            <w:proofErr w:type="spellEnd"/>
            <w:r w:rsidRPr="003E3DDC">
              <w:rPr>
                <w:rFonts w:ascii="Times New Roman" w:hAnsi="Times New Roman"/>
                <w:i/>
                <w:iCs/>
                <w:sz w:val="28"/>
                <w:szCs w:val="28"/>
              </w:rPr>
              <w:t xml:space="preserve"> </w:t>
            </w:r>
            <w:proofErr w:type="spellStart"/>
            <w:r w:rsidRPr="003E3DDC">
              <w:rPr>
                <w:rFonts w:ascii="Times New Roman" w:hAnsi="Times New Roman"/>
                <w:i/>
                <w:iCs/>
                <w:sz w:val="28"/>
                <w:szCs w:val="28"/>
              </w:rPr>
              <w:t>Брэдбери</w:t>
            </w:r>
            <w:proofErr w:type="spellEnd"/>
            <w:r w:rsidRPr="003E3DDC">
              <w:rPr>
                <w:rFonts w:ascii="Times New Roman" w:hAnsi="Times New Roman"/>
                <w:sz w:val="28"/>
                <w:szCs w:val="28"/>
              </w:rPr>
              <w:t xml:space="preserve"> (1920–2012). Научно-фантастические рассказы </w:t>
            </w:r>
            <w:r w:rsidRPr="003E3DDC">
              <w:rPr>
                <w:rFonts w:ascii="Times New Roman" w:hAnsi="Times New Roman"/>
                <w:i/>
                <w:iCs/>
                <w:sz w:val="28"/>
                <w:szCs w:val="28"/>
              </w:rPr>
              <w:t xml:space="preserve">«И грянул гром», «Вельд» </w:t>
            </w:r>
          </w:p>
          <w:p w:rsidR="00243985" w:rsidRPr="003E3DDC" w:rsidRDefault="00243985" w:rsidP="00ED5C49">
            <w:pPr>
              <w:spacing w:after="0" w:line="240" w:lineRule="auto"/>
              <w:jc w:val="both"/>
              <w:rPr>
                <w:rFonts w:ascii="Times New Roman" w:hAnsi="Times New Roman"/>
                <w:bCs/>
                <w:sz w:val="28"/>
                <w:szCs w:val="28"/>
              </w:rPr>
            </w:pPr>
            <w:r w:rsidRPr="003E3DDC">
              <w:rPr>
                <w:rFonts w:ascii="Times New Roman" w:hAnsi="Times New Roman"/>
                <w:sz w:val="28"/>
                <w:szCs w:val="28"/>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3E3DDC">
              <w:rPr>
                <w:rFonts w:ascii="Times New Roman" w:hAnsi="Times New Roman"/>
                <w:i/>
                <w:iCs/>
                <w:sz w:val="28"/>
                <w:szCs w:val="28"/>
              </w:rPr>
              <w:t>«И грянул гром»</w:t>
            </w:r>
            <w:r w:rsidRPr="003E3DDC">
              <w:rPr>
                <w:rFonts w:ascii="Times New Roman" w:hAnsi="Times New Roman"/>
                <w:sz w:val="28"/>
                <w:szCs w:val="28"/>
              </w:rPr>
              <w:t xml:space="preserve">). Переплетение разных тем (тема отцов и детей, детской жестокости, влияния технологий на жизнь человека – </w:t>
            </w:r>
            <w:r w:rsidRPr="003E3DDC">
              <w:rPr>
                <w:rFonts w:ascii="Times New Roman" w:hAnsi="Times New Roman"/>
                <w:i/>
                <w:iCs/>
                <w:sz w:val="28"/>
                <w:szCs w:val="28"/>
              </w:rPr>
              <w:t>«Вельд»</w:t>
            </w:r>
            <w:r w:rsidRPr="003E3DDC">
              <w:rPr>
                <w:rFonts w:ascii="Times New Roman" w:hAnsi="Times New Roman"/>
                <w:sz w:val="28"/>
                <w:szCs w:val="28"/>
              </w:rPr>
              <w:t>). Сочетание сказки и фантастики</w:t>
            </w:r>
          </w:p>
          <w:p w:rsidR="00243985" w:rsidRPr="003E3DDC" w:rsidRDefault="00243985"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Эрнест Хемингуэй</w:t>
            </w:r>
            <w:r w:rsidRPr="003E3DDC">
              <w:rPr>
                <w:rFonts w:ascii="Times New Roman" w:hAnsi="Times New Roman"/>
                <w:sz w:val="28"/>
                <w:szCs w:val="28"/>
              </w:rPr>
              <w:t xml:space="preserve"> (1899–1961). Новелла </w:t>
            </w:r>
            <w:r w:rsidRPr="003E3DDC">
              <w:rPr>
                <w:rFonts w:ascii="Times New Roman" w:hAnsi="Times New Roman"/>
                <w:i/>
                <w:iCs/>
                <w:sz w:val="28"/>
                <w:szCs w:val="28"/>
              </w:rPr>
              <w:t xml:space="preserve">«Кошка под дождем». </w:t>
            </w:r>
            <w:r w:rsidRPr="003E3DDC">
              <w:rPr>
                <w:rFonts w:ascii="Times New Roman" w:hAnsi="Times New Roman"/>
                <w:sz w:val="28"/>
                <w:szCs w:val="28"/>
              </w:rPr>
              <w:t xml:space="preserve">Особая атмосфера произведения и способы ее создания. Герои новеллы. Отношения между ними: «диалог глухих». </w:t>
            </w:r>
            <w:proofErr w:type="gramStart"/>
            <w:r w:rsidRPr="003E3DDC">
              <w:rPr>
                <w:rFonts w:ascii="Times New Roman" w:hAnsi="Times New Roman"/>
                <w:sz w:val="28"/>
                <w:szCs w:val="28"/>
              </w:rPr>
              <w:t>Символика сцены с кошкой: незнакомый человек способен почувствовать и понять другого лучше, чем близкие люди</w:t>
            </w:r>
            <w:proofErr w:type="gramEnd"/>
          </w:p>
        </w:tc>
        <w:tc>
          <w:tcPr>
            <w:tcW w:w="371"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43985" w:rsidRPr="003E3DDC" w:rsidTr="00ED5C49">
        <w:trPr>
          <w:trHeight w:val="20"/>
        </w:trPr>
        <w:tc>
          <w:tcPr>
            <w:tcW w:w="825"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43985" w:rsidRPr="003E3DDC" w:rsidRDefault="00243985" w:rsidP="00ED5C49">
            <w:pPr>
              <w:pStyle w:val="ConsPlusNormal"/>
              <w:jc w:val="both"/>
              <w:rPr>
                <w:rFonts w:ascii="Times New Roman" w:hAnsi="Times New Roman" w:cs="Times New Roman"/>
                <w:bCs/>
                <w:sz w:val="28"/>
                <w:szCs w:val="28"/>
                <w:lang w:eastAsia="en-US"/>
              </w:rPr>
            </w:pPr>
            <w:r w:rsidRPr="003E3DDC">
              <w:rPr>
                <w:rFonts w:ascii="Times New Roman" w:hAnsi="Times New Roman" w:cs="Times New Roman"/>
                <w:b/>
                <w:sz w:val="28"/>
                <w:szCs w:val="28"/>
              </w:rPr>
              <w:t xml:space="preserve">Практические занятия: </w:t>
            </w:r>
            <w:r w:rsidRPr="003E3DDC">
              <w:rPr>
                <w:rFonts w:ascii="Times New Roman" w:hAnsi="Times New Roman" w:cs="Times New Roman"/>
                <w:bCs/>
                <w:sz w:val="28"/>
                <w:szCs w:val="28"/>
                <w:lang w:eastAsia="en-US"/>
              </w:rPr>
              <w:t>Зарубежная поэзия и драматургия второй XIX и XX века</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trike/>
                <w:sz w:val="28"/>
                <w:szCs w:val="28"/>
              </w:rPr>
            </w:pPr>
            <w:r w:rsidRPr="003E3DDC">
              <w:rPr>
                <w:rFonts w:ascii="Times New Roman" w:hAnsi="Times New Roman"/>
                <w:bCs/>
                <w:sz w:val="28"/>
                <w:szCs w:val="28"/>
              </w:rPr>
              <w:lastRenderedPageBreak/>
              <w:t xml:space="preserve">Драматизация: разыгрывание одного из эпизодов выбранного произведения, </w:t>
            </w:r>
            <w:r w:rsidRPr="003E3DDC">
              <w:rPr>
                <w:rFonts w:ascii="Times New Roman" w:hAnsi="Times New Roman"/>
                <w:sz w:val="28"/>
                <w:szCs w:val="28"/>
              </w:rPr>
              <w:t>чтение и анализ стихотворений</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lastRenderedPageBreak/>
              <w:t>2</w:t>
            </w:r>
          </w:p>
        </w:tc>
        <w:tc>
          <w:tcPr>
            <w:tcW w:w="736" w:type="pct"/>
            <w:vMerge/>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418"/>
        </w:trPr>
        <w:tc>
          <w:tcPr>
            <w:tcW w:w="5000" w:type="pct"/>
            <w:gridSpan w:val="4"/>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243985" w:rsidRPr="003E3DDC" w:rsidTr="00ED5C49">
        <w:trPr>
          <w:trHeight w:val="418"/>
        </w:trPr>
        <w:tc>
          <w:tcPr>
            <w:tcW w:w="825" w:type="pct"/>
            <w:vMerge w:val="restart"/>
          </w:tcPr>
          <w:p w:rsidR="00243985" w:rsidRPr="003E3DDC" w:rsidRDefault="00243985" w:rsidP="00ED5C49">
            <w:pPr>
              <w:spacing w:after="0"/>
              <w:jc w:val="center"/>
              <w:rPr>
                <w:rFonts w:ascii="Times New Roman" w:hAnsi="Times New Roman"/>
                <w:b/>
                <w:bCs/>
                <w:sz w:val="28"/>
                <w:szCs w:val="28"/>
              </w:rPr>
            </w:pPr>
            <w:r w:rsidRPr="003E3DDC">
              <w:rPr>
                <w:rFonts w:ascii="Times New Roman" w:hAnsi="Times New Roman"/>
                <w:b/>
                <w:sz w:val="28"/>
                <w:szCs w:val="28"/>
              </w:rPr>
              <w:t>«Прогресс – это форма человеческого существования»: профессии в мире НТП</w:t>
            </w: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Cs/>
                <w:sz w:val="28"/>
                <w:szCs w:val="28"/>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roofErr w:type="gramStart"/>
            <w:r w:rsidRPr="003E3DDC">
              <w:rPr>
                <w:rFonts w:ascii="Times New Roman" w:hAnsi="Times New Roman"/>
                <w:bCs/>
                <w:sz w:val="28"/>
                <w:szCs w:val="28"/>
              </w:rPr>
              <w:t>Возможно</w:t>
            </w:r>
            <w:proofErr w:type="gramEnd"/>
            <w:r w:rsidRPr="003E3DDC">
              <w:rPr>
                <w:rFonts w:ascii="Times New Roman" w:hAnsi="Times New Roman"/>
                <w:bCs/>
                <w:sz w:val="28"/>
                <w:szCs w:val="28"/>
              </w:rPr>
              <w:t xml:space="preserve">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243985"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8"/>
                <w:szCs w:val="28"/>
              </w:rPr>
            </w:pPr>
            <w:r w:rsidRPr="003E3DDC">
              <w:rPr>
                <w:rFonts w:ascii="Times New Roman" w:hAnsi="Times New Roman"/>
                <w:b/>
                <w:bCs/>
                <w:i/>
                <w:iCs/>
                <w:sz w:val="28"/>
                <w:szCs w:val="28"/>
              </w:rPr>
              <w:t>ПК</w:t>
            </w:r>
            <w:r w:rsidR="00171D63">
              <w:rPr>
                <w:rFonts w:ascii="Times New Roman" w:hAnsi="Times New Roman"/>
                <w:b/>
                <w:bCs/>
                <w:i/>
                <w:iCs/>
                <w:sz w:val="28"/>
                <w:szCs w:val="28"/>
              </w:rPr>
              <w:t xml:space="preserve"> 1.4.,</w:t>
            </w:r>
          </w:p>
          <w:p w:rsidR="00171D63" w:rsidRDefault="00171D6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8"/>
                <w:szCs w:val="28"/>
              </w:rPr>
            </w:pPr>
            <w:r>
              <w:rPr>
                <w:rFonts w:ascii="Times New Roman" w:hAnsi="Times New Roman"/>
                <w:b/>
                <w:bCs/>
                <w:i/>
                <w:iCs/>
                <w:sz w:val="28"/>
                <w:szCs w:val="28"/>
              </w:rPr>
              <w:t>ПК 3.1.,</w:t>
            </w:r>
          </w:p>
          <w:p w:rsidR="00171D63" w:rsidRPr="003E3DDC" w:rsidRDefault="00171D6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Pr>
                <w:rFonts w:ascii="Times New Roman" w:hAnsi="Times New Roman"/>
                <w:b/>
                <w:bCs/>
                <w:i/>
                <w:iCs/>
                <w:sz w:val="28"/>
                <w:szCs w:val="28"/>
              </w:rPr>
              <w:t>ПК 3.5.</w:t>
            </w:r>
          </w:p>
        </w:tc>
      </w:tr>
      <w:tr w:rsidR="00243985" w:rsidRPr="003E3DDC" w:rsidTr="00ED5C49">
        <w:trPr>
          <w:trHeight w:val="276"/>
        </w:trPr>
        <w:tc>
          <w:tcPr>
            <w:tcW w:w="825" w:type="pct"/>
            <w:vMerge/>
          </w:tcPr>
          <w:p w:rsidR="00243985" w:rsidRPr="003E3DDC" w:rsidRDefault="00243985" w:rsidP="00ED5C49">
            <w:pPr>
              <w:spacing w:after="0"/>
              <w:jc w:val="center"/>
              <w:rPr>
                <w:rFonts w:ascii="Times New Roman" w:hAnsi="Times New Roman"/>
                <w:b/>
                <w:sz w:val="28"/>
                <w:szCs w:val="28"/>
              </w:rPr>
            </w:pPr>
          </w:p>
        </w:tc>
        <w:tc>
          <w:tcPr>
            <w:tcW w:w="3068"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
                <w:sz w:val="28"/>
                <w:szCs w:val="28"/>
              </w:rPr>
              <w:t>Практические занятия:</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243985" w:rsidRPr="003E3DDC" w:rsidTr="00ED5C49">
        <w:trPr>
          <w:trHeight w:val="20"/>
        </w:trPr>
        <w:tc>
          <w:tcPr>
            <w:tcW w:w="3893" w:type="pct"/>
            <w:gridSpan w:val="2"/>
          </w:tcPr>
          <w:p w:rsidR="00243985" w:rsidRPr="003E3DDC" w:rsidRDefault="00243985" w:rsidP="00ED5C49">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sz w:val="28"/>
                <w:szCs w:val="28"/>
              </w:rPr>
              <w:t>Промежуточная аттестация по дисциплине (дифференцированный зачет)</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r w:rsidRPr="003E3DDC">
              <w:rPr>
                <w:rFonts w:ascii="Times New Roman" w:hAnsi="Times New Roman"/>
                <w:b/>
                <w:bCs/>
                <w:i/>
                <w:sz w:val="28"/>
                <w:szCs w:val="28"/>
              </w:rPr>
              <w:t>2</w:t>
            </w: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43985" w:rsidRPr="003E3DDC" w:rsidTr="00ED5C49">
        <w:trPr>
          <w:trHeight w:val="20"/>
        </w:trPr>
        <w:tc>
          <w:tcPr>
            <w:tcW w:w="3893" w:type="pct"/>
            <w:gridSpan w:val="2"/>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8"/>
                <w:szCs w:val="28"/>
              </w:rPr>
            </w:pPr>
            <w:r w:rsidRPr="003E3DDC">
              <w:rPr>
                <w:rFonts w:ascii="Times New Roman" w:hAnsi="Times New Roman"/>
                <w:b/>
                <w:bCs/>
                <w:sz w:val="28"/>
                <w:szCs w:val="28"/>
              </w:rPr>
              <w:t>Всего:</w:t>
            </w:r>
          </w:p>
        </w:tc>
        <w:tc>
          <w:tcPr>
            <w:tcW w:w="371"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r w:rsidRPr="003E3DDC">
              <w:rPr>
                <w:rFonts w:ascii="Times New Roman" w:hAnsi="Times New Roman"/>
                <w:b/>
                <w:bCs/>
                <w:i/>
                <w:sz w:val="28"/>
                <w:szCs w:val="28"/>
              </w:rPr>
              <w:t>108</w:t>
            </w:r>
          </w:p>
        </w:tc>
        <w:tc>
          <w:tcPr>
            <w:tcW w:w="736" w:type="pct"/>
          </w:tcPr>
          <w:p w:rsidR="00243985" w:rsidRPr="003E3DDC" w:rsidRDefault="00243985"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bookmarkEnd w:id="7"/>
    </w:tbl>
    <w:p w:rsidR="00243985" w:rsidRPr="003E3DDC" w:rsidRDefault="00243985" w:rsidP="00243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8"/>
          <w:szCs w:val="28"/>
        </w:rPr>
        <w:sectPr w:rsidR="00243985" w:rsidRPr="003E3DDC">
          <w:pgSz w:w="16840" w:h="11907" w:orient="landscape"/>
          <w:pgMar w:top="851" w:right="1134" w:bottom="851" w:left="992" w:header="709" w:footer="709" w:gutter="0"/>
          <w:cols w:space="720"/>
        </w:sectPr>
      </w:pPr>
    </w:p>
    <w:p w:rsidR="00243985" w:rsidRPr="003E3DDC" w:rsidRDefault="00243985" w:rsidP="0024398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8" w:name="_Toc125032988"/>
      <w:bookmarkStart w:id="9" w:name="_Toc125033095"/>
      <w:r w:rsidRPr="003E3DDC">
        <w:rPr>
          <w:b/>
          <w:caps/>
          <w:sz w:val="28"/>
          <w:szCs w:val="28"/>
        </w:rPr>
        <w:lastRenderedPageBreak/>
        <w:t xml:space="preserve">3. </w:t>
      </w:r>
      <w:r w:rsidRPr="003E3DDC">
        <w:rPr>
          <w:b/>
          <w:sz w:val="28"/>
          <w:szCs w:val="28"/>
        </w:rPr>
        <w:t>Условия реализации программы общеобразовательной дисциплины</w:t>
      </w:r>
      <w:bookmarkEnd w:id="8"/>
      <w:bookmarkEnd w:id="9"/>
    </w:p>
    <w:p w:rsidR="00243985" w:rsidRPr="003E3DDC" w:rsidRDefault="00243985" w:rsidP="00243985">
      <w:pPr>
        <w:suppressAutoHyphens/>
        <w:spacing w:after="0"/>
        <w:ind w:firstLine="709"/>
        <w:jc w:val="both"/>
        <w:rPr>
          <w:rFonts w:ascii="Times New Roman" w:hAnsi="Times New Roman"/>
          <w:bCs/>
          <w:sz w:val="28"/>
          <w:szCs w:val="28"/>
        </w:rPr>
      </w:pPr>
    </w:p>
    <w:p w:rsidR="00243985" w:rsidRPr="003E3DDC" w:rsidRDefault="00243985" w:rsidP="00243985">
      <w:pPr>
        <w:suppressAutoHyphens/>
        <w:spacing w:after="0"/>
        <w:ind w:firstLine="709"/>
        <w:jc w:val="both"/>
        <w:rPr>
          <w:rFonts w:ascii="Times New Roman" w:hAnsi="Times New Roman"/>
          <w:bCs/>
          <w:sz w:val="28"/>
          <w:szCs w:val="28"/>
        </w:rPr>
      </w:pPr>
      <w:r w:rsidRPr="003E3DDC">
        <w:rPr>
          <w:rFonts w:ascii="Times New Roman" w:hAnsi="Times New Roman"/>
          <w:bCs/>
          <w:sz w:val="28"/>
          <w:szCs w:val="28"/>
        </w:rPr>
        <w:t>3.1. Для реализации программы дисциплины должны быть предусмотрены следующие специальные помещения:</w:t>
      </w:r>
    </w:p>
    <w:p w:rsidR="00243985" w:rsidRPr="003E3DDC" w:rsidRDefault="00243985" w:rsidP="00243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
    <w:p w:rsidR="00243985" w:rsidRPr="003E3DDC" w:rsidRDefault="00243985" w:rsidP="00243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r w:rsidRPr="003E3DDC">
        <w:rPr>
          <w:rFonts w:ascii="Times New Roman" w:hAnsi="Times New Roman"/>
          <w:bCs/>
          <w:sz w:val="28"/>
          <w:szCs w:val="28"/>
        </w:rPr>
        <w:t xml:space="preserve">Оборудование учебного кабинета: </w:t>
      </w:r>
    </w:p>
    <w:p w:rsidR="00243985" w:rsidRPr="003E3DDC" w:rsidRDefault="00243985" w:rsidP="00243985">
      <w:pPr>
        <w:spacing w:after="0"/>
        <w:jc w:val="both"/>
        <w:rPr>
          <w:rFonts w:ascii="Times New Roman" w:hAnsi="Times New Roman"/>
          <w:bCs/>
          <w:sz w:val="28"/>
          <w:szCs w:val="28"/>
        </w:rPr>
      </w:pPr>
      <w:r w:rsidRPr="003E3DDC">
        <w:rPr>
          <w:rFonts w:ascii="Times New Roman" w:hAnsi="Times New Roman"/>
          <w:bCs/>
          <w:sz w:val="28"/>
          <w:szCs w:val="28"/>
        </w:rPr>
        <w:t xml:space="preserve">- посадочные места по количеству </w:t>
      </w:r>
      <w:proofErr w:type="gramStart"/>
      <w:r w:rsidRPr="003E3DDC">
        <w:rPr>
          <w:rFonts w:ascii="Times New Roman" w:hAnsi="Times New Roman"/>
          <w:bCs/>
          <w:sz w:val="28"/>
          <w:szCs w:val="28"/>
        </w:rPr>
        <w:t>обучающихся</w:t>
      </w:r>
      <w:proofErr w:type="gramEnd"/>
      <w:r w:rsidRPr="003E3DDC">
        <w:rPr>
          <w:rFonts w:ascii="Times New Roman" w:hAnsi="Times New Roman"/>
          <w:bCs/>
          <w:sz w:val="28"/>
          <w:szCs w:val="28"/>
        </w:rPr>
        <w:t>;</w:t>
      </w:r>
    </w:p>
    <w:p w:rsidR="00243985" w:rsidRPr="003E3DDC" w:rsidRDefault="00243985" w:rsidP="00243985">
      <w:pPr>
        <w:spacing w:after="0"/>
        <w:jc w:val="both"/>
        <w:rPr>
          <w:rFonts w:ascii="Times New Roman" w:hAnsi="Times New Roman"/>
          <w:bCs/>
          <w:sz w:val="28"/>
          <w:szCs w:val="28"/>
        </w:rPr>
      </w:pPr>
      <w:r w:rsidRPr="003E3DDC">
        <w:rPr>
          <w:rFonts w:ascii="Times New Roman" w:hAnsi="Times New Roman"/>
          <w:bCs/>
          <w:sz w:val="28"/>
          <w:szCs w:val="28"/>
        </w:rPr>
        <w:t>- рабочее место преподавателя;</w:t>
      </w:r>
    </w:p>
    <w:p w:rsidR="00243985" w:rsidRPr="003E3DDC" w:rsidRDefault="00243985" w:rsidP="00243985">
      <w:pPr>
        <w:spacing w:after="0"/>
        <w:jc w:val="both"/>
        <w:rPr>
          <w:rFonts w:ascii="Times New Roman" w:hAnsi="Times New Roman"/>
          <w:bCs/>
          <w:sz w:val="28"/>
          <w:szCs w:val="28"/>
        </w:rPr>
      </w:pPr>
      <w:r w:rsidRPr="003E3DDC">
        <w:rPr>
          <w:rFonts w:ascii="Times New Roman" w:hAnsi="Times New Roman"/>
          <w:bCs/>
          <w:sz w:val="28"/>
          <w:szCs w:val="28"/>
        </w:rPr>
        <w:t>- комплект учебно-наглядных пособий;</w:t>
      </w:r>
    </w:p>
    <w:p w:rsidR="00243985" w:rsidRPr="003E3DDC" w:rsidRDefault="00243985" w:rsidP="00243985">
      <w:pPr>
        <w:spacing w:after="0"/>
        <w:jc w:val="both"/>
        <w:rPr>
          <w:rFonts w:ascii="Times New Roman" w:hAnsi="Times New Roman"/>
          <w:bCs/>
          <w:sz w:val="28"/>
          <w:szCs w:val="28"/>
        </w:rPr>
      </w:pPr>
      <w:r w:rsidRPr="003E3DDC">
        <w:rPr>
          <w:rFonts w:ascii="Times New Roman" w:hAnsi="Times New Roman"/>
          <w:bCs/>
          <w:sz w:val="28"/>
          <w:szCs w:val="28"/>
        </w:rPr>
        <w:t>- комплект электронных видеоматериалов;</w:t>
      </w:r>
    </w:p>
    <w:p w:rsidR="00243985" w:rsidRPr="003E3DDC" w:rsidRDefault="00243985" w:rsidP="00243985">
      <w:pPr>
        <w:spacing w:after="0"/>
        <w:jc w:val="both"/>
        <w:rPr>
          <w:rFonts w:ascii="Times New Roman" w:hAnsi="Times New Roman"/>
          <w:bCs/>
          <w:sz w:val="28"/>
          <w:szCs w:val="28"/>
        </w:rPr>
      </w:pPr>
      <w:r w:rsidRPr="003E3DDC">
        <w:rPr>
          <w:rFonts w:ascii="Times New Roman" w:hAnsi="Times New Roman"/>
          <w:bCs/>
          <w:sz w:val="28"/>
          <w:szCs w:val="28"/>
        </w:rPr>
        <w:t>- задания для контрольных работ;</w:t>
      </w:r>
    </w:p>
    <w:p w:rsidR="00243985" w:rsidRPr="003E3DDC" w:rsidRDefault="00243985" w:rsidP="00243985">
      <w:pPr>
        <w:spacing w:after="0"/>
        <w:jc w:val="both"/>
        <w:rPr>
          <w:rFonts w:ascii="Times New Roman" w:hAnsi="Times New Roman"/>
          <w:bCs/>
          <w:sz w:val="28"/>
          <w:szCs w:val="28"/>
        </w:rPr>
      </w:pPr>
      <w:r w:rsidRPr="003E3DDC">
        <w:rPr>
          <w:rFonts w:ascii="Times New Roman" w:hAnsi="Times New Roman"/>
          <w:bCs/>
          <w:sz w:val="28"/>
          <w:szCs w:val="28"/>
        </w:rPr>
        <w:t>- профессионально ориентированные задания;</w:t>
      </w:r>
    </w:p>
    <w:p w:rsidR="00243985" w:rsidRPr="003E3DDC" w:rsidRDefault="00243985" w:rsidP="00243985">
      <w:pPr>
        <w:spacing w:after="0"/>
        <w:jc w:val="both"/>
        <w:rPr>
          <w:rFonts w:ascii="Times New Roman" w:hAnsi="Times New Roman"/>
          <w:bCs/>
          <w:sz w:val="28"/>
          <w:szCs w:val="28"/>
        </w:rPr>
      </w:pPr>
      <w:r w:rsidRPr="003E3DDC">
        <w:rPr>
          <w:rFonts w:ascii="Times New Roman" w:hAnsi="Times New Roman"/>
          <w:bCs/>
          <w:sz w:val="28"/>
          <w:szCs w:val="28"/>
        </w:rPr>
        <w:t>- материалы текущей и промежуточной аттестации.</w:t>
      </w:r>
    </w:p>
    <w:p w:rsidR="00243985" w:rsidRPr="003E3DDC" w:rsidRDefault="00243985" w:rsidP="00243985">
      <w:pPr>
        <w:spacing w:after="0"/>
        <w:jc w:val="both"/>
        <w:rPr>
          <w:rFonts w:ascii="Times New Roman" w:hAnsi="Times New Roman"/>
          <w:bCs/>
          <w:sz w:val="28"/>
          <w:szCs w:val="28"/>
        </w:rPr>
      </w:pPr>
      <w:r w:rsidRPr="003E3DDC">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w:t>
      </w:r>
      <w:proofErr w:type="spellStart"/>
      <w:r w:rsidRPr="003E3DDC">
        <w:rPr>
          <w:rFonts w:ascii="Times New Roman" w:hAnsi="Times New Roman"/>
          <w:bCs/>
          <w:sz w:val="28"/>
          <w:szCs w:val="28"/>
        </w:rPr>
        <w:t>СанПиН</w:t>
      </w:r>
      <w:proofErr w:type="spellEnd"/>
      <w:r w:rsidRPr="003E3DDC">
        <w:rPr>
          <w:rFonts w:ascii="Times New Roman" w:hAnsi="Times New Roman"/>
          <w:bCs/>
          <w:sz w:val="28"/>
          <w:szCs w:val="28"/>
        </w:rPr>
        <w:t xml:space="preserve">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243985" w:rsidRPr="003E3DDC" w:rsidRDefault="00243985" w:rsidP="00243985">
      <w:pPr>
        <w:spacing w:after="0"/>
        <w:jc w:val="both"/>
        <w:rPr>
          <w:rFonts w:ascii="Times New Roman" w:hAnsi="Times New Roman"/>
          <w:bCs/>
          <w:sz w:val="28"/>
          <w:szCs w:val="28"/>
        </w:rPr>
      </w:pPr>
      <w:r w:rsidRPr="003E3DDC">
        <w:rPr>
          <w:rFonts w:ascii="Times New Roman" w:hAnsi="Times New Roman"/>
          <w:bCs/>
          <w:sz w:val="28"/>
          <w:szCs w:val="28"/>
        </w:rPr>
        <w:t>Технические средства обучения:</w:t>
      </w:r>
    </w:p>
    <w:p w:rsidR="00243985" w:rsidRPr="003E3DDC" w:rsidRDefault="00243985" w:rsidP="00243985">
      <w:pPr>
        <w:spacing w:after="0"/>
        <w:jc w:val="both"/>
        <w:rPr>
          <w:rFonts w:ascii="Times New Roman" w:hAnsi="Times New Roman"/>
          <w:bCs/>
          <w:sz w:val="28"/>
          <w:szCs w:val="28"/>
        </w:rPr>
      </w:pPr>
      <w:r w:rsidRPr="003E3DDC">
        <w:rPr>
          <w:rFonts w:ascii="Times New Roman" w:hAnsi="Times New Roman"/>
          <w:bCs/>
          <w:sz w:val="28"/>
          <w:szCs w:val="28"/>
        </w:rPr>
        <w:t>- персональный компьютер с лицензионным программным обеспечением;</w:t>
      </w:r>
    </w:p>
    <w:p w:rsidR="00243985" w:rsidRPr="003E3DDC" w:rsidRDefault="00243985" w:rsidP="00243985">
      <w:pPr>
        <w:spacing w:after="0"/>
        <w:jc w:val="both"/>
        <w:rPr>
          <w:rFonts w:ascii="Times New Roman" w:hAnsi="Times New Roman"/>
          <w:bCs/>
          <w:sz w:val="28"/>
          <w:szCs w:val="28"/>
        </w:rPr>
      </w:pPr>
      <w:r w:rsidRPr="003E3DDC">
        <w:rPr>
          <w:rFonts w:ascii="Times New Roman" w:hAnsi="Times New Roman"/>
          <w:bCs/>
          <w:sz w:val="28"/>
          <w:szCs w:val="28"/>
        </w:rPr>
        <w:t>- проектор с экраном.</w:t>
      </w:r>
    </w:p>
    <w:p w:rsidR="00243985" w:rsidRPr="003E3DDC" w:rsidRDefault="00243985" w:rsidP="00243985">
      <w:pPr>
        <w:spacing w:after="0"/>
        <w:jc w:val="both"/>
        <w:rPr>
          <w:rFonts w:ascii="Times New Roman" w:hAnsi="Times New Roman"/>
          <w:bCs/>
          <w:sz w:val="28"/>
          <w:szCs w:val="28"/>
        </w:rPr>
      </w:pPr>
      <w:r w:rsidRPr="003E3DDC">
        <w:rPr>
          <w:rFonts w:ascii="Times New Roman" w:hAnsi="Times New Roman"/>
          <w:bCs/>
          <w:sz w:val="28"/>
          <w:szCs w:val="28"/>
        </w:rPr>
        <w:t>Залы библиотеки:</w:t>
      </w:r>
    </w:p>
    <w:p w:rsidR="00243985" w:rsidRPr="003E3DDC" w:rsidRDefault="00243985" w:rsidP="00243985">
      <w:pPr>
        <w:spacing w:after="0"/>
        <w:jc w:val="both"/>
        <w:rPr>
          <w:rFonts w:ascii="Times New Roman" w:hAnsi="Times New Roman"/>
          <w:bCs/>
          <w:sz w:val="28"/>
          <w:szCs w:val="28"/>
        </w:rPr>
      </w:pPr>
      <w:r w:rsidRPr="003E3DDC">
        <w:rPr>
          <w:rFonts w:ascii="Times New Roman" w:hAnsi="Times New Roman"/>
          <w:bCs/>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243985" w:rsidRPr="003E3DDC" w:rsidRDefault="00243985" w:rsidP="00243985">
      <w:pPr>
        <w:spacing w:after="0"/>
        <w:jc w:val="both"/>
        <w:rPr>
          <w:rFonts w:ascii="Times New Roman" w:hAnsi="Times New Roman"/>
          <w:bCs/>
          <w:i/>
          <w:sz w:val="28"/>
          <w:szCs w:val="28"/>
        </w:rPr>
      </w:pPr>
      <w:proofErr w:type="gramStart"/>
      <w:r w:rsidRPr="003E3DDC">
        <w:rPr>
          <w:rFonts w:ascii="Times New Roman" w:hAnsi="Times New Roman"/>
          <w:bCs/>
          <w:i/>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roofErr w:type="gramEnd"/>
    </w:p>
    <w:p w:rsidR="00243985" w:rsidRPr="003E3DDC" w:rsidRDefault="00243985" w:rsidP="00243985">
      <w:pPr>
        <w:spacing w:after="0"/>
        <w:jc w:val="both"/>
        <w:rPr>
          <w:rFonts w:ascii="Times New Roman" w:hAnsi="Times New Roman"/>
          <w:b/>
          <w:bCs/>
          <w:sz w:val="28"/>
          <w:szCs w:val="28"/>
        </w:rPr>
      </w:pPr>
      <w:r w:rsidRPr="003E3DDC">
        <w:rPr>
          <w:rFonts w:ascii="Times New Roman" w:hAnsi="Times New Roman"/>
          <w:b/>
          <w:bCs/>
          <w:sz w:val="28"/>
          <w:szCs w:val="28"/>
        </w:rPr>
        <w:t>3.2. Информационное обеспечение обучения</w:t>
      </w:r>
    </w:p>
    <w:p w:rsidR="00243985" w:rsidRPr="003E3DDC" w:rsidRDefault="00243985" w:rsidP="00243985">
      <w:pPr>
        <w:suppressAutoHyphens/>
        <w:spacing w:after="0"/>
        <w:ind w:firstLine="709"/>
        <w:jc w:val="both"/>
        <w:rPr>
          <w:rFonts w:ascii="Times New Roman" w:hAnsi="Times New Roman"/>
          <w:sz w:val="28"/>
          <w:szCs w:val="28"/>
        </w:rPr>
      </w:pPr>
      <w:bookmarkStart w:id="10" w:name="_Hlk120779969"/>
      <w:r w:rsidRPr="003E3DDC">
        <w:rPr>
          <w:rFonts w:ascii="Times New Roman" w:hAnsi="Times New Roman"/>
          <w:bCs/>
          <w:sz w:val="28"/>
          <w:szCs w:val="28"/>
        </w:rPr>
        <w:t>1. Для реализации программы библиотечный фонд образовательной организации должен иметь п</w:t>
      </w:r>
      <w:r w:rsidRPr="003E3DDC">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243985" w:rsidRPr="003E3DDC" w:rsidRDefault="00243985" w:rsidP="00243985">
      <w:pPr>
        <w:suppressAutoHyphens/>
        <w:spacing w:after="0"/>
        <w:ind w:firstLine="709"/>
        <w:jc w:val="both"/>
        <w:rPr>
          <w:rFonts w:ascii="Times New Roman" w:hAnsi="Times New Roman"/>
          <w:sz w:val="28"/>
          <w:szCs w:val="28"/>
        </w:rPr>
      </w:pPr>
      <w:r w:rsidRPr="003E3DDC">
        <w:rPr>
          <w:rFonts w:ascii="Times New Roman" w:hAnsi="Times New Roman"/>
          <w:sz w:val="28"/>
          <w:szCs w:val="28"/>
        </w:rPr>
        <w:t xml:space="preserve">2. </w:t>
      </w:r>
      <w:bookmarkStart w:id="11" w:name="_Hlk120780419"/>
      <w:bookmarkStart w:id="12" w:name="_Hlk120716574"/>
      <w:r w:rsidRPr="003E3DDC">
        <w:rPr>
          <w:rFonts w:ascii="Times New Roman" w:hAnsi="Times New Roman"/>
          <w:sz w:val="28"/>
          <w:szCs w:val="28"/>
        </w:rPr>
        <w:t>Рекомендуемые печатные издания по реализации общеобразовательной дисциплины</w:t>
      </w:r>
      <w:bookmarkEnd w:id="11"/>
      <w:r w:rsidRPr="003E3DDC">
        <w:rPr>
          <w:rFonts w:ascii="Times New Roman" w:hAnsi="Times New Roman"/>
          <w:sz w:val="28"/>
          <w:szCs w:val="28"/>
        </w:rPr>
        <w:t xml:space="preserve"> представлены в методических рекомендациях по организации обучения</w:t>
      </w:r>
      <w:bookmarkEnd w:id="12"/>
      <w:r w:rsidRPr="003E3DDC">
        <w:rPr>
          <w:rFonts w:ascii="Times New Roman" w:hAnsi="Times New Roman"/>
          <w:sz w:val="28"/>
          <w:szCs w:val="28"/>
        </w:rPr>
        <w:t>.</w:t>
      </w:r>
    </w:p>
    <w:bookmarkEnd w:id="10"/>
    <w:p w:rsidR="00243985" w:rsidRPr="003E3DDC" w:rsidRDefault="00243985" w:rsidP="00243985">
      <w:pPr>
        <w:spacing w:line="240" w:lineRule="auto"/>
        <w:jc w:val="both"/>
        <w:rPr>
          <w:rFonts w:ascii="Times New Roman" w:hAnsi="Times New Roman"/>
          <w:bCs/>
          <w:i/>
          <w:sz w:val="28"/>
          <w:szCs w:val="28"/>
        </w:rPr>
      </w:pPr>
    </w:p>
    <w:p w:rsidR="00243985" w:rsidRPr="003E3DDC" w:rsidRDefault="00243985" w:rsidP="00243985">
      <w:pPr>
        <w:rPr>
          <w:rFonts w:ascii="Times New Roman" w:hAnsi="Times New Roman"/>
          <w:b/>
          <w:caps/>
          <w:sz w:val="28"/>
          <w:szCs w:val="28"/>
        </w:rPr>
        <w:sectPr w:rsidR="00243985" w:rsidRPr="003E3DDC">
          <w:pgSz w:w="11906" w:h="16838"/>
          <w:pgMar w:top="1134" w:right="850" w:bottom="1134" w:left="1701" w:header="708" w:footer="708" w:gutter="0"/>
          <w:cols w:space="708"/>
          <w:docGrid w:linePitch="360"/>
        </w:sectPr>
      </w:pPr>
    </w:p>
    <w:p w:rsidR="00243985" w:rsidRPr="003E3DDC" w:rsidRDefault="00243985" w:rsidP="0024398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13" w:name="_Toc125032989"/>
      <w:bookmarkStart w:id="14" w:name="_Toc125033096"/>
      <w:r w:rsidRPr="003E3DDC">
        <w:rPr>
          <w:b/>
          <w:caps/>
          <w:sz w:val="28"/>
          <w:szCs w:val="28"/>
        </w:rPr>
        <w:lastRenderedPageBreak/>
        <w:t xml:space="preserve">4. </w:t>
      </w:r>
      <w:r w:rsidRPr="003E3DDC">
        <w:rPr>
          <w:b/>
          <w:sz w:val="28"/>
          <w:szCs w:val="28"/>
        </w:rPr>
        <w:t>Контроль и оценка результатов освоения дисциплины</w:t>
      </w:r>
      <w:bookmarkEnd w:id="13"/>
      <w:bookmarkEnd w:id="14"/>
    </w:p>
    <w:p w:rsidR="00243985" w:rsidRPr="003E3DDC" w:rsidRDefault="00243985" w:rsidP="00243985">
      <w:pPr>
        <w:spacing w:after="0"/>
        <w:rPr>
          <w:rFonts w:ascii="Times New Roman" w:hAnsi="Times New Roman"/>
          <w:sz w:val="28"/>
          <w:szCs w:val="28"/>
        </w:rPr>
      </w:pPr>
    </w:p>
    <w:p w:rsidR="00243985" w:rsidRPr="003E3DDC" w:rsidRDefault="00243985" w:rsidP="00243985">
      <w:pPr>
        <w:spacing w:after="0"/>
        <w:jc w:val="both"/>
        <w:rPr>
          <w:rFonts w:ascii="Times New Roman" w:hAnsi="Times New Roman"/>
          <w:sz w:val="28"/>
          <w:szCs w:val="28"/>
        </w:rPr>
      </w:pPr>
      <w:bookmarkStart w:id="15" w:name="_Toc125032990"/>
      <w:r w:rsidRPr="003E3DDC">
        <w:rPr>
          <w:rFonts w:ascii="Times New Roman" w:hAnsi="Times New Roman"/>
          <w:b/>
          <w:sz w:val="28"/>
          <w:szCs w:val="28"/>
        </w:rPr>
        <w:t>Контроль</w:t>
      </w:r>
      <w:r w:rsidRPr="003E3DDC">
        <w:rPr>
          <w:rFonts w:ascii="Times New Roman" w:hAnsi="Times New Roman"/>
          <w:sz w:val="28"/>
          <w:szCs w:val="28"/>
        </w:rPr>
        <w:t xml:space="preserve"> </w:t>
      </w:r>
      <w:r w:rsidRPr="003E3DDC">
        <w:rPr>
          <w:rFonts w:ascii="Times New Roman" w:hAnsi="Times New Roman"/>
          <w:b/>
          <w:sz w:val="28"/>
          <w:szCs w:val="28"/>
        </w:rPr>
        <w:t>и оценка</w:t>
      </w:r>
      <w:r w:rsidRPr="003E3DDC">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15"/>
    </w:p>
    <w:p w:rsidR="00243985" w:rsidRPr="003E3DDC" w:rsidRDefault="00243985" w:rsidP="00243985">
      <w:pPr>
        <w:spacing w:after="0"/>
        <w:jc w:val="both"/>
        <w:rPr>
          <w:rFonts w:ascii="Times New Roman" w:hAnsi="Times New Roman"/>
          <w:b/>
          <w:sz w:val="28"/>
          <w:szCs w:val="28"/>
        </w:rPr>
      </w:pPr>
    </w:p>
    <w:tbl>
      <w:tblPr>
        <w:tblStyle w:val="ac"/>
        <w:tblW w:w="9515" w:type="dxa"/>
        <w:tblLook w:val="04A0"/>
      </w:tblPr>
      <w:tblGrid>
        <w:gridCol w:w="3678"/>
        <w:gridCol w:w="2860"/>
        <w:gridCol w:w="2977"/>
      </w:tblGrid>
      <w:tr w:rsidR="00243985" w:rsidRPr="003E3DDC" w:rsidTr="00ED5C49">
        <w:tc>
          <w:tcPr>
            <w:tcW w:w="3071" w:type="dxa"/>
          </w:tcPr>
          <w:p w:rsidR="00243985" w:rsidRPr="003E3DDC" w:rsidRDefault="00243985" w:rsidP="00ED5C49">
            <w:pPr>
              <w:ind w:left="57" w:right="57"/>
              <w:jc w:val="center"/>
              <w:rPr>
                <w:rFonts w:ascii="Times New Roman" w:hAnsi="Times New Roman"/>
                <w:b/>
                <w:sz w:val="28"/>
                <w:szCs w:val="28"/>
              </w:rPr>
            </w:pPr>
            <w:r w:rsidRPr="003E3DDC">
              <w:rPr>
                <w:rFonts w:ascii="Times New Roman" w:hAnsi="Times New Roman"/>
                <w:b/>
                <w:sz w:val="28"/>
                <w:szCs w:val="28"/>
              </w:rPr>
              <w:t>Общая/профессиональная компетенция</w:t>
            </w:r>
          </w:p>
        </w:tc>
        <w:tc>
          <w:tcPr>
            <w:tcW w:w="3870" w:type="dxa"/>
          </w:tcPr>
          <w:p w:rsidR="00243985" w:rsidRPr="003E3DDC" w:rsidRDefault="00243985" w:rsidP="00ED5C49">
            <w:pPr>
              <w:ind w:left="-66"/>
              <w:jc w:val="center"/>
              <w:rPr>
                <w:rFonts w:ascii="Times New Roman" w:hAnsi="Times New Roman"/>
                <w:sz w:val="28"/>
                <w:szCs w:val="28"/>
              </w:rPr>
            </w:pPr>
            <w:r w:rsidRPr="003E3DDC">
              <w:rPr>
                <w:rFonts w:ascii="Times New Roman" w:hAnsi="Times New Roman"/>
                <w:b/>
                <w:sz w:val="28"/>
                <w:szCs w:val="28"/>
              </w:rPr>
              <w:t>Раздел/Тема</w:t>
            </w:r>
          </w:p>
        </w:tc>
        <w:tc>
          <w:tcPr>
            <w:tcW w:w="2574" w:type="dxa"/>
          </w:tcPr>
          <w:p w:rsidR="00243985" w:rsidRPr="003E3DDC" w:rsidRDefault="00243985" w:rsidP="00ED5C49">
            <w:pPr>
              <w:jc w:val="center"/>
              <w:rPr>
                <w:rFonts w:ascii="Times New Roman" w:hAnsi="Times New Roman"/>
                <w:sz w:val="28"/>
                <w:szCs w:val="28"/>
              </w:rPr>
            </w:pPr>
            <w:r w:rsidRPr="003E3DDC">
              <w:rPr>
                <w:rFonts w:ascii="Times New Roman" w:hAnsi="Times New Roman"/>
                <w:b/>
                <w:sz w:val="28"/>
                <w:szCs w:val="28"/>
              </w:rPr>
              <w:t xml:space="preserve">Тип </w:t>
            </w:r>
            <w:proofErr w:type="gramStart"/>
            <w:r w:rsidRPr="003E3DDC">
              <w:rPr>
                <w:rFonts w:ascii="Times New Roman" w:hAnsi="Times New Roman"/>
                <w:b/>
                <w:sz w:val="28"/>
                <w:szCs w:val="28"/>
              </w:rPr>
              <w:t>оценочных</w:t>
            </w:r>
            <w:proofErr w:type="gramEnd"/>
            <w:r w:rsidRPr="003E3DDC">
              <w:rPr>
                <w:rFonts w:ascii="Times New Roman" w:hAnsi="Times New Roman"/>
                <w:b/>
                <w:sz w:val="28"/>
                <w:szCs w:val="28"/>
              </w:rPr>
              <w:t xml:space="preserve"> мероприятия</w:t>
            </w:r>
          </w:p>
        </w:tc>
      </w:tr>
      <w:tr w:rsidR="00243985" w:rsidRPr="003E3DDC" w:rsidTr="00ED5C49">
        <w:tc>
          <w:tcPr>
            <w:tcW w:w="3071" w:type="dxa"/>
          </w:tcPr>
          <w:p w:rsidR="00243985" w:rsidRPr="003E3DDC" w:rsidRDefault="00243985" w:rsidP="00ED5C49">
            <w:pPr>
              <w:ind w:left="57" w:right="57"/>
              <w:rPr>
                <w:rFonts w:ascii="Times New Roman" w:hAnsi="Times New Roman"/>
                <w:bCs/>
                <w:sz w:val="28"/>
                <w:szCs w:val="28"/>
              </w:rPr>
            </w:pPr>
            <w:r w:rsidRPr="003E3DDC">
              <w:rPr>
                <w:rFonts w:ascii="Times New Roman" w:hAnsi="Times New Roman"/>
                <w:iCs/>
                <w:sz w:val="28"/>
                <w:szCs w:val="28"/>
              </w:rPr>
              <w:t>ОК 01. Выбирать способы решения задач профессиональной деятельности применительно к различным контекстам</w:t>
            </w:r>
          </w:p>
        </w:tc>
        <w:tc>
          <w:tcPr>
            <w:tcW w:w="3870" w:type="dxa"/>
          </w:tcPr>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w:t>
            </w:r>
            <w:proofErr w:type="spellStart"/>
            <w:r w:rsidRPr="003E3DDC">
              <w:rPr>
                <w:rFonts w:ascii="Times New Roman" w:hAnsi="Times New Roman"/>
                <w:iCs/>
                <w:sz w:val="28"/>
                <w:szCs w:val="28"/>
              </w:rPr>
              <w:t>о-с</w:t>
            </w:r>
            <w:proofErr w:type="spellEnd"/>
            <w:r w:rsidRPr="003E3DDC">
              <w:rPr>
                <w:rStyle w:val="aa"/>
                <w:rFonts w:ascii="Times New Roman" w:hAnsi="Times New Roman"/>
                <w:iCs/>
                <w:sz w:val="28"/>
                <w:szCs w:val="28"/>
              </w:rPr>
              <w:footnoteReference w:id="2"/>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w:t>
            </w:r>
            <w:proofErr w:type="spellStart"/>
            <w:r w:rsidRPr="003E3DDC">
              <w:rPr>
                <w:rFonts w:ascii="Times New Roman" w:hAnsi="Times New Roman"/>
                <w:iCs/>
                <w:sz w:val="28"/>
                <w:szCs w:val="28"/>
              </w:rPr>
              <w:t>о-с</w:t>
            </w:r>
            <w:proofErr w:type="spellEnd"/>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w:t>
            </w:r>
            <w:proofErr w:type="spellStart"/>
            <w:r w:rsidRPr="003E3DDC">
              <w:rPr>
                <w:rFonts w:ascii="Times New Roman" w:hAnsi="Times New Roman"/>
                <w:iCs/>
                <w:sz w:val="28"/>
                <w:szCs w:val="28"/>
              </w:rPr>
              <w:t>о-с</w:t>
            </w:r>
            <w:proofErr w:type="spellEnd"/>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w:t>
            </w:r>
            <w:proofErr w:type="spellStart"/>
            <w:r w:rsidRPr="003E3DDC">
              <w:rPr>
                <w:rFonts w:ascii="Times New Roman" w:hAnsi="Times New Roman"/>
                <w:iCs/>
                <w:sz w:val="28"/>
                <w:szCs w:val="28"/>
              </w:rPr>
              <w:t>о-с</w:t>
            </w:r>
            <w:proofErr w:type="spellEnd"/>
          </w:p>
        </w:tc>
        <w:tc>
          <w:tcPr>
            <w:tcW w:w="2574" w:type="dxa"/>
            <w:vMerge w:val="restart"/>
          </w:tcPr>
          <w:p w:rsidR="00243985" w:rsidRPr="003E3DDC" w:rsidRDefault="00243985" w:rsidP="00ED5C49">
            <w:pPr>
              <w:ind w:left="57" w:right="57"/>
              <w:rPr>
                <w:rFonts w:ascii="Times New Roman" w:hAnsi="Times New Roman"/>
                <w:iCs/>
                <w:sz w:val="28"/>
                <w:szCs w:val="28"/>
              </w:rPr>
            </w:pPr>
            <w:r w:rsidRPr="003E3DDC">
              <w:rPr>
                <w:rFonts w:ascii="Times New Roman" w:hAnsi="Times New Roman"/>
                <w:iCs/>
                <w:sz w:val="28"/>
                <w:szCs w:val="28"/>
              </w:rPr>
              <w:t>наблюдение за выполнением мотивационных заданий;</w:t>
            </w:r>
          </w:p>
          <w:p w:rsidR="00243985" w:rsidRPr="003E3DDC" w:rsidRDefault="00243985" w:rsidP="00ED5C49">
            <w:pPr>
              <w:ind w:left="57" w:right="57"/>
              <w:rPr>
                <w:rFonts w:ascii="Times New Roman" w:hAnsi="Times New Roman"/>
                <w:iCs/>
                <w:sz w:val="28"/>
                <w:szCs w:val="28"/>
              </w:rPr>
            </w:pPr>
            <w:r w:rsidRPr="003E3DDC">
              <w:rPr>
                <w:rFonts w:ascii="Times New Roman" w:hAnsi="Times New Roman"/>
                <w:iCs/>
                <w:sz w:val="28"/>
                <w:szCs w:val="28"/>
              </w:rPr>
              <w:t>наблюдение за выполнением практической работы;</w:t>
            </w:r>
          </w:p>
          <w:p w:rsidR="00243985" w:rsidRPr="003E3DDC" w:rsidRDefault="00243985" w:rsidP="00ED5C49">
            <w:pPr>
              <w:ind w:left="57" w:right="57"/>
              <w:rPr>
                <w:rFonts w:ascii="Times New Roman" w:hAnsi="Times New Roman"/>
                <w:iCs/>
                <w:sz w:val="28"/>
                <w:szCs w:val="28"/>
              </w:rPr>
            </w:pPr>
            <w:r w:rsidRPr="003E3DDC">
              <w:rPr>
                <w:rFonts w:ascii="Times New Roman" w:hAnsi="Times New Roman"/>
                <w:iCs/>
                <w:sz w:val="28"/>
                <w:szCs w:val="28"/>
              </w:rPr>
              <w:t>контрольная работа;</w:t>
            </w:r>
          </w:p>
          <w:p w:rsidR="00243985" w:rsidRPr="003E3DDC" w:rsidRDefault="00243985" w:rsidP="00ED5C49">
            <w:pPr>
              <w:ind w:left="57" w:right="57"/>
              <w:rPr>
                <w:rFonts w:ascii="Times New Roman" w:hAnsi="Times New Roman"/>
                <w:iCs/>
                <w:sz w:val="28"/>
                <w:szCs w:val="28"/>
              </w:rPr>
            </w:pPr>
            <w:r w:rsidRPr="003E3DDC">
              <w:rPr>
                <w:rFonts w:ascii="Times New Roman" w:hAnsi="Times New Roman"/>
                <w:iCs/>
                <w:sz w:val="28"/>
                <w:szCs w:val="28"/>
              </w:rPr>
              <w:t>выполнение заданий на дифференцированном зачете</w:t>
            </w:r>
          </w:p>
        </w:tc>
      </w:tr>
      <w:tr w:rsidR="00243985" w:rsidRPr="003E3DDC" w:rsidTr="00ED5C49">
        <w:tc>
          <w:tcPr>
            <w:tcW w:w="3071" w:type="dxa"/>
          </w:tcPr>
          <w:p w:rsidR="00243985" w:rsidRPr="003E3DDC" w:rsidRDefault="00243985" w:rsidP="00ED5C49">
            <w:pPr>
              <w:ind w:left="57" w:right="57"/>
              <w:rPr>
                <w:rFonts w:ascii="Times New Roman" w:hAnsi="Times New Roman"/>
                <w:iCs/>
                <w:sz w:val="28"/>
                <w:szCs w:val="28"/>
              </w:rPr>
            </w:pPr>
            <w:r w:rsidRPr="003E3DDC">
              <w:rPr>
                <w:rFonts w:ascii="Times New Roman" w:hAnsi="Times New Roman"/>
                <w:iCs/>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70" w:type="dxa"/>
          </w:tcPr>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w:t>
            </w:r>
            <w:proofErr w:type="spellStart"/>
            <w:r w:rsidRPr="003E3DDC">
              <w:rPr>
                <w:rFonts w:ascii="Times New Roman" w:hAnsi="Times New Roman"/>
                <w:iCs/>
                <w:sz w:val="28"/>
                <w:szCs w:val="28"/>
              </w:rPr>
              <w:t>о-с</w:t>
            </w:r>
            <w:proofErr w:type="spellEnd"/>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w:t>
            </w:r>
            <w:proofErr w:type="spellStart"/>
            <w:r w:rsidRPr="003E3DDC">
              <w:rPr>
                <w:rFonts w:ascii="Times New Roman" w:hAnsi="Times New Roman"/>
                <w:iCs/>
                <w:sz w:val="28"/>
                <w:szCs w:val="28"/>
              </w:rPr>
              <w:t>о-с</w:t>
            </w:r>
            <w:proofErr w:type="spellEnd"/>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w:t>
            </w:r>
            <w:proofErr w:type="spellStart"/>
            <w:r w:rsidRPr="003E3DDC">
              <w:rPr>
                <w:rFonts w:ascii="Times New Roman" w:hAnsi="Times New Roman"/>
                <w:iCs/>
                <w:sz w:val="28"/>
                <w:szCs w:val="28"/>
              </w:rPr>
              <w:t>о-с</w:t>
            </w:r>
            <w:proofErr w:type="spellEnd"/>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w:t>
            </w:r>
            <w:proofErr w:type="spellStart"/>
            <w:r w:rsidRPr="003E3DDC">
              <w:rPr>
                <w:rFonts w:ascii="Times New Roman" w:hAnsi="Times New Roman"/>
                <w:iCs/>
                <w:sz w:val="28"/>
                <w:szCs w:val="28"/>
              </w:rPr>
              <w:t>о-с</w:t>
            </w:r>
            <w:proofErr w:type="spellEnd"/>
          </w:p>
        </w:tc>
        <w:tc>
          <w:tcPr>
            <w:tcW w:w="2574" w:type="dxa"/>
            <w:vMerge/>
          </w:tcPr>
          <w:p w:rsidR="00243985" w:rsidRPr="003E3DDC" w:rsidRDefault="00243985" w:rsidP="00ED5C49">
            <w:pPr>
              <w:ind w:left="57" w:right="57"/>
              <w:rPr>
                <w:rFonts w:ascii="Times New Roman" w:hAnsi="Times New Roman"/>
                <w:iCs/>
                <w:sz w:val="28"/>
                <w:szCs w:val="28"/>
              </w:rPr>
            </w:pPr>
          </w:p>
        </w:tc>
      </w:tr>
      <w:tr w:rsidR="00243985" w:rsidRPr="003E3DDC" w:rsidTr="00ED5C49">
        <w:tc>
          <w:tcPr>
            <w:tcW w:w="3071" w:type="dxa"/>
          </w:tcPr>
          <w:p w:rsidR="00243985" w:rsidRPr="003E3DDC" w:rsidRDefault="00243985" w:rsidP="00ED5C49">
            <w:pPr>
              <w:ind w:left="57" w:right="57"/>
              <w:rPr>
                <w:rFonts w:ascii="Times New Roman" w:hAnsi="Times New Roman"/>
                <w:iCs/>
                <w:sz w:val="28"/>
                <w:szCs w:val="28"/>
              </w:rPr>
            </w:pPr>
            <w:r w:rsidRPr="003E3DDC">
              <w:rPr>
                <w:rFonts w:ascii="Times New Roman" w:hAnsi="Times New Roman"/>
                <w:iCs/>
                <w:sz w:val="28"/>
                <w:szCs w:val="28"/>
              </w:rPr>
              <w:t xml:space="preserve">ОК 03. Планировать и реализовывать собственное </w:t>
            </w:r>
            <w:r w:rsidRPr="003E3DDC">
              <w:rPr>
                <w:rFonts w:ascii="Times New Roman" w:hAnsi="Times New Roman"/>
                <w:iCs/>
                <w:sz w:val="28"/>
                <w:szCs w:val="28"/>
              </w:rPr>
              <w:lastRenderedPageBreak/>
              <w:t>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70" w:type="dxa"/>
          </w:tcPr>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lastRenderedPageBreak/>
              <w:t>Р</w:t>
            </w:r>
            <w:proofErr w:type="gramEnd"/>
            <w:r w:rsidRPr="003E3DDC">
              <w:rPr>
                <w:rFonts w:ascii="Times New Roman" w:hAnsi="Times New Roman"/>
                <w:iCs/>
                <w:sz w:val="28"/>
                <w:szCs w:val="28"/>
              </w:rPr>
              <w:t xml:space="preserve"> 1, Тема 1.1, 1.2, П/</w:t>
            </w:r>
            <w:proofErr w:type="spellStart"/>
            <w:r w:rsidRPr="003E3DDC">
              <w:rPr>
                <w:rFonts w:ascii="Times New Roman" w:hAnsi="Times New Roman"/>
                <w:iCs/>
                <w:sz w:val="28"/>
                <w:szCs w:val="28"/>
              </w:rPr>
              <w:t>о-с</w:t>
            </w:r>
            <w:proofErr w:type="spellEnd"/>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lastRenderedPageBreak/>
              <w:t>Р</w:t>
            </w:r>
            <w:proofErr w:type="gramEnd"/>
            <w:r w:rsidRPr="003E3DDC">
              <w:rPr>
                <w:rFonts w:ascii="Times New Roman" w:hAnsi="Times New Roman"/>
                <w:iCs/>
                <w:sz w:val="28"/>
                <w:szCs w:val="28"/>
              </w:rPr>
              <w:t xml:space="preserve"> 2, Темы 2.1, 2.2, 2.3, 2.4, 2.5, 2.6, 2.7, 2.8, 2.9</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w:t>
            </w:r>
            <w:proofErr w:type="spellStart"/>
            <w:r w:rsidRPr="003E3DDC">
              <w:rPr>
                <w:rFonts w:ascii="Times New Roman" w:hAnsi="Times New Roman"/>
                <w:iCs/>
                <w:sz w:val="28"/>
                <w:szCs w:val="28"/>
              </w:rPr>
              <w:t>о-с</w:t>
            </w:r>
            <w:proofErr w:type="spellEnd"/>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w:t>
            </w:r>
            <w:proofErr w:type="spellStart"/>
            <w:r w:rsidRPr="003E3DDC">
              <w:rPr>
                <w:rFonts w:ascii="Times New Roman" w:hAnsi="Times New Roman"/>
                <w:iCs/>
                <w:sz w:val="28"/>
                <w:szCs w:val="28"/>
              </w:rPr>
              <w:t>о-с</w:t>
            </w:r>
            <w:proofErr w:type="spellEnd"/>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w:t>
            </w:r>
            <w:proofErr w:type="spellStart"/>
            <w:r w:rsidRPr="003E3DDC">
              <w:rPr>
                <w:rFonts w:ascii="Times New Roman" w:hAnsi="Times New Roman"/>
                <w:iCs/>
                <w:sz w:val="28"/>
                <w:szCs w:val="28"/>
              </w:rPr>
              <w:t>о-с</w:t>
            </w:r>
            <w:proofErr w:type="spellEnd"/>
          </w:p>
        </w:tc>
        <w:tc>
          <w:tcPr>
            <w:tcW w:w="2574" w:type="dxa"/>
            <w:vMerge/>
          </w:tcPr>
          <w:p w:rsidR="00243985" w:rsidRPr="003E3DDC" w:rsidRDefault="00243985" w:rsidP="00ED5C49">
            <w:pPr>
              <w:ind w:left="57" w:right="57"/>
              <w:rPr>
                <w:rFonts w:ascii="Times New Roman" w:hAnsi="Times New Roman"/>
                <w:iCs/>
                <w:sz w:val="28"/>
                <w:szCs w:val="28"/>
              </w:rPr>
            </w:pPr>
          </w:p>
        </w:tc>
      </w:tr>
      <w:tr w:rsidR="00243985" w:rsidRPr="003E3DDC" w:rsidTr="00ED5C49">
        <w:tc>
          <w:tcPr>
            <w:tcW w:w="3071" w:type="dxa"/>
          </w:tcPr>
          <w:p w:rsidR="00243985" w:rsidRPr="003E3DDC" w:rsidRDefault="00243985" w:rsidP="00ED5C49">
            <w:pPr>
              <w:ind w:left="57" w:right="57"/>
              <w:rPr>
                <w:rFonts w:ascii="Times New Roman" w:hAnsi="Times New Roman"/>
                <w:iCs/>
                <w:sz w:val="28"/>
                <w:szCs w:val="28"/>
              </w:rPr>
            </w:pPr>
            <w:r w:rsidRPr="003E3DDC">
              <w:rPr>
                <w:rFonts w:ascii="Times New Roman" w:hAnsi="Times New Roman"/>
                <w:iCs/>
                <w:sz w:val="28"/>
                <w:szCs w:val="28"/>
              </w:rPr>
              <w:lastRenderedPageBreak/>
              <w:t>ОК 04. Эффективно взаимодействовать и работать в коллективе и команде</w:t>
            </w:r>
          </w:p>
        </w:tc>
        <w:tc>
          <w:tcPr>
            <w:tcW w:w="3870" w:type="dxa"/>
          </w:tcPr>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w:t>
            </w:r>
            <w:proofErr w:type="spellStart"/>
            <w:r w:rsidRPr="003E3DDC">
              <w:rPr>
                <w:rFonts w:ascii="Times New Roman" w:hAnsi="Times New Roman"/>
                <w:iCs/>
                <w:sz w:val="28"/>
                <w:szCs w:val="28"/>
              </w:rPr>
              <w:t>о-с</w:t>
            </w:r>
            <w:proofErr w:type="spellEnd"/>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w:t>
            </w:r>
            <w:proofErr w:type="spellStart"/>
            <w:r w:rsidRPr="003E3DDC">
              <w:rPr>
                <w:rFonts w:ascii="Times New Roman" w:hAnsi="Times New Roman"/>
                <w:iCs/>
                <w:sz w:val="28"/>
                <w:szCs w:val="28"/>
              </w:rPr>
              <w:t>о-с</w:t>
            </w:r>
            <w:proofErr w:type="spellEnd"/>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w:t>
            </w:r>
            <w:proofErr w:type="spellStart"/>
            <w:r w:rsidRPr="003E3DDC">
              <w:rPr>
                <w:rFonts w:ascii="Times New Roman" w:hAnsi="Times New Roman"/>
                <w:iCs/>
                <w:sz w:val="28"/>
                <w:szCs w:val="28"/>
              </w:rPr>
              <w:t>о-с</w:t>
            </w:r>
            <w:proofErr w:type="spellEnd"/>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w:t>
            </w:r>
            <w:proofErr w:type="spellStart"/>
            <w:r w:rsidRPr="003E3DDC">
              <w:rPr>
                <w:rFonts w:ascii="Times New Roman" w:hAnsi="Times New Roman"/>
                <w:iCs/>
                <w:sz w:val="28"/>
                <w:szCs w:val="28"/>
              </w:rPr>
              <w:t>о-с</w:t>
            </w:r>
            <w:proofErr w:type="spellEnd"/>
          </w:p>
        </w:tc>
        <w:tc>
          <w:tcPr>
            <w:tcW w:w="2574" w:type="dxa"/>
            <w:vMerge/>
          </w:tcPr>
          <w:p w:rsidR="00243985" w:rsidRPr="003E3DDC" w:rsidRDefault="00243985" w:rsidP="00ED5C49">
            <w:pPr>
              <w:ind w:left="57" w:right="57"/>
              <w:rPr>
                <w:rFonts w:ascii="Times New Roman" w:hAnsi="Times New Roman"/>
                <w:iCs/>
                <w:sz w:val="28"/>
                <w:szCs w:val="28"/>
              </w:rPr>
            </w:pPr>
          </w:p>
        </w:tc>
      </w:tr>
      <w:tr w:rsidR="00243985" w:rsidRPr="003E3DDC" w:rsidTr="00ED5C49">
        <w:tc>
          <w:tcPr>
            <w:tcW w:w="3071" w:type="dxa"/>
          </w:tcPr>
          <w:p w:rsidR="00243985" w:rsidRPr="003E3DDC" w:rsidRDefault="00243985" w:rsidP="00ED5C49">
            <w:pPr>
              <w:ind w:left="57" w:right="57"/>
              <w:rPr>
                <w:rFonts w:ascii="Times New Roman" w:hAnsi="Times New Roman"/>
                <w:b/>
                <w:i/>
                <w:iCs/>
                <w:sz w:val="28"/>
                <w:szCs w:val="28"/>
              </w:rPr>
            </w:pPr>
            <w:r w:rsidRPr="003E3DDC">
              <w:rPr>
                <w:rFonts w:ascii="Times New Roman" w:hAnsi="Times New Roman"/>
                <w:bCs/>
                <w:iCs/>
                <w:sz w:val="28"/>
                <w:szCs w:val="28"/>
              </w:rPr>
              <w:t>ОК 05.</w:t>
            </w:r>
            <w:r w:rsidRPr="003E3DDC">
              <w:rPr>
                <w:rFonts w:ascii="Times New Roman" w:hAnsi="Times New Roman"/>
                <w:iCs/>
                <w:sz w:val="28"/>
                <w:szCs w:val="28"/>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870" w:type="dxa"/>
          </w:tcPr>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w:t>
            </w:r>
            <w:proofErr w:type="spellStart"/>
            <w:r w:rsidRPr="003E3DDC">
              <w:rPr>
                <w:rFonts w:ascii="Times New Roman" w:hAnsi="Times New Roman"/>
                <w:iCs/>
                <w:sz w:val="28"/>
                <w:szCs w:val="28"/>
              </w:rPr>
              <w:t>о-с</w:t>
            </w:r>
            <w:proofErr w:type="spellEnd"/>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w:t>
            </w:r>
            <w:proofErr w:type="spellStart"/>
            <w:r w:rsidRPr="003E3DDC">
              <w:rPr>
                <w:rFonts w:ascii="Times New Roman" w:hAnsi="Times New Roman"/>
                <w:iCs/>
                <w:sz w:val="28"/>
                <w:szCs w:val="28"/>
              </w:rPr>
              <w:t>о-с</w:t>
            </w:r>
            <w:proofErr w:type="spellEnd"/>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w:t>
            </w:r>
            <w:proofErr w:type="spellStart"/>
            <w:r w:rsidRPr="003E3DDC">
              <w:rPr>
                <w:rFonts w:ascii="Times New Roman" w:hAnsi="Times New Roman"/>
                <w:iCs/>
                <w:sz w:val="28"/>
                <w:szCs w:val="28"/>
              </w:rPr>
              <w:t>о-с</w:t>
            </w:r>
            <w:proofErr w:type="spellEnd"/>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lastRenderedPageBreak/>
              <w:t>Р</w:t>
            </w:r>
            <w:proofErr w:type="gramEnd"/>
            <w:r w:rsidRPr="003E3DDC">
              <w:rPr>
                <w:rFonts w:ascii="Times New Roman" w:hAnsi="Times New Roman"/>
                <w:iCs/>
                <w:sz w:val="28"/>
                <w:szCs w:val="28"/>
              </w:rPr>
              <w:t xml:space="preserve"> 10, Темы 10.1, П/</w:t>
            </w:r>
            <w:proofErr w:type="spellStart"/>
            <w:r w:rsidRPr="003E3DDC">
              <w:rPr>
                <w:rFonts w:ascii="Times New Roman" w:hAnsi="Times New Roman"/>
                <w:iCs/>
                <w:sz w:val="28"/>
                <w:szCs w:val="28"/>
              </w:rPr>
              <w:t>о-с</w:t>
            </w:r>
            <w:proofErr w:type="spellEnd"/>
          </w:p>
        </w:tc>
        <w:tc>
          <w:tcPr>
            <w:tcW w:w="2574" w:type="dxa"/>
            <w:vMerge/>
          </w:tcPr>
          <w:p w:rsidR="00243985" w:rsidRPr="003E3DDC" w:rsidRDefault="00243985" w:rsidP="00ED5C49">
            <w:pPr>
              <w:ind w:left="57" w:right="57"/>
              <w:rPr>
                <w:rFonts w:ascii="Times New Roman" w:hAnsi="Times New Roman"/>
                <w:iCs/>
                <w:sz w:val="28"/>
                <w:szCs w:val="28"/>
              </w:rPr>
            </w:pPr>
          </w:p>
        </w:tc>
      </w:tr>
      <w:tr w:rsidR="00243985" w:rsidRPr="003E3DDC" w:rsidTr="00ED5C49">
        <w:tc>
          <w:tcPr>
            <w:tcW w:w="3071" w:type="dxa"/>
          </w:tcPr>
          <w:p w:rsidR="00243985" w:rsidRPr="003E3DDC" w:rsidRDefault="00243985" w:rsidP="00ED5C49">
            <w:pPr>
              <w:ind w:left="57" w:right="57"/>
              <w:rPr>
                <w:rFonts w:ascii="Times New Roman" w:hAnsi="Times New Roman"/>
                <w:iCs/>
                <w:sz w:val="28"/>
                <w:szCs w:val="28"/>
              </w:rPr>
            </w:pPr>
            <w:r w:rsidRPr="003E3DDC">
              <w:rPr>
                <w:rFonts w:ascii="Times New Roman" w:hAnsi="Times New Roman"/>
                <w:iCs/>
                <w:sz w:val="28"/>
                <w:szCs w:val="28"/>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3E3DDC">
              <w:rPr>
                <w:rFonts w:ascii="Times New Roman" w:hAnsi="Times New Roman"/>
                <w:iCs/>
                <w:sz w:val="28"/>
                <w:szCs w:val="28"/>
              </w:rPr>
              <w:t>антикоррупционного</w:t>
            </w:r>
            <w:proofErr w:type="spellEnd"/>
            <w:r w:rsidRPr="003E3DDC">
              <w:rPr>
                <w:rFonts w:ascii="Times New Roman" w:hAnsi="Times New Roman"/>
                <w:iCs/>
                <w:sz w:val="28"/>
                <w:szCs w:val="28"/>
              </w:rPr>
              <w:t xml:space="preserve"> поведения</w:t>
            </w:r>
          </w:p>
        </w:tc>
        <w:tc>
          <w:tcPr>
            <w:tcW w:w="3870" w:type="dxa"/>
          </w:tcPr>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w:t>
            </w:r>
            <w:proofErr w:type="spellStart"/>
            <w:r w:rsidRPr="003E3DDC">
              <w:rPr>
                <w:rFonts w:ascii="Times New Roman" w:hAnsi="Times New Roman"/>
                <w:iCs/>
                <w:sz w:val="28"/>
                <w:szCs w:val="28"/>
              </w:rPr>
              <w:t>о-с</w:t>
            </w:r>
            <w:proofErr w:type="spellEnd"/>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w:t>
            </w:r>
            <w:proofErr w:type="spellStart"/>
            <w:r w:rsidRPr="003E3DDC">
              <w:rPr>
                <w:rFonts w:ascii="Times New Roman" w:hAnsi="Times New Roman"/>
                <w:iCs/>
                <w:sz w:val="28"/>
                <w:szCs w:val="28"/>
              </w:rPr>
              <w:t>о-с</w:t>
            </w:r>
            <w:proofErr w:type="spellEnd"/>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w:t>
            </w:r>
            <w:proofErr w:type="spellStart"/>
            <w:r w:rsidRPr="003E3DDC">
              <w:rPr>
                <w:rFonts w:ascii="Times New Roman" w:hAnsi="Times New Roman"/>
                <w:iCs/>
                <w:sz w:val="28"/>
                <w:szCs w:val="28"/>
              </w:rPr>
              <w:t>о-с</w:t>
            </w:r>
            <w:proofErr w:type="spellEnd"/>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w:t>
            </w:r>
            <w:proofErr w:type="spellStart"/>
            <w:r w:rsidRPr="003E3DDC">
              <w:rPr>
                <w:rFonts w:ascii="Times New Roman" w:hAnsi="Times New Roman"/>
                <w:iCs/>
                <w:sz w:val="28"/>
                <w:szCs w:val="28"/>
              </w:rPr>
              <w:t>о-с</w:t>
            </w:r>
            <w:proofErr w:type="spellEnd"/>
          </w:p>
        </w:tc>
        <w:tc>
          <w:tcPr>
            <w:tcW w:w="2574" w:type="dxa"/>
            <w:vMerge/>
          </w:tcPr>
          <w:p w:rsidR="00243985" w:rsidRPr="003E3DDC" w:rsidRDefault="00243985" w:rsidP="00ED5C49">
            <w:pPr>
              <w:ind w:left="57" w:right="57"/>
              <w:rPr>
                <w:rFonts w:ascii="Times New Roman" w:hAnsi="Times New Roman"/>
                <w:iCs/>
                <w:sz w:val="28"/>
                <w:szCs w:val="28"/>
              </w:rPr>
            </w:pPr>
          </w:p>
        </w:tc>
      </w:tr>
      <w:tr w:rsidR="00243985" w:rsidRPr="003E3DDC" w:rsidTr="00ED5C49">
        <w:tc>
          <w:tcPr>
            <w:tcW w:w="3071" w:type="dxa"/>
          </w:tcPr>
          <w:p w:rsidR="00243985" w:rsidRPr="003E3DDC" w:rsidRDefault="00243985" w:rsidP="00ED5C49">
            <w:pPr>
              <w:ind w:left="57" w:right="57"/>
              <w:rPr>
                <w:rFonts w:ascii="Times New Roman" w:hAnsi="Times New Roman"/>
                <w:b/>
                <w:i/>
                <w:iCs/>
                <w:sz w:val="28"/>
                <w:szCs w:val="28"/>
              </w:rPr>
            </w:pPr>
            <w:r w:rsidRPr="003E3DDC">
              <w:rPr>
                <w:rFonts w:ascii="Times New Roman" w:hAnsi="Times New Roman"/>
                <w:iCs/>
                <w:sz w:val="28"/>
                <w:szCs w:val="28"/>
              </w:rPr>
              <w:t>ОК 09. Пользоваться профессиональной документацией на государственном и иностранном языках</w:t>
            </w:r>
          </w:p>
        </w:tc>
        <w:tc>
          <w:tcPr>
            <w:tcW w:w="3870" w:type="dxa"/>
          </w:tcPr>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w:t>
            </w:r>
            <w:proofErr w:type="spellStart"/>
            <w:r w:rsidRPr="003E3DDC">
              <w:rPr>
                <w:rFonts w:ascii="Times New Roman" w:hAnsi="Times New Roman"/>
                <w:iCs/>
                <w:sz w:val="28"/>
                <w:szCs w:val="28"/>
              </w:rPr>
              <w:t>о-с</w:t>
            </w:r>
            <w:proofErr w:type="spellEnd"/>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w:t>
            </w:r>
            <w:proofErr w:type="spellStart"/>
            <w:r w:rsidRPr="003E3DDC">
              <w:rPr>
                <w:rFonts w:ascii="Times New Roman" w:hAnsi="Times New Roman"/>
                <w:iCs/>
                <w:sz w:val="28"/>
                <w:szCs w:val="28"/>
              </w:rPr>
              <w:t>о-с</w:t>
            </w:r>
            <w:proofErr w:type="spellEnd"/>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w:t>
            </w:r>
            <w:proofErr w:type="spellStart"/>
            <w:r w:rsidRPr="003E3DDC">
              <w:rPr>
                <w:rFonts w:ascii="Times New Roman" w:hAnsi="Times New Roman"/>
                <w:iCs/>
                <w:sz w:val="28"/>
                <w:szCs w:val="28"/>
              </w:rPr>
              <w:t>о-с</w:t>
            </w:r>
            <w:proofErr w:type="spellEnd"/>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243985" w:rsidRPr="003E3DDC" w:rsidRDefault="00243985"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w:t>
            </w:r>
            <w:proofErr w:type="spellStart"/>
            <w:r w:rsidRPr="003E3DDC">
              <w:rPr>
                <w:rFonts w:ascii="Times New Roman" w:hAnsi="Times New Roman"/>
                <w:iCs/>
                <w:sz w:val="28"/>
                <w:szCs w:val="28"/>
              </w:rPr>
              <w:t>о-с</w:t>
            </w:r>
            <w:proofErr w:type="spellEnd"/>
          </w:p>
        </w:tc>
        <w:tc>
          <w:tcPr>
            <w:tcW w:w="2574" w:type="dxa"/>
            <w:vMerge/>
          </w:tcPr>
          <w:p w:rsidR="00243985" w:rsidRPr="003E3DDC" w:rsidRDefault="00243985" w:rsidP="00ED5C49">
            <w:pPr>
              <w:ind w:left="57" w:right="57"/>
              <w:rPr>
                <w:rFonts w:ascii="Times New Roman" w:hAnsi="Times New Roman"/>
                <w:iCs/>
                <w:sz w:val="28"/>
                <w:szCs w:val="28"/>
              </w:rPr>
            </w:pPr>
          </w:p>
        </w:tc>
      </w:tr>
      <w:tr w:rsidR="00243985" w:rsidRPr="003E3DDC" w:rsidTr="00ED5C49">
        <w:tc>
          <w:tcPr>
            <w:tcW w:w="3071" w:type="dxa"/>
          </w:tcPr>
          <w:p w:rsidR="00243985" w:rsidRPr="003E3DDC" w:rsidRDefault="00243985" w:rsidP="00ED5C49">
            <w:pPr>
              <w:ind w:left="57" w:right="57"/>
              <w:rPr>
                <w:rFonts w:ascii="Times New Roman" w:hAnsi="Times New Roman"/>
                <w:b/>
                <w:i/>
                <w:iCs/>
                <w:sz w:val="28"/>
                <w:szCs w:val="28"/>
              </w:rPr>
            </w:pPr>
          </w:p>
        </w:tc>
        <w:tc>
          <w:tcPr>
            <w:tcW w:w="3870" w:type="dxa"/>
          </w:tcPr>
          <w:p w:rsidR="00243985" w:rsidRPr="003E3DDC" w:rsidRDefault="00243985" w:rsidP="00ED5C49">
            <w:pPr>
              <w:ind w:left="57" w:right="57"/>
              <w:rPr>
                <w:rFonts w:ascii="Times New Roman" w:hAnsi="Times New Roman"/>
                <w:iCs/>
                <w:sz w:val="28"/>
                <w:szCs w:val="28"/>
              </w:rPr>
            </w:pPr>
          </w:p>
        </w:tc>
        <w:tc>
          <w:tcPr>
            <w:tcW w:w="2574" w:type="dxa"/>
          </w:tcPr>
          <w:p w:rsidR="00243985" w:rsidRPr="003E3DDC" w:rsidRDefault="00243985" w:rsidP="00ED5C49">
            <w:pPr>
              <w:ind w:left="57" w:right="57"/>
              <w:rPr>
                <w:rFonts w:ascii="Times New Roman" w:hAnsi="Times New Roman"/>
                <w:iCs/>
                <w:sz w:val="28"/>
                <w:szCs w:val="28"/>
              </w:rPr>
            </w:pPr>
          </w:p>
        </w:tc>
      </w:tr>
    </w:tbl>
    <w:p w:rsidR="00243985" w:rsidRPr="003E3DDC" w:rsidRDefault="00243985" w:rsidP="00243985">
      <w:pPr>
        <w:rPr>
          <w:rFonts w:ascii="Times New Roman" w:hAnsi="Times New Roman"/>
          <w:b/>
          <w:bCs/>
          <w:i/>
          <w:iCs/>
          <w:sz w:val="28"/>
          <w:szCs w:val="28"/>
        </w:rPr>
      </w:pPr>
    </w:p>
    <w:p w:rsidR="00243985" w:rsidRDefault="00243985" w:rsidP="00243985"/>
    <w:sectPr w:rsidR="00243985" w:rsidSect="00C155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D1E" w:rsidRDefault="00CB6D1E" w:rsidP="00243985">
      <w:pPr>
        <w:spacing w:after="0" w:line="240" w:lineRule="auto"/>
      </w:pPr>
      <w:r>
        <w:separator/>
      </w:r>
    </w:p>
  </w:endnote>
  <w:endnote w:type="continuationSeparator" w:id="0">
    <w:p w:rsidR="00CB6D1E" w:rsidRDefault="00CB6D1E" w:rsidP="00243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85" w:rsidRDefault="002F45E6" w:rsidP="00DF0FB0">
    <w:pPr>
      <w:pStyle w:val="a3"/>
      <w:framePr w:wrap="around" w:vAnchor="text" w:hAnchor="margin" w:xAlign="right" w:y="1"/>
      <w:rPr>
        <w:rStyle w:val="a5"/>
      </w:rPr>
    </w:pPr>
    <w:r>
      <w:rPr>
        <w:rStyle w:val="a5"/>
      </w:rPr>
      <w:fldChar w:fldCharType="begin"/>
    </w:r>
    <w:r w:rsidR="00243985">
      <w:rPr>
        <w:rStyle w:val="a5"/>
      </w:rPr>
      <w:instrText xml:space="preserve">PAGE  </w:instrText>
    </w:r>
    <w:r>
      <w:rPr>
        <w:rStyle w:val="a5"/>
      </w:rPr>
      <w:fldChar w:fldCharType="separate"/>
    </w:r>
    <w:r w:rsidR="00243985">
      <w:rPr>
        <w:rStyle w:val="a5"/>
        <w:noProof/>
      </w:rPr>
      <w:t>6</w:t>
    </w:r>
    <w:r>
      <w:rPr>
        <w:rStyle w:val="a5"/>
      </w:rPr>
      <w:fldChar w:fldCharType="end"/>
    </w:r>
  </w:p>
  <w:p w:rsidR="00243985" w:rsidRDefault="00243985" w:rsidP="00DF0FB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85" w:rsidRDefault="002F45E6" w:rsidP="00DF0FB0">
    <w:pPr>
      <w:pStyle w:val="a3"/>
      <w:framePr w:wrap="around" w:vAnchor="text" w:hAnchor="margin" w:xAlign="right" w:y="1"/>
      <w:rPr>
        <w:rStyle w:val="a5"/>
      </w:rPr>
    </w:pPr>
    <w:r>
      <w:rPr>
        <w:rStyle w:val="a5"/>
      </w:rPr>
      <w:fldChar w:fldCharType="begin"/>
    </w:r>
    <w:r w:rsidR="00243985">
      <w:rPr>
        <w:rStyle w:val="a5"/>
      </w:rPr>
      <w:instrText xml:space="preserve">PAGE  </w:instrText>
    </w:r>
    <w:r>
      <w:rPr>
        <w:rStyle w:val="a5"/>
      </w:rPr>
      <w:fldChar w:fldCharType="separate"/>
    </w:r>
    <w:r w:rsidR="002C5128">
      <w:rPr>
        <w:rStyle w:val="a5"/>
        <w:noProof/>
      </w:rPr>
      <w:t>25</w:t>
    </w:r>
    <w:r>
      <w:rPr>
        <w:rStyle w:val="a5"/>
      </w:rPr>
      <w:fldChar w:fldCharType="end"/>
    </w:r>
  </w:p>
  <w:p w:rsidR="00243985" w:rsidRDefault="00243985" w:rsidP="00DF0F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D1E" w:rsidRDefault="00CB6D1E" w:rsidP="00243985">
      <w:pPr>
        <w:spacing w:after="0" w:line="240" w:lineRule="auto"/>
      </w:pPr>
      <w:r>
        <w:separator/>
      </w:r>
    </w:p>
  </w:footnote>
  <w:footnote w:type="continuationSeparator" w:id="0">
    <w:p w:rsidR="00CB6D1E" w:rsidRDefault="00CB6D1E" w:rsidP="00243985">
      <w:pPr>
        <w:spacing w:after="0" w:line="240" w:lineRule="auto"/>
      </w:pPr>
      <w:r>
        <w:continuationSeparator/>
      </w:r>
    </w:p>
  </w:footnote>
  <w:footnote w:id="1">
    <w:p w:rsidR="00243985" w:rsidRDefault="00243985" w:rsidP="00243985">
      <w:pPr>
        <w:pStyle w:val="a8"/>
      </w:pPr>
      <w:r>
        <w:rPr>
          <w:rStyle w:val="aa"/>
        </w:rPr>
        <w:footnoteRef/>
      </w:r>
      <w:r>
        <w:t xml:space="preserve"> </w:t>
      </w:r>
      <w:r w:rsidRPr="00CD7218">
        <w:rPr>
          <w:i/>
          <w:lang w:eastAsia="ru-RU"/>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lang w:eastAsia="ru-RU"/>
        </w:rPr>
        <w:t>для базового уровня изучения</w:t>
      </w:r>
    </w:p>
  </w:footnote>
  <w:footnote w:id="2">
    <w:p w:rsidR="00243985" w:rsidRDefault="00243985" w:rsidP="00243985">
      <w:pPr>
        <w:pStyle w:val="a8"/>
      </w:pPr>
      <w:r>
        <w:rPr>
          <w:rStyle w:val="aa"/>
        </w:rPr>
        <w:footnoteRef/>
      </w:r>
      <w:r>
        <w:t xml:space="preserve"> </w:t>
      </w:r>
      <w:r w:rsidRPr="00892DEA">
        <w:rPr>
          <w:i/>
        </w:rPr>
        <w:t>Профессионально-ориентированное содержание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6">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1"/>
  </w:num>
  <w:num w:numId="2">
    <w:abstractNumId w:val="8"/>
  </w:num>
  <w:num w:numId="3">
    <w:abstractNumId w:val="22"/>
  </w:num>
  <w:num w:numId="4">
    <w:abstractNumId w:val="28"/>
  </w:num>
  <w:num w:numId="5">
    <w:abstractNumId w:val="18"/>
  </w:num>
  <w:num w:numId="6">
    <w:abstractNumId w:val="9"/>
  </w:num>
  <w:num w:numId="7">
    <w:abstractNumId w:val="5"/>
  </w:num>
  <w:num w:numId="8">
    <w:abstractNumId w:val="17"/>
  </w:num>
  <w:num w:numId="9">
    <w:abstractNumId w:val="14"/>
  </w:num>
  <w:num w:numId="10">
    <w:abstractNumId w:val="13"/>
  </w:num>
  <w:num w:numId="11">
    <w:abstractNumId w:val="30"/>
  </w:num>
  <w:num w:numId="12">
    <w:abstractNumId w:val="24"/>
  </w:num>
  <w:num w:numId="13">
    <w:abstractNumId w:val="4"/>
  </w:num>
  <w:num w:numId="14">
    <w:abstractNumId w:val="11"/>
  </w:num>
  <w:num w:numId="15">
    <w:abstractNumId w:val="23"/>
  </w:num>
  <w:num w:numId="16">
    <w:abstractNumId w:val="19"/>
  </w:num>
  <w:num w:numId="17">
    <w:abstractNumId w:val="6"/>
  </w:num>
  <w:num w:numId="18">
    <w:abstractNumId w:val="16"/>
  </w:num>
  <w:num w:numId="19">
    <w:abstractNumId w:val="20"/>
  </w:num>
  <w:num w:numId="20">
    <w:abstractNumId w:val="10"/>
  </w:num>
  <w:num w:numId="21">
    <w:abstractNumId w:val="1"/>
  </w:num>
  <w:num w:numId="22">
    <w:abstractNumId w:val="15"/>
  </w:num>
  <w:num w:numId="23">
    <w:abstractNumId w:val="25"/>
  </w:num>
  <w:num w:numId="24">
    <w:abstractNumId w:val="12"/>
  </w:num>
  <w:num w:numId="25">
    <w:abstractNumId w:val="26"/>
  </w:num>
  <w:num w:numId="26">
    <w:abstractNumId w:val="0"/>
  </w:num>
  <w:num w:numId="27">
    <w:abstractNumId w:val="3"/>
  </w:num>
  <w:num w:numId="28">
    <w:abstractNumId w:val="21"/>
  </w:num>
  <w:num w:numId="29">
    <w:abstractNumId w:val="7"/>
  </w:num>
  <w:num w:numId="30">
    <w:abstractNumId w:val="29"/>
  </w:num>
  <w:num w:numId="31">
    <w:abstractNumId w:val="2"/>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footnotePr>
    <w:footnote w:id="-1"/>
    <w:footnote w:id="0"/>
  </w:footnotePr>
  <w:endnotePr>
    <w:endnote w:id="-1"/>
    <w:endnote w:id="0"/>
  </w:endnotePr>
  <w:compat/>
  <w:rsids>
    <w:rsidRoot w:val="00243985"/>
    <w:rsid w:val="000532ED"/>
    <w:rsid w:val="000F21CA"/>
    <w:rsid w:val="00171D63"/>
    <w:rsid w:val="001B7A2F"/>
    <w:rsid w:val="00243985"/>
    <w:rsid w:val="002C5128"/>
    <w:rsid w:val="002D3152"/>
    <w:rsid w:val="002F45E6"/>
    <w:rsid w:val="003521B1"/>
    <w:rsid w:val="00424AC1"/>
    <w:rsid w:val="008E701C"/>
    <w:rsid w:val="00AC07C2"/>
    <w:rsid w:val="00B64C75"/>
    <w:rsid w:val="00C15512"/>
    <w:rsid w:val="00CB6D1E"/>
    <w:rsid w:val="00D46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85"/>
    <w:rPr>
      <w:rFonts w:ascii="Calibri" w:eastAsia="Calibri" w:hAnsi="Calibri" w:cs="Times New Roman"/>
      <w:lang w:eastAsia="ru-RU"/>
    </w:rPr>
  </w:style>
  <w:style w:type="paragraph" w:styleId="1">
    <w:name w:val="heading 1"/>
    <w:basedOn w:val="a"/>
    <w:next w:val="a"/>
    <w:link w:val="10"/>
    <w:uiPriority w:val="9"/>
    <w:qFormat/>
    <w:rsid w:val="00243985"/>
    <w:pPr>
      <w:keepNext/>
      <w:autoSpaceDE w:val="0"/>
      <w:autoSpaceDN w:val="0"/>
      <w:spacing w:after="0" w:line="240" w:lineRule="auto"/>
      <w:ind w:firstLine="284"/>
      <w:outlineLvl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3985"/>
    <w:rPr>
      <w:rFonts w:ascii="Times New Roman" w:eastAsia="Times New Roman" w:hAnsi="Times New Roman" w:cs="Times New Roman"/>
      <w:sz w:val="24"/>
      <w:szCs w:val="24"/>
      <w:lang w:eastAsia="ru-RU"/>
    </w:rPr>
  </w:style>
  <w:style w:type="paragraph" w:styleId="a3">
    <w:name w:val="footer"/>
    <w:basedOn w:val="a"/>
    <w:link w:val="a4"/>
    <w:uiPriority w:val="99"/>
    <w:rsid w:val="00243985"/>
    <w:pPr>
      <w:tabs>
        <w:tab w:val="center" w:pos="4677"/>
        <w:tab w:val="right" w:pos="9355"/>
      </w:tabs>
      <w:spacing w:after="0" w:line="240" w:lineRule="auto"/>
    </w:pPr>
    <w:rPr>
      <w:rFonts w:ascii="Times New Roman" w:eastAsia="Times New Roman" w:hAnsi="Times New Roman"/>
      <w:sz w:val="24"/>
      <w:szCs w:val="24"/>
    </w:rPr>
  </w:style>
  <w:style w:type="character" w:customStyle="1" w:styleId="a4">
    <w:name w:val="Нижний колонтитул Знак"/>
    <w:basedOn w:val="a0"/>
    <w:link w:val="a3"/>
    <w:uiPriority w:val="99"/>
    <w:rsid w:val="00243985"/>
    <w:rPr>
      <w:rFonts w:ascii="Times New Roman" w:eastAsia="Times New Roman" w:hAnsi="Times New Roman" w:cs="Times New Roman"/>
      <w:sz w:val="24"/>
      <w:szCs w:val="24"/>
      <w:lang w:eastAsia="ru-RU"/>
    </w:rPr>
  </w:style>
  <w:style w:type="character" w:styleId="a5">
    <w:name w:val="page number"/>
    <w:basedOn w:val="a0"/>
    <w:uiPriority w:val="99"/>
    <w:rsid w:val="00243985"/>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243985"/>
    <w:pPr>
      <w:spacing w:after="160" w:line="259" w:lineRule="auto"/>
      <w:ind w:left="720"/>
      <w:contextualSpacing/>
    </w:pPr>
    <w:rPr>
      <w:rFonts w:asciiTheme="minorHAnsi" w:eastAsia="Times New Roman" w:hAnsiTheme="minorHAnsi"/>
      <w:lang w:eastAsia="en-US"/>
    </w:rPr>
  </w:style>
  <w:style w:type="paragraph" w:styleId="a8">
    <w:name w:val="footnote text"/>
    <w:basedOn w:val="a"/>
    <w:link w:val="a9"/>
    <w:uiPriority w:val="99"/>
    <w:unhideWhenUsed/>
    <w:qFormat/>
    <w:rsid w:val="00243985"/>
    <w:pPr>
      <w:spacing w:after="0" w:line="240" w:lineRule="auto"/>
    </w:pPr>
    <w:rPr>
      <w:rFonts w:eastAsia="Times New Roman"/>
      <w:sz w:val="20"/>
      <w:szCs w:val="20"/>
      <w:lang w:eastAsia="en-US"/>
    </w:rPr>
  </w:style>
  <w:style w:type="character" w:customStyle="1" w:styleId="a9">
    <w:name w:val="Текст сноски Знак"/>
    <w:basedOn w:val="a0"/>
    <w:link w:val="a8"/>
    <w:uiPriority w:val="99"/>
    <w:rsid w:val="00243985"/>
    <w:rPr>
      <w:rFonts w:ascii="Calibri" w:eastAsia="Times New Roman" w:hAnsi="Calibri" w:cs="Times New Roman"/>
      <w:sz w:val="20"/>
      <w:szCs w:val="20"/>
    </w:rPr>
  </w:style>
  <w:style w:type="character" w:styleId="aa">
    <w:name w:val="footnote reference"/>
    <w:basedOn w:val="a0"/>
    <w:uiPriority w:val="99"/>
    <w:semiHidden/>
    <w:unhideWhenUsed/>
    <w:rsid w:val="00243985"/>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243985"/>
    <w:rPr>
      <w:rFonts w:eastAsia="Times New Roman" w:cs="Times New Roman"/>
    </w:rPr>
  </w:style>
  <w:style w:type="paragraph" w:styleId="3">
    <w:name w:val="Body Text Indent 3"/>
    <w:basedOn w:val="a"/>
    <w:link w:val="30"/>
    <w:uiPriority w:val="99"/>
    <w:unhideWhenUsed/>
    <w:rsid w:val="00243985"/>
    <w:pPr>
      <w:spacing w:after="120"/>
      <w:ind w:left="283"/>
    </w:pPr>
    <w:rPr>
      <w:rFonts w:eastAsia="Times New Roman"/>
      <w:sz w:val="16"/>
      <w:szCs w:val="16"/>
      <w:lang w:eastAsia="en-US"/>
    </w:rPr>
  </w:style>
  <w:style w:type="character" w:customStyle="1" w:styleId="30">
    <w:name w:val="Основной текст с отступом 3 Знак"/>
    <w:basedOn w:val="a0"/>
    <w:link w:val="3"/>
    <w:uiPriority w:val="99"/>
    <w:rsid w:val="00243985"/>
    <w:rPr>
      <w:rFonts w:ascii="Calibri" w:eastAsia="Times New Roman" w:hAnsi="Calibri" w:cs="Times New Roman"/>
      <w:sz w:val="16"/>
      <w:szCs w:val="16"/>
    </w:rPr>
  </w:style>
  <w:style w:type="paragraph" w:styleId="ab">
    <w:name w:val="Normal (Web)"/>
    <w:basedOn w:val="a"/>
    <w:uiPriority w:val="99"/>
    <w:unhideWhenUsed/>
    <w:rsid w:val="00243985"/>
    <w:pPr>
      <w:spacing w:before="100" w:beforeAutospacing="1" w:after="100" w:afterAutospacing="1" w:line="240" w:lineRule="auto"/>
    </w:pPr>
    <w:rPr>
      <w:rFonts w:ascii="Times New Roman" w:eastAsia="Times New Roman" w:hAnsi="Times New Roman"/>
      <w:sz w:val="24"/>
      <w:szCs w:val="24"/>
    </w:rPr>
  </w:style>
  <w:style w:type="paragraph" w:customStyle="1" w:styleId="c7">
    <w:name w:val="c7"/>
    <w:basedOn w:val="a"/>
    <w:rsid w:val="00243985"/>
    <w:pPr>
      <w:spacing w:before="100" w:beforeAutospacing="1" w:after="100" w:afterAutospacing="1" w:line="240" w:lineRule="auto"/>
    </w:pPr>
    <w:rPr>
      <w:rFonts w:ascii="Times New Roman" w:eastAsia="Times New Roman" w:hAnsi="Times New Roman"/>
      <w:sz w:val="24"/>
      <w:szCs w:val="24"/>
    </w:rPr>
  </w:style>
  <w:style w:type="paragraph" w:customStyle="1" w:styleId="c18">
    <w:name w:val="c18"/>
    <w:basedOn w:val="a"/>
    <w:rsid w:val="00243985"/>
    <w:pPr>
      <w:spacing w:before="100" w:beforeAutospacing="1" w:after="100" w:afterAutospacing="1" w:line="240" w:lineRule="auto"/>
    </w:pPr>
    <w:rPr>
      <w:rFonts w:ascii="Times New Roman" w:eastAsia="Times New Roman" w:hAnsi="Times New Roman"/>
      <w:sz w:val="24"/>
      <w:szCs w:val="24"/>
    </w:rPr>
  </w:style>
  <w:style w:type="character" w:customStyle="1" w:styleId="c14">
    <w:name w:val="c14"/>
    <w:basedOn w:val="a0"/>
    <w:rsid w:val="00243985"/>
    <w:rPr>
      <w:rFonts w:cs="Times New Roman"/>
    </w:rPr>
  </w:style>
  <w:style w:type="character" w:customStyle="1" w:styleId="c4">
    <w:name w:val="c4"/>
    <w:basedOn w:val="a0"/>
    <w:rsid w:val="00243985"/>
    <w:rPr>
      <w:rFonts w:cs="Times New Roman"/>
    </w:rPr>
  </w:style>
  <w:style w:type="character" w:customStyle="1" w:styleId="c2">
    <w:name w:val="c2"/>
    <w:basedOn w:val="a0"/>
    <w:rsid w:val="00243985"/>
    <w:rPr>
      <w:rFonts w:cs="Times New Roman"/>
    </w:rPr>
  </w:style>
  <w:style w:type="character" w:customStyle="1" w:styleId="c6">
    <w:name w:val="c6"/>
    <w:basedOn w:val="a0"/>
    <w:rsid w:val="00243985"/>
    <w:rPr>
      <w:rFonts w:cs="Times New Roman"/>
    </w:rPr>
  </w:style>
  <w:style w:type="character" w:customStyle="1" w:styleId="c11">
    <w:name w:val="c11"/>
    <w:basedOn w:val="a0"/>
    <w:rsid w:val="00243985"/>
    <w:rPr>
      <w:rFonts w:cs="Times New Roman"/>
    </w:rPr>
  </w:style>
  <w:style w:type="character" w:customStyle="1" w:styleId="c10">
    <w:name w:val="c10"/>
    <w:basedOn w:val="a0"/>
    <w:rsid w:val="00243985"/>
    <w:rPr>
      <w:rFonts w:cs="Times New Roman"/>
    </w:rPr>
  </w:style>
  <w:style w:type="character" w:customStyle="1" w:styleId="c0">
    <w:name w:val="c0"/>
    <w:basedOn w:val="a0"/>
    <w:rsid w:val="00243985"/>
    <w:rPr>
      <w:rFonts w:cs="Times New Roman"/>
    </w:rPr>
  </w:style>
  <w:style w:type="character" w:customStyle="1" w:styleId="c12">
    <w:name w:val="c12"/>
    <w:basedOn w:val="a0"/>
    <w:rsid w:val="00243985"/>
    <w:rPr>
      <w:rFonts w:cs="Times New Roman"/>
    </w:rPr>
  </w:style>
  <w:style w:type="table" w:styleId="ac">
    <w:name w:val="Table Grid"/>
    <w:basedOn w:val="a1"/>
    <w:uiPriority w:val="39"/>
    <w:rsid w:val="0024398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243985"/>
    <w:rPr>
      <w:rFonts w:cs="Times New Roman"/>
      <w:b/>
      <w:bCs/>
    </w:rPr>
  </w:style>
  <w:style w:type="character" w:customStyle="1" w:styleId="c1">
    <w:name w:val="c1"/>
    <w:basedOn w:val="a0"/>
    <w:rsid w:val="00243985"/>
    <w:rPr>
      <w:rFonts w:cs="Times New Roman"/>
    </w:rPr>
  </w:style>
  <w:style w:type="paragraph" w:customStyle="1" w:styleId="c13">
    <w:name w:val="c13"/>
    <w:basedOn w:val="a"/>
    <w:rsid w:val="00243985"/>
    <w:pPr>
      <w:spacing w:before="100" w:beforeAutospacing="1" w:after="100" w:afterAutospacing="1" w:line="240" w:lineRule="auto"/>
    </w:pPr>
    <w:rPr>
      <w:rFonts w:ascii="Times New Roman" w:eastAsia="Times New Roman" w:hAnsi="Times New Roman"/>
      <w:sz w:val="24"/>
      <w:szCs w:val="24"/>
    </w:rPr>
  </w:style>
  <w:style w:type="paragraph" w:customStyle="1" w:styleId="c22">
    <w:name w:val="c22"/>
    <w:basedOn w:val="a"/>
    <w:rsid w:val="00243985"/>
    <w:pPr>
      <w:spacing w:before="100" w:beforeAutospacing="1" w:after="100" w:afterAutospacing="1" w:line="240" w:lineRule="auto"/>
    </w:pPr>
    <w:rPr>
      <w:rFonts w:ascii="Times New Roman" w:eastAsia="Times New Roman" w:hAnsi="Times New Roman"/>
      <w:sz w:val="24"/>
      <w:szCs w:val="24"/>
    </w:rPr>
  </w:style>
  <w:style w:type="paragraph" w:styleId="2">
    <w:name w:val="Body Text Indent 2"/>
    <w:basedOn w:val="a"/>
    <w:link w:val="20"/>
    <w:uiPriority w:val="99"/>
    <w:rsid w:val="00243985"/>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uiPriority w:val="99"/>
    <w:rsid w:val="00243985"/>
    <w:rPr>
      <w:rFonts w:ascii="Times New Roman" w:eastAsia="Times New Roman" w:hAnsi="Times New Roman" w:cs="Times New Roman"/>
      <w:sz w:val="24"/>
      <w:szCs w:val="24"/>
      <w:lang w:eastAsia="ru-RU"/>
    </w:rPr>
  </w:style>
  <w:style w:type="table" w:customStyle="1" w:styleId="27">
    <w:name w:val="Сетка таблицы27"/>
    <w:basedOn w:val="a1"/>
    <w:next w:val="ac"/>
    <w:uiPriority w:val="59"/>
    <w:rsid w:val="0024398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4398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basedOn w:val="a0"/>
    <w:uiPriority w:val="99"/>
    <w:unhideWhenUsed/>
    <w:rsid w:val="00243985"/>
    <w:rPr>
      <w:rFonts w:cs="Times New Roman"/>
      <w:color w:val="0000FF" w:themeColor="hyperlink"/>
      <w:u w:val="single"/>
    </w:rPr>
  </w:style>
  <w:style w:type="character" w:customStyle="1" w:styleId="UnresolvedMention">
    <w:name w:val="Unresolved Mention"/>
    <w:basedOn w:val="a0"/>
    <w:uiPriority w:val="99"/>
    <w:semiHidden/>
    <w:unhideWhenUsed/>
    <w:rsid w:val="00243985"/>
    <w:rPr>
      <w:rFonts w:cs="Times New Roman"/>
      <w:color w:val="605E5C"/>
      <w:shd w:val="clear" w:color="auto" w:fill="E1DFDD"/>
    </w:rPr>
  </w:style>
  <w:style w:type="paragraph" w:styleId="af">
    <w:name w:val="header"/>
    <w:basedOn w:val="a"/>
    <w:link w:val="af0"/>
    <w:uiPriority w:val="99"/>
    <w:unhideWhenUsed/>
    <w:rsid w:val="00243985"/>
    <w:pPr>
      <w:tabs>
        <w:tab w:val="center" w:pos="4677"/>
        <w:tab w:val="right" w:pos="9355"/>
      </w:tabs>
      <w:spacing w:after="0" w:line="240" w:lineRule="auto"/>
    </w:pPr>
    <w:rPr>
      <w:rFonts w:asciiTheme="minorHAnsi" w:eastAsia="Times New Roman" w:hAnsiTheme="minorHAnsi"/>
      <w:lang w:eastAsia="en-US"/>
    </w:rPr>
  </w:style>
  <w:style w:type="character" w:customStyle="1" w:styleId="af0">
    <w:name w:val="Верхний колонтитул Знак"/>
    <w:basedOn w:val="a0"/>
    <w:link w:val="af"/>
    <w:uiPriority w:val="99"/>
    <w:rsid w:val="00243985"/>
    <w:rPr>
      <w:rFonts w:eastAsia="Times New Roman" w:cs="Times New Roman"/>
    </w:rPr>
  </w:style>
  <w:style w:type="character" w:styleId="af1">
    <w:name w:val="annotation reference"/>
    <w:basedOn w:val="a0"/>
    <w:uiPriority w:val="99"/>
    <w:semiHidden/>
    <w:unhideWhenUsed/>
    <w:rsid w:val="00243985"/>
    <w:rPr>
      <w:rFonts w:cs="Times New Roman"/>
      <w:sz w:val="16"/>
      <w:szCs w:val="16"/>
    </w:rPr>
  </w:style>
  <w:style w:type="paragraph" w:styleId="af2">
    <w:name w:val="annotation text"/>
    <w:basedOn w:val="a"/>
    <w:link w:val="af3"/>
    <w:uiPriority w:val="99"/>
    <w:semiHidden/>
    <w:unhideWhenUsed/>
    <w:rsid w:val="00243985"/>
    <w:pPr>
      <w:spacing w:after="160" w:line="240" w:lineRule="auto"/>
    </w:pPr>
    <w:rPr>
      <w:rFonts w:asciiTheme="minorHAnsi" w:eastAsia="Times New Roman" w:hAnsiTheme="minorHAnsi"/>
      <w:sz w:val="20"/>
      <w:szCs w:val="20"/>
      <w:lang w:eastAsia="en-US"/>
    </w:rPr>
  </w:style>
  <w:style w:type="character" w:customStyle="1" w:styleId="af3">
    <w:name w:val="Текст примечания Знак"/>
    <w:basedOn w:val="a0"/>
    <w:link w:val="af2"/>
    <w:uiPriority w:val="99"/>
    <w:semiHidden/>
    <w:rsid w:val="00243985"/>
    <w:rPr>
      <w:rFonts w:eastAsia="Times New Roman" w:cs="Times New Roman"/>
      <w:sz w:val="20"/>
      <w:szCs w:val="20"/>
    </w:rPr>
  </w:style>
  <w:style w:type="paragraph" w:styleId="af4">
    <w:name w:val="annotation subject"/>
    <w:basedOn w:val="af2"/>
    <w:next w:val="af2"/>
    <w:link w:val="af5"/>
    <w:uiPriority w:val="99"/>
    <w:semiHidden/>
    <w:unhideWhenUsed/>
    <w:rsid w:val="00243985"/>
    <w:rPr>
      <w:b/>
      <w:bCs/>
    </w:rPr>
  </w:style>
  <w:style w:type="character" w:customStyle="1" w:styleId="af5">
    <w:name w:val="Тема примечания Знак"/>
    <w:basedOn w:val="af3"/>
    <w:link w:val="af4"/>
    <w:uiPriority w:val="99"/>
    <w:semiHidden/>
    <w:rsid w:val="00243985"/>
    <w:rPr>
      <w:b/>
      <w:bCs/>
    </w:rPr>
  </w:style>
  <w:style w:type="paragraph" w:styleId="af6">
    <w:name w:val="Balloon Text"/>
    <w:basedOn w:val="a"/>
    <w:link w:val="af7"/>
    <w:uiPriority w:val="99"/>
    <w:semiHidden/>
    <w:unhideWhenUsed/>
    <w:rsid w:val="00243985"/>
    <w:pPr>
      <w:spacing w:after="0" w:line="240" w:lineRule="auto"/>
    </w:pPr>
    <w:rPr>
      <w:rFonts w:ascii="Segoe UI" w:eastAsia="Times New Roman" w:hAnsi="Segoe UI" w:cs="Segoe UI"/>
      <w:sz w:val="18"/>
      <w:szCs w:val="18"/>
      <w:lang w:eastAsia="en-US"/>
    </w:rPr>
  </w:style>
  <w:style w:type="character" w:customStyle="1" w:styleId="af7">
    <w:name w:val="Текст выноски Знак"/>
    <w:basedOn w:val="a0"/>
    <w:link w:val="af6"/>
    <w:uiPriority w:val="99"/>
    <w:semiHidden/>
    <w:rsid w:val="00243985"/>
    <w:rPr>
      <w:rFonts w:ascii="Segoe UI" w:eastAsia="Times New Roman" w:hAnsi="Segoe UI" w:cs="Segoe UI"/>
      <w:sz w:val="18"/>
      <w:szCs w:val="18"/>
    </w:rPr>
  </w:style>
  <w:style w:type="character" w:customStyle="1" w:styleId="apple-converted-space">
    <w:name w:val="apple-converted-space"/>
    <w:basedOn w:val="a0"/>
    <w:rsid w:val="00243985"/>
    <w:rPr>
      <w:rFonts w:ascii="Times New Roman" w:hAnsi="Times New Roman" w:cs="Times New Roman"/>
    </w:rPr>
  </w:style>
  <w:style w:type="paragraph" w:customStyle="1" w:styleId="dt-p">
    <w:name w:val="dt-p"/>
    <w:basedOn w:val="a"/>
    <w:rsid w:val="00243985"/>
    <w:pPr>
      <w:spacing w:before="100" w:beforeAutospacing="1" w:after="100" w:afterAutospacing="1" w:line="240" w:lineRule="auto"/>
    </w:pPr>
    <w:rPr>
      <w:rFonts w:ascii="Times New Roman" w:eastAsia="Times New Roman" w:hAnsi="Times New Roman"/>
      <w:sz w:val="24"/>
      <w:szCs w:val="24"/>
    </w:rPr>
  </w:style>
  <w:style w:type="character" w:customStyle="1" w:styleId="dt-m">
    <w:name w:val="dt-m"/>
    <w:basedOn w:val="a0"/>
    <w:rsid w:val="00243985"/>
    <w:rPr>
      <w:rFonts w:cs="Times New Roman"/>
    </w:rPr>
  </w:style>
  <w:style w:type="paragraph" w:styleId="af8">
    <w:name w:val="TOC Heading"/>
    <w:basedOn w:val="1"/>
    <w:next w:val="a"/>
    <w:uiPriority w:val="39"/>
    <w:unhideWhenUsed/>
    <w:qFormat/>
    <w:rsid w:val="00243985"/>
    <w:pPr>
      <w:keepLines/>
      <w:autoSpaceDE/>
      <w:autoSpaceDN/>
      <w:spacing w:before="240" w:line="259" w:lineRule="auto"/>
      <w:ind w:firstLine="0"/>
      <w:outlineLvl w:val="9"/>
    </w:pPr>
    <w:rPr>
      <w:rFonts w:asciiTheme="majorHAnsi" w:eastAsiaTheme="majorEastAsia" w:hAnsiTheme="majorHAnsi"/>
      <w:color w:val="365F91" w:themeColor="accent1" w:themeShade="BF"/>
      <w:sz w:val="32"/>
      <w:szCs w:val="32"/>
    </w:rPr>
  </w:style>
  <w:style w:type="paragraph" w:styleId="11">
    <w:name w:val="toc 1"/>
    <w:basedOn w:val="a"/>
    <w:next w:val="a"/>
    <w:autoRedefine/>
    <w:uiPriority w:val="39"/>
    <w:unhideWhenUsed/>
    <w:rsid w:val="00243985"/>
    <w:pPr>
      <w:spacing w:after="100" w:line="259" w:lineRule="auto"/>
    </w:pPr>
    <w:rPr>
      <w:rFonts w:asciiTheme="minorHAnsi" w:eastAsia="Times New Roman" w:hAnsi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10724</Words>
  <Characters>61129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10</cp:revision>
  <dcterms:created xsi:type="dcterms:W3CDTF">2023-10-16T06:06:00Z</dcterms:created>
  <dcterms:modified xsi:type="dcterms:W3CDTF">2024-02-08T15:15:00Z</dcterms:modified>
</cp:coreProperties>
</file>