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5" w:type="dxa"/>
        <w:tblInd w:w="-885" w:type="dxa"/>
        <w:tblLayout w:type="fixed"/>
        <w:tblLook w:val="04A0" w:firstRow="1" w:lastRow="0" w:firstColumn="1" w:lastColumn="0" w:noHBand="0" w:noVBand="1"/>
      </w:tblPr>
      <w:tblGrid>
        <w:gridCol w:w="10635"/>
      </w:tblGrid>
      <w:tr w:rsidR="00880F11" w:rsidTr="00880F11">
        <w:tc>
          <w:tcPr>
            <w:tcW w:w="10632" w:type="dxa"/>
          </w:tcPr>
          <w:p w:rsidR="00A7489A" w:rsidRDefault="00880F11" w:rsidP="00A7489A">
            <w:pPr>
              <w:ind w:left="180"/>
              <w:jc w:val="center"/>
              <w:rPr>
                <w:rFonts w:ascii="Times New Roman" w:hAnsi="Times New Roman" w:cs="Times New Roman"/>
                <w:bCs/>
                <w:sz w:val="24"/>
                <w:szCs w:val="24"/>
              </w:rPr>
            </w:pPr>
            <w:r>
              <w:rPr>
                <w:rFonts w:ascii="Times New Roman" w:hAnsi="Times New Roman" w:cs="Times New Roman"/>
                <w:sz w:val="24"/>
                <w:szCs w:val="24"/>
              </w:rPr>
              <w:br w:type="page"/>
            </w:r>
            <w:r w:rsidR="00A7489A">
              <w:rPr>
                <w:rFonts w:ascii="Times New Roman" w:hAnsi="Times New Roman" w:cs="Times New Roman"/>
                <w:noProof/>
                <w:sz w:val="24"/>
                <w:szCs w:val="24"/>
                <w:lang w:eastAsia="ru-RU"/>
              </w:rPr>
              <w:drawing>
                <wp:inline distT="0" distB="0" distL="0" distR="0">
                  <wp:extent cx="6841066" cy="9414788"/>
                  <wp:effectExtent l="0" t="0" r="0" b="0"/>
                  <wp:docPr id="1" name="Рисунок 1" descr="C:\Users\Елена Александровна\Desktop\РП 2023\Боргоякова В.Ф\Рабочие программы сканы\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 Александровна\Desktop\РП 2023\Боргоякова В.Ф\Рабочие программы сканы\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1253" cy="9415045"/>
                          </a:xfrm>
                          <a:prstGeom prst="rect">
                            <a:avLst/>
                          </a:prstGeom>
                          <a:noFill/>
                          <a:ln>
                            <a:noFill/>
                          </a:ln>
                        </pic:spPr>
                      </pic:pic>
                    </a:graphicData>
                  </a:graphic>
                </wp:inline>
              </w:drawing>
            </w:r>
          </w:p>
          <w:p w:rsidR="00880F11" w:rsidRDefault="00880F11">
            <w:pPr>
              <w:autoSpaceDE w:val="0"/>
              <w:autoSpaceDN w:val="0"/>
              <w:adjustRightInd w:val="0"/>
              <w:jc w:val="center"/>
              <w:rPr>
                <w:rFonts w:ascii="Times New Roman" w:hAnsi="Times New Roman" w:cs="Times New Roman"/>
                <w:bCs/>
                <w:sz w:val="24"/>
                <w:szCs w:val="24"/>
              </w:rPr>
            </w:pPr>
          </w:p>
        </w:tc>
      </w:tr>
      <w:tr w:rsidR="00880F11" w:rsidTr="00880F11">
        <w:trPr>
          <w:trHeight w:val="80"/>
        </w:trPr>
        <w:tc>
          <w:tcPr>
            <w:tcW w:w="10632" w:type="dxa"/>
          </w:tcPr>
          <w:p w:rsidR="00880F11" w:rsidRDefault="00880F11">
            <w:pPr>
              <w:spacing w:line="276" w:lineRule="auto"/>
              <w:rPr>
                <w:rFonts w:ascii="Times New Roman" w:hAnsi="Times New Roman" w:cs="Times New Roman"/>
                <w:b/>
                <w:sz w:val="24"/>
                <w:szCs w:val="24"/>
              </w:rPr>
            </w:pPr>
            <w:bookmarkStart w:id="0" w:name="_GoBack"/>
            <w:bookmarkEnd w:id="0"/>
          </w:p>
        </w:tc>
      </w:tr>
      <w:tr w:rsidR="00880F11" w:rsidTr="00880F11">
        <w:trPr>
          <w:trHeight w:val="321"/>
        </w:trPr>
        <w:tc>
          <w:tcPr>
            <w:tcW w:w="10632" w:type="dxa"/>
          </w:tcPr>
          <w:p w:rsidR="00880F11" w:rsidRDefault="00880F11">
            <w:pPr>
              <w:spacing w:line="276" w:lineRule="auto"/>
              <w:jc w:val="center"/>
              <w:rPr>
                <w:rFonts w:ascii="Times New Roman" w:hAnsi="Times New Roman" w:cs="Times New Roman"/>
                <w:b/>
                <w:sz w:val="24"/>
                <w:szCs w:val="24"/>
              </w:rPr>
            </w:pPr>
          </w:p>
        </w:tc>
      </w:tr>
    </w:tbl>
    <w:p w:rsidR="00880F11" w:rsidRDefault="00880F11" w:rsidP="00880F11">
      <w:pPr>
        <w:tabs>
          <w:tab w:val="left" w:pos="8364"/>
        </w:tabs>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СОДЕРЖАНИЕ</w:t>
      </w:r>
    </w:p>
    <w:sdt>
      <w:sdtPr>
        <w:rPr>
          <w:rFonts w:ascii="Times New Roman" w:eastAsiaTheme="minorHAnsi" w:hAnsi="Times New Roman" w:cs="Times New Roman"/>
          <w:color w:val="auto"/>
          <w:sz w:val="24"/>
          <w:szCs w:val="24"/>
          <w:lang w:eastAsia="en-US"/>
        </w:rPr>
        <w:id w:val="816000922"/>
        <w:docPartObj>
          <w:docPartGallery w:val="Table of Contents"/>
          <w:docPartUnique/>
        </w:docPartObj>
      </w:sdtPr>
      <w:sdtEndPr/>
      <w:sdtContent>
        <w:p w:rsidR="00880F11" w:rsidRDefault="00880F11" w:rsidP="00880F11">
          <w:pPr>
            <w:pStyle w:val="af5"/>
            <w:rPr>
              <w:rFonts w:ascii="Times New Roman" w:hAnsi="Times New Roman" w:cs="Times New Roman"/>
              <w:sz w:val="24"/>
              <w:szCs w:val="24"/>
            </w:rPr>
          </w:pPr>
        </w:p>
        <w:p w:rsidR="00880F11" w:rsidRPr="00091E34" w:rsidRDefault="00880F11" w:rsidP="00880F11">
          <w:pPr>
            <w:pStyle w:val="11"/>
            <w:tabs>
              <w:tab w:val="right" w:leader="dot" w:pos="9345"/>
            </w:tabs>
            <w:spacing w:after="0" w:line="276" w:lineRule="auto"/>
            <w:jc w:val="both"/>
            <w:rPr>
              <w:rFonts w:ascii="Times New Roman" w:hAnsi="Times New Roman" w:cs="Times New Roman"/>
              <w:noProof/>
              <w:sz w:val="24"/>
              <w:szCs w:val="24"/>
              <w:lang w:eastAsia="ru-RU"/>
            </w:rPr>
          </w:pPr>
          <w:r w:rsidRPr="00091E34">
            <w:rPr>
              <w:rFonts w:ascii="Times New Roman" w:hAnsi="Times New Roman" w:cs="Times New Roman"/>
              <w:sz w:val="24"/>
              <w:szCs w:val="24"/>
            </w:rPr>
            <w:fldChar w:fldCharType="begin"/>
          </w:r>
          <w:r w:rsidRPr="00091E34">
            <w:rPr>
              <w:rFonts w:ascii="Times New Roman" w:hAnsi="Times New Roman" w:cs="Times New Roman"/>
              <w:sz w:val="24"/>
              <w:szCs w:val="24"/>
            </w:rPr>
            <w:instrText xml:space="preserve"> TOC \o "1-3" \h \z \u </w:instrText>
          </w:r>
          <w:r w:rsidRPr="00091E34">
            <w:rPr>
              <w:rFonts w:ascii="Times New Roman" w:hAnsi="Times New Roman" w:cs="Times New Roman"/>
              <w:sz w:val="24"/>
              <w:szCs w:val="24"/>
            </w:rPr>
            <w:fldChar w:fldCharType="separate"/>
          </w:r>
          <w:hyperlink r:id="rId10" w:anchor="_Toc125029366" w:history="1">
            <w:r w:rsidRPr="00091E34">
              <w:rPr>
                <w:rStyle w:val="a3"/>
                <w:rFonts w:ascii="Times New Roman" w:hAnsi="Times New Roman" w:cs="Times New Roman"/>
                <w:noProof/>
                <w:sz w:val="24"/>
                <w:szCs w:val="24"/>
              </w:rPr>
              <w:t>1. Общая характеристика примерной рабочей программы общеобразовательной дисциплины «Математика»</w:t>
            </w:r>
            <w:r w:rsidRPr="00091E34">
              <w:rPr>
                <w:rStyle w:val="a3"/>
                <w:rFonts w:ascii="Times New Roman" w:hAnsi="Times New Roman" w:cs="Times New Roman"/>
                <w:noProof/>
                <w:webHidden/>
                <w:sz w:val="24"/>
                <w:szCs w:val="24"/>
              </w:rPr>
              <w:tab/>
            </w:r>
            <w:r w:rsidRPr="00091E34">
              <w:rPr>
                <w:rStyle w:val="a3"/>
                <w:rFonts w:ascii="Times New Roman" w:hAnsi="Times New Roman" w:cs="Times New Roman"/>
                <w:noProof/>
                <w:webHidden/>
                <w:sz w:val="24"/>
                <w:szCs w:val="24"/>
              </w:rPr>
              <w:fldChar w:fldCharType="begin"/>
            </w:r>
            <w:r w:rsidRPr="00091E34">
              <w:rPr>
                <w:rStyle w:val="a3"/>
                <w:rFonts w:ascii="Times New Roman" w:hAnsi="Times New Roman" w:cs="Times New Roman"/>
                <w:noProof/>
                <w:webHidden/>
                <w:sz w:val="24"/>
                <w:szCs w:val="24"/>
              </w:rPr>
              <w:instrText xml:space="preserve"> PAGEREF _Toc125029366 \h </w:instrText>
            </w:r>
            <w:r w:rsidRPr="00091E34">
              <w:rPr>
                <w:rStyle w:val="a3"/>
                <w:rFonts w:ascii="Times New Roman" w:hAnsi="Times New Roman" w:cs="Times New Roman"/>
                <w:noProof/>
                <w:webHidden/>
                <w:sz w:val="24"/>
                <w:szCs w:val="24"/>
              </w:rPr>
            </w:r>
            <w:r w:rsidRPr="00091E34">
              <w:rPr>
                <w:rStyle w:val="a3"/>
                <w:rFonts w:ascii="Times New Roman" w:hAnsi="Times New Roman" w:cs="Times New Roman"/>
                <w:noProof/>
                <w:webHidden/>
                <w:sz w:val="24"/>
                <w:szCs w:val="24"/>
              </w:rPr>
              <w:fldChar w:fldCharType="separate"/>
            </w:r>
            <w:r w:rsidR="00D30CC4">
              <w:rPr>
                <w:rStyle w:val="a3"/>
                <w:rFonts w:ascii="Times New Roman" w:hAnsi="Times New Roman" w:cs="Times New Roman"/>
                <w:noProof/>
                <w:webHidden/>
                <w:sz w:val="24"/>
                <w:szCs w:val="24"/>
              </w:rPr>
              <w:t>3</w:t>
            </w:r>
            <w:r w:rsidRPr="00091E34">
              <w:rPr>
                <w:rStyle w:val="a3"/>
                <w:rFonts w:ascii="Times New Roman" w:hAnsi="Times New Roman" w:cs="Times New Roman"/>
                <w:noProof/>
                <w:webHidden/>
                <w:sz w:val="24"/>
                <w:szCs w:val="24"/>
              </w:rPr>
              <w:fldChar w:fldCharType="end"/>
            </w:r>
          </w:hyperlink>
        </w:p>
        <w:p w:rsidR="00880F11" w:rsidRPr="00091E34" w:rsidRDefault="00544D9A" w:rsidP="00880F11">
          <w:pPr>
            <w:pStyle w:val="11"/>
            <w:tabs>
              <w:tab w:val="right" w:leader="dot" w:pos="9345"/>
            </w:tabs>
            <w:spacing w:after="0" w:line="276" w:lineRule="auto"/>
            <w:jc w:val="both"/>
            <w:rPr>
              <w:rFonts w:ascii="Times New Roman" w:hAnsi="Times New Roman" w:cs="Times New Roman"/>
              <w:noProof/>
              <w:sz w:val="24"/>
              <w:szCs w:val="24"/>
              <w:lang w:eastAsia="ru-RU"/>
            </w:rPr>
          </w:pPr>
          <w:hyperlink r:id="rId11" w:anchor="_Toc125029367" w:history="1">
            <w:r w:rsidR="00880F11" w:rsidRPr="00091E34">
              <w:rPr>
                <w:rStyle w:val="a3"/>
                <w:rFonts w:ascii="Times New Roman" w:hAnsi="Times New Roman" w:cs="Times New Roman"/>
                <w:noProof/>
                <w:sz w:val="24"/>
                <w:szCs w:val="24"/>
              </w:rPr>
              <w:t>2. Структура и содержание общеобразовательной дисциплины</w:t>
            </w:r>
            <w:r w:rsidR="00880F11" w:rsidRPr="00091E34">
              <w:rPr>
                <w:rStyle w:val="a3"/>
                <w:rFonts w:ascii="Times New Roman" w:hAnsi="Times New Roman" w:cs="Times New Roman"/>
                <w:noProof/>
                <w:webHidden/>
                <w:sz w:val="24"/>
                <w:szCs w:val="24"/>
              </w:rPr>
              <w:tab/>
            </w:r>
            <w:r w:rsidR="00880F11" w:rsidRPr="00091E34">
              <w:rPr>
                <w:rStyle w:val="a3"/>
                <w:rFonts w:ascii="Times New Roman" w:hAnsi="Times New Roman" w:cs="Times New Roman"/>
                <w:noProof/>
                <w:webHidden/>
                <w:sz w:val="24"/>
                <w:szCs w:val="24"/>
              </w:rPr>
              <w:fldChar w:fldCharType="begin"/>
            </w:r>
            <w:r w:rsidR="00880F11" w:rsidRPr="00091E34">
              <w:rPr>
                <w:rStyle w:val="a3"/>
                <w:rFonts w:ascii="Times New Roman" w:hAnsi="Times New Roman" w:cs="Times New Roman"/>
                <w:noProof/>
                <w:webHidden/>
                <w:sz w:val="24"/>
                <w:szCs w:val="24"/>
              </w:rPr>
              <w:instrText xml:space="preserve"> PAGEREF _Toc125029367 \h </w:instrText>
            </w:r>
            <w:r w:rsidR="00880F11" w:rsidRPr="00091E34">
              <w:rPr>
                <w:rStyle w:val="a3"/>
                <w:rFonts w:ascii="Times New Roman" w:hAnsi="Times New Roman" w:cs="Times New Roman"/>
                <w:noProof/>
                <w:webHidden/>
                <w:sz w:val="24"/>
                <w:szCs w:val="24"/>
              </w:rPr>
            </w:r>
            <w:r w:rsidR="00880F11" w:rsidRPr="00091E34">
              <w:rPr>
                <w:rStyle w:val="a3"/>
                <w:rFonts w:ascii="Times New Roman" w:hAnsi="Times New Roman" w:cs="Times New Roman"/>
                <w:noProof/>
                <w:webHidden/>
                <w:sz w:val="24"/>
                <w:szCs w:val="24"/>
              </w:rPr>
              <w:fldChar w:fldCharType="separate"/>
            </w:r>
            <w:r w:rsidR="00D30CC4">
              <w:rPr>
                <w:rStyle w:val="a3"/>
                <w:rFonts w:ascii="Times New Roman" w:hAnsi="Times New Roman" w:cs="Times New Roman"/>
                <w:noProof/>
                <w:webHidden/>
                <w:sz w:val="24"/>
                <w:szCs w:val="24"/>
              </w:rPr>
              <w:t>20</w:t>
            </w:r>
            <w:r w:rsidR="00880F11" w:rsidRPr="00091E34">
              <w:rPr>
                <w:rStyle w:val="a3"/>
                <w:rFonts w:ascii="Times New Roman" w:hAnsi="Times New Roman" w:cs="Times New Roman"/>
                <w:noProof/>
                <w:webHidden/>
                <w:sz w:val="24"/>
                <w:szCs w:val="24"/>
              </w:rPr>
              <w:fldChar w:fldCharType="end"/>
            </w:r>
          </w:hyperlink>
        </w:p>
        <w:p w:rsidR="00880F11" w:rsidRPr="00091E34" w:rsidRDefault="00544D9A" w:rsidP="00880F11">
          <w:pPr>
            <w:pStyle w:val="11"/>
            <w:tabs>
              <w:tab w:val="right" w:leader="dot" w:pos="9345"/>
            </w:tabs>
            <w:spacing w:after="0" w:line="276" w:lineRule="auto"/>
            <w:jc w:val="both"/>
            <w:rPr>
              <w:rFonts w:ascii="Times New Roman" w:hAnsi="Times New Roman" w:cs="Times New Roman"/>
              <w:noProof/>
              <w:sz w:val="24"/>
              <w:szCs w:val="24"/>
              <w:lang w:eastAsia="ru-RU"/>
            </w:rPr>
          </w:pPr>
          <w:hyperlink r:id="rId12" w:anchor="_Toc125029368" w:history="1">
            <w:r w:rsidR="00880F11" w:rsidRPr="00091E34">
              <w:rPr>
                <w:rStyle w:val="a3"/>
                <w:rFonts w:ascii="Times New Roman" w:hAnsi="Times New Roman" w:cs="Times New Roman"/>
                <w:noProof/>
                <w:sz w:val="24"/>
                <w:szCs w:val="24"/>
              </w:rPr>
              <w:t>3. Условия реализации программы общеобразовательной дисциплины</w:t>
            </w:r>
            <w:r w:rsidR="00880F11" w:rsidRPr="00091E34">
              <w:rPr>
                <w:rStyle w:val="a3"/>
                <w:rFonts w:ascii="Times New Roman" w:hAnsi="Times New Roman" w:cs="Times New Roman"/>
                <w:noProof/>
                <w:webHidden/>
                <w:sz w:val="24"/>
                <w:szCs w:val="24"/>
              </w:rPr>
              <w:tab/>
            </w:r>
            <w:r w:rsidR="00880F11" w:rsidRPr="00091E34">
              <w:rPr>
                <w:rStyle w:val="a3"/>
                <w:rFonts w:ascii="Times New Roman" w:hAnsi="Times New Roman" w:cs="Times New Roman"/>
                <w:noProof/>
                <w:webHidden/>
                <w:sz w:val="24"/>
                <w:szCs w:val="24"/>
              </w:rPr>
              <w:fldChar w:fldCharType="begin"/>
            </w:r>
            <w:r w:rsidR="00880F11" w:rsidRPr="00091E34">
              <w:rPr>
                <w:rStyle w:val="a3"/>
                <w:rFonts w:ascii="Times New Roman" w:hAnsi="Times New Roman" w:cs="Times New Roman"/>
                <w:noProof/>
                <w:webHidden/>
                <w:sz w:val="24"/>
                <w:szCs w:val="24"/>
              </w:rPr>
              <w:instrText xml:space="preserve"> PAGEREF _Toc125029368 \h </w:instrText>
            </w:r>
            <w:r w:rsidR="00880F11" w:rsidRPr="00091E34">
              <w:rPr>
                <w:rStyle w:val="a3"/>
                <w:rFonts w:ascii="Times New Roman" w:hAnsi="Times New Roman" w:cs="Times New Roman"/>
                <w:noProof/>
                <w:webHidden/>
                <w:sz w:val="24"/>
                <w:szCs w:val="24"/>
              </w:rPr>
            </w:r>
            <w:r w:rsidR="00880F11" w:rsidRPr="00091E34">
              <w:rPr>
                <w:rStyle w:val="a3"/>
                <w:rFonts w:ascii="Times New Roman" w:hAnsi="Times New Roman" w:cs="Times New Roman"/>
                <w:noProof/>
                <w:webHidden/>
                <w:sz w:val="24"/>
                <w:szCs w:val="24"/>
              </w:rPr>
              <w:fldChar w:fldCharType="separate"/>
            </w:r>
            <w:r w:rsidR="00D30CC4">
              <w:rPr>
                <w:rStyle w:val="a3"/>
                <w:rFonts w:ascii="Times New Roman" w:hAnsi="Times New Roman" w:cs="Times New Roman"/>
                <w:noProof/>
                <w:webHidden/>
                <w:sz w:val="24"/>
                <w:szCs w:val="24"/>
              </w:rPr>
              <w:t>36</w:t>
            </w:r>
            <w:r w:rsidR="00880F11" w:rsidRPr="00091E34">
              <w:rPr>
                <w:rStyle w:val="a3"/>
                <w:rFonts w:ascii="Times New Roman" w:hAnsi="Times New Roman" w:cs="Times New Roman"/>
                <w:noProof/>
                <w:webHidden/>
                <w:sz w:val="24"/>
                <w:szCs w:val="24"/>
              </w:rPr>
              <w:fldChar w:fldCharType="end"/>
            </w:r>
          </w:hyperlink>
        </w:p>
        <w:p w:rsidR="00880F11" w:rsidRPr="00091E34" w:rsidRDefault="00544D9A" w:rsidP="00880F11">
          <w:pPr>
            <w:pStyle w:val="11"/>
            <w:tabs>
              <w:tab w:val="right" w:leader="dot" w:pos="9345"/>
            </w:tabs>
            <w:spacing w:after="0" w:line="276" w:lineRule="auto"/>
            <w:jc w:val="both"/>
            <w:rPr>
              <w:rFonts w:ascii="Times New Roman" w:hAnsi="Times New Roman" w:cs="Times New Roman"/>
              <w:noProof/>
              <w:sz w:val="24"/>
              <w:szCs w:val="24"/>
              <w:lang w:eastAsia="ru-RU"/>
            </w:rPr>
          </w:pPr>
          <w:hyperlink r:id="rId13" w:anchor="_Toc125029369" w:history="1">
            <w:r w:rsidR="00880F11" w:rsidRPr="00091E34">
              <w:rPr>
                <w:rStyle w:val="a3"/>
                <w:rFonts w:ascii="Times New Roman" w:hAnsi="Times New Roman" w:cs="Times New Roman"/>
                <w:noProof/>
                <w:sz w:val="24"/>
                <w:szCs w:val="24"/>
              </w:rPr>
              <w:t>4. Контроль и оценка результатов освоения общеобразовательной дисциплины</w:t>
            </w:r>
            <w:r w:rsidR="00880F11" w:rsidRPr="00091E34">
              <w:rPr>
                <w:rStyle w:val="a3"/>
                <w:rFonts w:ascii="Times New Roman" w:hAnsi="Times New Roman" w:cs="Times New Roman"/>
                <w:noProof/>
                <w:webHidden/>
                <w:sz w:val="24"/>
                <w:szCs w:val="24"/>
              </w:rPr>
              <w:tab/>
            </w:r>
            <w:r w:rsidR="00880F11" w:rsidRPr="00091E34">
              <w:rPr>
                <w:rStyle w:val="a3"/>
                <w:rFonts w:ascii="Times New Roman" w:hAnsi="Times New Roman" w:cs="Times New Roman"/>
                <w:noProof/>
                <w:webHidden/>
                <w:sz w:val="24"/>
                <w:szCs w:val="24"/>
              </w:rPr>
              <w:fldChar w:fldCharType="begin"/>
            </w:r>
            <w:r w:rsidR="00880F11" w:rsidRPr="00091E34">
              <w:rPr>
                <w:rStyle w:val="a3"/>
                <w:rFonts w:ascii="Times New Roman" w:hAnsi="Times New Roman" w:cs="Times New Roman"/>
                <w:noProof/>
                <w:webHidden/>
                <w:sz w:val="24"/>
                <w:szCs w:val="24"/>
              </w:rPr>
              <w:instrText xml:space="preserve"> PAGEREF _Toc125029369 \h </w:instrText>
            </w:r>
            <w:r w:rsidR="00880F11" w:rsidRPr="00091E34">
              <w:rPr>
                <w:rStyle w:val="a3"/>
                <w:rFonts w:ascii="Times New Roman" w:hAnsi="Times New Roman" w:cs="Times New Roman"/>
                <w:noProof/>
                <w:webHidden/>
                <w:sz w:val="24"/>
                <w:szCs w:val="24"/>
              </w:rPr>
            </w:r>
            <w:r w:rsidR="00880F11" w:rsidRPr="00091E34">
              <w:rPr>
                <w:rStyle w:val="a3"/>
                <w:rFonts w:ascii="Times New Roman" w:hAnsi="Times New Roman" w:cs="Times New Roman"/>
                <w:noProof/>
                <w:webHidden/>
                <w:sz w:val="24"/>
                <w:szCs w:val="24"/>
              </w:rPr>
              <w:fldChar w:fldCharType="separate"/>
            </w:r>
            <w:r w:rsidR="00D30CC4">
              <w:rPr>
                <w:rStyle w:val="a3"/>
                <w:rFonts w:ascii="Times New Roman" w:hAnsi="Times New Roman" w:cs="Times New Roman"/>
                <w:noProof/>
                <w:webHidden/>
                <w:sz w:val="24"/>
                <w:szCs w:val="24"/>
              </w:rPr>
              <w:t>37</w:t>
            </w:r>
            <w:r w:rsidR="00880F11" w:rsidRPr="00091E34">
              <w:rPr>
                <w:rStyle w:val="a3"/>
                <w:rFonts w:ascii="Times New Roman" w:hAnsi="Times New Roman" w:cs="Times New Roman"/>
                <w:noProof/>
                <w:webHidden/>
                <w:sz w:val="24"/>
                <w:szCs w:val="24"/>
              </w:rPr>
              <w:fldChar w:fldCharType="end"/>
            </w:r>
          </w:hyperlink>
        </w:p>
        <w:p w:rsidR="00880F11" w:rsidRPr="00091E34" w:rsidRDefault="00880F11" w:rsidP="00880F11">
          <w:pPr>
            <w:spacing w:after="0" w:line="276" w:lineRule="auto"/>
            <w:jc w:val="both"/>
            <w:rPr>
              <w:rFonts w:ascii="Times New Roman" w:hAnsi="Times New Roman" w:cs="Times New Roman"/>
              <w:sz w:val="24"/>
              <w:szCs w:val="24"/>
            </w:rPr>
          </w:pPr>
          <w:r w:rsidRPr="00091E34">
            <w:rPr>
              <w:rFonts w:ascii="Times New Roman" w:hAnsi="Times New Roman" w:cs="Times New Roman"/>
              <w:sz w:val="24"/>
              <w:szCs w:val="24"/>
            </w:rPr>
            <w:fldChar w:fldCharType="end"/>
          </w:r>
        </w:p>
      </w:sdtContent>
    </w:sdt>
    <w:p w:rsidR="00880F11" w:rsidRPr="00091E34" w:rsidRDefault="00880F11" w:rsidP="00880F11">
      <w:pPr>
        <w:spacing w:after="0" w:line="276" w:lineRule="auto"/>
        <w:rPr>
          <w:rFonts w:ascii="Times New Roman" w:hAnsi="Times New Roman" w:cs="Times New Roman"/>
          <w:b/>
          <w:sz w:val="24"/>
          <w:szCs w:val="24"/>
        </w:rPr>
      </w:pPr>
      <w:r w:rsidRPr="00091E34">
        <w:rPr>
          <w:rFonts w:ascii="Times New Roman" w:hAnsi="Times New Roman" w:cs="Times New Roman"/>
          <w:b/>
          <w:sz w:val="24"/>
          <w:szCs w:val="24"/>
        </w:rPr>
        <w:br w:type="page"/>
      </w:r>
    </w:p>
    <w:p w:rsidR="00880F11" w:rsidRPr="00310711" w:rsidRDefault="00880F11" w:rsidP="00880F11">
      <w:pPr>
        <w:pStyle w:val="1"/>
        <w:jc w:val="center"/>
        <w:rPr>
          <w:b/>
          <w:bCs/>
          <w:sz w:val="22"/>
          <w:szCs w:val="22"/>
        </w:rPr>
      </w:pPr>
      <w:bookmarkStart w:id="1" w:name="_Toc113637405"/>
      <w:bookmarkStart w:id="2" w:name="_Toc125029366"/>
      <w:bookmarkStart w:id="3" w:name="_Toc125024768"/>
      <w:bookmarkStart w:id="4" w:name="_Toc124938099"/>
      <w:r w:rsidRPr="00310711">
        <w:rPr>
          <w:b/>
          <w:bCs/>
          <w:sz w:val="22"/>
          <w:szCs w:val="22"/>
        </w:rPr>
        <w:lastRenderedPageBreak/>
        <w:t>1. Общая характеристика примерной рабочей программы общеобразовательной дисциплины</w:t>
      </w:r>
      <w:bookmarkEnd w:id="1"/>
      <w:r w:rsidRPr="00310711">
        <w:rPr>
          <w:b/>
          <w:bCs/>
          <w:sz w:val="22"/>
          <w:szCs w:val="22"/>
        </w:rPr>
        <w:t xml:space="preserve"> </w:t>
      </w:r>
      <w:bookmarkStart w:id="5" w:name="_Hlk124847644"/>
      <w:r w:rsidRPr="00310711">
        <w:rPr>
          <w:b/>
          <w:bCs/>
          <w:sz w:val="22"/>
          <w:szCs w:val="22"/>
        </w:rPr>
        <w:t>«Математика»</w:t>
      </w:r>
      <w:bookmarkEnd w:id="2"/>
      <w:bookmarkEnd w:id="3"/>
      <w:bookmarkEnd w:id="4"/>
      <w:bookmarkEnd w:id="5"/>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lang w:eastAsia="ru-RU"/>
        </w:rPr>
      </w:pPr>
    </w:p>
    <w:p w:rsidR="00880F11" w:rsidRPr="00310711" w:rsidRDefault="00880F11" w:rsidP="00880F11">
      <w:pPr>
        <w:pStyle w:val="af4"/>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jc w:val="both"/>
        <w:rPr>
          <w:rFonts w:ascii="Times New Roman" w:hAnsi="Times New Roman" w:cs="Times New Roman"/>
          <w:b/>
          <w:bCs/>
          <w:lang w:eastAsia="ru-RU"/>
        </w:rPr>
      </w:pPr>
      <w:r w:rsidRPr="00310711">
        <w:rPr>
          <w:rFonts w:ascii="Times New Roman" w:hAnsi="Times New Roman" w:cs="Times New Roman"/>
          <w:b/>
          <w:bCs/>
          <w:lang w:eastAsia="ru-RU"/>
        </w:rPr>
        <w:t>Место дисциплины в структуре профессиональной образовательной программы СПО:</w:t>
      </w:r>
    </w:p>
    <w:p w:rsidR="00880F11" w:rsidRPr="00310711" w:rsidRDefault="00880F11" w:rsidP="00880F11">
      <w:pPr>
        <w:autoSpaceDE w:val="0"/>
        <w:autoSpaceDN w:val="0"/>
        <w:adjustRightInd w:val="0"/>
        <w:jc w:val="both"/>
        <w:rPr>
          <w:rFonts w:ascii="Times New Roman" w:hAnsi="Times New Roman" w:cs="Times New Roman"/>
        </w:rPr>
      </w:pPr>
      <w:r w:rsidRPr="00310711">
        <w:rPr>
          <w:rFonts w:ascii="Times New Roman" w:hAnsi="Times New Roman" w:cs="Times New Roman"/>
          <w:lang w:eastAsia="ru-RU"/>
        </w:rPr>
        <w:t>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w:t>
      </w:r>
      <w:r w:rsidRPr="00310711">
        <w:rPr>
          <w:rFonts w:ascii="Times New Roman" w:hAnsi="Times New Roman" w:cs="Times New Roman"/>
        </w:rPr>
        <w:t xml:space="preserve">о профессии: </w:t>
      </w:r>
      <w:r w:rsidR="00091E34" w:rsidRPr="00310711">
        <w:rPr>
          <w:rFonts w:ascii="Times New Roman" w:hAnsi="Times New Roman" w:cs="Times New Roman"/>
        </w:rPr>
        <w:t>23.01.17 Мастер по ремонту и обслуживанию автомобилей</w:t>
      </w:r>
    </w:p>
    <w:p w:rsidR="00880F11" w:rsidRPr="00310711" w:rsidRDefault="00880F11" w:rsidP="00880F11">
      <w:pPr>
        <w:spacing w:after="0" w:line="276" w:lineRule="auto"/>
        <w:ind w:firstLine="709"/>
        <w:rPr>
          <w:rFonts w:ascii="Times New Roman" w:eastAsia="Times New Roman" w:hAnsi="Times New Roman" w:cs="Times New Roman"/>
          <w:b/>
          <w:lang w:eastAsia="ru-RU"/>
        </w:rPr>
      </w:pPr>
      <w:r w:rsidRPr="00310711">
        <w:rPr>
          <w:rFonts w:ascii="Times New Roman" w:eastAsia="Times New Roman" w:hAnsi="Times New Roman" w:cs="Times New Roman"/>
          <w:b/>
          <w:lang w:eastAsia="ru-RU"/>
        </w:rPr>
        <w:t>1.2. Цели и планируемые результаты освоения дисциплины:</w:t>
      </w:r>
    </w:p>
    <w:p w:rsidR="00880F11" w:rsidRPr="00310711" w:rsidRDefault="00880F11" w:rsidP="00880F1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Cs/>
          <w:lang w:eastAsia="ru-RU"/>
        </w:rPr>
      </w:pPr>
    </w:p>
    <w:p w:rsidR="00880F11" w:rsidRPr="00310711" w:rsidRDefault="00880F11" w:rsidP="00880F1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b/>
          <w:lang w:eastAsia="ru-RU"/>
        </w:rPr>
      </w:pPr>
      <w:r w:rsidRPr="00310711">
        <w:rPr>
          <w:rFonts w:ascii="Times New Roman" w:eastAsia="Times New Roman" w:hAnsi="Times New Roman" w:cs="Times New Roman"/>
          <w:b/>
          <w:lang w:eastAsia="ru-RU"/>
        </w:rPr>
        <w:t xml:space="preserve">1.2.1. Цель дисциплины </w:t>
      </w:r>
    </w:p>
    <w:p w:rsidR="00880F11" w:rsidRPr="00310711" w:rsidRDefault="00880F11" w:rsidP="00880F11">
      <w:pPr>
        <w:suppressAutoHyphens/>
        <w:spacing w:after="0" w:line="276" w:lineRule="auto"/>
        <w:ind w:firstLine="709"/>
        <w:jc w:val="both"/>
        <w:rPr>
          <w:rFonts w:ascii="Times New Roman" w:hAnsi="Times New Roman" w:cs="Times New Roman"/>
          <w:bCs/>
        </w:rPr>
      </w:pPr>
      <w:r w:rsidRPr="00310711">
        <w:rPr>
          <w:rFonts w:ascii="Times New Roman" w:eastAsia="Times New Roman" w:hAnsi="Times New Roman" w:cs="Times New Roman"/>
          <w:bCs/>
          <w:lang w:eastAsia="ru-RU"/>
        </w:rPr>
        <w:t xml:space="preserve">Содержание программы общеобразовательной дисциплины «Математика» направлено на достижение </w:t>
      </w:r>
      <w:r w:rsidRPr="00310711">
        <w:rPr>
          <w:rFonts w:ascii="Times New Roman" w:hAnsi="Times New Roman" w:cs="Times New Roman"/>
          <w:bCs/>
        </w:rPr>
        <w:t>результатов ее изучения в соответствии с требованиями ФГОС СОО с учетом профессиональной направленности ФГОС СПО.</w:t>
      </w:r>
    </w:p>
    <w:p w:rsidR="00880F11" w:rsidRPr="00310711" w:rsidRDefault="00880F11" w:rsidP="00880F11">
      <w:pPr>
        <w:suppressAutoHyphens/>
        <w:spacing w:after="0" w:line="276" w:lineRule="auto"/>
        <w:jc w:val="both"/>
        <w:rPr>
          <w:rFonts w:ascii="Times New Roman" w:eastAsia="Times New Roman" w:hAnsi="Times New Roman" w:cs="Times New Roman"/>
          <w:bCs/>
        </w:rPr>
      </w:pPr>
    </w:p>
    <w:p w:rsidR="00880F11" w:rsidRPr="00310711" w:rsidRDefault="00880F11" w:rsidP="00880F11">
      <w:pPr>
        <w:suppressAutoHyphens/>
        <w:spacing w:after="0" w:line="276" w:lineRule="auto"/>
        <w:jc w:val="both"/>
        <w:rPr>
          <w:rFonts w:ascii="Times New Roman" w:eastAsia="Times New Roman" w:hAnsi="Times New Roman" w:cs="Times New Roman"/>
          <w:b/>
        </w:rPr>
      </w:pPr>
      <w:r w:rsidRPr="00310711">
        <w:rPr>
          <w:rFonts w:ascii="Times New Roman" w:eastAsia="Times New Roman" w:hAnsi="Times New Roman" w:cs="Times New Roman"/>
          <w:b/>
        </w:rPr>
        <w:t>1.2.2. Планируемые результаты освоения общеобразовательной дисциплины</w:t>
      </w:r>
      <w:r w:rsidRPr="00310711">
        <w:rPr>
          <w:rFonts w:ascii="Times New Roman" w:eastAsia="Calibri" w:hAnsi="Times New Roman" w:cs="Times New Roman"/>
          <w:b/>
        </w:rPr>
        <w:t xml:space="preserve"> в соответствии с ФГОС СПО и на основе ФГОС СОО</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firstLine="709"/>
        <w:jc w:val="both"/>
        <w:rPr>
          <w:rFonts w:ascii="Times New Roman" w:eastAsia="Times New Roman" w:hAnsi="Times New Roman" w:cs="Times New Roman"/>
          <w:bCs/>
          <w:i/>
          <w:lang w:eastAsia="ru-RU"/>
        </w:rPr>
      </w:pPr>
      <w:r w:rsidRPr="00310711">
        <w:rPr>
          <w:rFonts w:ascii="Times New Roman" w:eastAsia="Times New Roman" w:hAnsi="Times New Roman" w:cs="Times New Roman"/>
          <w:bCs/>
          <w:lang w:eastAsia="ru-RU"/>
        </w:rPr>
        <w:t xml:space="preserve">Особое значение дисциплина имеет при формировании и развитии </w:t>
      </w:r>
      <w:proofErr w:type="gramStart"/>
      <w:r w:rsidRPr="00310711">
        <w:rPr>
          <w:rFonts w:ascii="Times New Roman" w:eastAsia="Times New Roman" w:hAnsi="Times New Roman" w:cs="Times New Roman"/>
          <w:bCs/>
          <w:lang w:eastAsia="ru-RU"/>
        </w:rPr>
        <w:t>ОК</w:t>
      </w:r>
      <w:proofErr w:type="gramEnd"/>
      <w:r w:rsidRPr="00310711">
        <w:rPr>
          <w:rFonts w:ascii="Times New Roman" w:eastAsia="Times New Roman" w:hAnsi="Times New Roman" w:cs="Times New Roman"/>
          <w:bCs/>
          <w:lang w:eastAsia="ru-RU"/>
        </w:rPr>
        <w:t xml:space="preserve"> и ПК </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185"/>
        <w:jc w:val="both"/>
        <w:rPr>
          <w:rFonts w:ascii="Times New Roman" w:eastAsia="Times New Roman" w:hAnsi="Times New Roman" w:cs="Times New Roman"/>
          <w:i/>
          <w:lang w:eastAsia="ru-RU"/>
        </w:rPr>
      </w:pPr>
    </w:p>
    <w:p w:rsidR="00880F11" w:rsidRPr="00310711" w:rsidRDefault="00880F11" w:rsidP="00880F11">
      <w:pPr>
        <w:spacing w:after="0" w:line="276" w:lineRule="auto"/>
        <w:rPr>
          <w:rFonts w:ascii="Times New Roman" w:eastAsia="Times New Roman" w:hAnsi="Times New Roman" w:cs="Times New Roman"/>
          <w:b/>
          <w:bCs/>
          <w:lang w:eastAsia="ru-RU"/>
        </w:rPr>
        <w:sectPr w:rsidR="00880F11" w:rsidRPr="00310711">
          <w:pgSz w:w="11906" w:h="16838"/>
          <w:pgMar w:top="993" w:right="850" w:bottom="1134" w:left="1701" w:header="708" w:footer="708" w:gutter="0"/>
          <w:cols w:space="720"/>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5108"/>
        <w:gridCol w:w="6421"/>
      </w:tblGrid>
      <w:tr w:rsidR="00880F11" w:rsidRPr="00310711" w:rsidTr="00880F11">
        <w:trPr>
          <w:trHeight w:val="411"/>
        </w:trPr>
        <w:tc>
          <w:tcPr>
            <w:tcW w:w="1048" w:type="pct"/>
            <w:vMerge w:val="restart"/>
            <w:tcBorders>
              <w:top w:val="single" w:sz="6" w:space="0" w:color="auto"/>
              <w:left w:val="single" w:sz="6" w:space="0" w:color="auto"/>
              <w:bottom w:val="single" w:sz="6" w:space="0" w:color="auto"/>
              <w:right w:val="single" w:sz="6" w:space="0" w:color="auto"/>
            </w:tcBorders>
            <w:vAlign w:val="center"/>
            <w:hideMark/>
          </w:tcPr>
          <w:p w:rsidR="00880F11" w:rsidRPr="00310711" w:rsidRDefault="00880F11">
            <w:pPr>
              <w:spacing w:after="0" w:line="276" w:lineRule="auto"/>
              <w:jc w:val="center"/>
              <w:textAlignment w:val="baseline"/>
              <w:rPr>
                <w:rFonts w:ascii="Times New Roman" w:eastAsia="Times New Roman" w:hAnsi="Times New Roman" w:cs="Times New Roman"/>
                <w:lang w:eastAsia="ru-RU"/>
              </w:rPr>
            </w:pPr>
            <w:bookmarkStart w:id="6" w:name="_Hlk118301397"/>
            <w:r w:rsidRPr="00310711">
              <w:rPr>
                <w:rFonts w:ascii="Times New Roman" w:eastAsia="Times New Roman" w:hAnsi="Times New Roman" w:cs="Times New Roman"/>
                <w:b/>
                <w:bCs/>
                <w:lang w:eastAsia="ru-RU"/>
              </w:rPr>
              <w:lastRenderedPageBreak/>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vAlign w:val="center"/>
            <w:hideMark/>
          </w:tcPr>
          <w:p w:rsidR="00880F11" w:rsidRPr="00310711" w:rsidRDefault="00880F11">
            <w:pPr>
              <w:spacing w:after="0" w:line="276" w:lineRule="auto"/>
              <w:jc w:val="center"/>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b/>
                <w:bCs/>
                <w:lang w:eastAsia="ru-RU"/>
              </w:rPr>
              <w:t>Планируемые результаты обучения</w:t>
            </w:r>
          </w:p>
        </w:tc>
      </w:tr>
      <w:tr w:rsidR="00880F11" w:rsidRPr="00310711" w:rsidTr="00880F11">
        <w:trPr>
          <w:trHeight w:val="279"/>
        </w:trPr>
        <w:tc>
          <w:tcPr>
            <w:tcW w:w="0" w:type="auto"/>
            <w:vMerge/>
            <w:tcBorders>
              <w:top w:val="single" w:sz="6" w:space="0" w:color="auto"/>
              <w:left w:val="single" w:sz="6" w:space="0" w:color="auto"/>
              <w:bottom w:val="single" w:sz="6" w:space="0" w:color="auto"/>
              <w:right w:val="single" w:sz="6" w:space="0" w:color="auto"/>
            </w:tcBorders>
            <w:vAlign w:val="center"/>
            <w:hideMark/>
          </w:tcPr>
          <w:p w:rsidR="00880F11" w:rsidRPr="00310711" w:rsidRDefault="00880F11">
            <w:pPr>
              <w:spacing w:after="0" w:line="240" w:lineRule="auto"/>
              <w:rPr>
                <w:rFonts w:ascii="Times New Roman" w:eastAsia="Times New Roman" w:hAnsi="Times New Roman" w:cs="Times New Roman"/>
                <w:lang w:eastAsia="ru-RU"/>
              </w:rPr>
            </w:pPr>
          </w:p>
        </w:tc>
        <w:tc>
          <w:tcPr>
            <w:tcW w:w="1751" w:type="pct"/>
            <w:tcBorders>
              <w:top w:val="single" w:sz="6" w:space="0" w:color="auto"/>
              <w:left w:val="single" w:sz="6" w:space="0" w:color="auto"/>
              <w:bottom w:val="single" w:sz="6" w:space="0" w:color="auto"/>
              <w:right w:val="single" w:sz="6" w:space="0" w:color="auto"/>
            </w:tcBorders>
            <w:vAlign w:val="center"/>
            <w:hideMark/>
          </w:tcPr>
          <w:p w:rsidR="00880F11" w:rsidRPr="00310711" w:rsidRDefault="00880F11">
            <w:pPr>
              <w:spacing w:after="0" w:line="276" w:lineRule="auto"/>
              <w:jc w:val="center"/>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b/>
                <w:bCs/>
                <w:lang w:eastAsia="ru-RU"/>
              </w:rPr>
              <w:t>Общие</w:t>
            </w:r>
            <w:r w:rsidRPr="00310711">
              <w:rPr>
                <w:rStyle w:val="af6"/>
                <w:rFonts w:eastAsia="Times New Roman"/>
                <w:b/>
                <w:bCs/>
                <w:lang w:eastAsia="ru-RU"/>
              </w:rPr>
              <w:footnoteReference w:id="1"/>
            </w:r>
          </w:p>
        </w:tc>
        <w:tc>
          <w:tcPr>
            <w:tcW w:w="2201" w:type="pct"/>
            <w:tcBorders>
              <w:top w:val="single" w:sz="6" w:space="0" w:color="auto"/>
              <w:left w:val="single" w:sz="6" w:space="0" w:color="auto"/>
              <w:bottom w:val="single" w:sz="6" w:space="0" w:color="auto"/>
              <w:right w:val="single" w:sz="6" w:space="0" w:color="auto"/>
            </w:tcBorders>
            <w:vAlign w:val="center"/>
            <w:hideMark/>
          </w:tcPr>
          <w:p w:rsidR="00880F11" w:rsidRPr="00310711" w:rsidRDefault="00880F11">
            <w:pPr>
              <w:spacing w:after="0" w:line="276" w:lineRule="auto"/>
              <w:jc w:val="center"/>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b/>
                <w:bCs/>
                <w:lang w:eastAsia="ru-RU"/>
              </w:rPr>
              <w:t>Дисциплинарные</w:t>
            </w:r>
            <w:r w:rsidRPr="00310711">
              <w:rPr>
                <w:rStyle w:val="af6"/>
                <w:rFonts w:eastAsia="Times New Roman"/>
                <w:b/>
                <w:bCs/>
                <w:lang w:eastAsia="ru-RU"/>
              </w:rPr>
              <w:footnoteReference w:id="2"/>
            </w:r>
          </w:p>
        </w:tc>
      </w:tr>
      <w:tr w:rsidR="00880F11" w:rsidRPr="00310711" w:rsidTr="00880F11">
        <w:trPr>
          <w:trHeight w:val="694"/>
        </w:trPr>
        <w:tc>
          <w:tcPr>
            <w:tcW w:w="1048"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lang w:eastAsia="ru-RU"/>
              </w:rPr>
              <w:t>ОК 01</w:t>
            </w:r>
            <w:proofErr w:type="gramStart"/>
            <w:r w:rsidRPr="00310711">
              <w:rPr>
                <w:rFonts w:ascii="Times New Roman" w:eastAsia="Times New Roman" w:hAnsi="Times New Roman" w:cs="Times New Roman"/>
                <w:lang w:eastAsia="ru-RU"/>
              </w:rPr>
              <w:t xml:space="preserve"> В</w:t>
            </w:r>
            <w:proofErr w:type="gramEnd"/>
            <w:r w:rsidRPr="00310711">
              <w:rPr>
                <w:rFonts w:ascii="Times New Roman" w:eastAsia="Times New Roman" w:hAnsi="Times New Roman" w:cs="Times New Roman"/>
                <w:lang w:eastAsia="ru-RU"/>
              </w:rPr>
              <w:t>ыбирать способы решения задач профессиональной деятельности применительно  </w:t>
            </w:r>
            <w:r w:rsidRPr="00310711">
              <w:rPr>
                <w:rFonts w:ascii="Times New Roman" w:eastAsia="Times New Roman" w:hAnsi="Times New Roman" w:cs="Times New Roman"/>
                <w:lang w:eastAsia="ru-RU"/>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готовность к труду, осознание ценности мастерства, трудолюбие;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интерес к различным сферам профессиональной деятельности,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Овладение универсальными учебными познавательными действиями:</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а) базовые логические действия:</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самостоятельно формулировать и актуализировать проблему, рассматривать ее всесторонне;  </w:t>
            </w:r>
          </w:p>
          <w:p w:rsidR="00880F11" w:rsidRPr="00310711" w:rsidRDefault="00880F11">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310711">
              <w:rPr>
                <w:rFonts w:eastAsia="Calibri"/>
                <w:iCs/>
                <w:sz w:val="22"/>
                <w:szCs w:val="22"/>
                <w:lang w:eastAsia="en-US"/>
              </w:rPr>
              <w:t xml:space="preserve">- устанавливать существенный признак или основания для сравнения, классификации и обобщения;  </w:t>
            </w:r>
          </w:p>
          <w:p w:rsidR="00880F11" w:rsidRPr="00310711" w:rsidRDefault="00880F11">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310711">
              <w:rPr>
                <w:rFonts w:eastAsia="Calibri"/>
                <w:iCs/>
                <w:sz w:val="22"/>
                <w:szCs w:val="22"/>
                <w:lang w:eastAsia="en-US"/>
              </w:rPr>
              <w:t>- определять цели деятельности, задавать параметры и критерии их достижения;</w:t>
            </w:r>
          </w:p>
          <w:p w:rsidR="00880F11" w:rsidRPr="00310711" w:rsidRDefault="00880F11">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310711">
              <w:rPr>
                <w:rFonts w:eastAsia="Calibri"/>
                <w:iCs/>
                <w:sz w:val="22"/>
                <w:szCs w:val="22"/>
                <w:lang w:eastAsia="en-US"/>
              </w:rPr>
              <w:t xml:space="preserve">- выявлять закономерности и противоречия в рассматриваемых явлениях;  </w:t>
            </w:r>
          </w:p>
          <w:p w:rsidR="00880F11" w:rsidRPr="00310711" w:rsidRDefault="00880F11">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310711">
              <w:rPr>
                <w:rFonts w:eastAsia="Calibri"/>
                <w:iCs/>
                <w:sz w:val="22"/>
                <w:szCs w:val="22"/>
                <w:lang w:eastAsia="en-US"/>
              </w:rPr>
              <w:t xml:space="preserve">- вносить коррективы в деятельность, оценивать соответствие результатов целям, оценивать риски последствий деятельности;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развивать креативное мышление при решении жизненных проблем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б) базовые исследовательские действия:</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lastRenderedPageBreak/>
              <w:t xml:space="preserve">- владеть навыками учебно-исследовательской и проектной деятельности, навыками разрешения проблем;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уметь переносить знания в познавательную и практическую области жизнедеятельности;</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уметь интегрировать знания из разных предметных областей;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выдвигать новые идеи, предлагать оригинальные подходы и решения; </w:t>
            </w:r>
          </w:p>
          <w:p w:rsidR="00880F11" w:rsidRPr="00310711" w:rsidRDefault="00880F11">
            <w:pPr>
              <w:spacing w:after="0" w:line="276" w:lineRule="auto"/>
              <w:jc w:val="both"/>
              <w:rPr>
                <w:rFonts w:ascii="Times New Roman" w:eastAsia="Times New Roman" w:hAnsi="Times New Roman" w:cs="Times New Roman"/>
                <w:lang w:eastAsia="ru-RU"/>
              </w:rPr>
            </w:pPr>
            <w:r w:rsidRPr="00310711">
              <w:rPr>
                <w:rFonts w:ascii="Times New Roman" w:eastAsia="Calibri" w:hAnsi="Times New Roman" w:cs="Times New Roman"/>
                <w:iCs/>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hideMark/>
          </w:tcPr>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proofErr w:type="gramStart"/>
            <w:r w:rsidRPr="00310711">
              <w:rPr>
                <w:rFonts w:eastAsiaTheme="minorHAnsi"/>
                <w:sz w:val="22"/>
                <w:szCs w:val="22"/>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w:t>
            </w:r>
            <w:r w:rsidRPr="00310711">
              <w:rPr>
                <w:rFonts w:eastAsiaTheme="minorHAnsi"/>
                <w:sz w:val="22"/>
                <w:szCs w:val="22"/>
                <w:lang w:eastAsia="en-US"/>
              </w:rPr>
              <w:lastRenderedPageBreak/>
              <w:t>задач из других учебных предметов и задач из реальной жизни; выражать формулами зависимости между величинами;</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proofErr w:type="gramStart"/>
            <w:r w:rsidRPr="00310711">
              <w:rPr>
                <w:rFonts w:eastAsiaTheme="minorHAnsi"/>
                <w:sz w:val="22"/>
                <w:szCs w:val="22"/>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proofErr w:type="gramStart"/>
            <w:r w:rsidRPr="00310711">
              <w:rPr>
                <w:rFonts w:eastAsiaTheme="minorHAnsi"/>
                <w:sz w:val="22"/>
                <w:szCs w:val="22"/>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proofErr w:type="gramStart"/>
            <w:r w:rsidRPr="00310711">
              <w:rPr>
                <w:rFonts w:eastAsiaTheme="minorHAnsi"/>
                <w:sz w:val="22"/>
                <w:szCs w:val="22"/>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roofErr w:type="gramEnd"/>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proofErr w:type="gramStart"/>
            <w:r w:rsidRPr="00310711">
              <w:rPr>
                <w:rFonts w:eastAsiaTheme="minorHAnsi"/>
                <w:sz w:val="22"/>
                <w:szCs w:val="22"/>
                <w:lang w:eastAsia="en-US"/>
              </w:rPr>
              <w:lastRenderedPageBreak/>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310711">
              <w:rPr>
                <w:rFonts w:eastAsiaTheme="minorHAnsi"/>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уметь вычислять геометрические величины (длина, угол, площадь, объем, площадь поверхности), используя изученные формулы и методы;</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880F11" w:rsidRPr="00310711" w:rsidRDefault="00880F11">
            <w:pPr>
              <w:pStyle w:val="s1"/>
              <w:shd w:val="clear" w:color="auto" w:fill="FFFFFF"/>
              <w:spacing w:before="0" w:beforeAutospacing="0" w:after="0" w:afterAutospacing="0" w:line="276" w:lineRule="auto"/>
              <w:rPr>
                <w:rStyle w:val="normaltextrun"/>
                <w:sz w:val="22"/>
                <w:szCs w:val="22"/>
              </w:rPr>
            </w:pPr>
            <w:r w:rsidRPr="00310711">
              <w:rPr>
                <w:rStyle w:val="normaltextrun"/>
                <w:sz w:val="22"/>
                <w:szCs w:val="22"/>
                <w:lang w:eastAsia="en-US"/>
              </w:rPr>
              <w:t xml:space="preserve">-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w:t>
            </w:r>
            <w:r w:rsidRPr="00310711">
              <w:rPr>
                <w:rStyle w:val="normaltextrun"/>
                <w:sz w:val="22"/>
                <w:szCs w:val="22"/>
                <w:lang w:eastAsia="en-US"/>
              </w:rPr>
              <w:lastRenderedPageBreak/>
              <w:t xml:space="preserve">противоположное утверждение, приводить примеры и </w:t>
            </w:r>
            <w:proofErr w:type="spellStart"/>
            <w:r w:rsidRPr="00310711">
              <w:rPr>
                <w:rStyle w:val="normaltextrun"/>
                <w:sz w:val="22"/>
                <w:szCs w:val="22"/>
                <w:lang w:eastAsia="en-US"/>
              </w:rPr>
              <w:t>контрпримеры</w:t>
            </w:r>
            <w:proofErr w:type="spellEnd"/>
            <w:r w:rsidRPr="00310711">
              <w:rPr>
                <w:rStyle w:val="normaltextrun"/>
                <w:sz w:val="22"/>
                <w:szCs w:val="22"/>
                <w:lang w:eastAsia="en-US"/>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proofErr w:type="gramStart"/>
            <w:r w:rsidRPr="00310711">
              <w:rPr>
                <w:rStyle w:val="normaltextrun"/>
                <w:sz w:val="22"/>
                <w:szCs w:val="22"/>
                <w:lang w:eastAsia="en-US"/>
              </w:rPr>
              <w:t xml:space="preserve">-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w:t>
            </w:r>
            <w:r w:rsidRPr="00310711">
              <w:rPr>
                <w:rStyle w:val="normaltextrun"/>
                <w:sz w:val="22"/>
                <w:szCs w:val="22"/>
                <w:lang w:eastAsia="en-US"/>
              </w:rPr>
              <w:lastRenderedPageBreak/>
              <w:t>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Pr="00310711">
              <w:rPr>
                <w:rStyle w:val="normaltextrun"/>
                <w:sz w:val="22"/>
                <w:szCs w:val="22"/>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xml:space="preserve">- уметь оперировать понятиями: непрерывность функции, асимптоты графика функции, первая и вторая производная </w:t>
            </w:r>
            <w:r w:rsidRPr="00310711">
              <w:rPr>
                <w:rStyle w:val="normaltextrun"/>
                <w:sz w:val="22"/>
                <w:szCs w:val="22"/>
                <w:lang w:eastAsia="en-US"/>
              </w:rPr>
              <w:lastRenderedPageBreak/>
              <w:t>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proofErr w:type="gramStart"/>
            <w:r w:rsidRPr="00310711">
              <w:rPr>
                <w:rStyle w:val="normaltextrun"/>
                <w:sz w:val="22"/>
                <w:szCs w:val="22"/>
                <w:lang w:eastAsia="en-US"/>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proofErr w:type="gramStart"/>
            <w:r w:rsidRPr="00310711">
              <w:rPr>
                <w:rStyle w:val="normaltextrun"/>
                <w:sz w:val="22"/>
                <w:szCs w:val="22"/>
                <w:lang w:eastAsia="en-US"/>
              </w:rPr>
              <w:t xml:space="preserve">-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w:t>
            </w:r>
            <w:r w:rsidRPr="00310711">
              <w:rPr>
                <w:rStyle w:val="normaltextrun"/>
                <w:sz w:val="22"/>
                <w:szCs w:val="22"/>
                <w:lang w:eastAsia="en-US"/>
              </w:rPr>
              <w:lastRenderedPageBreak/>
              <w:t>плотности равномерного, показательного и нормального распределений;</w:t>
            </w:r>
            <w:proofErr w:type="gramEnd"/>
            <w:r w:rsidRPr="00310711">
              <w:rPr>
                <w:rStyle w:val="normaltextrun"/>
                <w:sz w:val="22"/>
                <w:szCs w:val="22"/>
                <w:lang w:eastAsia="en-US"/>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proofErr w:type="gramStart"/>
            <w:r w:rsidRPr="00310711">
              <w:rPr>
                <w:rStyle w:val="normaltextrun"/>
                <w:sz w:val="22"/>
                <w:szCs w:val="22"/>
                <w:lang w:eastAsia="en-US"/>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Pr="00310711">
              <w:rPr>
                <w:rStyle w:val="normaltextrun"/>
                <w:sz w:val="22"/>
                <w:szCs w:val="22"/>
                <w:lang w:eastAsia="en-US"/>
              </w:rPr>
              <w:t xml:space="preserve"> </w:t>
            </w:r>
            <w:proofErr w:type="gramStart"/>
            <w:r w:rsidRPr="00310711">
              <w:rPr>
                <w:rStyle w:val="normaltextrun"/>
                <w:sz w:val="22"/>
                <w:szCs w:val="22"/>
                <w:lang w:eastAsia="en-US"/>
              </w:rPr>
              <w:t>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Pr="00310711">
              <w:rPr>
                <w:rStyle w:val="normaltextrun"/>
                <w:sz w:val="22"/>
                <w:szCs w:val="22"/>
                <w:lang w:eastAsia="en-US"/>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xml:space="preserve"> </w:t>
            </w:r>
            <w:proofErr w:type="gramStart"/>
            <w:r w:rsidRPr="00310711">
              <w:rPr>
                <w:rStyle w:val="normaltextrun"/>
                <w:sz w:val="22"/>
                <w:szCs w:val="22"/>
                <w:lang w:eastAsia="en-US"/>
              </w:rPr>
              <w:t xml:space="preserve">-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w:t>
            </w:r>
            <w:r w:rsidRPr="00310711">
              <w:rPr>
                <w:rStyle w:val="normaltextrun"/>
                <w:sz w:val="22"/>
                <w:szCs w:val="22"/>
                <w:lang w:eastAsia="en-US"/>
              </w:rPr>
              <w:lastRenderedPageBreak/>
              <w:t>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proofErr w:type="gramStart"/>
            <w:r w:rsidRPr="00310711">
              <w:rPr>
                <w:rStyle w:val="normaltextrun"/>
                <w:sz w:val="22"/>
                <w:szCs w:val="22"/>
                <w:lang w:eastAsia="en-US"/>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proofErr w:type="gramStart"/>
            <w:r w:rsidRPr="00310711">
              <w:rPr>
                <w:rStyle w:val="normaltextrun"/>
                <w:sz w:val="22"/>
                <w:szCs w:val="22"/>
                <w:lang w:eastAsia="en-US"/>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roofErr w:type="gramEnd"/>
          </w:p>
          <w:p w:rsidR="00880F11" w:rsidRPr="00310711" w:rsidRDefault="00880F11">
            <w:pPr>
              <w:pStyle w:val="s1"/>
              <w:shd w:val="clear" w:color="auto" w:fill="FFFFFF"/>
              <w:spacing w:before="0" w:beforeAutospacing="0" w:after="0" w:afterAutospacing="0" w:line="276" w:lineRule="auto"/>
              <w:rPr>
                <w:rStyle w:val="normaltextrun"/>
                <w:sz w:val="22"/>
                <w:szCs w:val="22"/>
                <w:lang w:eastAsia="en-US"/>
              </w:rPr>
            </w:pPr>
            <w:r w:rsidRPr="00310711">
              <w:rPr>
                <w:rStyle w:val="normaltextrun"/>
                <w:sz w:val="22"/>
                <w:szCs w:val="22"/>
                <w:lang w:eastAsia="en-US"/>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880F11" w:rsidRPr="00310711" w:rsidRDefault="00880F11">
            <w:pPr>
              <w:pStyle w:val="s1"/>
              <w:shd w:val="clear" w:color="auto" w:fill="FFFFFF"/>
              <w:spacing w:before="0" w:beforeAutospacing="0" w:after="0" w:afterAutospacing="0" w:line="276" w:lineRule="auto"/>
              <w:rPr>
                <w:rFonts w:eastAsiaTheme="minorHAnsi"/>
                <w:sz w:val="22"/>
                <w:szCs w:val="22"/>
              </w:rPr>
            </w:pPr>
            <w:r w:rsidRPr="00310711">
              <w:rPr>
                <w:rStyle w:val="normaltextrun"/>
                <w:sz w:val="22"/>
                <w:szCs w:val="22"/>
                <w:lang w:eastAsia="en-US"/>
              </w:rPr>
              <w:t xml:space="preserve">-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w:t>
            </w:r>
            <w:r w:rsidRPr="00310711">
              <w:rPr>
                <w:rStyle w:val="normaltextrun"/>
                <w:sz w:val="22"/>
                <w:szCs w:val="22"/>
                <w:lang w:eastAsia="en-US"/>
              </w:rPr>
              <w:lastRenderedPageBreak/>
              <w:t>проявление законов математики в искусстве, умение приводить примеры математических открытий российской и мировой математической науки</w:t>
            </w:r>
          </w:p>
        </w:tc>
      </w:tr>
      <w:tr w:rsidR="00880F11" w:rsidRPr="00310711" w:rsidTr="00880F11">
        <w:trPr>
          <w:trHeight w:val="1403"/>
        </w:trPr>
        <w:tc>
          <w:tcPr>
            <w:tcW w:w="1048"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lang w:eastAsia="ru-RU"/>
              </w:rPr>
              <w:lastRenderedPageBreak/>
              <w:t>ОК 02</w:t>
            </w:r>
            <w:proofErr w:type="gramStart"/>
            <w:r w:rsidRPr="00310711">
              <w:rPr>
                <w:rFonts w:ascii="Times New Roman" w:eastAsia="Times New Roman" w:hAnsi="Times New Roman" w:cs="Times New Roman"/>
                <w:lang w:eastAsia="ru-RU"/>
              </w:rPr>
              <w:t xml:space="preserve"> И</w:t>
            </w:r>
            <w:proofErr w:type="gramEnd"/>
            <w:r w:rsidRPr="00310711">
              <w:rPr>
                <w:rFonts w:ascii="Times New Roman" w:eastAsia="Times New Roman" w:hAnsi="Times New Roman" w:cs="Times New Roman"/>
                <w:lang w:eastAsia="ru-RU"/>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В области ценности научного познания:</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w:t>
            </w:r>
            <w:proofErr w:type="spellStart"/>
            <w:r w:rsidRPr="00310711">
              <w:rPr>
                <w:rFonts w:ascii="Times New Roman" w:eastAsia="Calibri" w:hAnsi="Times New Roman" w:cs="Times New Roman"/>
                <w:iCs/>
              </w:rPr>
              <w:t>сформированность</w:t>
            </w:r>
            <w:proofErr w:type="spellEnd"/>
            <w:r w:rsidRPr="00310711">
              <w:rPr>
                <w:rFonts w:ascii="Times New Roman" w:eastAsia="Calibri" w:hAnsi="Times New Roman" w:cs="Times New Roman"/>
                <w:iCs/>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совершенствование языковой и читательской культуры как средства взаимодействия между людьми и познания мира;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Овладение универсальными учебными познавательными действиями:</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в) работа с информацией:</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оценивать достоверность, легитимность информации, ее соответствие правовым и морально-этическим нормам;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880F11" w:rsidRPr="00310711" w:rsidRDefault="00880F11">
            <w:pPr>
              <w:spacing w:after="0" w:line="276" w:lineRule="auto"/>
              <w:jc w:val="both"/>
              <w:rPr>
                <w:rFonts w:ascii="Times New Roman" w:eastAsia="Times New Roman" w:hAnsi="Times New Roman" w:cs="Times New Roman"/>
                <w:lang w:eastAsia="ru-RU"/>
              </w:rPr>
            </w:pPr>
            <w:r w:rsidRPr="00310711">
              <w:rPr>
                <w:rFonts w:ascii="Times New Roman" w:eastAsia="Calibri" w:hAnsi="Times New Roman" w:cs="Times New Roman"/>
                <w:iCs/>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hideMark/>
          </w:tcPr>
          <w:p w:rsidR="00880F11" w:rsidRPr="00310711" w:rsidRDefault="00880F11">
            <w:pPr>
              <w:pStyle w:val="paragraph"/>
              <w:spacing w:before="0" w:beforeAutospacing="0" w:after="0" w:afterAutospacing="0" w:line="276" w:lineRule="auto"/>
              <w:jc w:val="both"/>
              <w:textAlignment w:val="baseline"/>
              <w:rPr>
                <w:rStyle w:val="eop"/>
                <w:rFonts w:eastAsiaTheme="majorEastAsia"/>
                <w:sz w:val="22"/>
                <w:szCs w:val="22"/>
                <w:lang w:eastAsia="en-US"/>
              </w:rPr>
            </w:pPr>
            <w:r w:rsidRPr="00310711">
              <w:rPr>
                <w:sz w:val="22"/>
                <w:szCs w:val="22"/>
                <w:lang w:eastAsia="en-US"/>
              </w:rPr>
              <w:lastRenderedPageBreak/>
              <w:t>- у</w:t>
            </w:r>
            <w:r w:rsidRPr="00310711">
              <w:rPr>
                <w:rStyle w:val="normaltextrun"/>
                <w:sz w:val="22"/>
                <w:szCs w:val="22"/>
                <w:lang w:eastAsia="en-US"/>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rPr>
            </w:pPr>
            <w:proofErr w:type="gramStart"/>
            <w:r w:rsidRPr="00310711">
              <w:rPr>
                <w:sz w:val="22"/>
                <w:szCs w:val="22"/>
                <w:lang w:eastAsia="en-US"/>
              </w:rPr>
              <w:t>- у</w:t>
            </w:r>
            <w:r w:rsidRPr="00310711">
              <w:rPr>
                <w:rStyle w:val="normaltextrun"/>
                <w:sz w:val="22"/>
                <w:szCs w:val="22"/>
                <w:lang w:eastAsia="en-US"/>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w:t>
            </w:r>
            <w:proofErr w:type="gramEnd"/>
            <w:r w:rsidRPr="00310711">
              <w:rPr>
                <w:rStyle w:val="normaltextrun"/>
                <w:sz w:val="22"/>
                <w:szCs w:val="22"/>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lang w:eastAsia="en-US"/>
              </w:rPr>
            </w:pPr>
            <w:proofErr w:type="gramStart"/>
            <w:r w:rsidRPr="00310711">
              <w:rPr>
                <w:sz w:val="22"/>
                <w:szCs w:val="22"/>
                <w:lang w:eastAsia="en-US"/>
              </w:rPr>
              <w:t>- у</w:t>
            </w:r>
            <w:r w:rsidRPr="00310711">
              <w:rPr>
                <w:rStyle w:val="normaltextrun"/>
                <w:sz w:val="22"/>
                <w:szCs w:val="22"/>
                <w:lang w:eastAsia="en-US"/>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310711">
              <w:rPr>
                <w:rStyle w:val="eop"/>
                <w:rFonts w:eastAsiaTheme="majorEastAsia"/>
                <w:sz w:val="22"/>
                <w:szCs w:val="22"/>
                <w:lang w:eastAsia="en-US"/>
              </w:rPr>
              <w:t> </w:t>
            </w:r>
            <w:proofErr w:type="gramEnd"/>
          </w:p>
        </w:tc>
      </w:tr>
      <w:tr w:rsidR="00880F11" w:rsidRPr="00310711" w:rsidTr="00880F11">
        <w:trPr>
          <w:trHeight w:val="3810"/>
        </w:trPr>
        <w:tc>
          <w:tcPr>
            <w:tcW w:w="1048"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lang w:eastAsia="ru-RU"/>
              </w:rPr>
              <w:lastRenderedPageBreak/>
              <w:t>ОК 03</w:t>
            </w:r>
            <w:proofErr w:type="gramStart"/>
            <w:r w:rsidRPr="00310711">
              <w:rPr>
                <w:rFonts w:ascii="Times New Roman" w:eastAsia="Times New Roman" w:hAnsi="Times New Roman" w:cs="Times New Roman"/>
                <w:lang w:eastAsia="ru-RU"/>
              </w:rPr>
              <w:t xml:space="preserve"> П</w:t>
            </w:r>
            <w:proofErr w:type="gramEnd"/>
            <w:r w:rsidRPr="00310711">
              <w:rPr>
                <w:rFonts w:ascii="Times New Roman" w:eastAsia="Times New Roman" w:hAnsi="Times New Roman" w:cs="Times New Roman"/>
                <w:lang w:eastAsia="ru-RU"/>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hideMark/>
          </w:tcPr>
          <w:p w:rsidR="00880F11" w:rsidRPr="00310711" w:rsidRDefault="00880F11">
            <w:pPr>
              <w:tabs>
                <w:tab w:val="left" w:pos="182"/>
              </w:tabs>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В области духовно-нравственного воспитания:</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w:t>
            </w:r>
            <w:proofErr w:type="spellStart"/>
            <w:r w:rsidRPr="00310711">
              <w:rPr>
                <w:rFonts w:ascii="Times New Roman" w:eastAsia="Calibri" w:hAnsi="Times New Roman" w:cs="Times New Roman"/>
                <w:iCs/>
              </w:rPr>
              <w:t>сформированность</w:t>
            </w:r>
            <w:proofErr w:type="spellEnd"/>
            <w:r w:rsidRPr="00310711">
              <w:rPr>
                <w:rFonts w:ascii="Times New Roman" w:eastAsia="Calibri" w:hAnsi="Times New Roman" w:cs="Times New Roman"/>
                <w:iCs/>
              </w:rPr>
              <w:t xml:space="preserve"> нравственного сознания, этического поведения;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способность оценивать ситуацию и принимать осознанные решения, ориентируясь на морально-нравственные нормы и ценности;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осознание личного вклада в построение устойчивого будущего;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Овладение универсальными регулятивными действиями:</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а) самоорганизация:</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самостоятельно составлять план решения проблемы </w:t>
            </w:r>
            <w:r w:rsidRPr="00310711">
              <w:rPr>
                <w:rFonts w:ascii="Times New Roman" w:eastAsia="Calibri" w:hAnsi="Times New Roman" w:cs="Times New Roman"/>
                <w:iCs/>
              </w:rPr>
              <w:lastRenderedPageBreak/>
              <w:t xml:space="preserve">с учетом имеющихся ресурсов, собственных возможностей и предпочтений;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давать оценку новым ситуациям;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б) самоконтроль:</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использовать приемы рефлексии для оценки ситуации, выбора верного решения;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уметь оценивать риски и своевременно принимать решения по их снижению;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в) эмоциональный интеллект, предполагающий </w:t>
            </w:r>
            <w:proofErr w:type="spellStart"/>
            <w:r w:rsidRPr="00310711">
              <w:rPr>
                <w:rFonts w:ascii="Times New Roman" w:eastAsia="Calibri" w:hAnsi="Times New Roman" w:cs="Times New Roman"/>
                <w:iCs/>
              </w:rPr>
              <w:t>сформированность</w:t>
            </w:r>
            <w:proofErr w:type="spellEnd"/>
            <w:r w:rsidRPr="00310711">
              <w:rPr>
                <w:rFonts w:ascii="Times New Roman" w:eastAsia="Calibri" w:hAnsi="Times New Roman" w:cs="Times New Roman"/>
                <w:iCs/>
              </w:rPr>
              <w:t>:</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w:t>
            </w:r>
            <w:proofErr w:type="spellStart"/>
            <w:r w:rsidRPr="00310711">
              <w:rPr>
                <w:rFonts w:ascii="Times New Roman" w:eastAsia="Calibri" w:hAnsi="Times New Roman" w:cs="Times New Roman"/>
                <w:iCs/>
              </w:rPr>
              <w:t>эмпатии</w:t>
            </w:r>
            <w:proofErr w:type="spellEnd"/>
            <w:r w:rsidRPr="00310711">
              <w:rPr>
                <w:rFonts w:ascii="Times New Roman" w:eastAsia="Calibri" w:hAnsi="Times New Roman" w:cs="Times New Roman"/>
                <w:iCs/>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80F11" w:rsidRPr="00310711" w:rsidRDefault="00880F11">
            <w:pPr>
              <w:spacing w:after="0" w:line="276" w:lineRule="auto"/>
              <w:jc w:val="both"/>
              <w:textAlignment w:val="baseline"/>
              <w:rPr>
                <w:rFonts w:ascii="Times New Roman" w:eastAsia="Times New Roman" w:hAnsi="Times New Roman" w:cs="Times New Roman"/>
                <w:lang w:eastAsia="ru-RU"/>
              </w:rPr>
            </w:pPr>
            <w:r w:rsidRPr="00310711">
              <w:rPr>
                <w:rFonts w:ascii="Times New Roman" w:eastAsia="Calibri" w:hAnsi="Times New Roman" w:cs="Times New Roman"/>
                <w:i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hideMark/>
          </w:tcPr>
          <w:p w:rsidR="00880F11" w:rsidRPr="00310711" w:rsidRDefault="00880F11">
            <w:pPr>
              <w:pStyle w:val="paragraph"/>
              <w:spacing w:before="0" w:beforeAutospacing="0" w:after="0" w:afterAutospacing="0" w:line="276" w:lineRule="auto"/>
              <w:jc w:val="both"/>
              <w:textAlignment w:val="baseline"/>
              <w:rPr>
                <w:sz w:val="22"/>
                <w:szCs w:val="22"/>
                <w:lang w:eastAsia="en-US"/>
              </w:rPr>
            </w:pPr>
            <w:proofErr w:type="gramStart"/>
            <w:r w:rsidRPr="00310711">
              <w:rPr>
                <w:rStyle w:val="normaltextrun"/>
                <w:sz w:val="22"/>
                <w:szCs w:val="22"/>
                <w:lang w:eastAsia="en-US"/>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310711">
              <w:rPr>
                <w:rStyle w:val="eop"/>
                <w:rFonts w:eastAsiaTheme="majorEastAsia"/>
                <w:sz w:val="22"/>
                <w:szCs w:val="22"/>
                <w:lang w:eastAsia="en-US"/>
              </w:rPr>
              <w:t> </w:t>
            </w:r>
            <w:proofErr w:type="gramEnd"/>
          </w:p>
          <w:p w:rsidR="00880F11" w:rsidRPr="00310711" w:rsidRDefault="00880F11">
            <w:pPr>
              <w:pStyle w:val="paragraph"/>
              <w:spacing w:before="0" w:beforeAutospacing="0" w:after="0" w:afterAutospacing="0" w:line="276" w:lineRule="auto"/>
              <w:jc w:val="both"/>
              <w:textAlignment w:val="baseline"/>
              <w:rPr>
                <w:rStyle w:val="eop"/>
                <w:rFonts w:eastAsiaTheme="majorEastAsia"/>
                <w:sz w:val="22"/>
                <w:szCs w:val="22"/>
              </w:rPr>
            </w:pPr>
            <w:proofErr w:type="gramStart"/>
            <w:r w:rsidRPr="00310711">
              <w:rPr>
                <w:rStyle w:val="normaltextrun"/>
                <w:sz w:val="22"/>
                <w:szCs w:val="22"/>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310711">
              <w:rPr>
                <w:rStyle w:val="normaltextrun"/>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rPr>
            </w:pPr>
            <w:r w:rsidRPr="00310711">
              <w:rPr>
                <w:rStyle w:val="normaltextrun"/>
                <w:sz w:val="22"/>
                <w:szCs w:val="22"/>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880F11" w:rsidRPr="00310711" w:rsidTr="00880F11">
        <w:trPr>
          <w:trHeight w:val="690"/>
        </w:trPr>
        <w:tc>
          <w:tcPr>
            <w:tcW w:w="1048"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textAlignment w:val="baseline"/>
              <w:rPr>
                <w:rFonts w:ascii="Times New Roman" w:eastAsia="Times New Roman" w:hAnsi="Times New Roman" w:cs="Times New Roman"/>
                <w:lang w:eastAsia="ru-RU"/>
              </w:rPr>
            </w:pPr>
            <w:proofErr w:type="gramStart"/>
            <w:r w:rsidRPr="00310711">
              <w:rPr>
                <w:rFonts w:ascii="Times New Roman" w:eastAsia="Times New Roman" w:hAnsi="Times New Roman" w:cs="Times New Roman"/>
                <w:lang w:eastAsia="ru-RU"/>
              </w:rPr>
              <w:lastRenderedPageBreak/>
              <w:t>ОК</w:t>
            </w:r>
            <w:proofErr w:type="gramEnd"/>
            <w:r w:rsidRPr="00310711">
              <w:rPr>
                <w:rFonts w:ascii="Times New Roman" w:eastAsia="Times New Roman" w:hAnsi="Times New Roman" w:cs="Times New Roman"/>
                <w:lang w:eastAsia="ru-RU"/>
              </w:rPr>
              <w:t xml:space="preserve">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готовность к саморазвитию, самостоятельности и самоопределению; </w:t>
            </w:r>
          </w:p>
          <w:p w:rsidR="00880F11" w:rsidRPr="00310711" w:rsidRDefault="00880F11">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310711">
              <w:rPr>
                <w:rFonts w:eastAsia="Calibri"/>
                <w:iCs/>
                <w:sz w:val="22"/>
                <w:szCs w:val="22"/>
                <w:lang w:eastAsia="en-US"/>
              </w:rPr>
              <w:t xml:space="preserve">-овладение навыками учебно-исследовательской, проектной и социальной деятельности;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Овладение универсальными коммуникативными </w:t>
            </w:r>
            <w:r w:rsidRPr="00310711">
              <w:rPr>
                <w:rFonts w:ascii="Times New Roman" w:eastAsia="Calibri" w:hAnsi="Times New Roman" w:cs="Times New Roman"/>
                <w:iCs/>
              </w:rPr>
              <w:lastRenderedPageBreak/>
              <w:t>действиями:</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б) совместная деятельность:</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понимать и использовать преимущества командной и индивидуальной работы;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координировать и выполнять работу в условиях реального, виртуального и комбинированного взаимодействия;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осуществлять позитивное стратегическое поведение в различных ситуациях, проявлять творчество и воображение, быть инициативным.</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Овладение универсальными регулятивными действиями:</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г) принятие себя и других людей:</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принимать мотивы и аргументы других людей при анализе результатов деятельности;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признавать свое право и право других людей на ошибки; </w:t>
            </w:r>
          </w:p>
          <w:p w:rsidR="00880F11" w:rsidRPr="00310711" w:rsidRDefault="00880F11">
            <w:pPr>
              <w:spacing w:after="0" w:line="276" w:lineRule="auto"/>
              <w:jc w:val="both"/>
              <w:rPr>
                <w:rFonts w:ascii="Times New Roman" w:eastAsia="Times New Roman" w:hAnsi="Times New Roman" w:cs="Times New Roman"/>
                <w:lang w:eastAsia="ru-RU"/>
              </w:rPr>
            </w:pPr>
            <w:r w:rsidRPr="00310711">
              <w:rPr>
                <w:rFonts w:ascii="Times New Roman" w:eastAsia="Calibri" w:hAnsi="Times New Roman" w:cs="Times New Roman"/>
                <w:iCs/>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hideMark/>
          </w:tcPr>
          <w:p w:rsidR="00880F11" w:rsidRPr="00310711" w:rsidRDefault="00880F11">
            <w:pPr>
              <w:pStyle w:val="paragraph"/>
              <w:spacing w:before="0" w:beforeAutospacing="0" w:after="0" w:afterAutospacing="0" w:line="276" w:lineRule="auto"/>
              <w:jc w:val="both"/>
              <w:textAlignment w:val="baseline"/>
              <w:rPr>
                <w:rStyle w:val="eop"/>
                <w:rFonts w:eastAsiaTheme="majorEastAsia"/>
                <w:sz w:val="22"/>
                <w:szCs w:val="22"/>
                <w:lang w:eastAsia="en-US"/>
              </w:rPr>
            </w:pPr>
            <w:proofErr w:type="gramStart"/>
            <w:r w:rsidRPr="00310711">
              <w:rPr>
                <w:rStyle w:val="spellingerror"/>
                <w:sz w:val="22"/>
                <w:szCs w:val="22"/>
                <w:lang w:eastAsia="en-US"/>
              </w:rPr>
              <w:lastRenderedPageBreak/>
              <w:t>- у</w:t>
            </w:r>
            <w:r w:rsidRPr="00310711">
              <w:rPr>
                <w:rStyle w:val="normaltextrun"/>
                <w:sz w:val="22"/>
                <w:szCs w:val="22"/>
                <w:lang w:eastAsia="en-US"/>
              </w:rPr>
              <w:t xml:space="preserve">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w:t>
            </w:r>
            <w:r w:rsidRPr="00310711">
              <w:rPr>
                <w:rStyle w:val="normaltextrun"/>
                <w:sz w:val="22"/>
                <w:szCs w:val="22"/>
                <w:lang w:eastAsia="en-US"/>
              </w:rPr>
              <w:lastRenderedPageBreak/>
              <w:t>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310711">
              <w:rPr>
                <w:rStyle w:val="eop"/>
                <w:rFonts w:eastAsiaTheme="majorEastAsia"/>
                <w:sz w:val="22"/>
                <w:szCs w:val="22"/>
                <w:lang w:eastAsia="en-US"/>
              </w:rPr>
              <w:t> </w:t>
            </w:r>
            <w:proofErr w:type="gramEnd"/>
          </w:p>
          <w:p w:rsidR="00880F11" w:rsidRPr="00310711" w:rsidRDefault="00880F11">
            <w:pPr>
              <w:pStyle w:val="paragraph"/>
              <w:spacing w:before="0" w:beforeAutospacing="0" w:after="0" w:afterAutospacing="0" w:line="276" w:lineRule="auto"/>
              <w:jc w:val="both"/>
              <w:textAlignment w:val="baseline"/>
              <w:rPr>
                <w:rStyle w:val="eop"/>
                <w:rFonts w:eastAsiaTheme="majorEastAsia"/>
                <w:sz w:val="22"/>
                <w:szCs w:val="22"/>
                <w:lang w:eastAsia="en-US"/>
              </w:rPr>
            </w:pPr>
            <w:r w:rsidRPr="00310711">
              <w:rPr>
                <w:rStyle w:val="spellingerror"/>
                <w:sz w:val="22"/>
                <w:szCs w:val="22"/>
                <w:lang w:eastAsia="en-US"/>
              </w:rPr>
              <w:t>- у</w:t>
            </w:r>
            <w:r w:rsidRPr="00310711">
              <w:rPr>
                <w:rStyle w:val="normaltextrun"/>
                <w:sz w:val="22"/>
                <w:szCs w:val="22"/>
                <w:lang w:eastAsia="en-US"/>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rPr>
            </w:pPr>
            <w:r w:rsidRPr="00310711">
              <w:rPr>
                <w:rStyle w:val="spellingerror"/>
                <w:sz w:val="22"/>
                <w:szCs w:val="22"/>
                <w:lang w:eastAsia="en-US"/>
              </w:rPr>
              <w:t>- у</w:t>
            </w:r>
            <w:r w:rsidRPr="00310711">
              <w:rPr>
                <w:rStyle w:val="normaltextrun"/>
                <w:sz w:val="22"/>
                <w:szCs w:val="22"/>
                <w:lang w:eastAsia="en-US"/>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lang w:eastAsia="en-US"/>
              </w:rPr>
            </w:pPr>
            <w:r w:rsidRPr="00310711">
              <w:rPr>
                <w:rStyle w:val="spellingerror"/>
                <w:sz w:val="22"/>
                <w:szCs w:val="22"/>
                <w:lang w:eastAsia="en-US"/>
              </w:rPr>
              <w:t>- у</w:t>
            </w:r>
            <w:r w:rsidRPr="00310711">
              <w:rPr>
                <w:rStyle w:val="normaltextrun"/>
                <w:sz w:val="22"/>
                <w:szCs w:val="22"/>
                <w:lang w:eastAsia="en-US"/>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lang w:eastAsia="en-US"/>
              </w:rPr>
            </w:pPr>
            <w:r w:rsidRPr="00310711">
              <w:rPr>
                <w:rStyle w:val="normaltextrun"/>
                <w:sz w:val="22"/>
                <w:szCs w:val="22"/>
                <w:lang w:eastAsia="en-US"/>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lang w:eastAsia="en-US"/>
              </w:rPr>
            </w:pPr>
            <w:r w:rsidRPr="00310711">
              <w:rPr>
                <w:rStyle w:val="normaltextrun"/>
                <w:sz w:val="22"/>
                <w:szCs w:val="22"/>
                <w:lang w:eastAsia="en-US"/>
              </w:rPr>
              <w:t xml:space="preserve">- </w:t>
            </w:r>
            <w:r w:rsidRPr="00310711">
              <w:rPr>
                <w:rStyle w:val="spellingerror"/>
                <w:sz w:val="22"/>
                <w:szCs w:val="22"/>
                <w:lang w:eastAsia="en-US"/>
              </w:rPr>
              <w:t>у</w:t>
            </w:r>
            <w:r w:rsidRPr="00310711">
              <w:rPr>
                <w:rStyle w:val="normaltextrun"/>
                <w:sz w:val="22"/>
                <w:szCs w:val="22"/>
                <w:lang w:eastAsia="en-US"/>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80F11" w:rsidRPr="00310711" w:rsidTr="00880F11">
        <w:trPr>
          <w:trHeight w:val="1125"/>
        </w:trPr>
        <w:tc>
          <w:tcPr>
            <w:tcW w:w="1048"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lang w:eastAsia="ru-RU"/>
              </w:rPr>
              <w:lastRenderedPageBreak/>
              <w:t>ОК 05</w:t>
            </w:r>
            <w:proofErr w:type="gramStart"/>
            <w:r w:rsidRPr="00310711">
              <w:rPr>
                <w:rFonts w:ascii="Times New Roman" w:eastAsia="Times New Roman" w:hAnsi="Times New Roman" w:cs="Times New Roman"/>
                <w:lang w:eastAsia="ru-RU"/>
              </w:rPr>
              <w:t xml:space="preserve"> О</w:t>
            </w:r>
            <w:proofErr w:type="gramEnd"/>
            <w:r w:rsidRPr="00310711">
              <w:rPr>
                <w:rFonts w:ascii="Times New Roman" w:eastAsia="Times New Roman" w:hAnsi="Times New Roman" w:cs="Times New Roman"/>
                <w:lang w:eastAsia="ru-RU"/>
              </w:rPr>
              <w:t xml:space="preserve">существлять устную и письменную коммуникацию на государственном языке Российской Федерации с </w:t>
            </w:r>
            <w:r w:rsidRPr="00310711">
              <w:rPr>
                <w:rFonts w:ascii="Times New Roman" w:eastAsia="Times New Roman" w:hAnsi="Times New Roman" w:cs="Times New Roman"/>
                <w:lang w:eastAsia="ru-RU"/>
              </w:rPr>
              <w:lastRenderedPageBreak/>
              <w:t>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lastRenderedPageBreak/>
              <w:t>В области эстетического воспитания:</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lastRenderedPageBreak/>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готовность к самовыражению в разных видах искусства, стремление проявлять качества творческой личности; </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Овладение универсальными коммуникативными действиями:</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а) общение:</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осуществлять коммуникации во всех сферах жизни;</w:t>
            </w:r>
          </w:p>
          <w:p w:rsidR="00880F11" w:rsidRPr="00310711" w:rsidRDefault="00880F11">
            <w:pPr>
              <w:shd w:val="clear" w:color="auto" w:fill="FFFFFF"/>
              <w:spacing w:after="0" w:line="276" w:lineRule="auto"/>
              <w:jc w:val="both"/>
              <w:textAlignment w:val="baseline"/>
              <w:rPr>
                <w:rFonts w:ascii="Times New Roman" w:eastAsia="Calibri" w:hAnsi="Times New Roman" w:cs="Times New Roman"/>
                <w:iCs/>
              </w:rPr>
            </w:pPr>
            <w:r w:rsidRPr="00310711">
              <w:rPr>
                <w:rFonts w:ascii="Times New Roman" w:eastAsia="Calibri" w:hAnsi="Times New Roman" w:cs="Times New Roman"/>
                <w:iC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880F11" w:rsidRPr="00310711" w:rsidRDefault="00880F11">
            <w:pPr>
              <w:pStyle w:val="dt-p"/>
              <w:shd w:val="clear" w:color="auto" w:fill="FFFFFF"/>
              <w:spacing w:before="0" w:beforeAutospacing="0" w:after="0" w:afterAutospacing="0" w:line="276" w:lineRule="auto"/>
              <w:jc w:val="both"/>
              <w:textAlignment w:val="baseline"/>
              <w:rPr>
                <w:sz w:val="22"/>
                <w:szCs w:val="22"/>
                <w:lang w:eastAsia="en-US"/>
              </w:rPr>
            </w:pPr>
            <w:r w:rsidRPr="00310711">
              <w:rPr>
                <w:rFonts w:eastAsia="Calibri"/>
                <w:iCs/>
                <w:sz w:val="22"/>
                <w:szCs w:val="22"/>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hideMark/>
          </w:tcPr>
          <w:p w:rsidR="00880F11" w:rsidRPr="00310711" w:rsidRDefault="00880F11">
            <w:pPr>
              <w:pStyle w:val="paragraph"/>
              <w:spacing w:before="0" w:beforeAutospacing="0" w:after="0" w:afterAutospacing="0" w:line="276" w:lineRule="auto"/>
              <w:jc w:val="both"/>
              <w:textAlignment w:val="baseline"/>
              <w:rPr>
                <w:sz w:val="22"/>
                <w:szCs w:val="22"/>
                <w:lang w:eastAsia="en-US"/>
              </w:rPr>
            </w:pPr>
            <w:proofErr w:type="gramStart"/>
            <w:r w:rsidRPr="00310711">
              <w:rPr>
                <w:rStyle w:val="normaltextrun"/>
                <w:sz w:val="22"/>
                <w:szCs w:val="22"/>
                <w:lang w:eastAsia="en-US"/>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w:t>
            </w:r>
            <w:r w:rsidRPr="00310711">
              <w:rPr>
                <w:rStyle w:val="normaltextrun"/>
                <w:sz w:val="22"/>
                <w:szCs w:val="22"/>
                <w:lang w:eastAsia="en-US"/>
              </w:rPr>
              <w:lastRenderedPageBreak/>
              <w:t>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310711">
              <w:rPr>
                <w:rStyle w:val="eop"/>
                <w:rFonts w:eastAsiaTheme="majorEastAsia"/>
                <w:sz w:val="22"/>
                <w:szCs w:val="22"/>
                <w:lang w:eastAsia="en-US"/>
              </w:rPr>
              <w:t> </w:t>
            </w:r>
            <w:proofErr w:type="gramEnd"/>
          </w:p>
          <w:p w:rsidR="00880F11" w:rsidRPr="00310711" w:rsidRDefault="00880F11">
            <w:pPr>
              <w:pStyle w:val="paragraph"/>
              <w:spacing w:before="0" w:beforeAutospacing="0" w:after="0" w:afterAutospacing="0" w:line="276" w:lineRule="auto"/>
              <w:jc w:val="both"/>
              <w:textAlignment w:val="baseline"/>
              <w:rPr>
                <w:rStyle w:val="normaltextrun"/>
                <w:sz w:val="22"/>
                <w:szCs w:val="22"/>
              </w:rPr>
            </w:pPr>
            <w:proofErr w:type="gramStart"/>
            <w:r w:rsidRPr="00310711">
              <w:rPr>
                <w:rStyle w:val="spellingerror"/>
                <w:sz w:val="22"/>
                <w:szCs w:val="22"/>
                <w:lang w:eastAsia="en-US"/>
              </w:rPr>
              <w:t>- у</w:t>
            </w:r>
            <w:r w:rsidRPr="00310711">
              <w:rPr>
                <w:rStyle w:val="normaltextrun"/>
                <w:sz w:val="22"/>
                <w:szCs w:val="22"/>
                <w:lang w:eastAsia="en-US"/>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rsidR="00880F11" w:rsidRPr="00310711" w:rsidRDefault="00880F11">
            <w:pPr>
              <w:pStyle w:val="paragraph"/>
              <w:spacing w:before="0" w:beforeAutospacing="0" w:after="0" w:afterAutospacing="0" w:line="276" w:lineRule="auto"/>
              <w:jc w:val="both"/>
              <w:textAlignment w:val="baseline"/>
              <w:rPr>
                <w:i/>
                <w:sz w:val="22"/>
                <w:szCs w:val="22"/>
              </w:rPr>
            </w:pPr>
            <w:r w:rsidRPr="00310711">
              <w:rPr>
                <w:rStyle w:val="normaltextrun"/>
                <w:sz w:val="22"/>
                <w:szCs w:val="22"/>
                <w:lang w:eastAsia="en-US"/>
              </w:rPr>
              <w:t>- уметь использовать при решении задач изученные факты и теоремы планиметрии; умение оценивать размеры объектов окружающего мира</w:t>
            </w:r>
          </w:p>
        </w:tc>
      </w:tr>
      <w:tr w:rsidR="00880F11" w:rsidRPr="00310711" w:rsidTr="00880F11">
        <w:trPr>
          <w:trHeight w:val="698"/>
        </w:trPr>
        <w:tc>
          <w:tcPr>
            <w:tcW w:w="1048"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lang w:eastAsia="ru-RU"/>
              </w:rPr>
              <w:lastRenderedPageBreak/>
              <w:t>ОК 06</w:t>
            </w:r>
            <w:proofErr w:type="gramStart"/>
            <w:r w:rsidRPr="00310711">
              <w:rPr>
                <w:rFonts w:ascii="Times New Roman" w:eastAsia="Times New Roman" w:hAnsi="Times New Roman" w:cs="Times New Roman"/>
                <w:lang w:eastAsia="ru-RU"/>
              </w:rPr>
              <w:t xml:space="preserve"> П</w:t>
            </w:r>
            <w:proofErr w:type="gramEnd"/>
            <w:r w:rsidRPr="00310711">
              <w:rPr>
                <w:rFonts w:ascii="Times New Roman" w:eastAsia="Times New Roman" w:hAnsi="Times New Roman" w:cs="Times New Roman"/>
                <w:lang w:eastAsia="ru-RU"/>
              </w:rPr>
              <w:t xml:space="preserve">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w:t>
            </w:r>
            <w:r w:rsidRPr="00310711">
              <w:rPr>
                <w:rFonts w:ascii="Times New Roman" w:eastAsia="Times New Roman" w:hAnsi="Times New Roman" w:cs="Times New Roman"/>
                <w:lang w:eastAsia="ru-RU"/>
              </w:rPr>
              <w:lastRenderedPageBreak/>
              <w:t>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lastRenderedPageBreak/>
              <w:t xml:space="preserve">- осознание </w:t>
            </w:r>
            <w:proofErr w:type="gramStart"/>
            <w:r w:rsidRPr="00310711">
              <w:rPr>
                <w:rFonts w:ascii="Times New Roman" w:eastAsia="Calibri" w:hAnsi="Times New Roman" w:cs="Times New Roman"/>
                <w:iCs/>
              </w:rPr>
              <w:t>обучающимися</w:t>
            </w:r>
            <w:proofErr w:type="gramEnd"/>
            <w:r w:rsidRPr="00310711">
              <w:rPr>
                <w:rFonts w:ascii="Times New Roman" w:eastAsia="Calibri" w:hAnsi="Times New Roman" w:cs="Times New Roman"/>
                <w:iCs/>
              </w:rPr>
              <w:t xml:space="preserve"> российской гражданской идентичности;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lastRenderedPageBreak/>
              <w:t>В части гражданского воспитания:</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осознание своих конституционных прав и обязанностей, уважение закона и правопорядка;</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принятие традиционных национальных, общечеловеческих гуманистических и демократических ценностей;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880F11" w:rsidRPr="00310711" w:rsidRDefault="00880F11">
            <w:pPr>
              <w:tabs>
                <w:tab w:val="left" w:pos="419"/>
              </w:tabs>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умение взаимодействовать с социальными институтами в соответствии с их функциями и назначением;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готовность к гуманитарной и волонтерской деятельности;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патриотического воспитания:</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w:t>
            </w:r>
            <w:proofErr w:type="spellStart"/>
            <w:r w:rsidRPr="00310711">
              <w:rPr>
                <w:rFonts w:ascii="Times New Roman" w:eastAsia="Calibri" w:hAnsi="Times New Roman" w:cs="Times New Roman"/>
                <w:iCs/>
              </w:rPr>
              <w:t>сформированность</w:t>
            </w:r>
            <w:proofErr w:type="spellEnd"/>
            <w:r w:rsidRPr="00310711">
              <w:rPr>
                <w:rFonts w:ascii="Times New Roman" w:eastAsia="Calibri" w:hAnsi="Times New Roman" w:cs="Times New Roman"/>
                <w:iCs/>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 идейная убежденность, готовность к служению и </w:t>
            </w:r>
            <w:r w:rsidRPr="00310711">
              <w:rPr>
                <w:rFonts w:ascii="Times New Roman" w:eastAsia="Calibri" w:hAnsi="Times New Roman" w:cs="Times New Roman"/>
                <w:iCs/>
              </w:rPr>
              <w:lastRenderedPageBreak/>
              <w:t xml:space="preserve">защите Отечества, ответственность за его судьбу; </w:t>
            </w:r>
          </w:p>
          <w:p w:rsidR="00880F11" w:rsidRPr="00310711" w:rsidRDefault="00880F11">
            <w:pPr>
              <w:spacing w:after="0" w:line="276" w:lineRule="auto"/>
              <w:jc w:val="both"/>
              <w:rPr>
                <w:rFonts w:ascii="Times New Roman" w:eastAsia="Calibri" w:hAnsi="Times New Roman" w:cs="Times New Roman"/>
                <w:iCs/>
              </w:rPr>
            </w:pPr>
            <w:r w:rsidRPr="00310711">
              <w:rPr>
                <w:rFonts w:ascii="Times New Roman" w:eastAsia="Calibri" w:hAnsi="Times New Roman" w:cs="Times New Roman"/>
                <w:iCs/>
              </w:rPr>
              <w:t xml:space="preserve">освоенные </w:t>
            </w:r>
            <w:proofErr w:type="gramStart"/>
            <w:r w:rsidRPr="00310711">
              <w:rPr>
                <w:rFonts w:ascii="Times New Roman" w:eastAsia="Calibri" w:hAnsi="Times New Roman" w:cs="Times New Roman"/>
                <w:iCs/>
              </w:rPr>
              <w:t>обучающимися</w:t>
            </w:r>
            <w:proofErr w:type="gramEnd"/>
            <w:r w:rsidRPr="00310711">
              <w:rPr>
                <w:rFonts w:ascii="Times New Roman" w:eastAsia="Calibri" w:hAnsi="Times New Roman" w:cs="Times New Roman"/>
                <w:iCs/>
              </w:rPr>
              <w:t xml:space="preserve"> </w:t>
            </w:r>
            <w:proofErr w:type="spellStart"/>
            <w:r w:rsidRPr="00310711">
              <w:rPr>
                <w:rFonts w:ascii="Times New Roman" w:eastAsia="Calibri" w:hAnsi="Times New Roman" w:cs="Times New Roman"/>
                <w:iCs/>
              </w:rPr>
              <w:t>межпредметные</w:t>
            </w:r>
            <w:proofErr w:type="spellEnd"/>
            <w:r w:rsidRPr="00310711">
              <w:rPr>
                <w:rFonts w:ascii="Times New Roman" w:eastAsia="Calibri" w:hAnsi="Times New Roman" w:cs="Times New Roman"/>
                <w:iCs/>
              </w:rPr>
              <w:t xml:space="preserve"> понятия и универсальные учебные действия (регулятивные, познавательные, коммуникативные); </w:t>
            </w:r>
          </w:p>
          <w:p w:rsidR="00880F11" w:rsidRPr="00310711" w:rsidRDefault="00880F11">
            <w:pPr>
              <w:pStyle w:val="dt-p"/>
              <w:shd w:val="clear" w:color="auto" w:fill="FFFFFF"/>
              <w:spacing w:before="0" w:beforeAutospacing="0" w:after="0" w:afterAutospacing="0" w:line="276" w:lineRule="auto"/>
              <w:jc w:val="both"/>
              <w:textAlignment w:val="baseline"/>
              <w:rPr>
                <w:rFonts w:eastAsia="Calibri"/>
                <w:iCs/>
                <w:sz w:val="22"/>
                <w:szCs w:val="22"/>
                <w:lang w:eastAsia="en-US"/>
              </w:rPr>
            </w:pPr>
            <w:r w:rsidRPr="00310711">
              <w:rPr>
                <w:rFonts w:eastAsia="Calibri"/>
                <w:iCs/>
                <w:sz w:val="22"/>
                <w:szCs w:val="22"/>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880F11" w:rsidRPr="00310711" w:rsidRDefault="00880F11">
            <w:pPr>
              <w:pStyle w:val="dt-p"/>
              <w:shd w:val="clear" w:color="auto" w:fill="FFFFFF"/>
              <w:spacing w:before="0" w:beforeAutospacing="0" w:after="0" w:afterAutospacing="0" w:line="276" w:lineRule="auto"/>
              <w:textAlignment w:val="baseline"/>
              <w:rPr>
                <w:sz w:val="22"/>
                <w:szCs w:val="22"/>
                <w:lang w:eastAsia="en-US"/>
              </w:rPr>
            </w:pPr>
            <w:r w:rsidRPr="00310711">
              <w:rPr>
                <w:rFonts w:eastAsia="Calibri"/>
                <w:iCs/>
                <w:sz w:val="22"/>
                <w:szCs w:val="22"/>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hideMark/>
          </w:tcPr>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880F11" w:rsidRPr="00310711" w:rsidRDefault="00880F11">
            <w:pPr>
              <w:pStyle w:val="s1"/>
              <w:shd w:val="clear" w:color="auto" w:fill="FFFFFF"/>
              <w:spacing w:before="0" w:beforeAutospacing="0" w:after="0" w:afterAutospacing="0" w:line="276" w:lineRule="auto"/>
              <w:rPr>
                <w:rFonts w:eastAsiaTheme="minorHAnsi"/>
                <w:sz w:val="22"/>
                <w:szCs w:val="22"/>
                <w:lang w:eastAsia="en-US"/>
              </w:rPr>
            </w:pPr>
            <w:r w:rsidRPr="00310711">
              <w:rPr>
                <w:rFonts w:eastAsiaTheme="minorHAnsi"/>
                <w:sz w:val="22"/>
                <w:szCs w:val="22"/>
                <w:lang w:eastAsia="en-US"/>
              </w:rPr>
              <w:t xml:space="preserve">-уметь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w:t>
            </w:r>
            <w:r w:rsidRPr="00310711">
              <w:rPr>
                <w:rFonts w:eastAsiaTheme="minorHAnsi"/>
                <w:sz w:val="22"/>
                <w:szCs w:val="22"/>
                <w:lang w:eastAsia="en-US"/>
              </w:rPr>
              <w:lastRenderedPageBreak/>
              <w:t>и мировой математической науки.</w:t>
            </w:r>
          </w:p>
          <w:p w:rsidR="00880F11" w:rsidRPr="00310711" w:rsidRDefault="00880F11">
            <w:pPr>
              <w:pStyle w:val="paragraph"/>
              <w:spacing w:before="0" w:beforeAutospacing="0" w:after="0" w:afterAutospacing="0" w:line="276" w:lineRule="auto"/>
              <w:jc w:val="both"/>
              <w:textAlignment w:val="baseline"/>
              <w:rPr>
                <w:sz w:val="22"/>
                <w:szCs w:val="22"/>
                <w:lang w:eastAsia="en-US"/>
              </w:rPr>
            </w:pPr>
            <w:proofErr w:type="gramStart"/>
            <w:r w:rsidRPr="00310711">
              <w:rPr>
                <w:rStyle w:val="spellingerror"/>
                <w:sz w:val="22"/>
                <w:szCs w:val="22"/>
                <w:lang w:eastAsia="en-US"/>
              </w:rPr>
              <w:t>- у</w:t>
            </w:r>
            <w:r w:rsidRPr="00310711">
              <w:rPr>
                <w:rStyle w:val="normaltextrun"/>
                <w:sz w:val="22"/>
                <w:szCs w:val="22"/>
                <w:lang w:eastAsia="en-US"/>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tc>
      </w:tr>
      <w:tr w:rsidR="00880F11" w:rsidRPr="00310711" w:rsidTr="00880F11">
        <w:trPr>
          <w:trHeight w:val="1974"/>
        </w:trPr>
        <w:tc>
          <w:tcPr>
            <w:tcW w:w="1048"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textAlignment w:val="baseline"/>
              <w:rPr>
                <w:rFonts w:ascii="Times New Roman" w:eastAsia="Times New Roman" w:hAnsi="Times New Roman" w:cs="Times New Roman"/>
                <w:lang w:eastAsia="ru-RU"/>
              </w:rPr>
            </w:pPr>
            <w:r w:rsidRPr="00310711">
              <w:rPr>
                <w:rFonts w:ascii="Times New Roman" w:eastAsia="Times New Roman" w:hAnsi="Times New Roman" w:cs="Times New Roman"/>
                <w:lang w:eastAsia="ru-RU"/>
              </w:rPr>
              <w:lastRenderedPageBreak/>
              <w:t>ОК 07</w:t>
            </w:r>
            <w:proofErr w:type="gramStart"/>
            <w:r w:rsidRPr="00310711">
              <w:rPr>
                <w:rFonts w:ascii="Times New Roman" w:eastAsia="Times New Roman" w:hAnsi="Times New Roman" w:cs="Times New Roman"/>
                <w:lang w:eastAsia="ru-RU"/>
              </w:rPr>
              <w:t xml:space="preserve"> С</w:t>
            </w:r>
            <w:proofErr w:type="gramEnd"/>
            <w:r w:rsidRPr="00310711">
              <w:rPr>
                <w:rFonts w:ascii="Times New Roman" w:eastAsia="Times New Roman" w:hAnsi="Times New Roman" w:cs="Times New Roman"/>
                <w:lang w:eastAsia="ru-RU"/>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jc w:val="both"/>
              <w:rPr>
                <w:rFonts w:ascii="Times New Roman" w:hAnsi="Times New Roman" w:cs="Times New Roman"/>
              </w:rPr>
            </w:pPr>
            <w:r w:rsidRPr="00310711">
              <w:rPr>
                <w:rFonts w:ascii="Times New Roman" w:hAnsi="Times New Roman" w:cs="Times New Roman"/>
              </w:rPr>
              <w:t>- не принимать действия, приносящие вред окружающей среде;</w:t>
            </w:r>
          </w:p>
          <w:p w:rsidR="00880F11" w:rsidRPr="00310711" w:rsidRDefault="00880F11">
            <w:pPr>
              <w:spacing w:after="0" w:line="276" w:lineRule="auto"/>
              <w:jc w:val="both"/>
              <w:rPr>
                <w:rFonts w:ascii="Times New Roman" w:hAnsi="Times New Roman" w:cs="Times New Roman"/>
              </w:rPr>
            </w:pPr>
            <w:r w:rsidRPr="00310711">
              <w:rPr>
                <w:rFonts w:ascii="Times New Roman" w:hAnsi="Times New Roman" w:cs="Times New Roman"/>
              </w:rPr>
              <w:t>- уметь прогнозировать неблагоприятные экологические последствия предпринимаемых действий, предотвращать их;</w:t>
            </w:r>
          </w:p>
          <w:p w:rsidR="00880F11" w:rsidRPr="00310711" w:rsidRDefault="00880F11">
            <w:pPr>
              <w:spacing w:after="0" w:line="276" w:lineRule="auto"/>
              <w:jc w:val="both"/>
              <w:rPr>
                <w:rFonts w:ascii="Times New Roman" w:hAnsi="Times New Roman" w:cs="Times New Roman"/>
              </w:rPr>
            </w:pPr>
            <w:r w:rsidRPr="00310711">
              <w:rPr>
                <w:rFonts w:ascii="Times New Roman" w:hAnsi="Times New Roman" w:cs="Times New Roman"/>
              </w:rPr>
              <w:t>- расширить опыт деятельности экологической направленности;</w:t>
            </w:r>
          </w:p>
          <w:p w:rsidR="00880F11" w:rsidRPr="00310711" w:rsidRDefault="00880F11">
            <w:pPr>
              <w:spacing w:after="0" w:line="276" w:lineRule="auto"/>
              <w:jc w:val="both"/>
              <w:rPr>
                <w:rFonts w:ascii="Times New Roman" w:hAnsi="Times New Roman" w:cs="Times New Roman"/>
              </w:rPr>
            </w:pPr>
            <w:r w:rsidRPr="00310711">
              <w:rPr>
                <w:rFonts w:ascii="Times New Roman" w:hAnsi="Times New Roman" w:cs="Times New Roman"/>
              </w:rPr>
              <w:t>- разрабатывать план решения проблемы с учетом анализа имеющихся материальных и нематериальных ресурсов;</w:t>
            </w:r>
          </w:p>
          <w:p w:rsidR="00880F11" w:rsidRPr="00310711" w:rsidRDefault="00880F11">
            <w:pPr>
              <w:spacing w:after="0" w:line="276" w:lineRule="auto"/>
              <w:jc w:val="both"/>
              <w:rPr>
                <w:rFonts w:ascii="Times New Roman" w:hAnsi="Times New Roman" w:cs="Times New Roman"/>
              </w:rPr>
            </w:pPr>
            <w:r w:rsidRPr="00310711">
              <w:rPr>
                <w:rFonts w:ascii="Times New Roman" w:hAnsi="Times New Roman" w:cs="Times New Roman"/>
              </w:rPr>
              <w:t>- осуществлять целенаправленный поиск переноса средств и способов действия в профессиональную среду;</w:t>
            </w:r>
          </w:p>
          <w:p w:rsidR="00880F11" w:rsidRPr="00310711" w:rsidRDefault="00880F11">
            <w:pPr>
              <w:spacing w:after="0" w:line="276" w:lineRule="auto"/>
              <w:jc w:val="both"/>
              <w:textAlignment w:val="baseline"/>
              <w:rPr>
                <w:rFonts w:ascii="Times New Roman" w:hAnsi="Times New Roman" w:cs="Times New Roman"/>
              </w:rPr>
            </w:pPr>
            <w:r w:rsidRPr="00310711">
              <w:rPr>
                <w:rFonts w:ascii="Times New Roman" w:hAnsi="Times New Roman" w:cs="Times New Roman"/>
              </w:rPr>
              <w:t>- уметь переносить знания в познавательную и практическую области жизнедеятельности;</w:t>
            </w:r>
          </w:p>
          <w:p w:rsidR="00880F11" w:rsidRPr="00310711" w:rsidRDefault="00880F11">
            <w:pPr>
              <w:spacing w:after="0" w:line="276" w:lineRule="auto"/>
              <w:jc w:val="both"/>
              <w:textAlignment w:val="baseline"/>
              <w:rPr>
                <w:rFonts w:ascii="Times New Roman" w:hAnsi="Times New Roman" w:cs="Times New Roman"/>
              </w:rPr>
            </w:pPr>
            <w:r w:rsidRPr="00310711">
              <w:rPr>
                <w:rFonts w:ascii="Times New Roman" w:hAnsi="Times New Roman" w:cs="Times New Roman"/>
              </w:rPr>
              <w:t>- предлагать новые проекты, оценивать идеи с позиции новизны, оригинальности, практической значимости;</w:t>
            </w:r>
          </w:p>
          <w:p w:rsidR="00880F11" w:rsidRPr="00310711" w:rsidRDefault="00880F11">
            <w:pPr>
              <w:spacing w:after="0" w:line="276" w:lineRule="auto"/>
              <w:jc w:val="both"/>
              <w:textAlignment w:val="baseline"/>
              <w:rPr>
                <w:rFonts w:ascii="Times New Roman" w:eastAsia="Times New Roman" w:hAnsi="Times New Roman" w:cs="Times New Roman"/>
                <w:lang w:eastAsia="ru-RU"/>
              </w:rPr>
            </w:pPr>
            <w:r w:rsidRPr="00310711">
              <w:rPr>
                <w:rFonts w:ascii="Times New Roman" w:hAnsi="Times New Roman" w:cs="Times New Roman"/>
              </w:rPr>
              <w:lastRenderedPageBreak/>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hideMark/>
          </w:tcPr>
          <w:p w:rsidR="00880F11" w:rsidRPr="00310711" w:rsidRDefault="00880F11">
            <w:pPr>
              <w:pStyle w:val="paragraph"/>
              <w:spacing w:before="0" w:beforeAutospacing="0" w:after="0" w:afterAutospacing="0" w:line="276" w:lineRule="auto"/>
              <w:jc w:val="both"/>
              <w:textAlignment w:val="baseline"/>
              <w:rPr>
                <w:sz w:val="22"/>
                <w:szCs w:val="22"/>
                <w:lang w:eastAsia="en-US"/>
              </w:rPr>
            </w:pPr>
            <w:r w:rsidRPr="00310711">
              <w:rPr>
                <w:rStyle w:val="spellingerror"/>
                <w:sz w:val="22"/>
                <w:szCs w:val="22"/>
                <w:lang w:eastAsia="en-US"/>
              </w:rPr>
              <w:lastRenderedPageBreak/>
              <w:t>- у</w:t>
            </w:r>
            <w:r w:rsidRPr="00310711">
              <w:rPr>
                <w:rStyle w:val="normaltextrun"/>
                <w:sz w:val="22"/>
                <w:szCs w:val="22"/>
                <w:lang w:eastAsia="en-US"/>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lang w:eastAsia="en-US"/>
              </w:rPr>
            </w:pPr>
            <w:r w:rsidRPr="00310711">
              <w:rPr>
                <w:sz w:val="22"/>
                <w:szCs w:val="22"/>
                <w:lang w:eastAsia="en-US"/>
              </w:rPr>
              <w:t>- у</w:t>
            </w:r>
            <w:r w:rsidRPr="00310711">
              <w:rPr>
                <w:rStyle w:val="normaltextrun"/>
                <w:sz w:val="22"/>
                <w:szCs w:val="22"/>
                <w:lang w:eastAsia="en-US"/>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310711">
              <w:rPr>
                <w:rStyle w:val="eop"/>
                <w:rFonts w:eastAsiaTheme="majorEastAsia"/>
                <w:sz w:val="22"/>
                <w:szCs w:val="22"/>
                <w:lang w:eastAsia="en-US"/>
              </w:rPr>
              <w:t> </w:t>
            </w:r>
          </w:p>
          <w:p w:rsidR="00880F11" w:rsidRPr="00310711" w:rsidRDefault="00880F11">
            <w:pPr>
              <w:pStyle w:val="paragraph"/>
              <w:spacing w:before="0" w:beforeAutospacing="0" w:after="0" w:afterAutospacing="0" w:line="276" w:lineRule="auto"/>
              <w:jc w:val="both"/>
              <w:textAlignment w:val="baseline"/>
              <w:rPr>
                <w:sz w:val="22"/>
                <w:szCs w:val="22"/>
                <w:lang w:eastAsia="en-US"/>
              </w:rPr>
            </w:pPr>
            <w:r w:rsidRPr="00310711">
              <w:rPr>
                <w:rStyle w:val="spellingerror"/>
                <w:sz w:val="22"/>
                <w:szCs w:val="22"/>
                <w:lang w:eastAsia="en-US"/>
              </w:rPr>
              <w:t>- у</w:t>
            </w:r>
            <w:r w:rsidRPr="00310711">
              <w:rPr>
                <w:rStyle w:val="normaltextrun"/>
                <w:sz w:val="22"/>
                <w:szCs w:val="22"/>
                <w:lang w:eastAsia="en-US"/>
              </w:rPr>
              <w:t>меть вычислять геометрические величины (длина, угол, площадь, объем, площадь поверхности), используя изученные формулы и методы</w:t>
            </w:r>
          </w:p>
        </w:tc>
      </w:tr>
      <w:tr w:rsidR="00880F11" w:rsidRPr="00310711" w:rsidTr="00880F11">
        <w:trPr>
          <w:trHeight w:val="506"/>
        </w:trPr>
        <w:tc>
          <w:tcPr>
            <w:tcW w:w="1048" w:type="pct"/>
            <w:tcBorders>
              <w:top w:val="single" w:sz="6" w:space="0" w:color="auto"/>
              <w:left w:val="single" w:sz="6" w:space="0" w:color="auto"/>
              <w:bottom w:val="single" w:sz="6" w:space="0" w:color="auto"/>
              <w:right w:val="single" w:sz="6" w:space="0" w:color="auto"/>
            </w:tcBorders>
            <w:hideMark/>
          </w:tcPr>
          <w:p w:rsidR="00880F11" w:rsidRPr="00310711" w:rsidRDefault="00880F11">
            <w:pPr>
              <w:spacing w:after="0" w:line="276" w:lineRule="auto"/>
              <w:textAlignment w:val="baseline"/>
              <w:rPr>
                <w:rFonts w:ascii="Times New Roman" w:eastAsia="Times New Roman" w:hAnsi="Times New Roman" w:cs="Times New Roman"/>
                <w:b/>
                <w:i/>
                <w:lang w:eastAsia="ru-RU"/>
              </w:rPr>
            </w:pPr>
            <w:r w:rsidRPr="00310711">
              <w:rPr>
                <w:rFonts w:ascii="Times New Roman" w:eastAsia="Times New Roman" w:hAnsi="Times New Roman" w:cs="Times New Roman"/>
                <w:b/>
                <w:i/>
                <w:lang w:eastAsia="ru-RU"/>
              </w:rPr>
              <w:lastRenderedPageBreak/>
              <w:t>ПК</w:t>
            </w:r>
            <w:r w:rsidRPr="00310711">
              <w:rPr>
                <w:rStyle w:val="af6"/>
                <w:rFonts w:eastAsia="Times New Roman"/>
                <w:b/>
                <w:i/>
                <w:lang w:eastAsia="ru-RU"/>
              </w:rPr>
              <w:footnoteReference w:id="3"/>
            </w:r>
            <w:r w:rsidRPr="00310711">
              <w:rPr>
                <w:rFonts w:ascii="Times New Roman" w:eastAsia="Times New Roman" w:hAnsi="Times New Roman" w:cs="Times New Roman"/>
                <w:b/>
                <w:i/>
                <w:lang w:eastAsia="ru-RU"/>
              </w:rPr>
              <w:t>…</w:t>
            </w:r>
          </w:p>
        </w:tc>
        <w:tc>
          <w:tcPr>
            <w:tcW w:w="1751" w:type="pct"/>
            <w:tcBorders>
              <w:top w:val="single" w:sz="6" w:space="0" w:color="auto"/>
              <w:left w:val="single" w:sz="6" w:space="0" w:color="auto"/>
              <w:bottom w:val="single" w:sz="6" w:space="0" w:color="auto"/>
              <w:right w:val="single" w:sz="6" w:space="0" w:color="auto"/>
            </w:tcBorders>
          </w:tcPr>
          <w:p w:rsidR="00880F11" w:rsidRPr="00310711" w:rsidRDefault="00880F11">
            <w:pPr>
              <w:spacing w:after="0" w:line="276" w:lineRule="auto"/>
              <w:jc w:val="both"/>
              <w:rPr>
                <w:rFonts w:ascii="Times New Roman" w:hAnsi="Times New Roman" w:cs="Times New Roman"/>
              </w:rPr>
            </w:pPr>
          </w:p>
        </w:tc>
        <w:tc>
          <w:tcPr>
            <w:tcW w:w="2201" w:type="pct"/>
            <w:tcBorders>
              <w:top w:val="single" w:sz="6" w:space="0" w:color="auto"/>
              <w:left w:val="single" w:sz="6" w:space="0" w:color="auto"/>
              <w:bottom w:val="single" w:sz="6" w:space="0" w:color="auto"/>
              <w:right w:val="single" w:sz="6" w:space="0" w:color="auto"/>
            </w:tcBorders>
          </w:tcPr>
          <w:p w:rsidR="00880F11" w:rsidRPr="00310711" w:rsidRDefault="00880F11">
            <w:pPr>
              <w:pStyle w:val="paragraph"/>
              <w:spacing w:before="0" w:beforeAutospacing="0" w:after="0" w:afterAutospacing="0" w:line="276" w:lineRule="auto"/>
              <w:jc w:val="both"/>
              <w:textAlignment w:val="baseline"/>
              <w:rPr>
                <w:rStyle w:val="spellingerror"/>
                <w:sz w:val="22"/>
                <w:szCs w:val="22"/>
                <w:lang w:eastAsia="en-US"/>
              </w:rPr>
            </w:pPr>
          </w:p>
        </w:tc>
      </w:tr>
      <w:bookmarkEnd w:id="6"/>
    </w:tbl>
    <w:p w:rsidR="00880F11" w:rsidRPr="00310711" w:rsidRDefault="00880F11" w:rsidP="00880F11">
      <w:pPr>
        <w:spacing w:after="0" w:line="276" w:lineRule="auto"/>
        <w:rPr>
          <w:rFonts w:ascii="Times New Roman" w:hAnsi="Times New Roman" w:cs="Times New Roman"/>
        </w:rPr>
        <w:sectPr w:rsidR="00880F11" w:rsidRPr="00310711">
          <w:pgSz w:w="16838" w:h="11906" w:orient="landscape"/>
          <w:pgMar w:top="1701" w:right="1134" w:bottom="851" w:left="1134" w:header="709" w:footer="709" w:gutter="0"/>
          <w:cols w:space="720"/>
        </w:sectPr>
      </w:pPr>
    </w:p>
    <w:p w:rsidR="00880F11" w:rsidRPr="00310711" w:rsidRDefault="00880F11" w:rsidP="00880F11">
      <w:pPr>
        <w:pStyle w:val="1"/>
        <w:jc w:val="center"/>
        <w:rPr>
          <w:b/>
          <w:bCs/>
          <w:sz w:val="22"/>
          <w:szCs w:val="22"/>
        </w:rPr>
      </w:pPr>
      <w:bookmarkStart w:id="7" w:name="_Toc125029367"/>
      <w:bookmarkStart w:id="8" w:name="_Toc125024769"/>
      <w:bookmarkStart w:id="9" w:name="_Toc124938100"/>
      <w:r w:rsidRPr="00310711">
        <w:rPr>
          <w:b/>
          <w:bCs/>
          <w:sz w:val="22"/>
          <w:szCs w:val="22"/>
        </w:rPr>
        <w:lastRenderedPageBreak/>
        <w:t>2. Структура и содержание общеобразовательной дисциплины</w:t>
      </w:r>
      <w:bookmarkEnd w:id="7"/>
      <w:bookmarkEnd w:id="8"/>
      <w:bookmarkEnd w:id="9"/>
    </w:p>
    <w:p w:rsidR="00880F11" w:rsidRPr="00310711" w:rsidRDefault="00880F11" w:rsidP="00880F11">
      <w:pPr>
        <w:suppressAutoHyphens/>
        <w:spacing w:after="0"/>
        <w:rPr>
          <w:rFonts w:ascii="Times New Roman" w:hAnsi="Times New Roman" w:cs="Times New Roman"/>
          <w:b/>
        </w:rPr>
      </w:pPr>
    </w:p>
    <w:p w:rsidR="00880F11" w:rsidRPr="00310711" w:rsidRDefault="00880F11" w:rsidP="00880F11">
      <w:pPr>
        <w:suppressAutoHyphens/>
        <w:spacing w:after="0"/>
        <w:rPr>
          <w:rFonts w:ascii="Times New Roman" w:hAnsi="Times New Roman" w:cs="Times New Roman"/>
          <w:b/>
        </w:rPr>
      </w:pPr>
      <w:r w:rsidRPr="00310711">
        <w:rPr>
          <w:rFonts w:ascii="Times New Roman" w:hAnsi="Times New Roman" w:cs="Times New Roman"/>
          <w:b/>
        </w:rPr>
        <w:t>2.1. Объем дисциплины и виды учебной работы</w:t>
      </w:r>
    </w:p>
    <w:p w:rsidR="00880F11" w:rsidRPr="00310711" w:rsidRDefault="00880F11" w:rsidP="00880F11">
      <w:pPr>
        <w:suppressAutoHyphens/>
        <w:spacing w:after="0"/>
        <w:rPr>
          <w:rFonts w:ascii="Times New Roman" w:hAnsi="Times New Roman" w:cs="Times New Roman"/>
          <w:b/>
        </w:rPr>
      </w:pPr>
    </w:p>
    <w:tbl>
      <w:tblPr>
        <w:tblW w:w="978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43"/>
      </w:tblGrid>
      <w:tr w:rsidR="00880F11" w:rsidRPr="00310711" w:rsidTr="00880F11">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80F11" w:rsidRPr="00310711" w:rsidRDefault="00880F11">
            <w:pPr>
              <w:rPr>
                <w:rFonts w:ascii="Times New Roman" w:hAnsi="Times New Roman" w:cs="Times New Roman"/>
                <w:b/>
              </w:rPr>
            </w:pPr>
            <w:r w:rsidRPr="00310711">
              <w:rPr>
                <w:rFonts w:ascii="Times New Roman" w:hAnsi="Times New Roman" w:cs="Times New Roman"/>
                <w:b/>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80F11" w:rsidRPr="00310711" w:rsidRDefault="00880F11">
            <w:pPr>
              <w:jc w:val="center"/>
              <w:rPr>
                <w:rFonts w:ascii="Times New Roman" w:hAnsi="Times New Roman" w:cs="Times New Roman"/>
                <w:b/>
                <w:i/>
                <w:iCs/>
              </w:rPr>
            </w:pPr>
            <w:r w:rsidRPr="00310711">
              <w:rPr>
                <w:rFonts w:ascii="Times New Roman" w:hAnsi="Times New Roman" w:cs="Times New Roman"/>
                <w:b/>
                <w:i/>
                <w:iCs/>
              </w:rPr>
              <w:t>Объем в часах*</w:t>
            </w:r>
          </w:p>
        </w:tc>
      </w:tr>
      <w:tr w:rsidR="00880F11" w:rsidRPr="00310711" w:rsidTr="00880F11">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80F11" w:rsidRPr="00310711" w:rsidRDefault="00880F11">
            <w:pPr>
              <w:rPr>
                <w:rFonts w:ascii="Times New Roman" w:hAnsi="Times New Roman" w:cs="Times New Roman"/>
                <w:b/>
              </w:rPr>
            </w:pPr>
            <w:r w:rsidRPr="00310711">
              <w:rPr>
                <w:rFonts w:ascii="Times New Roman" w:hAnsi="Times New Roman" w:cs="Times New Roman"/>
                <w:b/>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80F11" w:rsidRPr="00310711" w:rsidRDefault="0054016C">
            <w:pPr>
              <w:jc w:val="center"/>
              <w:rPr>
                <w:rFonts w:ascii="Times New Roman" w:hAnsi="Times New Roman" w:cs="Times New Roman"/>
                <w:b/>
                <w:i/>
                <w:iCs/>
              </w:rPr>
            </w:pPr>
            <w:r w:rsidRPr="00310711">
              <w:rPr>
                <w:rFonts w:ascii="Times New Roman" w:hAnsi="Times New Roman" w:cs="Times New Roman"/>
                <w:b/>
                <w:i/>
                <w:iCs/>
              </w:rPr>
              <w:t>324</w:t>
            </w:r>
          </w:p>
        </w:tc>
      </w:tr>
      <w:tr w:rsidR="00880F11" w:rsidRPr="00310711" w:rsidTr="00880F11">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80F11" w:rsidRPr="00310711" w:rsidRDefault="00880F11">
            <w:pPr>
              <w:rPr>
                <w:rFonts w:ascii="Times New Roman" w:hAnsi="Times New Roman" w:cs="Times New Roman"/>
                <w:b/>
              </w:rPr>
            </w:pPr>
            <w:r w:rsidRPr="00310711">
              <w:rPr>
                <w:rFonts w:ascii="Times New Roman" w:hAnsi="Times New Roman" w:cs="Times New Roman"/>
                <w:b/>
              </w:rPr>
              <w:t xml:space="preserve">в </w:t>
            </w:r>
            <w:proofErr w:type="spellStart"/>
            <w:r w:rsidRPr="00310711">
              <w:rPr>
                <w:rFonts w:ascii="Times New Roman" w:hAnsi="Times New Roman" w:cs="Times New Roman"/>
                <w:b/>
              </w:rPr>
              <w:t>т.ч</w:t>
            </w:r>
            <w:proofErr w:type="spellEnd"/>
            <w:r w:rsidRPr="00310711">
              <w:rPr>
                <w:rFonts w:ascii="Times New Roman" w:hAnsi="Times New Roman" w:cs="Times New Roman"/>
                <w:b/>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880F11" w:rsidRPr="00310711" w:rsidRDefault="00880F11">
            <w:pPr>
              <w:jc w:val="center"/>
              <w:rPr>
                <w:rFonts w:ascii="Times New Roman" w:hAnsi="Times New Roman" w:cs="Times New Roman"/>
                <w:b/>
                <w:i/>
                <w:iCs/>
              </w:rPr>
            </w:pPr>
          </w:p>
        </w:tc>
      </w:tr>
      <w:tr w:rsidR="00880F11" w:rsidRPr="00310711" w:rsidTr="00880F11">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80F11" w:rsidRPr="00310711" w:rsidRDefault="00880F11">
            <w:pPr>
              <w:rPr>
                <w:rFonts w:ascii="Times New Roman" w:hAnsi="Times New Roman" w:cs="Times New Roman"/>
                <w:b/>
              </w:rPr>
            </w:pPr>
            <w:r w:rsidRPr="00310711">
              <w:rPr>
                <w:rFonts w:ascii="Times New Roman" w:hAnsi="Times New Roman" w:cs="Times New Roman"/>
                <w:b/>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880F11" w:rsidRPr="00310711" w:rsidRDefault="00081E1A">
            <w:pPr>
              <w:jc w:val="center"/>
              <w:rPr>
                <w:rFonts w:ascii="Times New Roman" w:hAnsi="Times New Roman" w:cs="Times New Roman"/>
                <w:b/>
                <w:bCs/>
                <w:i/>
                <w:iCs/>
              </w:rPr>
            </w:pPr>
            <w:r w:rsidRPr="00310711">
              <w:rPr>
                <w:rFonts w:ascii="Times New Roman" w:hAnsi="Times New Roman" w:cs="Times New Roman"/>
                <w:b/>
                <w:bCs/>
                <w:i/>
                <w:iCs/>
              </w:rPr>
              <w:t>262</w:t>
            </w:r>
          </w:p>
        </w:tc>
      </w:tr>
      <w:tr w:rsidR="00880F11" w:rsidRPr="00310711" w:rsidTr="00880F11">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80F11" w:rsidRPr="00310711" w:rsidRDefault="00880F11">
            <w:pPr>
              <w:suppressAutoHyphens/>
              <w:spacing w:line="276" w:lineRule="auto"/>
              <w:rPr>
                <w:rFonts w:ascii="Times New Roman" w:hAnsi="Times New Roman" w:cs="Times New Roman"/>
                <w:b/>
              </w:rPr>
            </w:pPr>
            <w:r w:rsidRPr="00310711">
              <w:rPr>
                <w:rFonts w:ascii="Times New Roman" w:hAnsi="Times New Roman" w:cs="Times New Roman"/>
                <w:b/>
              </w:rPr>
              <w:t xml:space="preserve">Профессионально-ориентированное содержание </w:t>
            </w:r>
            <w:r w:rsidRPr="00310711">
              <w:rPr>
                <w:rFonts w:ascii="Times New Roman" w:eastAsia="Times New Roman" w:hAnsi="Times New Roman" w:cs="Times New Roman"/>
                <w:b/>
                <w:lang w:eastAsia="ru-RU"/>
              </w:rPr>
              <w:t>(содержание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80F11" w:rsidRPr="00310711" w:rsidRDefault="0054016C">
            <w:pPr>
              <w:suppressAutoHyphens/>
              <w:spacing w:line="276" w:lineRule="auto"/>
              <w:jc w:val="center"/>
              <w:rPr>
                <w:rFonts w:ascii="Times New Roman" w:hAnsi="Times New Roman" w:cs="Times New Roman"/>
                <w:b/>
                <w:bCs/>
              </w:rPr>
            </w:pPr>
            <w:r w:rsidRPr="00310711">
              <w:rPr>
                <w:rFonts w:ascii="Times New Roman" w:hAnsi="Times New Roman" w:cs="Times New Roman"/>
                <w:b/>
                <w:bCs/>
              </w:rPr>
              <w:t>56</w:t>
            </w:r>
          </w:p>
        </w:tc>
      </w:tr>
      <w:tr w:rsidR="00880F11" w:rsidRPr="00310711" w:rsidTr="00880F11">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80F11" w:rsidRPr="00310711" w:rsidRDefault="00880F11">
            <w:pPr>
              <w:suppressAutoHyphens/>
              <w:spacing w:line="276" w:lineRule="auto"/>
              <w:rPr>
                <w:rFonts w:ascii="Times New Roman" w:hAnsi="Times New Roman" w:cs="Times New Roman"/>
                <w:b/>
                <w:i/>
              </w:rPr>
            </w:pPr>
            <w:r w:rsidRPr="00310711">
              <w:rPr>
                <w:rFonts w:ascii="Times New Roman" w:hAnsi="Times New Roman" w:cs="Times New Roman"/>
                <w:b/>
                <w:iCs/>
              </w:rPr>
              <w:t>Промежуточная аттестация (</w:t>
            </w:r>
            <w:r w:rsidR="00081E1A" w:rsidRPr="00310711">
              <w:rPr>
                <w:rFonts w:ascii="Times New Roman" w:hAnsi="Times New Roman" w:cs="Times New Roman"/>
                <w:b/>
              </w:rPr>
              <w:t>экзамен</w:t>
            </w:r>
            <w:r w:rsidRPr="00310711">
              <w:rPr>
                <w:rFonts w:ascii="Times New Roman" w:hAnsi="Times New Roman" w:cs="Times New Roman"/>
                <w:b/>
                <w:iCs/>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880F11" w:rsidRPr="00310711" w:rsidRDefault="0054016C">
            <w:pPr>
              <w:suppressAutoHyphens/>
              <w:spacing w:line="276" w:lineRule="auto"/>
              <w:jc w:val="center"/>
              <w:rPr>
                <w:rFonts w:ascii="Times New Roman" w:hAnsi="Times New Roman" w:cs="Times New Roman"/>
                <w:b/>
                <w:iCs/>
              </w:rPr>
            </w:pPr>
            <w:r w:rsidRPr="00310711">
              <w:rPr>
                <w:rFonts w:ascii="Times New Roman" w:hAnsi="Times New Roman" w:cs="Times New Roman"/>
                <w:b/>
                <w:iCs/>
              </w:rPr>
              <w:t>6</w:t>
            </w:r>
          </w:p>
        </w:tc>
      </w:tr>
    </w:tbl>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u w:val="single"/>
        </w:rPr>
      </w:pP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cs="Times New Roman"/>
          <w:u w:val="single"/>
        </w:rPr>
      </w:pP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i/>
        </w:rPr>
      </w:pP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i/>
        </w:rPr>
      </w:pP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rPr>
      </w:pPr>
    </w:p>
    <w:p w:rsidR="00880F11" w:rsidRPr="00310711" w:rsidRDefault="00880F11" w:rsidP="00880F11">
      <w:pPr>
        <w:spacing w:after="0" w:line="276" w:lineRule="auto"/>
        <w:rPr>
          <w:rFonts w:ascii="Times New Roman" w:hAnsi="Times New Roman" w:cs="Times New Roman"/>
        </w:rPr>
        <w:sectPr w:rsidR="00880F11" w:rsidRPr="00310711">
          <w:pgSz w:w="11906" w:h="16838"/>
          <w:pgMar w:top="1134" w:right="850" w:bottom="1134" w:left="1701" w:header="708" w:footer="708" w:gutter="0"/>
          <w:cols w:space="720"/>
        </w:sectPr>
      </w:pPr>
    </w:p>
    <w:p w:rsidR="00880F11" w:rsidRPr="00310711" w:rsidRDefault="00880F11" w:rsidP="00880F11">
      <w:pPr>
        <w:spacing w:after="0"/>
        <w:rPr>
          <w:rFonts w:ascii="Times New Roman" w:hAnsi="Times New Roman" w:cs="Times New Roman"/>
          <w:b/>
          <w:bCs/>
          <w:caps/>
          <w:u w:val="single"/>
        </w:rPr>
      </w:pPr>
      <w:bookmarkStart w:id="10" w:name="_Toc115185261"/>
      <w:r w:rsidRPr="00310711">
        <w:rPr>
          <w:rFonts w:ascii="Times New Roman" w:hAnsi="Times New Roman" w:cs="Times New Roman"/>
          <w:b/>
          <w:bCs/>
        </w:rPr>
        <w:lastRenderedPageBreak/>
        <w:t>2.2. Тематический план и содержание дисциплины</w:t>
      </w:r>
      <w:bookmarkEnd w:id="10"/>
      <w:r w:rsidRPr="00310711">
        <w:rPr>
          <w:rFonts w:ascii="Times New Roman" w:hAnsi="Times New Roman" w:cs="Times New Roman"/>
          <w:b/>
          <w:bCs/>
          <w:caps/>
          <w:u w:val="single"/>
        </w:rPr>
        <w:t xml:space="preserve"> </w:t>
      </w:r>
    </w:p>
    <w:p w:rsidR="00880F11" w:rsidRPr="00310711" w:rsidRDefault="00880F11" w:rsidP="00880F11">
      <w:pPr>
        <w:spacing w:after="0"/>
        <w:rPr>
          <w:rFonts w:ascii="Times New Roman" w:hAnsi="Times New Roman" w:cs="Times New Roman"/>
          <w:b/>
          <w:bCs/>
          <w:caps/>
          <w:u w:val="single"/>
        </w:rPr>
      </w:pPr>
    </w:p>
    <w:tbl>
      <w:tblPr>
        <w:tblW w:w="1449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8337"/>
        <w:gridCol w:w="1304"/>
        <w:gridCol w:w="1985"/>
      </w:tblGrid>
      <w:tr w:rsidR="00880F11" w:rsidRPr="00310711" w:rsidTr="003B7E46">
        <w:trPr>
          <w:trHeight w:val="20"/>
        </w:trPr>
        <w:tc>
          <w:tcPr>
            <w:tcW w:w="2864" w:type="dxa"/>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Наименование разделов и тем</w:t>
            </w:r>
          </w:p>
        </w:tc>
        <w:tc>
          <w:tcPr>
            <w:tcW w:w="8337" w:type="dxa"/>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04" w:type="dxa"/>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Объем часов</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Формируемые компетенции</w:t>
            </w:r>
          </w:p>
        </w:tc>
      </w:tr>
      <w:tr w:rsidR="00880F11" w:rsidRPr="00310711" w:rsidTr="003B7E46">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1</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2</w:t>
            </w: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3</w:t>
            </w:r>
          </w:p>
        </w:tc>
        <w:tc>
          <w:tcPr>
            <w:tcW w:w="1985"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4</w:t>
            </w:r>
          </w:p>
        </w:tc>
      </w:tr>
      <w:tr w:rsidR="00880F11" w:rsidRPr="00310711" w:rsidTr="003B7E46">
        <w:trPr>
          <w:trHeight w:val="20"/>
        </w:trPr>
        <w:tc>
          <w:tcPr>
            <w:tcW w:w="14490" w:type="dxa"/>
            <w:gridSpan w:val="4"/>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Основное содержание</w:t>
            </w:r>
          </w:p>
        </w:tc>
      </w:tr>
      <w:tr w:rsidR="00880F11" w:rsidRPr="00310711" w:rsidTr="003B7E46">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1. Повторение курса математики основной школы</w:t>
            </w: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ОК-01, ОК-02, ОК-03, ОК-04, ОК-05, ОК-06, ОК-07</w:t>
            </w:r>
          </w:p>
          <w:p w:rsidR="00880F11" w:rsidRPr="00310711" w:rsidRDefault="00880F11" w:rsidP="003B7E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880F11" w:rsidRPr="00310711" w:rsidTr="003B7E46">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w:t>
            </w:r>
            <w:r w:rsidRPr="00310711">
              <w:rPr>
                <w:rFonts w:ascii="Times New Roman" w:hAnsi="Times New Roman" w:cs="Times New Roman"/>
                <w:b/>
                <w:bCs/>
              </w:rPr>
              <w:t>1.1</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Цель и задачи математики при освоении специальности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Базовые знания и умения по математике в профессиональной и в повседневной деятельности.</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w:t>
            </w:r>
            <w:r w:rsidRPr="00310711">
              <w:rPr>
                <w:rFonts w:ascii="Times New Roman" w:hAnsi="Times New Roman" w:cs="Times New Roman"/>
                <w:b/>
                <w:bCs/>
              </w:rPr>
              <w:t>1.2</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Числа и вычисления. Выражения и преобразования</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Действия над положительными и отрицательными числами, обыкновенными и десятичными дробями.</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Действия со степенями, формулы сокращенного умножения.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76"/>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1.3.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Геометрия на плоскости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310711">
              <w:rPr>
                <w:rFonts w:ascii="Times New Roman" w:hAnsi="Times New Roman" w:cs="Times New Roman"/>
                <w:bCs/>
                <w:i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74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Виды плоских фигур и их площадь.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Практико-ориентированные задачи в курсе геометрии на плоскости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1.4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Процентные вычисления</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Простые проценты, разные способы их вычисления. Сложные проценты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1.5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Уравнения и неравенства </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Линейные, квадратные, дробно-линейные уравнения и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1.6</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Системы уравнений и </w:t>
            </w:r>
            <w:r w:rsidRPr="00310711">
              <w:rPr>
                <w:rFonts w:ascii="Times New Roman" w:hAnsi="Times New Roman" w:cs="Times New Roman"/>
                <w:bCs/>
              </w:rPr>
              <w:lastRenderedPageBreak/>
              <w:t>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lastRenderedPageBreak/>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Способы решения систем линейных уравнений. Понятия: матрица 2х2 и 3х3, </w:t>
            </w:r>
            <w:r w:rsidRPr="00310711">
              <w:rPr>
                <w:rFonts w:ascii="Times New Roman" w:hAnsi="Times New Roman" w:cs="Times New Roman"/>
                <w:bCs/>
              </w:rPr>
              <w:lastRenderedPageBreak/>
              <w:t>определитель матрицы. Метод Гаусса. Системы нелинейных уравнений. Системы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1.7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Входной контроль</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Вычисления и преобразования. Уравнения и неравенства. Геометрия на плоскости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2 Прямые и плоскости в пространстве</w:t>
            </w: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26</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ОК-01, ОК-03, ОК-04, ОК-07</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i/>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2.1.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Основные понятия стереометрии. Расположение прямых 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w:t>
            </w:r>
            <w:proofErr w:type="gramStart"/>
            <w:r w:rsidRPr="00310711">
              <w:rPr>
                <w:rFonts w:ascii="Times New Roman" w:hAnsi="Times New Roman" w:cs="Times New Roman"/>
                <w:bCs/>
              </w:rPr>
              <w:t>скрещивающихся</w:t>
            </w:r>
            <w:proofErr w:type="gramEnd"/>
            <w:r w:rsidRPr="00310711">
              <w:rPr>
                <w:rFonts w:ascii="Times New Roman" w:hAnsi="Times New Roman" w:cs="Times New Roman"/>
                <w:bCs/>
              </w:rPr>
              <w:t xml:space="preserve"> прямых. Основные пространственные фигуры.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2.2.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Параллельность прямых, прямой и плоскости,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310711">
              <w:rPr>
                <w:rFonts w:ascii="Times New Roman" w:hAnsi="Times New Roman" w:cs="Times New Roman"/>
                <w:bCs/>
              </w:rPr>
              <w:t>Параллельные</w:t>
            </w:r>
            <w:proofErr w:type="gramEnd"/>
            <w:r w:rsidRPr="00310711">
              <w:rPr>
                <w:rFonts w:ascii="Times New Roman" w:hAnsi="Times New Roman" w:cs="Times New Roman"/>
                <w:bCs/>
              </w:rPr>
              <w:t xml:space="preserve">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r w:rsidRPr="00310711">
              <w:rPr>
                <w:rFonts w:ascii="Times New Roman" w:hAnsi="Times New Roman" w:cs="Times New Roman"/>
                <w:bCs/>
              </w:rPr>
              <w:t>Тема 2.3. Перпендикулярность прямых, прямой и плоскости, плоскостей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B41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6</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Перпендикулярные прямые. </w:t>
            </w:r>
            <w:proofErr w:type="gramStart"/>
            <w:r w:rsidRPr="00310711">
              <w:rPr>
                <w:rFonts w:ascii="Times New Roman" w:hAnsi="Times New Roman" w:cs="Times New Roman"/>
                <w:bCs/>
              </w:rPr>
              <w:t>Параллельные прямые, перпендикулярные к плоскости.</w:t>
            </w:r>
            <w:proofErr w:type="gramEnd"/>
            <w:r w:rsidRPr="00310711">
              <w:rPr>
                <w:rFonts w:ascii="Times New Roman" w:hAnsi="Times New Roman" w:cs="Times New Roman"/>
                <w:bCs/>
              </w:rPr>
              <w:t xml:space="preserve">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Расстояния в пространстве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419"/>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2.4.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Теорема о трех перпендикулярах</w:t>
            </w:r>
          </w:p>
        </w:tc>
        <w:tc>
          <w:tcPr>
            <w:tcW w:w="8337" w:type="dxa"/>
            <w:tcBorders>
              <w:top w:val="single" w:sz="4" w:space="0" w:color="000000"/>
              <w:left w:val="single" w:sz="4" w:space="0" w:color="000000"/>
              <w:bottom w:val="single" w:sz="4" w:space="0" w:color="auto"/>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696"/>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Теорема о трех перпендикулярах. Доказательство. Угол между прямой и плоскостью. Угол между плоскостями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64"/>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2.5.</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Параллельные, перпендикулярные, скрещивающиеся прямые</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lastRenderedPageBreak/>
              <w:t xml:space="preserve">Профессионально-ориентированное содержание </w:t>
            </w:r>
            <w:r w:rsidRPr="00310711">
              <w:rPr>
                <w:rFonts w:ascii="Times New Roman" w:eastAsia="Times New Roman" w:hAnsi="Times New Roman" w:cs="Times New Roman"/>
                <w:b/>
                <w:lang w:eastAsia="ru-RU"/>
              </w:rPr>
              <w:t xml:space="preserve">(содержание прикладного </w:t>
            </w:r>
            <w:r w:rsidRPr="00310711">
              <w:rPr>
                <w:rFonts w:ascii="Times New Roman" w:eastAsia="Times New Roman" w:hAnsi="Times New Roman" w:cs="Times New Roman"/>
                <w:b/>
                <w:lang w:eastAsia="ru-RU"/>
              </w:rPr>
              <w:lastRenderedPageBreak/>
              <w:t>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310711">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2.6.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Прямые и плоскости в пространстве</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Расположение прямых и плоскостей в пространстве. Перпендикулярность и параллельность прямых и плоскостей. Скрещивающиеся прямые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i/>
              </w:rPr>
            </w:pPr>
          </w:p>
        </w:tc>
      </w:tr>
      <w:tr w:rsidR="00880F11" w:rsidRPr="00310711" w:rsidTr="003B7E46">
        <w:trPr>
          <w:trHeight w:val="694"/>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3. Координаты и векторы</w:t>
            </w: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12</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ОК-02, ОК-03, ОК-04, ОК-07</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880F11" w:rsidRPr="00310711" w:rsidTr="003B7E46">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3.1</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Декартовы координаты в пространстве. Расстояние между двумя точками. Координаты середины отрезка</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65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Декартовы координаты в пространстве. Простейшие задачи в координатах. Расстояние между двумя точками, координаты середины отрезка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3B7E46">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3.2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Векторы в пространстве.</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Cs/>
              </w:rPr>
              <w:t>Угол между векторами. Скалярное произведение векторов</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490814">
        <w:trPr>
          <w:trHeight w:val="144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3.3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Практико-ориентированные задачи на координатной плоскости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310711">
              <w:rPr>
                <w:rFonts w:ascii="Times New Roman" w:hAnsi="Times New Roman" w:cs="Times New Roman"/>
                <w:bCs/>
                <w:i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Координатная плоскость. Вычисление расстояний и площадей на плоскости. Количественные расчеты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3.4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Координаты и векторы</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w:t>
            </w:r>
            <w:r w:rsidRPr="00310711">
              <w:rPr>
                <w:rFonts w:ascii="Times New Roman" w:hAnsi="Times New Roman" w:cs="Times New Roman"/>
                <w:bCs/>
              </w:rPr>
              <w:lastRenderedPageBreak/>
              <w:t>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323"/>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4. Основы тригонометрии.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46</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ОК-01, ОК-02, ОК-03, ОК-04, ОК-05, ОК-06, ОК-07</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880F11" w:rsidRPr="00310711" w:rsidTr="0049081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4.1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Тригонометрические функции произвольного угла, числа. Радианная и градусная мера угла</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1137"/>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4.2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Основные тригонометрические тождества.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Формулы приведения</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Тригонометрические тождества. Синус, косинус, тангенс и котангенс углов α и - α. Формулы приведения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4.3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Синус, косинус, тангенс суммы и разности двух углов</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Синус и косинус двойного угла. Формулы половинного угла</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4.4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Функции, их свойства. Способы задания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Область определения и множество значений функций. Чётность, нечётность, периодичность функций. Способы задания функций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4.5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Тригонометрические функции, их свойства и графики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101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310711">
              <w:rPr>
                <w:rFonts w:ascii="Times New Roman" w:hAnsi="Times New Roman" w:cs="Times New Roman"/>
                <w:bCs/>
              </w:rPr>
              <w:t>cos</w:t>
            </w:r>
            <w:proofErr w:type="spellEnd"/>
            <w:r w:rsidRPr="00310711">
              <w:rPr>
                <w:rFonts w:ascii="Times New Roman" w:hAnsi="Times New Roman" w:cs="Times New Roman"/>
                <w:bCs/>
              </w:rPr>
              <w:t xml:space="preserve"> x, y = </w:t>
            </w:r>
            <w:proofErr w:type="spellStart"/>
            <w:r w:rsidRPr="00310711">
              <w:rPr>
                <w:rFonts w:ascii="Times New Roman" w:hAnsi="Times New Roman" w:cs="Times New Roman"/>
                <w:bCs/>
              </w:rPr>
              <w:t>sin</w:t>
            </w:r>
            <w:proofErr w:type="spellEnd"/>
            <w:r w:rsidRPr="00310711">
              <w:rPr>
                <w:rFonts w:ascii="Times New Roman" w:hAnsi="Times New Roman" w:cs="Times New Roman"/>
                <w:bCs/>
              </w:rPr>
              <w:t xml:space="preserve"> x, y = </w:t>
            </w:r>
            <w:proofErr w:type="spellStart"/>
            <w:r w:rsidRPr="00310711">
              <w:rPr>
                <w:rFonts w:ascii="Times New Roman" w:hAnsi="Times New Roman" w:cs="Times New Roman"/>
                <w:bCs/>
              </w:rPr>
              <w:t>tg</w:t>
            </w:r>
            <w:proofErr w:type="spellEnd"/>
            <w:r w:rsidRPr="00310711">
              <w:rPr>
                <w:rFonts w:ascii="Times New Roman" w:hAnsi="Times New Roman" w:cs="Times New Roman"/>
                <w:bCs/>
              </w:rPr>
              <w:t xml:space="preserve"> x, y = </w:t>
            </w:r>
            <w:proofErr w:type="spellStart"/>
            <w:proofErr w:type="gramStart"/>
            <w:r w:rsidRPr="00310711">
              <w:rPr>
                <w:rFonts w:ascii="Times New Roman" w:hAnsi="Times New Roman" w:cs="Times New Roman"/>
                <w:bCs/>
              </w:rPr>
              <w:t>с</w:t>
            </w:r>
            <w:proofErr w:type="gramEnd"/>
            <w:r w:rsidRPr="00310711">
              <w:rPr>
                <w:rFonts w:ascii="Times New Roman" w:hAnsi="Times New Roman" w:cs="Times New Roman"/>
                <w:bCs/>
              </w:rPr>
              <w:t>tg</w:t>
            </w:r>
            <w:proofErr w:type="spellEnd"/>
            <w:r w:rsidRPr="00310711">
              <w:rPr>
                <w:rFonts w:ascii="Times New Roman" w:hAnsi="Times New Roman" w:cs="Times New Roman"/>
                <w:bCs/>
              </w:rPr>
              <w:t xml:space="preserve"> x.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4.6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Преобразование графиков тригонометрических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Сжатие и растяжение графиков тригонометрических функций.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Преобразование графиков тригонометрических функций</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4.7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Описание производственных процессов с помощью графиков функций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310711">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Использование свой</w:t>
            </w:r>
            <w:proofErr w:type="gramStart"/>
            <w:r w:rsidRPr="00310711">
              <w:rPr>
                <w:rFonts w:ascii="Times New Roman" w:hAnsi="Times New Roman" w:cs="Times New Roman"/>
                <w:bCs/>
              </w:rPr>
              <w:t>ств тр</w:t>
            </w:r>
            <w:proofErr w:type="gramEnd"/>
            <w:r w:rsidRPr="00310711">
              <w:rPr>
                <w:rFonts w:ascii="Times New Roman" w:hAnsi="Times New Roman" w:cs="Times New Roman"/>
                <w:bCs/>
              </w:rPr>
              <w:t>игонометрических функций в профессиональных задачах</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4.8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Обратные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44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Обратные тригонометрические функции. Их свойства и графики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r w:rsidRPr="00310711">
              <w:rPr>
                <w:rFonts w:ascii="Times New Roman" w:hAnsi="Times New Roman" w:cs="Times New Roman"/>
                <w:bCs/>
              </w:rPr>
              <w:t>Тема 4.9 Тригонометрические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Уравнение </w:t>
            </w:r>
            <w:proofErr w:type="spellStart"/>
            <w:r w:rsidRPr="00310711">
              <w:rPr>
                <w:rFonts w:ascii="Times New Roman" w:hAnsi="Times New Roman" w:cs="Times New Roman"/>
                <w:bCs/>
              </w:rPr>
              <w:t>cos</w:t>
            </w:r>
            <w:proofErr w:type="spellEnd"/>
            <w:r w:rsidRPr="00310711">
              <w:rPr>
                <w:rFonts w:ascii="Times New Roman" w:hAnsi="Times New Roman" w:cs="Times New Roman"/>
                <w:bCs/>
              </w:rPr>
              <w:t xml:space="preserve"> х = a. Уравнение </w:t>
            </w:r>
            <w:proofErr w:type="spellStart"/>
            <w:r w:rsidRPr="00310711">
              <w:rPr>
                <w:rFonts w:ascii="Times New Roman" w:hAnsi="Times New Roman" w:cs="Times New Roman"/>
                <w:bCs/>
              </w:rPr>
              <w:t>sin</w:t>
            </w:r>
            <w:proofErr w:type="spellEnd"/>
            <w:r w:rsidRPr="00310711">
              <w:rPr>
                <w:rFonts w:ascii="Times New Roman" w:hAnsi="Times New Roman" w:cs="Times New Roman"/>
                <w:bCs/>
              </w:rPr>
              <w:t xml:space="preserve"> x = a. Уравнение </w:t>
            </w:r>
            <w:proofErr w:type="spellStart"/>
            <w:r w:rsidRPr="00310711">
              <w:rPr>
                <w:rFonts w:ascii="Times New Roman" w:hAnsi="Times New Roman" w:cs="Times New Roman"/>
                <w:bCs/>
              </w:rPr>
              <w:t>tg</w:t>
            </w:r>
            <w:proofErr w:type="spellEnd"/>
            <w:r w:rsidRPr="00310711">
              <w:rPr>
                <w:rFonts w:ascii="Times New Roman" w:hAnsi="Times New Roman" w:cs="Times New Roman"/>
                <w:bCs/>
              </w:rPr>
              <w:t xml:space="preserve"> x = a, </w:t>
            </w:r>
            <w:proofErr w:type="spellStart"/>
            <w:proofErr w:type="gramStart"/>
            <w:r w:rsidRPr="00310711">
              <w:rPr>
                <w:rFonts w:ascii="Times New Roman" w:hAnsi="Times New Roman" w:cs="Times New Roman"/>
                <w:bCs/>
              </w:rPr>
              <w:t>с</w:t>
            </w:r>
            <w:proofErr w:type="gramEnd"/>
            <w:r w:rsidRPr="00310711">
              <w:rPr>
                <w:rFonts w:ascii="Times New Roman" w:hAnsi="Times New Roman" w:cs="Times New Roman"/>
                <w:bCs/>
              </w:rPr>
              <w:t>tg</w:t>
            </w:r>
            <w:proofErr w:type="spellEnd"/>
            <w:r w:rsidRPr="00310711">
              <w:rPr>
                <w:rFonts w:ascii="Times New Roman" w:hAnsi="Times New Roman" w:cs="Times New Roman"/>
                <w:bCs/>
              </w:rPr>
              <w:t xml:space="preserve"> x = a. Решение тригонометрических уравнений основных типов: простейшие тригонометрические уравнения, сводящиеся </w:t>
            </w:r>
            <w:proofErr w:type="gramStart"/>
            <w:r w:rsidRPr="00310711">
              <w:rPr>
                <w:rFonts w:ascii="Times New Roman" w:hAnsi="Times New Roman" w:cs="Times New Roman"/>
                <w:bCs/>
              </w:rPr>
              <w:t>к</w:t>
            </w:r>
            <w:proofErr w:type="gramEnd"/>
            <w:r w:rsidRPr="00310711">
              <w:rPr>
                <w:rFonts w:ascii="Times New Roman" w:hAnsi="Times New Roman" w:cs="Times New Roman"/>
                <w:bCs/>
              </w:rPr>
              <w:t xml:space="preserve"> квадратным, решаемые разложением на множители, однородные.</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Простейшие тригонометрические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4.10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Системы тригонометрических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Системы простейших тригонометрических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4.11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w:t>
            </w:r>
            <w:proofErr w:type="gramStart"/>
            <w:r w:rsidRPr="00310711">
              <w:rPr>
                <w:rFonts w:ascii="Times New Roman" w:hAnsi="Times New Roman" w:cs="Times New Roman"/>
                <w:bCs/>
              </w:rPr>
              <w:t>.</w:t>
            </w:r>
            <w:proofErr w:type="gramEnd"/>
            <w:r w:rsidRPr="00310711">
              <w:rPr>
                <w:rFonts w:ascii="Times New Roman" w:hAnsi="Times New Roman" w:cs="Times New Roman"/>
                <w:bCs/>
              </w:rPr>
              <w:t xml:space="preserve"> </w:t>
            </w:r>
            <w:proofErr w:type="gramStart"/>
            <w:r w:rsidRPr="00310711">
              <w:rPr>
                <w:rFonts w:ascii="Times New Roman" w:hAnsi="Times New Roman" w:cs="Times New Roman"/>
                <w:bCs/>
              </w:rPr>
              <w:t>о</w:t>
            </w:r>
            <w:proofErr w:type="gramEnd"/>
            <w:r w:rsidRPr="00310711">
              <w:rPr>
                <w:rFonts w:ascii="Times New Roman" w:hAnsi="Times New Roman" w:cs="Times New Roman"/>
                <w:bCs/>
              </w:rPr>
              <w:t>сновы тригонометрии. Тригонометрические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Преобразование тригонометрических выражений. Решение тригонометрических уравнений и </w:t>
            </w:r>
            <w:proofErr w:type="gramStart"/>
            <w:r w:rsidRPr="00310711">
              <w:rPr>
                <w:rFonts w:ascii="Times New Roman" w:hAnsi="Times New Roman" w:cs="Times New Roman"/>
                <w:bCs/>
              </w:rPr>
              <w:t>неравенств</w:t>
            </w:r>
            <w:proofErr w:type="gramEnd"/>
            <w:r w:rsidRPr="00310711">
              <w:rPr>
                <w:rFonts w:ascii="Times New Roman" w:hAnsi="Times New Roman" w:cs="Times New Roman"/>
                <w:bCs/>
              </w:rPr>
              <w:t xml:space="preserve"> в том числе с использованием свойств функций.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490814">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r w:rsidRPr="00310711">
              <w:rPr>
                <w:rFonts w:ascii="Times New Roman" w:hAnsi="Times New Roman" w:cs="Times New Roman"/>
                <w:b/>
              </w:rPr>
              <w:t>Раздел 5.</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rPr>
              <w:lastRenderedPageBreak/>
              <w:t>Комплексные числа</w:t>
            </w: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310711">
              <w:rPr>
                <w:rFonts w:ascii="Times New Roman" w:hAnsi="Times New Roman" w:cs="Times New Roman"/>
                <w:b/>
              </w:rPr>
              <w:t>4</w:t>
            </w: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49081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 xml:space="preserve">Тема 5.1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Комплексные числа</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49081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BF0C1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rPr>
              <w:br w:type="page"/>
            </w:r>
            <w:r w:rsidR="00490814">
              <w:rPr>
                <w:rFonts w:ascii="Times New Roman" w:hAnsi="Times New Roman" w:cs="Times New Roman"/>
              </w:rPr>
              <w:t>Т</w:t>
            </w:r>
            <w:r w:rsidRPr="00310711">
              <w:rPr>
                <w:rFonts w:ascii="Times New Roman" w:hAnsi="Times New Roman" w:cs="Times New Roman"/>
                <w:bCs/>
              </w:rPr>
              <w:t>ема 5.2</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Применение комплексных чисел</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Выполнение расчетов с помощью комплексных чисел. Примеры использования комплексных чисел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BF0C11">
        <w:trPr>
          <w:trHeight w:val="989"/>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6. Производная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38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ОК-01, ОК-02, ОК-03, ОК-04, ОК-05, ОК-06, ОК-07</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880F11" w:rsidRPr="00310711" w:rsidTr="00BF0C1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6.1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производной. Формулы и правила дифференцирования</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6.2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Производные суммы, разности произведения, частного</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Формулы дифференцирования. Правила дифференцирования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6.3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Производные тригонометрических функций. Производная сложной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Определение сложной функции. Производная тригонометрических функций. Производная сложной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6.4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Понятие о непрерывности функции. Метод интервалов</w:t>
            </w:r>
          </w:p>
        </w:tc>
        <w:tc>
          <w:tcPr>
            <w:tcW w:w="8337" w:type="dxa"/>
            <w:tcBorders>
              <w:top w:val="single" w:sz="4" w:space="0" w:color="000000"/>
              <w:left w:val="single" w:sz="4" w:space="0" w:color="000000"/>
              <w:bottom w:val="single" w:sz="4" w:space="0" w:color="auto"/>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100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6.5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Геометрический и физический смысл производной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6.6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Физический смысл производной в профессиональных задачах</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Физический (механический) смысл производной – мгновенная скорость в момент времени t: v = S′ (t)</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6.7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Монотонность функции. Точки экстремума</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65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469"/>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6.8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Cs/>
              </w:rPr>
              <w:t xml:space="preserve">Исследование функций и построение графиков  </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41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Исследование функции на монотонность и построение графиков.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6.9 Наибольшее и наименьшее значения функции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6.10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Нахождение оптимального результата с помощью производной в </w:t>
            </w:r>
            <w:r w:rsidRPr="00310711">
              <w:rPr>
                <w:rFonts w:ascii="Times New Roman" w:hAnsi="Times New Roman" w:cs="Times New Roman"/>
                <w:bCs/>
              </w:rPr>
              <w:lastRenderedPageBreak/>
              <w:t>практических задачах</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lastRenderedPageBreak/>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880F11" w:rsidRPr="00310711" w:rsidRDefault="00003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Наименьшее и наибольшее значение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rPr>
              <w:lastRenderedPageBreak/>
              <w:br w:type="page"/>
              <w:t>Т</w:t>
            </w:r>
            <w:r w:rsidRPr="00310711">
              <w:rPr>
                <w:rFonts w:ascii="Times New Roman" w:hAnsi="Times New Roman" w:cs="Times New Roman"/>
                <w:bCs/>
              </w:rPr>
              <w:t xml:space="preserve">ема 6.11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Производная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Формулы и правила дифференцирования. Исследование функций с помощью производной. Наибольшее и наименьшее значения функции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BF0C1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BF0C11" w:rsidRPr="00310711" w:rsidTr="00BF0C11">
        <w:trPr>
          <w:trHeight w:val="240"/>
        </w:trPr>
        <w:tc>
          <w:tcPr>
            <w:tcW w:w="2864" w:type="dxa"/>
            <w:tcBorders>
              <w:top w:val="single" w:sz="4" w:space="0" w:color="000000"/>
              <w:left w:val="single" w:sz="4" w:space="0" w:color="000000"/>
              <w:bottom w:val="single" w:sz="4" w:space="0" w:color="000000"/>
              <w:right w:val="single" w:sz="4" w:space="0" w:color="000000"/>
            </w:tcBorders>
          </w:tcPr>
          <w:p w:rsidR="00BF0C11" w:rsidRPr="00310711" w:rsidRDefault="00BF0C11"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 xml:space="preserve">Раздел 7. </w:t>
            </w:r>
          </w:p>
          <w:p w:rsidR="00BF0C11" w:rsidRPr="00310711" w:rsidRDefault="00BF0C11"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310711">
              <w:rPr>
                <w:rFonts w:ascii="Times New Roman" w:hAnsi="Times New Roman" w:cs="Times New Roman"/>
                <w:b/>
                <w:bCs/>
              </w:rPr>
              <w:t>Первообразная</w:t>
            </w:r>
            <w:proofErr w:type="gramEnd"/>
            <w:r w:rsidRPr="00310711">
              <w:rPr>
                <w:rFonts w:ascii="Times New Roman" w:hAnsi="Times New Roman" w:cs="Times New Roman"/>
                <w:b/>
                <w:bCs/>
              </w:rPr>
              <w:t xml:space="preserve">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tcPr>
          <w:p w:rsidR="00BF0C11" w:rsidRPr="00310711" w:rsidRDefault="00BF0C11"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BF0C11" w:rsidRPr="00310711" w:rsidRDefault="003B1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12</w:t>
            </w:r>
          </w:p>
        </w:tc>
        <w:tc>
          <w:tcPr>
            <w:tcW w:w="1985" w:type="dxa"/>
            <w:tcBorders>
              <w:top w:val="single" w:sz="4" w:space="0" w:color="000000"/>
              <w:left w:val="single" w:sz="4" w:space="0" w:color="000000"/>
              <w:bottom w:val="single" w:sz="4" w:space="0" w:color="000000"/>
              <w:right w:val="single" w:sz="4" w:space="0" w:color="000000"/>
            </w:tcBorders>
          </w:tcPr>
          <w:p w:rsidR="00BF0C11" w:rsidRPr="00310711" w:rsidRDefault="00BF0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val="restart"/>
            <w:tcBorders>
              <w:top w:val="single" w:sz="4" w:space="0" w:color="000000"/>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7.1 </w:t>
            </w:r>
          </w:p>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310711">
              <w:rPr>
                <w:rFonts w:ascii="Times New Roman" w:hAnsi="Times New Roman" w:cs="Times New Roman"/>
                <w:bCs/>
              </w:rPr>
              <w:t>Первообразная</w:t>
            </w:r>
            <w:proofErr w:type="gramEnd"/>
            <w:r w:rsidRPr="00310711">
              <w:rPr>
                <w:rFonts w:ascii="Times New Roman" w:hAnsi="Times New Roman" w:cs="Times New Roman"/>
                <w:bCs/>
              </w:rPr>
              <w:t xml:space="preserve"> функции. Правила нахождения </w:t>
            </w:r>
            <w:proofErr w:type="gramStart"/>
            <w:r w:rsidRPr="00310711">
              <w:rPr>
                <w:rFonts w:ascii="Times New Roman" w:hAnsi="Times New Roman" w:cs="Times New Roman"/>
                <w:bCs/>
              </w:rPr>
              <w:t>первообразных</w:t>
            </w:r>
            <w:proofErr w:type="gramEnd"/>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9B4994" w:rsidRPr="00310711" w:rsidRDefault="00AC0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val="restart"/>
            <w:tcBorders>
              <w:top w:val="single" w:sz="4" w:space="0" w:color="000000"/>
              <w:left w:val="single" w:sz="4" w:space="0" w:color="000000"/>
              <w:right w:val="single" w:sz="4" w:space="0" w:color="000000"/>
            </w:tcBorders>
          </w:tcPr>
          <w:p w:rsidR="009B4994" w:rsidRPr="00310711" w:rsidRDefault="009B4994" w:rsidP="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rsidP="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rsidP="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rsidP="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ОК-01, ОК-02, ОК-03, ОК-04, ОК-05, ОК-06, ОК-07</w:t>
            </w:r>
          </w:p>
          <w:p w:rsidR="009B4994" w:rsidRPr="00310711" w:rsidRDefault="009B4994" w:rsidP="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tcBorders>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Задача о восстановлении закона движения по известной скорости. Понятие интегрирования. </w:t>
            </w:r>
            <w:proofErr w:type="gramStart"/>
            <w:r w:rsidRPr="00310711">
              <w:rPr>
                <w:rFonts w:ascii="Times New Roman" w:hAnsi="Times New Roman" w:cs="Times New Roman"/>
                <w:bCs/>
              </w:rPr>
              <w:t>Ознакомление с понятием интеграла и первообразной для функции y=f(x).</w:t>
            </w:r>
            <w:proofErr w:type="gramEnd"/>
            <w:r w:rsidRPr="00310711">
              <w:rPr>
                <w:rFonts w:ascii="Times New Roman" w:hAnsi="Times New Roman" w:cs="Times New Roman"/>
                <w:bCs/>
              </w:rPr>
              <w:t xml:space="preserve">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w:t>
            </w:r>
            <w:proofErr w:type="gramStart"/>
            <w:r w:rsidRPr="00310711">
              <w:rPr>
                <w:rFonts w:ascii="Times New Roman" w:hAnsi="Times New Roman" w:cs="Times New Roman"/>
                <w:bCs/>
              </w:rPr>
              <w:t>первообразной</w:t>
            </w:r>
            <w:proofErr w:type="gramEnd"/>
          </w:p>
        </w:tc>
        <w:tc>
          <w:tcPr>
            <w:tcW w:w="1304"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tcBorders>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val="restart"/>
            <w:tcBorders>
              <w:top w:val="single" w:sz="4" w:space="0" w:color="000000"/>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7.2 </w:t>
            </w:r>
          </w:p>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Площадь криволинейной трапеции. Формула Ньютона – Лейбница</w:t>
            </w: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9B4994" w:rsidRPr="00310711" w:rsidRDefault="00AC0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tcBorders>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w:t>
            </w:r>
            <w:proofErr w:type="gramStart"/>
            <w:r w:rsidRPr="00310711">
              <w:rPr>
                <w:rFonts w:ascii="Times New Roman" w:hAnsi="Times New Roman" w:cs="Times New Roman"/>
                <w:bCs/>
              </w:rPr>
              <w:t>Ле</w:t>
            </w:r>
            <w:proofErr w:type="gramEnd"/>
            <w:r w:rsidRPr="00310711">
              <w:rPr>
                <w:rFonts w:ascii="Times New Roman" w:hAnsi="Times New Roman" w:cs="Times New Roman"/>
                <w:bCs/>
              </w:rPr>
              <w:t>йбница</w:t>
            </w:r>
          </w:p>
        </w:tc>
        <w:tc>
          <w:tcPr>
            <w:tcW w:w="1304"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tcBorders>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val="restart"/>
            <w:tcBorders>
              <w:top w:val="single" w:sz="4" w:space="0" w:color="000000"/>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7.3 </w:t>
            </w:r>
          </w:p>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Неопределенный и определенный интегралы</w:t>
            </w: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9B4994" w:rsidRPr="00310711" w:rsidRDefault="00AC0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tcBorders>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неопределенного интеграла</w:t>
            </w:r>
          </w:p>
        </w:tc>
        <w:tc>
          <w:tcPr>
            <w:tcW w:w="1304"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tcBorders>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val="restart"/>
            <w:tcBorders>
              <w:top w:val="single" w:sz="4" w:space="0" w:color="000000"/>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7.4 </w:t>
            </w:r>
          </w:p>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об определенном интеграле как площади криволинейной трапеции</w:t>
            </w: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9B4994" w:rsidRPr="00310711" w:rsidRDefault="00AC0CBC"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tcBorders>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Геометрический смысл определенного интеграла </w:t>
            </w:r>
          </w:p>
        </w:tc>
        <w:tc>
          <w:tcPr>
            <w:tcW w:w="1304" w:type="dxa"/>
            <w:vMerge/>
            <w:tcBorders>
              <w:left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tcBorders>
              <w:left w:val="single" w:sz="4" w:space="0" w:color="000000"/>
              <w:bottom w:val="single" w:sz="4" w:space="0" w:color="000000"/>
              <w:right w:val="single" w:sz="4" w:space="0" w:color="000000"/>
            </w:tcBorders>
            <w:hideMark/>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p>
        </w:tc>
        <w:tc>
          <w:tcPr>
            <w:tcW w:w="1985" w:type="dxa"/>
            <w:vMerge/>
            <w:tcBorders>
              <w:left w:val="single" w:sz="4" w:space="0" w:color="000000"/>
              <w:right w:val="single" w:sz="4" w:space="0" w:color="000000"/>
            </w:tcBorders>
            <w:hideMark/>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9B4994" w:rsidRPr="00310711" w:rsidTr="007018C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7.5 </w:t>
            </w:r>
          </w:p>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Определенный интеграл в жизни</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Геометрический смысл определенного интеграла. Формула Ньютона - Лейбница.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на применение интеграла для вычисления физических величин и площадей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 xml:space="preserve">Тема 7.6 </w:t>
            </w:r>
          </w:p>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Решение задач.  </w:t>
            </w:r>
            <w:proofErr w:type="gramStart"/>
            <w:r w:rsidRPr="00310711">
              <w:rPr>
                <w:rFonts w:ascii="Times New Roman" w:hAnsi="Times New Roman" w:cs="Times New Roman"/>
                <w:bCs/>
              </w:rPr>
              <w:t>Первообразная</w:t>
            </w:r>
            <w:proofErr w:type="gramEnd"/>
            <w:r w:rsidRPr="00310711">
              <w:rPr>
                <w:rFonts w:ascii="Times New Roman" w:hAnsi="Times New Roman" w:cs="Times New Roman"/>
                <w:bCs/>
              </w:rPr>
              <w:t xml:space="preserve"> функции, ее применение</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roofErr w:type="gramStart"/>
            <w:r w:rsidRPr="00310711">
              <w:rPr>
                <w:rFonts w:ascii="Times New Roman" w:hAnsi="Times New Roman" w:cs="Times New Roman"/>
                <w:bCs/>
              </w:rPr>
              <w:t>Первообразная</w:t>
            </w:r>
            <w:proofErr w:type="gramEnd"/>
            <w:r w:rsidRPr="00310711">
              <w:rPr>
                <w:rFonts w:ascii="Times New Roman" w:hAnsi="Times New Roman" w:cs="Times New Roman"/>
                <w:bCs/>
              </w:rPr>
              <w:t xml:space="preserve"> функции. Правила нахождения </w:t>
            </w:r>
            <w:proofErr w:type="gramStart"/>
            <w:r w:rsidRPr="00310711">
              <w:rPr>
                <w:rFonts w:ascii="Times New Roman" w:hAnsi="Times New Roman" w:cs="Times New Roman"/>
                <w:bCs/>
              </w:rPr>
              <w:t>первообразных</w:t>
            </w:r>
            <w:proofErr w:type="gramEnd"/>
            <w:r w:rsidRPr="00310711">
              <w:rPr>
                <w:rFonts w:ascii="Times New Roman" w:hAnsi="Times New Roman" w:cs="Times New Roman"/>
                <w:bCs/>
              </w:rPr>
              <w:t>. Ее применение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tcBorders>
              <w:top w:val="single" w:sz="4" w:space="0" w:color="000000"/>
              <w:left w:val="single" w:sz="4" w:space="0" w:color="000000"/>
              <w:bottom w:val="single" w:sz="4" w:space="0" w:color="000000"/>
              <w:right w:val="single" w:sz="4" w:space="0" w:color="000000"/>
            </w:tcBorders>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 xml:space="preserve">Раздел 8. </w:t>
            </w:r>
          </w:p>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Многогранники и тела вращения</w:t>
            </w:r>
            <w:r w:rsidR="00AC0CBC" w:rsidRPr="00310711">
              <w:rPr>
                <w:rFonts w:ascii="Times New Roman" w:hAnsi="Times New Roman" w:cs="Times New Roman"/>
                <w:b/>
                <w:bCs/>
              </w:rPr>
              <w:t xml:space="preserve"> </w:t>
            </w:r>
          </w:p>
        </w:tc>
        <w:tc>
          <w:tcPr>
            <w:tcW w:w="8337"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9B4994" w:rsidRPr="00310711" w:rsidRDefault="009B4994"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46</w:t>
            </w:r>
          </w:p>
        </w:tc>
        <w:tc>
          <w:tcPr>
            <w:tcW w:w="1985" w:type="dxa"/>
            <w:vMerge/>
            <w:tcBorders>
              <w:left w:val="single" w:sz="4" w:space="0" w:color="000000"/>
              <w:right w:val="single" w:sz="4" w:space="0" w:color="000000"/>
            </w:tcBorders>
            <w:vAlign w:val="center"/>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.3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Параллелепипед, куб. Сечение куба, параллелепипеда</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Параллелепипед, свойства прямоугольного параллелепипеда, куб. Сечение куба, параллелепипеда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.4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Пирамида, ее составляющие, сечение. Правильная пирамида. Усеченная пирамида</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67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Пирамида и ее элементы. Сечение пирамиды. Правильная пирамида. Усеченная пирамида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.5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Боковая и полная поверхность призмы, пирамиды</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Площадь боковой и полной поверхности призмы, пирамиды</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336"/>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w:t>
            </w:r>
            <w:r w:rsidR="00BC4EDB" w:rsidRPr="00310711">
              <w:rPr>
                <w:rFonts w:ascii="Times New Roman" w:hAnsi="Times New Roman" w:cs="Times New Roman"/>
                <w:bCs/>
              </w:rPr>
              <w:t>ема 8</w:t>
            </w:r>
            <w:r w:rsidRPr="00310711">
              <w:rPr>
                <w:rFonts w:ascii="Times New Roman" w:hAnsi="Times New Roman" w:cs="Times New Roman"/>
                <w:bCs/>
              </w:rPr>
              <w:t xml:space="preserve">.6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Симметрия в кубе, параллелепипеде, призме, пирамиде</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Симметрия относительно точки, прямой, плоскости. Симметрия в кубе, параллелепипеде, призме, пирамиде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76"/>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.7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Примеры симметрий в профессии</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iCs/>
              </w:rPr>
              <w:t>6</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50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Симметрия в природе, архитектуре, технике, в быту</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Практическое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.8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Правильные многогранники, их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правильного многогранника. Свойства правильных многогранников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.9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Цилиндр, его составляющие. Сечение цилиндра</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Цилиндр и его элементы. Сечение цилиндра (параллельное основанию и оси). Развертка цилиндра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.10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Конус, его составляющие. Сечение конуса</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i/>
              </w:rPr>
              <w:t>4</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Конус и его элементы. Сечение конуса (параллельное основанию и проходящее через вершину), конические сечения. Развертка конуса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.11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Усеченный конус. Сечение усеченного конуса</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Усеченный конус. Его образующая и высота. Сечение усеченного конуса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.12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Шар и сфера, их сечения</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Шар и сфера. Взаимное расположение сферы и плоскости. Сечение шара, сферы</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.13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об объеме тела. Отношение объемов подобных тел</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.14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Объемы и площади поверхностей тел</w:t>
            </w:r>
          </w:p>
        </w:tc>
        <w:tc>
          <w:tcPr>
            <w:tcW w:w="8337" w:type="dxa"/>
            <w:tcBorders>
              <w:top w:val="single" w:sz="4" w:space="0" w:color="000000"/>
              <w:left w:val="single" w:sz="4" w:space="0" w:color="000000"/>
              <w:bottom w:val="single" w:sz="4" w:space="0" w:color="auto"/>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519"/>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Объемы пирамиды и конуса. Объем шара. Площади поверхностей тел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.15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Комбинации многогранников и тел вращения</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Комбинации геометрических тел</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.16</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Геометрические комбинации на практике</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Использование комбинаций многогранников и тел вращения в практико-ориентированных задачах</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9B4994"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8</w:t>
            </w:r>
            <w:r w:rsidR="009B4994" w:rsidRPr="00310711">
              <w:rPr>
                <w:rFonts w:ascii="Times New Roman" w:hAnsi="Times New Roman" w:cs="Times New Roman"/>
                <w:bCs/>
              </w:rPr>
              <w:t xml:space="preserve">.17 </w:t>
            </w: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Решение задач. Многогранники и тела </w:t>
            </w:r>
            <w:r w:rsidRPr="00310711">
              <w:rPr>
                <w:rFonts w:ascii="Times New Roman" w:hAnsi="Times New Roman" w:cs="Times New Roman"/>
                <w:bCs/>
              </w:rPr>
              <w:lastRenderedPageBreak/>
              <w:t>вращения</w:t>
            </w: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Объемы и площади поверхности многогранников и тел вращения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9B4994" w:rsidRPr="00310711" w:rsidTr="007018C1">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9B4994" w:rsidRPr="00310711" w:rsidRDefault="009B4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vAlign w:val="center"/>
            <w:hideMark/>
          </w:tcPr>
          <w:p w:rsidR="009B4994" w:rsidRPr="00310711" w:rsidRDefault="009B4994">
            <w:pPr>
              <w:spacing w:after="0" w:line="240" w:lineRule="auto"/>
              <w:rPr>
                <w:rFonts w:ascii="Times New Roman" w:hAnsi="Times New Roman" w:cs="Times New Roman"/>
                <w:bCs/>
              </w:rPr>
            </w:pPr>
          </w:p>
        </w:tc>
      </w:tr>
      <w:tr w:rsidR="008969CE" w:rsidRPr="00310711" w:rsidTr="007018C1">
        <w:trPr>
          <w:trHeight w:val="20"/>
        </w:trPr>
        <w:tc>
          <w:tcPr>
            <w:tcW w:w="2864" w:type="dxa"/>
            <w:tcBorders>
              <w:top w:val="single" w:sz="4" w:space="0" w:color="000000"/>
              <w:left w:val="single" w:sz="4" w:space="0" w:color="000000"/>
              <w:bottom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rPr>
            </w:pPr>
            <w:r w:rsidRPr="00310711">
              <w:rPr>
                <w:rFonts w:ascii="Times New Roman" w:hAnsi="Times New Roman" w:cs="Times New Roman"/>
                <w:b/>
              </w:rPr>
              <w:lastRenderedPageBreak/>
              <w:t>Раздел 9</w:t>
            </w:r>
            <w:r w:rsidR="008969CE" w:rsidRPr="00310711">
              <w:rPr>
                <w:rFonts w:ascii="Times New Roman" w:hAnsi="Times New Roman" w:cs="Times New Roman"/>
                <w:b/>
              </w:rPr>
              <w:t>.</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rPr>
              <w:t>Множества. Элементы теории графов</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310711">
              <w:rPr>
                <w:rFonts w:ascii="Times New Roman" w:hAnsi="Times New Roman" w:cs="Times New Roman"/>
                <w:b/>
              </w:rPr>
              <w:t>10</w:t>
            </w:r>
          </w:p>
        </w:tc>
        <w:tc>
          <w:tcPr>
            <w:tcW w:w="1985" w:type="dxa"/>
            <w:vMerge w:val="restart"/>
            <w:tcBorders>
              <w:left w:val="single" w:sz="4" w:space="0" w:color="000000"/>
              <w:right w:val="single" w:sz="4" w:space="0" w:color="000000"/>
            </w:tcBorders>
            <w:vAlign w:val="center"/>
          </w:tcPr>
          <w:p w:rsidR="0085330A" w:rsidRPr="00310711" w:rsidRDefault="0085330A" w:rsidP="00853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 xml:space="preserve">ОК-01, ОК-02, </w:t>
            </w:r>
            <w:r w:rsidRPr="00310711">
              <w:rPr>
                <w:rFonts w:ascii="Times New Roman" w:hAnsi="Times New Roman" w:cs="Times New Roman"/>
                <w:bCs/>
              </w:rPr>
              <w:br/>
              <w:t xml:space="preserve">ОК-03, ОК-04, </w:t>
            </w:r>
            <w:r w:rsidRPr="00310711">
              <w:rPr>
                <w:rFonts w:ascii="Times New Roman" w:hAnsi="Times New Roman" w:cs="Times New Roman"/>
                <w:bCs/>
              </w:rPr>
              <w:br/>
              <w:t>ОК-05, ОК-07</w:t>
            </w:r>
          </w:p>
          <w:p w:rsidR="008969CE" w:rsidRPr="00310711" w:rsidRDefault="008969CE" w:rsidP="0085330A">
            <w:pPr>
              <w:spacing w:after="0" w:line="240" w:lineRule="auto"/>
              <w:rPr>
                <w:rFonts w:ascii="Times New Roman" w:hAnsi="Times New Roman" w:cs="Times New Roman"/>
                <w:bCs/>
              </w:rPr>
            </w:pPr>
          </w:p>
        </w:tc>
      </w:tr>
      <w:tr w:rsidR="008969CE" w:rsidRPr="00310711" w:rsidTr="007018C1">
        <w:trPr>
          <w:trHeight w:val="131"/>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9</w:t>
            </w:r>
            <w:r w:rsidR="008969CE" w:rsidRPr="00310711">
              <w:rPr>
                <w:rFonts w:ascii="Times New Roman" w:hAnsi="Times New Roman" w:cs="Times New Roman"/>
                <w:bCs/>
              </w:rPr>
              <w:t>.1</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Множества</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множества. Подмножество. Операции с множествами</w:t>
            </w:r>
          </w:p>
        </w:tc>
        <w:tc>
          <w:tcPr>
            <w:tcW w:w="130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9</w:t>
            </w:r>
            <w:r w:rsidR="008969CE" w:rsidRPr="00310711">
              <w:rPr>
                <w:rFonts w:ascii="Times New Roman" w:hAnsi="Times New Roman" w:cs="Times New Roman"/>
                <w:bCs/>
              </w:rPr>
              <w:t>.2</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Операции с множествами</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Операции с множествами. Решение прикладных задач</w:t>
            </w:r>
          </w:p>
        </w:tc>
        <w:tc>
          <w:tcPr>
            <w:tcW w:w="130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9</w:t>
            </w:r>
            <w:r w:rsidR="008969CE" w:rsidRPr="00310711">
              <w:rPr>
                <w:rFonts w:ascii="Times New Roman" w:hAnsi="Times New Roman" w:cs="Times New Roman"/>
                <w:bCs/>
              </w:rPr>
              <w:t>.3</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Графы</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графа. Связный граф, дерево, цикл граф на плоскости</w:t>
            </w:r>
          </w:p>
        </w:tc>
        <w:tc>
          <w:tcPr>
            <w:tcW w:w="130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Практическая работа</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9</w:t>
            </w:r>
            <w:r w:rsidR="008969CE" w:rsidRPr="00310711">
              <w:rPr>
                <w:rFonts w:ascii="Times New Roman" w:hAnsi="Times New Roman" w:cs="Times New Roman"/>
                <w:bCs/>
              </w:rPr>
              <w:t>.4</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Множества, Графы и их применение</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Операции с множествами. Описание реальных ситуаций с помощью множеств. Применение графов к решению задач</w:t>
            </w:r>
          </w:p>
        </w:tc>
        <w:tc>
          <w:tcPr>
            <w:tcW w:w="1304" w:type="dxa"/>
            <w:vMerge/>
            <w:tcBorders>
              <w:left w:val="single" w:sz="4" w:space="0" w:color="000000"/>
              <w:right w:val="single" w:sz="4" w:space="0" w:color="000000"/>
            </w:tcBorders>
            <w:vAlign w:val="center"/>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left w:val="single" w:sz="4" w:space="0" w:color="000000"/>
              <w:right w:val="single" w:sz="4" w:space="0" w:color="000000"/>
            </w:tcBorders>
            <w:vAlign w:val="center"/>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tcBorders>
              <w:left w:val="single" w:sz="4" w:space="0" w:color="000000"/>
              <w:bottom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10</w:t>
            </w:r>
            <w:r w:rsidR="008969CE" w:rsidRPr="00310711">
              <w:rPr>
                <w:rFonts w:ascii="Times New Roman" w:hAnsi="Times New Roman" w:cs="Times New Roman"/>
                <w:b/>
                <w:bCs/>
              </w:rPr>
              <w:t>. Элементы комбинаторики, статистики и теории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left w:val="single" w:sz="4" w:space="0" w:color="000000"/>
              <w:right w:val="single" w:sz="4" w:space="0" w:color="000000"/>
            </w:tcBorders>
          </w:tcPr>
          <w:p w:rsidR="008969CE" w:rsidRPr="00310711" w:rsidRDefault="00AC0CBC"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20</w:t>
            </w:r>
          </w:p>
        </w:tc>
        <w:tc>
          <w:tcPr>
            <w:tcW w:w="1985" w:type="dxa"/>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10</w:t>
            </w:r>
            <w:r w:rsidR="008969CE" w:rsidRPr="00310711">
              <w:rPr>
                <w:rFonts w:ascii="Times New Roman" w:hAnsi="Times New Roman" w:cs="Times New Roman"/>
                <w:bCs/>
              </w:rPr>
              <w:t>.1</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Основные понятия комбинаторики</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val="restart"/>
            <w:tcBorders>
              <w:left w:val="single" w:sz="4" w:space="0" w:color="000000"/>
              <w:right w:val="single" w:sz="4" w:space="0" w:color="000000"/>
            </w:tcBorders>
            <w:vAlign w:val="center"/>
          </w:tcPr>
          <w:p w:rsidR="0085330A" w:rsidRPr="00310711" w:rsidRDefault="0085330A" w:rsidP="00853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 xml:space="preserve">ОК-01, ОК-02, </w:t>
            </w:r>
            <w:r w:rsidRPr="00310711">
              <w:rPr>
                <w:rFonts w:ascii="Times New Roman" w:hAnsi="Times New Roman" w:cs="Times New Roman"/>
                <w:bCs/>
              </w:rPr>
              <w:br/>
              <w:t xml:space="preserve">ОК-03, ОК-04, </w:t>
            </w:r>
            <w:r w:rsidRPr="00310711">
              <w:rPr>
                <w:rFonts w:ascii="Times New Roman" w:hAnsi="Times New Roman" w:cs="Times New Roman"/>
                <w:bCs/>
              </w:rPr>
              <w:br/>
              <w:t>ОК-05, ОК-07</w:t>
            </w:r>
          </w:p>
          <w:p w:rsidR="0085330A" w:rsidRPr="00310711" w:rsidRDefault="0085330A" w:rsidP="00853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rsidP="00853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Перестановки, размещения, сочетания. </w:t>
            </w:r>
          </w:p>
        </w:tc>
        <w:tc>
          <w:tcPr>
            <w:tcW w:w="130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10</w:t>
            </w:r>
            <w:r w:rsidR="008969CE" w:rsidRPr="00310711">
              <w:rPr>
                <w:rFonts w:ascii="Times New Roman" w:hAnsi="Times New Roman" w:cs="Times New Roman"/>
                <w:bCs/>
              </w:rPr>
              <w:t xml:space="preserve">.2 </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Cs/>
              </w:rPr>
              <w:t>Событие, вероятность события. Сложение и умножение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8969CE" w:rsidRPr="00310711" w:rsidRDefault="00AC0CBC"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tcBorders>
              <w:top w:val="single" w:sz="4" w:space="0" w:color="000000"/>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10</w:t>
            </w:r>
            <w:r w:rsidR="008969CE" w:rsidRPr="00310711">
              <w:rPr>
                <w:rFonts w:ascii="Times New Roman" w:hAnsi="Times New Roman" w:cs="Times New Roman"/>
                <w:bCs/>
              </w:rPr>
              <w:t>.3</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Вероятность в профессиональных задачах </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iCs/>
              </w:rPr>
              <w:t>4</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Относительная частота события, свойство ее устойчивости. Статистическое определение вероятности. Оценка вероятности события</w:t>
            </w:r>
          </w:p>
        </w:tc>
        <w:tc>
          <w:tcPr>
            <w:tcW w:w="130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10</w:t>
            </w:r>
            <w:r w:rsidR="008969CE" w:rsidRPr="00310711">
              <w:rPr>
                <w:rFonts w:ascii="Times New Roman" w:hAnsi="Times New Roman" w:cs="Times New Roman"/>
                <w:bCs/>
              </w:rPr>
              <w:t>.4</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Дискретная случайная величина, закон ее распределения</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8969CE" w:rsidRPr="00310711" w:rsidRDefault="00AC0CBC"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30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10</w:t>
            </w:r>
            <w:r w:rsidR="008969CE" w:rsidRPr="00310711">
              <w:rPr>
                <w:rFonts w:ascii="Times New Roman" w:hAnsi="Times New Roman" w:cs="Times New Roman"/>
                <w:bCs/>
              </w:rPr>
              <w:t>.5</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Задачи математической статистики</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tcPr>
          <w:p w:rsidR="008969CE" w:rsidRPr="00310711" w:rsidRDefault="00B4132F"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rPr>
              <w:t>2</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Вариационный ряд. Полигон частот и гистограмма. Статистические характеристики ряда наблюдаемых данных</w:t>
            </w:r>
          </w:p>
        </w:tc>
        <w:tc>
          <w:tcPr>
            <w:tcW w:w="1304" w:type="dxa"/>
            <w:vMerge/>
            <w:tcBorders>
              <w:left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rsidP="007018C1">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tcBorders>
              <w:top w:val="single" w:sz="4" w:space="0" w:color="000000"/>
              <w:left w:val="single" w:sz="4" w:space="0" w:color="000000"/>
              <w:bottom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10</w:t>
            </w:r>
            <w:r w:rsidR="008969CE" w:rsidRPr="00310711">
              <w:rPr>
                <w:rFonts w:ascii="Times New Roman" w:hAnsi="Times New Roman" w:cs="Times New Roman"/>
                <w:bCs/>
              </w:rPr>
              <w:t xml:space="preserve">.6 </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Составление таблиц и диаграмм на практике</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969CE" w:rsidRPr="00310711" w:rsidRDefault="00B4132F"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310711">
              <w:rPr>
                <w:rFonts w:ascii="Times New Roman" w:hAnsi="Times New Roman" w:cs="Times New Roman"/>
                <w:bCs/>
                <w:iCs/>
              </w:rPr>
              <w:t>4</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val="restart"/>
            <w:tcBorders>
              <w:top w:val="single" w:sz="4" w:space="0" w:color="000000"/>
              <w:left w:val="single" w:sz="4" w:space="0" w:color="000000"/>
              <w:right w:val="single" w:sz="4" w:space="0" w:color="000000"/>
            </w:tcBorders>
          </w:tcPr>
          <w:p w:rsidR="008969CE" w:rsidRPr="00310711" w:rsidRDefault="00BC4EDB"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10</w:t>
            </w:r>
            <w:r w:rsidR="008969CE" w:rsidRPr="00310711">
              <w:rPr>
                <w:rFonts w:ascii="Times New Roman" w:hAnsi="Times New Roman" w:cs="Times New Roman"/>
                <w:bCs/>
              </w:rPr>
              <w:t xml:space="preserve">.7 </w:t>
            </w:r>
          </w:p>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Элементы комбинаторики, статистики и теории вероятностей</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right w:val="single" w:sz="4" w:space="0" w:color="000000"/>
            </w:tcBorders>
            <w:vAlign w:val="center"/>
          </w:tcPr>
          <w:p w:rsidR="008969CE" w:rsidRPr="00310711" w:rsidRDefault="00AC0CBC" w:rsidP="00B4132F">
            <w:pPr>
              <w:spacing w:after="0" w:line="240"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Элементы комбинаторики. Событие, вероятность события. Сложение и умножение вероятностей</w:t>
            </w:r>
          </w:p>
        </w:tc>
        <w:tc>
          <w:tcPr>
            <w:tcW w:w="1304"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c>
          <w:tcPr>
            <w:tcW w:w="1985" w:type="dxa"/>
            <w:vMerge/>
            <w:tcBorders>
              <w:left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7018C1">
        <w:trPr>
          <w:trHeight w:val="20"/>
        </w:trPr>
        <w:tc>
          <w:tcPr>
            <w:tcW w:w="2864" w:type="dxa"/>
            <w:vMerge/>
            <w:tcBorders>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rsidP="00701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left w:val="single" w:sz="4" w:space="0" w:color="000000"/>
              <w:bottom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c>
          <w:tcPr>
            <w:tcW w:w="1985" w:type="dxa"/>
            <w:vMerge/>
            <w:tcBorders>
              <w:left w:val="single" w:sz="4" w:space="0" w:color="000000"/>
              <w:bottom w:val="single" w:sz="4" w:space="0" w:color="000000"/>
              <w:right w:val="single" w:sz="4" w:space="0" w:color="000000"/>
            </w:tcBorders>
            <w:vAlign w:val="center"/>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11</w:t>
            </w:r>
            <w:r w:rsidR="008969CE" w:rsidRPr="00310711">
              <w:rPr>
                <w:rFonts w:ascii="Times New Roman" w:hAnsi="Times New Roman" w:cs="Times New Roman"/>
                <w:b/>
                <w:bCs/>
              </w:rPr>
              <w:t xml:space="preserve">. </w:t>
            </w:r>
          </w:p>
          <w:p w:rsidR="00B4132F"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Степени и корни. Степенная функция</w:t>
            </w:r>
            <w:r w:rsidR="00B4132F" w:rsidRPr="00310711">
              <w:rPr>
                <w:rFonts w:ascii="Times New Roman" w:hAnsi="Times New Roman" w:cs="Times New Roman"/>
                <w:b/>
                <w:bCs/>
              </w:rPr>
              <w:t xml:space="preserve"> </w:t>
            </w:r>
          </w:p>
          <w:p w:rsidR="008969CE" w:rsidRPr="00310711" w:rsidRDefault="00B41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(2 курс)</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ОК-01, ОК-02, ОК-03, ОК-04, ОК-05, ОК-07</w:t>
            </w:r>
          </w:p>
        </w:tc>
      </w:tr>
      <w:tr w:rsidR="008969CE" w:rsidRPr="00310711" w:rsidTr="009B499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11</w:t>
            </w:r>
            <w:r w:rsidR="008969CE" w:rsidRPr="00310711">
              <w:rPr>
                <w:rFonts w:ascii="Times New Roman" w:hAnsi="Times New Roman" w:cs="Times New Roman"/>
                <w:bCs/>
              </w:rPr>
              <w:t xml:space="preserve">.1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Степенная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Понятие корня n-ой степени из действительного числа. Функции </w:t>
            </w:r>
            <m:oMath>
              <m:r>
                <m:rPr>
                  <m:sty m:val="p"/>
                </m:rPr>
                <w:rPr>
                  <w:rFonts w:ascii="Cambria Math" w:hAnsi="Cambria Math" w:cs="Times New Roman"/>
                </w:rPr>
                <m:t>у=</m:t>
              </m:r>
              <m:rad>
                <m:radPr>
                  <m:ctrlPr>
                    <w:rPr>
                      <w:rFonts w:ascii="Cambria Math" w:hAnsi="Cambria Math" w:cs="Times New Roman"/>
                      <w:bCs/>
                    </w:rPr>
                  </m:ctrlPr>
                </m:radPr>
                <m:deg>
                  <m:r>
                    <m:rPr>
                      <m:sty m:val="p"/>
                    </m:rPr>
                    <w:rPr>
                      <w:rFonts w:ascii="Cambria Math" w:hAnsi="Cambria Math" w:cs="Times New Roman"/>
                      <w:lang w:val="en-US"/>
                    </w:rPr>
                    <m:t>n</m:t>
                  </m:r>
                </m:deg>
                <m:e>
                  <m:r>
                    <m:rPr>
                      <m:sty m:val="p"/>
                    </m:rPr>
                    <w:rPr>
                      <w:rFonts w:ascii="Cambria Math" w:hAnsi="Cambria Math" w:cs="Times New Roman"/>
                    </w:rPr>
                    <m:t>x</m:t>
                  </m:r>
                </m:e>
              </m:rad>
            </m:oMath>
            <w:r w:rsidRPr="00310711">
              <w:rPr>
                <w:rFonts w:ascii="Times New Roman" w:hAnsi="Times New Roman" w:cs="Times New Roman"/>
                <w:bCs/>
              </w:rPr>
              <w:t xml:space="preserve">  их свойства и графики. Свойства корня n-ой степени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11</w:t>
            </w:r>
            <w:r w:rsidR="008969CE" w:rsidRPr="00310711">
              <w:rPr>
                <w:rFonts w:ascii="Times New Roman" w:hAnsi="Times New Roman" w:cs="Times New Roman"/>
                <w:bCs/>
              </w:rPr>
              <w:t xml:space="preserve">.2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Преобразование выражений с корнями n-ой степени</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Преобразование иррациональных выражений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Тема11</w:t>
            </w:r>
            <w:r w:rsidR="008969CE" w:rsidRPr="00310711">
              <w:rPr>
                <w:rFonts w:ascii="Times New Roman" w:hAnsi="Times New Roman" w:cs="Times New Roman"/>
                <w:bCs/>
              </w:rPr>
              <w:t xml:space="preserve">.3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Свойства степени с рациональным и действительным показателями </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степени с любым рациональным показателем. Степенные функции, их свойства и графики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11</w:t>
            </w:r>
            <w:r w:rsidR="008969CE" w:rsidRPr="00310711">
              <w:rPr>
                <w:rFonts w:ascii="Times New Roman" w:hAnsi="Times New Roman" w:cs="Times New Roman"/>
                <w:bCs/>
              </w:rPr>
              <w:t xml:space="preserve">.4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Решение иррациональных </w:t>
            </w:r>
            <w:r w:rsidRPr="00310711">
              <w:rPr>
                <w:rFonts w:ascii="Times New Roman" w:hAnsi="Times New Roman" w:cs="Times New Roman"/>
                <w:bCs/>
              </w:rPr>
              <w:lastRenderedPageBreak/>
              <w:t>уравнений и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Равносильность иррациональных уравнений и неравенств. Методы их решения. </w:t>
            </w:r>
            <w:r w:rsidRPr="00310711">
              <w:rPr>
                <w:rFonts w:ascii="Times New Roman" w:hAnsi="Times New Roman" w:cs="Times New Roman"/>
                <w:bCs/>
              </w:rPr>
              <w:lastRenderedPageBreak/>
              <w:t>Решение иррациональных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11</w:t>
            </w:r>
            <w:r w:rsidR="008969CE" w:rsidRPr="00310711">
              <w:rPr>
                <w:rFonts w:ascii="Times New Roman" w:hAnsi="Times New Roman" w:cs="Times New Roman"/>
                <w:bCs/>
              </w:rPr>
              <w:t xml:space="preserve">.5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Степени и корни. Степенная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66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Определение степенной функции. Использование ее свой</w:t>
            </w:r>
            <w:proofErr w:type="gramStart"/>
            <w:r w:rsidRPr="00310711">
              <w:rPr>
                <w:rFonts w:ascii="Times New Roman" w:hAnsi="Times New Roman" w:cs="Times New Roman"/>
                <w:bCs/>
              </w:rPr>
              <w:t>ств пр</w:t>
            </w:r>
            <w:proofErr w:type="gramEnd"/>
            <w:r w:rsidRPr="00310711">
              <w:rPr>
                <w:rFonts w:ascii="Times New Roman" w:hAnsi="Times New Roman" w:cs="Times New Roman"/>
                <w:bCs/>
              </w:rPr>
              <w:t>и решении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12</w:t>
            </w:r>
            <w:r w:rsidR="008969CE" w:rsidRPr="00310711">
              <w:rPr>
                <w:rFonts w:ascii="Times New Roman" w:hAnsi="Times New Roman" w:cs="Times New Roman"/>
                <w:b/>
                <w:bCs/>
              </w:rPr>
              <w:t>. Показательная функция</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ОК-01, ОК-02, ОК-03, ОК-04, ОК-05, ОК-07</w:t>
            </w:r>
          </w:p>
        </w:tc>
      </w:tr>
      <w:tr w:rsidR="008969CE" w:rsidRPr="00310711" w:rsidTr="009B4994">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12</w:t>
            </w:r>
            <w:r w:rsidR="008969CE" w:rsidRPr="00310711">
              <w:rPr>
                <w:rFonts w:ascii="Times New Roman" w:hAnsi="Times New Roman" w:cs="Times New Roman"/>
                <w:bCs/>
              </w:rPr>
              <w:t xml:space="preserve">.1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Показательная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12</w:t>
            </w:r>
            <w:r w:rsidR="008969CE" w:rsidRPr="00310711">
              <w:rPr>
                <w:rFonts w:ascii="Times New Roman" w:hAnsi="Times New Roman" w:cs="Times New Roman"/>
                <w:bCs/>
              </w:rPr>
              <w:t xml:space="preserve">.2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показательных уравнений и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12</w:t>
            </w:r>
            <w:r w:rsidR="008969CE" w:rsidRPr="00310711">
              <w:rPr>
                <w:rFonts w:ascii="Times New Roman" w:hAnsi="Times New Roman" w:cs="Times New Roman"/>
                <w:bCs/>
              </w:rPr>
              <w:t xml:space="preserve">.3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Системы показательных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систем показательных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12</w:t>
            </w:r>
            <w:r w:rsidR="008969CE" w:rsidRPr="00310711">
              <w:rPr>
                <w:rFonts w:ascii="Times New Roman" w:hAnsi="Times New Roman" w:cs="Times New Roman"/>
                <w:bCs/>
              </w:rPr>
              <w:t xml:space="preserve">.4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Показательная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13</w:t>
            </w:r>
            <w:r w:rsidR="008969CE" w:rsidRPr="00310711">
              <w:rPr>
                <w:rFonts w:ascii="Times New Roman" w:hAnsi="Times New Roman" w:cs="Times New Roman"/>
                <w:b/>
                <w:bCs/>
              </w:rPr>
              <w:t>. Логарифмы. Логарифмическая функция</w:t>
            </w:r>
          </w:p>
        </w:tc>
        <w:tc>
          <w:tcPr>
            <w:tcW w:w="8337" w:type="dxa"/>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969CE" w:rsidRPr="00310711" w:rsidRDefault="00720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28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 xml:space="preserve">ОК-01, ОК-02, </w:t>
            </w:r>
            <w:r w:rsidRPr="00310711">
              <w:rPr>
                <w:rFonts w:ascii="Times New Roman" w:hAnsi="Times New Roman" w:cs="Times New Roman"/>
                <w:bCs/>
              </w:rPr>
              <w:br/>
              <w:t xml:space="preserve">ОК-03, ОК-04,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ОК-05, ОК-07</w:t>
            </w:r>
          </w:p>
          <w:p w:rsidR="008969CE" w:rsidRPr="00310711" w:rsidRDefault="008969CE" w:rsidP="004908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13</w:t>
            </w:r>
            <w:r w:rsidR="008969CE" w:rsidRPr="00310711">
              <w:rPr>
                <w:rFonts w:ascii="Times New Roman" w:hAnsi="Times New Roman" w:cs="Times New Roman"/>
                <w:bCs/>
              </w:rPr>
              <w:t xml:space="preserve">.1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Логарифм числа. Десятичный и натуральный логарифмы, число е</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Логарифм числа. Десятичный и натуральный логарифмы, число 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13</w:t>
            </w:r>
            <w:r w:rsidR="008969CE" w:rsidRPr="00310711">
              <w:rPr>
                <w:rFonts w:ascii="Times New Roman" w:hAnsi="Times New Roman" w:cs="Times New Roman"/>
                <w:bCs/>
              </w:rPr>
              <w:t xml:space="preserve">.2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Свойства логарифмов. </w:t>
            </w:r>
            <w:r w:rsidRPr="00310711">
              <w:rPr>
                <w:rFonts w:ascii="Times New Roman" w:hAnsi="Times New Roman" w:cs="Times New Roman"/>
                <w:bCs/>
              </w:rPr>
              <w:lastRenderedPageBreak/>
              <w:t>Операция логарифмирования</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720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lastRenderedPageBreak/>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Свойства логарифмов. Операция логарифмирования.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Тема 13</w:t>
            </w:r>
            <w:r w:rsidR="008969CE" w:rsidRPr="00310711">
              <w:rPr>
                <w:rFonts w:ascii="Times New Roman" w:hAnsi="Times New Roman" w:cs="Times New Roman"/>
                <w:bCs/>
              </w:rPr>
              <w:t xml:space="preserve">.3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Логарифмическая функция, ее свойства</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Логарифмическая функция и ее свойства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373"/>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13</w:t>
            </w:r>
            <w:r w:rsidR="008969CE" w:rsidRPr="00310711">
              <w:rPr>
                <w:rFonts w:ascii="Times New Roman" w:hAnsi="Times New Roman" w:cs="Times New Roman"/>
                <w:bCs/>
              </w:rPr>
              <w:t>.4</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логарифмических уравнений и неравенств</w:t>
            </w:r>
          </w:p>
        </w:tc>
        <w:tc>
          <w:tcPr>
            <w:tcW w:w="8337" w:type="dxa"/>
            <w:tcBorders>
              <w:top w:val="single" w:sz="4" w:space="0" w:color="000000"/>
              <w:left w:val="single" w:sz="4" w:space="0" w:color="000000"/>
              <w:bottom w:val="single" w:sz="4" w:space="0" w:color="auto"/>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1001"/>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auto"/>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auto"/>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13</w:t>
            </w:r>
            <w:r w:rsidR="008969CE" w:rsidRPr="00310711">
              <w:rPr>
                <w:rFonts w:ascii="Times New Roman" w:hAnsi="Times New Roman" w:cs="Times New Roman"/>
                <w:bCs/>
              </w:rPr>
              <w:t>.5</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Системы логарифмических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Алгоритм решения системы уравнений. Равносильность логарифмических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13</w:t>
            </w:r>
            <w:r w:rsidR="008969CE" w:rsidRPr="00310711">
              <w:rPr>
                <w:rFonts w:ascii="Times New Roman" w:hAnsi="Times New Roman" w:cs="Times New Roman"/>
                <w:bCs/>
              </w:rPr>
              <w:t xml:space="preserve">.6 </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Логарифмы в природе и технике </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310711">
              <w:rPr>
                <w:rFonts w:ascii="Times New Roman" w:hAnsi="Times New Roman" w:cs="Times New Roman"/>
                <w:bCs/>
                <w:i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Применение логарифма. Логарифмическая спираль в природе. Ее математические свойства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969CE" w:rsidRPr="00310711" w:rsidRDefault="00BC4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Тема 13</w:t>
            </w:r>
            <w:r w:rsidR="008969CE" w:rsidRPr="00310711">
              <w:rPr>
                <w:rFonts w:ascii="Times New Roman" w:hAnsi="Times New Roman" w:cs="Times New Roman"/>
                <w:bCs/>
              </w:rPr>
              <w:t>.7</w:t>
            </w: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Логарифмы. Логарифмическая функция</w:t>
            </w: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Логарифмическая функция. Решение простейших логарифмических уравнений</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r w:rsidR="008969CE" w:rsidRPr="00310711" w:rsidTr="009B4994">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969CE" w:rsidRPr="00310711" w:rsidRDefault="00896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969CE" w:rsidRPr="00310711" w:rsidRDefault="008969CE">
            <w:pPr>
              <w:spacing w:after="0" w:line="240" w:lineRule="auto"/>
              <w:rPr>
                <w:rFonts w:ascii="Times New Roman" w:hAnsi="Times New Roman" w:cs="Times New Roman"/>
                <w:bCs/>
              </w:rPr>
            </w:pPr>
          </w:p>
        </w:tc>
      </w:tr>
    </w:tbl>
    <w:p w:rsidR="00880F11" w:rsidRPr="00310711" w:rsidRDefault="00880F11" w:rsidP="00880F11">
      <w:pPr>
        <w:rPr>
          <w:rFonts w:ascii="Times New Roman" w:hAnsi="Times New Roman" w:cs="Times New Roman"/>
        </w:rPr>
      </w:pPr>
    </w:p>
    <w:tbl>
      <w:tblPr>
        <w:tblW w:w="1449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8337"/>
        <w:gridCol w:w="1304"/>
        <w:gridCol w:w="1985"/>
      </w:tblGrid>
      <w:tr w:rsidR="00880F11" w:rsidRPr="00310711" w:rsidTr="0085330A">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Раздел 14.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DB4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bCs/>
              </w:rPr>
            </w:pPr>
            <w:r w:rsidRPr="00310711">
              <w:rPr>
                <w:rFonts w:ascii="Times New Roman" w:hAnsi="Times New Roman" w:cs="Times New Roman"/>
                <w:b/>
                <w:bCs/>
              </w:rPr>
              <w:t>22</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ОК-01, ОК-02, ОК-03, ОК-04, ОК-05, ОК-06, ОК-07</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tc>
      </w:tr>
      <w:tr w:rsidR="00880F11" w:rsidRPr="00310711" w:rsidTr="0085330A">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14.1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Равносильность уравнений и неравенств. Общие методы решения</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202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Равносильность уравнений и неравенств. Определения. Основные теоремы равносильных </w:t>
            </w:r>
            <w:proofErr w:type="gramStart"/>
            <w:r w:rsidRPr="00310711">
              <w:rPr>
                <w:rFonts w:ascii="Times New Roman" w:hAnsi="Times New Roman" w:cs="Times New Roman"/>
                <w:bCs/>
              </w:rPr>
              <w:t>переходах</w:t>
            </w:r>
            <w:proofErr w:type="gramEnd"/>
            <w:r w:rsidRPr="00310711">
              <w:rPr>
                <w:rFonts w:ascii="Times New Roman" w:hAnsi="Times New Roman" w:cs="Times New Roman"/>
                <w:bCs/>
              </w:rPr>
              <w:t xml:space="preserve">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lastRenderedPageBreak/>
              <w:t xml:space="preserve">Тема 14.2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Графический метод решения уравнений, неравенств</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4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14.3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Уравнения и неравенства с модулем</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202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1018"/>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4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Комбинированное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182"/>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14.4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Уравнения и неравенства с параметрами</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themeColor="text1"/>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202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Знакомство с параметром. Простейшие уравнения и неравенства с параметром</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Комбинированное занятие </w:t>
            </w:r>
          </w:p>
        </w:tc>
        <w:tc>
          <w:tcPr>
            <w:tcW w:w="1304" w:type="dxa"/>
            <w:vMerge/>
            <w:tcBorders>
              <w:top w:val="single" w:sz="4" w:space="0" w:color="000000"/>
              <w:left w:val="single" w:sz="4" w:space="0" w:color="000000"/>
              <w:bottom w:val="single" w:sz="4" w:space="0" w:color="000000" w:themeColor="text1"/>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14.5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Составление и решение профессиональных задач с помощью уравнений</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Профессионально-ориентированное содержание</w:t>
            </w:r>
            <w:r w:rsidRPr="00310711">
              <w:rPr>
                <w:rFonts w:ascii="Times New Roman" w:eastAsia="Times New Roman" w:hAnsi="Times New Roman" w:cs="Times New Roman"/>
                <w:b/>
                <w:lang w:eastAsia="ru-RU"/>
              </w:rPr>
              <w:t xml:space="preserve"> (содержание прикладного модуля)</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iCs/>
              </w:rPr>
            </w:pPr>
            <w:r w:rsidRPr="00310711">
              <w:rPr>
                <w:rFonts w:ascii="Times New Roman" w:hAnsi="Times New Roman" w:cs="Times New Roman"/>
                <w:bCs/>
                <w:iCs/>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текстовых задач профессионального содержания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Практические занятия</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i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Тема 14.6 </w:t>
            </w: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Решение задач. Уравнения и неравенства</w:t>
            </w: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Содержание учебного материала</w:t>
            </w:r>
          </w:p>
        </w:tc>
        <w:tc>
          <w:tcPr>
            <w:tcW w:w="1304" w:type="dxa"/>
            <w:vMerge w:val="restart"/>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p>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Cs/>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74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Общие методы решения уравнений. Уравнения и неравенства с модулем и с параметрами</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880F11" w:rsidRPr="00310711" w:rsidTr="0085330A">
        <w:trPr>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Практическое занятие</w:t>
            </w:r>
          </w:p>
        </w:tc>
        <w:tc>
          <w:tcPr>
            <w:tcW w:w="1304"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880F11" w:rsidRPr="00310711" w:rsidRDefault="00880F11">
            <w:pPr>
              <w:spacing w:after="0" w:line="240" w:lineRule="auto"/>
              <w:rPr>
                <w:rFonts w:ascii="Times New Roman" w:hAnsi="Times New Roman" w:cs="Times New Roman"/>
                <w:bCs/>
              </w:rPr>
            </w:pPr>
          </w:p>
        </w:tc>
      </w:tr>
      <w:tr w:rsidR="00DB46AB" w:rsidRPr="00310711" w:rsidTr="0085330A">
        <w:trPr>
          <w:trHeight w:val="20"/>
        </w:trPr>
        <w:tc>
          <w:tcPr>
            <w:tcW w:w="2864" w:type="dxa"/>
            <w:tcBorders>
              <w:top w:val="single" w:sz="4" w:space="0" w:color="000000"/>
              <w:left w:val="single" w:sz="4" w:space="0" w:color="000000"/>
              <w:bottom w:val="single" w:sz="4" w:space="0" w:color="000000"/>
              <w:right w:val="single" w:sz="4" w:space="0" w:color="000000"/>
            </w:tcBorders>
            <w:vAlign w:val="center"/>
          </w:tcPr>
          <w:p w:rsidR="00DB46AB" w:rsidRPr="00310711" w:rsidRDefault="00DB46AB">
            <w:pPr>
              <w:spacing w:after="0" w:line="240" w:lineRule="auto"/>
              <w:rPr>
                <w:rFonts w:ascii="Times New Roman" w:hAnsi="Times New Roman" w:cs="Times New Roman"/>
                <w:bCs/>
              </w:rPr>
            </w:pPr>
          </w:p>
        </w:tc>
        <w:tc>
          <w:tcPr>
            <w:tcW w:w="8337" w:type="dxa"/>
            <w:tcBorders>
              <w:top w:val="single" w:sz="4" w:space="0" w:color="000000"/>
              <w:left w:val="single" w:sz="4" w:space="0" w:color="000000"/>
              <w:bottom w:val="single" w:sz="4" w:space="0" w:color="000000"/>
              <w:right w:val="single" w:sz="4" w:space="0" w:color="000000"/>
            </w:tcBorders>
          </w:tcPr>
          <w:p w:rsidR="00DB46AB" w:rsidRPr="00310711" w:rsidRDefault="00DB46AB" w:rsidP="00DB46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Контрольная работа</w:t>
            </w:r>
          </w:p>
        </w:tc>
        <w:tc>
          <w:tcPr>
            <w:tcW w:w="1304" w:type="dxa"/>
            <w:tcBorders>
              <w:top w:val="single" w:sz="4" w:space="0" w:color="000000"/>
              <w:left w:val="single" w:sz="4" w:space="0" w:color="000000"/>
              <w:bottom w:val="single" w:sz="4" w:space="0" w:color="000000"/>
              <w:right w:val="single" w:sz="4" w:space="0" w:color="000000"/>
            </w:tcBorders>
            <w:vAlign w:val="center"/>
          </w:tcPr>
          <w:p w:rsidR="00DB46AB" w:rsidRPr="00310711" w:rsidRDefault="00DB46AB" w:rsidP="00DB46AB">
            <w:pPr>
              <w:spacing w:after="0" w:line="240" w:lineRule="auto"/>
              <w:jc w:val="center"/>
              <w:rPr>
                <w:rFonts w:ascii="Times New Roman" w:hAnsi="Times New Roman" w:cs="Times New Roman"/>
                <w:bCs/>
              </w:rPr>
            </w:pPr>
            <w:r w:rsidRPr="00310711">
              <w:rPr>
                <w:rFonts w:ascii="Times New Roman" w:hAnsi="Times New Roman" w:cs="Times New Roman"/>
                <w:bCs/>
              </w:rPr>
              <w:t>2</w:t>
            </w:r>
          </w:p>
        </w:tc>
        <w:tc>
          <w:tcPr>
            <w:tcW w:w="1985" w:type="dxa"/>
            <w:tcBorders>
              <w:top w:val="single" w:sz="4" w:space="0" w:color="000000"/>
              <w:left w:val="single" w:sz="4" w:space="0" w:color="000000"/>
              <w:bottom w:val="single" w:sz="4" w:space="0" w:color="000000"/>
              <w:right w:val="single" w:sz="4" w:space="0" w:color="000000"/>
            </w:tcBorders>
            <w:vAlign w:val="center"/>
          </w:tcPr>
          <w:p w:rsidR="00DB46AB" w:rsidRPr="00310711" w:rsidRDefault="00DB46AB">
            <w:pPr>
              <w:spacing w:after="0" w:line="240" w:lineRule="auto"/>
              <w:rPr>
                <w:rFonts w:ascii="Times New Roman" w:hAnsi="Times New Roman" w:cs="Times New Roman"/>
                <w:bCs/>
              </w:rPr>
            </w:pPr>
          </w:p>
        </w:tc>
      </w:tr>
      <w:tr w:rsidR="00880F11" w:rsidRPr="00310711" w:rsidTr="0085330A">
        <w:trPr>
          <w:trHeight w:val="240"/>
        </w:trPr>
        <w:tc>
          <w:tcPr>
            <w:tcW w:w="11201" w:type="dxa"/>
            <w:gridSpan w:val="2"/>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Промежуточная аттестация (Экзамен)</w:t>
            </w: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D9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
              </w:rPr>
            </w:pPr>
            <w:r w:rsidRPr="00310711">
              <w:rPr>
                <w:rFonts w:ascii="Times New Roman" w:hAnsi="Times New Roman" w:cs="Times New Roman"/>
                <w:b/>
              </w:rPr>
              <w:t>6</w:t>
            </w: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r w:rsidR="00880F11" w:rsidRPr="00310711" w:rsidTr="0085330A">
        <w:trPr>
          <w:trHeight w:val="240"/>
        </w:trPr>
        <w:tc>
          <w:tcPr>
            <w:tcW w:w="2864" w:type="dxa"/>
            <w:tcBorders>
              <w:top w:val="single" w:sz="4" w:space="0" w:color="000000"/>
              <w:left w:val="single" w:sz="4" w:space="0" w:color="000000"/>
              <w:bottom w:val="single" w:sz="4" w:space="0" w:color="000000"/>
              <w:right w:val="single" w:sz="4" w:space="0" w:color="000000"/>
            </w:tcBorders>
            <w:hideMark/>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
                <w:bCs/>
              </w:rPr>
              <w:t>Всего:</w:t>
            </w:r>
          </w:p>
        </w:tc>
        <w:tc>
          <w:tcPr>
            <w:tcW w:w="8337"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c>
          <w:tcPr>
            <w:tcW w:w="1304" w:type="dxa"/>
            <w:tcBorders>
              <w:top w:val="single" w:sz="4" w:space="0" w:color="000000"/>
              <w:left w:val="single" w:sz="4" w:space="0" w:color="000000"/>
              <w:bottom w:val="single" w:sz="4" w:space="0" w:color="000000"/>
              <w:right w:val="single" w:sz="4" w:space="0" w:color="000000"/>
            </w:tcBorders>
            <w:hideMark/>
          </w:tcPr>
          <w:p w:rsidR="00880F11" w:rsidRPr="00310711" w:rsidRDefault="00D93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Times New Roman" w:hAnsi="Times New Roman" w:cs="Times New Roman"/>
                <w:bCs/>
              </w:rPr>
            </w:pPr>
            <w:r w:rsidRPr="00310711">
              <w:rPr>
                <w:rFonts w:ascii="Times New Roman" w:hAnsi="Times New Roman" w:cs="Times New Roman"/>
                <w:b/>
                <w:bCs/>
              </w:rPr>
              <w:t>324</w:t>
            </w:r>
          </w:p>
        </w:tc>
        <w:tc>
          <w:tcPr>
            <w:tcW w:w="1985" w:type="dxa"/>
            <w:tcBorders>
              <w:top w:val="single" w:sz="4" w:space="0" w:color="000000"/>
              <w:left w:val="single" w:sz="4" w:space="0" w:color="000000"/>
              <w:bottom w:val="single" w:sz="4" w:space="0" w:color="000000"/>
              <w:right w:val="single" w:sz="4" w:space="0" w:color="000000"/>
            </w:tcBorders>
          </w:tcPr>
          <w:p w:rsidR="00880F11" w:rsidRPr="00310711" w:rsidRDefault="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tc>
      </w:tr>
    </w:tbl>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p w:rsidR="00880F11" w:rsidRPr="00310711" w:rsidRDefault="00880F11" w:rsidP="00880F11">
      <w:pPr>
        <w:suppressAutoHyphens/>
        <w:spacing w:after="0" w:line="276" w:lineRule="auto"/>
        <w:jc w:val="both"/>
        <w:rPr>
          <w:rFonts w:ascii="Times New Roman" w:eastAsia="Times New Roman" w:hAnsi="Times New Roman" w:cs="Times New Roman"/>
          <w:bCs/>
          <w:i/>
          <w:lang w:eastAsia="ru-RU"/>
        </w:rPr>
      </w:pPr>
      <w:r w:rsidRPr="00310711">
        <w:rPr>
          <w:rFonts w:ascii="Times New Roman" w:eastAsia="Times New Roman" w:hAnsi="Times New Roman" w:cs="Times New Roman"/>
          <w:bCs/>
          <w:i/>
          <w:lang w:eastAsia="ru-RU"/>
        </w:rPr>
        <w:t>По каждой теме описывается содержание учебного материала (в дидактических единицах), наименования необходимых лабораторных, практических и иных занятий. Объем часов определяется по каждой позиции столбца 3.</w:t>
      </w:r>
    </w:p>
    <w:p w:rsidR="00880F11" w:rsidRPr="00310711" w:rsidRDefault="00880F11" w:rsidP="00880F11">
      <w:pPr>
        <w:suppressAutoHyphens/>
        <w:spacing w:after="0" w:line="276" w:lineRule="auto"/>
        <w:jc w:val="both"/>
        <w:rPr>
          <w:rFonts w:ascii="Times New Roman" w:eastAsia="Times New Roman" w:hAnsi="Times New Roman" w:cs="Times New Roman"/>
          <w:bCs/>
          <w:i/>
          <w:lang w:eastAsia="ru-RU"/>
        </w:rPr>
      </w:pPr>
      <w:r w:rsidRPr="00310711">
        <w:rPr>
          <w:rFonts w:ascii="Times New Roman" w:eastAsia="Times New Roman" w:hAnsi="Times New Roman" w:cs="Times New Roman"/>
          <w:bCs/>
          <w:i/>
          <w:lang w:eastAsia="ru-RU"/>
        </w:rPr>
        <w:t>*Профессионально-ориентированное содержание может быть распределено по разделам (темам) или сконцентрировано в разделе Прикладной модуль</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20"/>
        <w:jc w:val="both"/>
        <w:rPr>
          <w:rFonts w:ascii="Times New Roman" w:hAnsi="Times New Roman" w:cs="Times New Roman"/>
          <w:bCs/>
        </w:rPr>
      </w:pPr>
    </w:p>
    <w:p w:rsidR="00880F11" w:rsidRPr="00310711" w:rsidRDefault="00880F11" w:rsidP="00880F11">
      <w:pPr>
        <w:spacing w:after="0" w:line="276" w:lineRule="auto"/>
        <w:rPr>
          <w:rFonts w:ascii="Times New Roman" w:hAnsi="Times New Roman" w:cs="Times New Roman"/>
          <w:b/>
        </w:rPr>
        <w:sectPr w:rsidR="00880F11" w:rsidRPr="00310711">
          <w:pgSz w:w="16840" w:h="11907" w:orient="landscape"/>
          <w:pgMar w:top="851" w:right="1134" w:bottom="851" w:left="992" w:header="709" w:footer="709" w:gutter="0"/>
          <w:cols w:space="720"/>
        </w:sectPr>
      </w:pPr>
    </w:p>
    <w:p w:rsidR="00880F11" w:rsidRPr="00310711" w:rsidRDefault="00880F11" w:rsidP="00880F11">
      <w:pPr>
        <w:keepNext/>
        <w:keepLines/>
        <w:spacing w:after="0" w:line="276" w:lineRule="auto"/>
        <w:ind w:right="57"/>
        <w:jc w:val="center"/>
        <w:outlineLvl w:val="0"/>
        <w:rPr>
          <w:rFonts w:ascii="Times New Roman" w:hAnsi="Times New Roman" w:cs="Times New Roman"/>
          <w:b/>
        </w:rPr>
      </w:pPr>
      <w:bookmarkStart w:id="11" w:name="_Toc125029368"/>
      <w:bookmarkStart w:id="12" w:name="_Toc125024770"/>
      <w:bookmarkStart w:id="13" w:name="_Toc124938101"/>
      <w:r w:rsidRPr="00310711">
        <w:rPr>
          <w:rFonts w:ascii="Times New Roman" w:hAnsi="Times New Roman" w:cs="Times New Roman"/>
          <w:b/>
        </w:rPr>
        <w:lastRenderedPageBreak/>
        <w:t>3. Условия реализации программы общеобразовательной дисциплины</w:t>
      </w:r>
      <w:bookmarkEnd w:id="11"/>
      <w:bookmarkEnd w:id="12"/>
      <w:bookmarkEnd w:id="13"/>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
          <w:bCs/>
        </w:rPr>
      </w:pPr>
      <w:r w:rsidRPr="00310711">
        <w:rPr>
          <w:rFonts w:ascii="Times New Roman" w:hAnsi="Times New Roman" w:cs="Times New Roman"/>
          <w:b/>
          <w:bCs/>
        </w:rPr>
        <w:t xml:space="preserve">3.1. </w:t>
      </w:r>
      <w:r w:rsidRPr="00310711">
        <w:rPr>
          <w:rFonts w:ascii="Times New Roman" w:eastAsia="Times New Roman" w:hAnsi="Times New Roman" w:cs="Times New Roman"/>
          <w:b/>
          <w:bCs/>
          <w:lang w:eastAsia="ru-RU"/>
        </w:rPr>
        <w:t>Для реализации программы дисциплины должны быть предусмотрены следующие специальные помещения:</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Реализация программы дисциплины требует наличия учебного кабинета математики. </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Оборудование учебного кабинета: </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 посадочные места по количеству </w:t>
      </w:r>
      <w:proofErr w:type="gramStart"/>
      <w:r w:rsidRPr="00310711">
        <w:rPr>
          <w:rFonts w:ascii="Times New Roman" w:hAnsi="Times New Roman" w:cs="Times New Roman"/>
          <w:bCs/>
        </w:rPr>
        <w:t>обучающихся</w:t>
      </w:r>
      <w:proofErr w:type="gramEnd"/>
      <w:r w:rsidRPr="00310711">
        <w:rPr>
          <w:rFonts w:ascii="Times New Roman" w:hAnsi="Times New Roman" w:cs="Times New Roman"/>
          <w:bCs/>
        </w:rPr>
        <w:t>;</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рабочее место преподавателя;</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комплект учебно-наглядных пособий;</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комплект электронных видеоматериалов;</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задания для контрольных работ;</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профессионально ориентированные задания;</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материалы экзамена.</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xml:space="preserve">Технические средства обучения: </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персональный компьютер с лицензионным программным обеспечением;</w:t>
      </w:r>
    </w:p>
    <w:p w:rsidR="00880F11" w:rsidRPr="00310711"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r w:rsidRPr="00310711">
        <w:rPr>
          <w:rFonts w:ascii="Times New Roman" w:hAnsi="Times New Roman" w:cs="Times New Roman"/>
          <w:bCs/>
        </w:rPr>
        <w:t>- проектор с экраном.</w:t>
      </w:r>
    </w:p>
    <w:p w:rsidR="00880F11" w:rsidRPr="00310711" w:rsidRDefault="00880F11" w:rsidP="00880F11">
      <w:pPr>
        <w:spacing w:after="0" w:line="276" w:lineRule="auto"/>
        <w:rPr>
          <w:rFonts w:ascii="Times New Roman" w:hAnsi="Times New Roman" w:cs="Times New Roman"/>
        </w:rPr>
      </w:pPr>
    </w:p>
    <w:p w:rsidR="00880F11" w:rsidRDefault="00880F11" w:rsidP="00880F11">
      <w:pPr>
        <w:spacing w:after="0" w:line="276" w:lineRule="auto"/>
        <w:rPr>
          <w:rFonts w:ascii="Times New Roman" w:hAnsi="Times New Roman" w:cs="Times New Roman"/>
          <w:b/>
          <w:bCs/>
        </w:rPr>
      </w:pPr>
      <w:r w:rsidRPr="00310711">
        <w:rPr>
          <w:rFonts w:ascii="Times New Roman" w:hAnsi="Times New Roman" w:cs="Times New Roman"/>
          <w:b/>
          <w:bCs/>
        </w:rPr>
        <w:t>3.2. Информационное обеспечение обучения</w:t>
      </w:r>
    </w:p>
    <w:p w:rsidR="00894F4B" w:rsidRDefault="00894F4B" w:rsidP="00880F11">
      <w:pPr>
        <w:spacing w:after="0" w:line="276" w:lineRule="auto"/>
        <w:rPr>
          <w:rFonts w:ascii="Times New Roman" w:hAnsi="Times New Roman" w:cs="Times New Roman"/>
          <w:b/>
          <w:bCs/>
        </w:rPr>
      </w:pPr>
    </w:p>
    <w:p w:rsidR="00894F4B" w:rsidRPr="007018C1" w:rsidRDefault="00894F4B" w:rsidP="007018C1">
      <w:pPr>
        <w:pStyle w:val="af4"/>
        <w:numPr>
          <w:ilvl w:val="0"/>
          <w:numId w:val="3"/>
        </w:numPr>
        <w:spacing w:after="0" w:line="276" w:lineRule="auto"/>
        <w:rPr>
          <w:rFonts w:ascii="Times New Roman" w:hAnsi="Times New Roman" w:cs="Times New Roman"/>
          <w:bCs/>
        </w:rPr>
      </w:pPr>
      <w:r w:rsidRPr="007018C1">
        <w:rPr>
          <w:rFonts w:ascii="Times New Roman" w:hAnsi="Times New Roman" w:cs="Times New Roman"/>
          <w:bCs/>
        </w:rPr>
        <w:t xml:space="preserve">Математика: учебник для 10 класса: среднее (полное) общее образование (базовый уровень)/ М.И. Башмаков. – М: Издательский центр «Академия»,  </w:t>
      </w:r>
      <w:r w:rsidR="007018C1" w:rsidRPr="007018C1">
        <w:rPr>
          <w:rFonts w:ascii="Times New Roman" w:hAnsi="Times New Roman" w:cs="Times New Roman"/>
          <w:bCs/>
        </w:rPr>
        <w:t>2007.</w:t>
      </w:r>
    </w:p>
    <w:p w:rsidR="007018C1" w:rsidRPr="007018C1" w:rsidRDefault="007018C1" w:rsidP="007018C1">
      <w:pPr>
        <w:pStyle w:val="af4"/>
        <w:numPr>
          <w:ilvl w:val="0"/>
          <w:numId w:val="3"/>
        </w:numPr>
        <w:spacing w:after="0" w:line="276" w:lineRule="auto"/>
        <w:rPr>
          <w:rFonts w:ascii="Times New Roman" w:hAnsi="Times New Roman" w:cs="Times New Roman"/>
          <w:bCs/>
        </w:rPr>
      </w:pPr>
      <w:r w:rsidRPr="007018C1">
        <w:rPr>
          <w:rFonts w:ascii="Times New Roman" w:hAnsi="Times New Roman" w:cs="Times New Roman"/>
          <w:bCs/>
        </w:rPr>
        <w:t>Математика: учебник</w:t>
      </w:r>
      <w:r>
        <w:rPr>
          <w:rFonts w:ascii="Times New Roman" w:hAnsi="Times New Roman" w:cs="Times New Roman"/>
          <w:bCs/>
        </w:rPr>
        <w:t xml:space="preserve"> для 11</w:t>
      </w:r>
      <w:r w:rsidRPr="007018C1">
        <w:rPr>
          <w:rFonts w:ascii="Times New Roman" w:hAnsi="Times New Roman" w:cs="Times New Roman"/>
          <w:bCs/>
        </w:rPr>
        <w:t xml:space="preserve"> класса: среднее (полное) общее образование (базовый уровень)/ М.И. Башмаков. – М: Издательский центр «Академия»,  </w:t>
      </w:r>
      <w:r>
        <w:rPr>
          <w:rFonts w:ascii="Times New Roman" w:hAnsi="Times New Roman" w:cs="Times New Roman"/>
          <w:bCs/>
        </w:rPr>
        <w:t>2014</w:t>
      </w:r>
      <w:r w:rsidRPr="007018C1">
        <w:rPr>
          <w:rFonts w:ascii="Times New Roman" w:hAnsi="Times New Roman" w:cs="Times New Roman"/>
          <w:bCs/>
        </w:rPr>
        <w:t>.</w:t>
      </w:r>
    </w:p>
    <w:p w:rsidR="007018C1" w:rsidRDefault="007018C1" w:rsidP="007018C1">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Геометрия: учебник для 10-11 классов общеобразовательных учреждений \ А.В. Погорелов – М: Просвещение,  2015 для учащихся общеобразовательных учреждений (базовый уровень)/</w:t>
      </w:r>
    </w:p>
    <w:p w:rsidR="007018C1" w:rsidRPr="007018C1" w:rsidRDefault="00913FB9" w:rsidP="007018C1">
      <w:pPr>
        <w:pStyle w:val="af4"/>
        <w:numPr>
          <w:ilvl w:val="0"/>
          <w:numId w:val="3"/>
        </w:numPr>
        <w:spacing w:after="0" w:line="276" w:lineRule="auto"/>
        <w:rPr>
          <w:rFonts w:ascii="Times New Roman" w:hAnsi="Times New Roman" w:cs="Times New Roman"/>
          <w:bCs/>
        </w:rPr>
      </w:pPr>
      <w:r>
        <w:rPr>
          <w:rFonts w:ascii="Times New Roman" w:hAnsi="Times New Roman" w:cs="Times New Roman"/>
          <w:bCs/>
        </w:rPr>
        <w:t xml:space="preserve">Математика: </w:t>
      </w:r>
      <w:r w:rsidR="007018C1">
        <w:rPr>
          <w:rFonts w:ascii="Times New Roman" w:hAnsi="Times New Roman" w:cs="Times New Roman"/>
          <w:bCs/>
        </w:rPr>
        <w:t>Алгебра и начала математического анализа,</w:t>
      </w:r>
      <w:r>
        <w:rPr>
          <w:rFonts w:ascii="Times New Roman" w:hAnsi="Times New Roman" w:cs="Times New Roman"/>
          <w:bCs/>
        </w:rPr>
        <w:t xml:space="preserve"> геометрия </w:t>
      </w:r>
      <w:r w:rsidR="007018C1">
        <w:rPr>
          <w:rFonts w:ascii="Times New Roman" w:hAnsi="Times New Roman" w:cs="Times New Roman"/>
          <w:bCs/>
        </w:rPr>
        <w:t xml:space="preserve"> 10 –</w:t>
      </w:r>
      <w:r>
        <w:rPr>
          <w:rFonts w:ascii="Times New Roman" w:hAnsi="Times New Roman" w:cs="Times New Roman"/>
          <w:bCs/>
        </w:rPr>
        <w:t xml:space="preserve"> 11 классы.  В</w:t>
      </w:r>
      <w:r w:rsidR="007018C1">
        <w:rPr>
          <w:rFonts w:ascii="Times New Roman" w:hAnsi="Times New Roman" w:cs="Times New Roman"/>
          <w:bCs/>
        </w:rPr>
        <w:t xml:space="preserve"> 2 </w:t>
      </w:r>
      <w:r>
        <w:rPr>
          <w:rFonts w:ascii="Times New Roman" w:hAnsi="Times New Roman" w:cs="Times New Roman"/>
          <w:bCs/>
        </w:rPr>
        <w:t xml:space="preserve"> ч</w:t>
      </w:r>
      <w:r w:rsidR="007018C1">
        <w:rPr>
          <w:rFonts w:ascii="Times New Roman" w:hAnsi="Times New Roman" w:cs="Times New Roman"/>
          <w:bCs/>
        </w:rPr>
        <w:t xml:space="preserve"> Часть 1 . Учебник для учащихся образовательных организаций (базовый уровень)/ </w:t>
      </w:r>
      <w:r>
        <w:rPr>
          <w:rFonts w:ascii="Times New Roman" w:hAnsi="Times New Roman" w:cs="Times New Roman"/>
          <w:bCs/>
        </w:rPr>
        <w:t>Мордкович А.Г., Семенов П.В.</w:t>
      </w:r>
      <w:proofErr w:type="gramStart"/>
      <w:r>
        <w:rPr>
          <w:rFonts w:ascii="Times New Roman" w:hAnsi="Times New Roman" w:cs="Times New Roman"/>
          <w:bCs/>
        </w:rPr>
        <w:t xml:space="preserve"> ;</w:t>
      </w:r>
      <w:proofErr w:type="gramEnd"/>
      <w:r>
        <w:rPr>
          <w:rFonts w:ascii="Times New Roman" w:hAnsi="Times New Roman" w:cs="Times New Roman"/>
          <w:bCs/>
        </w:rPr>
        <w:t xml:space="preserve"> Ч</w:t>
      </w:r>
      <w:r w:rsidR="007018C1">
        <w:rPr>
          <w:rFonts w:ascii="Times New Roman" w:hAnsi="Times New Roman" w:cs="Times New Roman"/>
          <w:bCs/>
        </w:rPr>
        <w:t>асть 2</w:t>
      </w:r>
      <w:r>
        <w:rPr>
          <w:rFonts w:ascii="Times New Roman" w:hAnsi="Times New Roman" w:cs="Times New Roman"/>
          <w:bCs/>
        </w:rPr>
        <w:t xml:space="preserve">. Задачник </w:t>
      </w:r>
      <w:r w:rsidR="007018C1">
        <w:rPr>
          <w:rFonts w:ascii="Times New Roman" w:hAnsi="Times New Roman" w:cs="Times New Roman"/>
          <w:bCs/>
        </w:rPr>
        <w:t xml:space="preserve"> </w:t>
      </w:r>
      <w:r>
        <w:rPr>
          <w:rFonts w:ascii="Times New Roman" w:hAnsi="Times New Roman" w:cs="Times New Roman"/>
          <w:bCs/>
        </w:rPr>
        <w:t>для учащихся образовательных организаций (базовый уровень)/ Мордкович А.Г. и другие; под редакцией Мордковича А.Г. – М: Мнемозина, 2018</w:t>
      </w:r>
    </w:p>
    <w:p w:rsidR="00880F11" w:rsidRPr="00894F4B" w:rsidRDefault="00880F11" w:rsidP="00880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hAnsi="Times New Roman" w:cs="Times New Roman"/>
          <w:bCs/>
        </w:rPr>
      </w:pPr>
    </w:p>
    <w:p w:rsidR="00291657" w:rsidRPr="00291657" w:rsidRDefault="00291657" w:rsidP="00291657">
      <w:pPr>
        <w:pStyle w:val="af4"/>
        <w:spacing w:after="0" w:line="360" w:lineRule="auto"/>
        <w:ind w:left="709"/>
        <w:jc w:val="center"/>
        <w:rPr>
          <w:rFonts w:ascii="Times New Roman" w:hAnsi="Times New Roman" w:cs="Times New Roman"/>
          <w:b/>
        </w:rPr>
      </w:pPr>
      <w:r w:rsidRPr="00291657">
        <w:rPr>
          <w:rFonts w:ascii="Times New Roman" w:hAnsi="Times New Roman" w:cs="Times New Roman"/>
          <w:b/>
        </w:rPr>
        <w:t>Интернет-ресурсы:</w:t>
      </w:r>
    </w:p>
    <w:p w:rsidR="00291657" w:rsidRPr="00291657" w:rsidRDefault="00544D9A" w:rsidP="00291657">
      <w:pPr>
        <w:numPr>
          <w:ilvl w:val="0"/>
          <w:numId w:val="4"/>
        </w:numPr>
        <w:spacing w:after="0" w:line="360" w:lineRule="auto"/>
        <w:ind w:hanging="295"/>
        <w:contextualSpacing/>
        <w:jc w:val="both"/>
        <w:rPr>
          <w:rFonts w:ascii="Times New Roman" w:eastAsia="Calibri" w:hAnsi="Times New Roman" w:cs="Times New Roman"/>
        </w:rPr>
      </w:pPr>
      <w:hyperlink r:id="rId14" w:history="1">
        <w:r w:rsidR="00291657" w:rsidRPr="00291657">
          <w:rPr>
            <w:rStyle w:val="a3"/>
            <w:rFonts w:ascii="Times New Roman" w:eastAsia="Calibri" w:hAnsi="Times New Roman" w:cs="Times New Roman"/>
          </w:rPr>
          <w:t>http://school-collection.edu.ru</w:t>
        </w:r>
      </w:hyperlink>
    </w:p>
    <w:p w:rsidR="00291657" w:rsidRPr="00291657" w:rsidRDefault="00544D9A" w:rsidP="00291657">
      <w:pPr>
        <w:numPr>
          <w:ilvl w:val="0"/>
          <w:numId w:val="4"/>
        </w:numPr>
        <w:spacing w:after="0" w:line="360" w:lineRule="auto"/>
        <w:ind w:left="851" w:hanging="284"/>
        <w:contextualSpacing/>
        <w:jc w:val="both"/>
        <w:rPr>
          <w:rFonts w:ascii="Times New Roman" w:eastAsia="Calibri" w:hAnsi="Times New Roman" w:cs="Times New Roman"/>
        </w:rPr>
      </w:pPr>
      <w:hyperlink r:id="rId15" w:history="1">
        <w:r w:rsidR="00291657" w:rsidRPr="00291657">
          <w:rPr>
            <w:rStyle w:val="a3"/>
            <w:rFonts w:ascii="Times New Roman" w:eastAsia="Calibri" w:hAnsi="Times New Roman" w:cs="Times New Roman"/>
          </w:rPr>
          <w:t>www.kvant.mirrorl.mccme/ru</w:t>
        </w:r>
      </w:hyperlink>
    </w:p>
    <w:p w:rsidR="00291657" w:rsidRPr="00291657" w:rsidRDefault="00291657" w:rsidP="00291657">
      <w:pPr>
        <w:spacing w:line="360" w:lineRule="auto"/>
        <w:jc w:val="center"/>
        <w:rPr>
          <w:rFonts w:ascii="Times New Roman" w:hAnsi="Times New Roman" w:cs="Times New Roman"/>
          <w:b/>
          <w:shd w:val="clear" w:color="auto" w:fill="FFFFFF"/>
        </w:rPr>
      </w:pPr>
      <w:r w:rsidRPr="00291657">
        <w:rPr>
          <w:rFonts w:ascii="Times New Roman" w:hAnsi="Times New Roman" w:cs="Times New Roman"/>
          <w:b/>
        </w:rPr>
        <w:t>Дополнительные источники</w:t>
      </w:r>
    </w:p>
    <w:p w:rsidR="00291657" w:rsidRPr="00291657" w:rsidRDefault="00291657" w:rsidP="00291657">
      <w:pPr>
        <w:numPr>
          <w:ilvl w:val="0"/>
          <w:numId w:val="5"/>
        </w:numPr>
        <w:spacing w:after="0" w:line="360" w:lineRule="auto"/>
        <w:ind w:left="851" w:hanging="284"/>
        <w:contextualSpacing/>
        <w:jc w:val="both"/>
        <w:rPr>
          <w:rFonts w:ascii="Times New Roman" w:eastAsia="Calibri" w:hAnsi="Times New Roman" w:cs="Times New Roman"/>
        </w:rPr>
      </w:pPr>
      <w:r w:rsidRPr="00291657">
        <w:rPr>
          <w:rFonts w:ascii="Times New Roman" w:eastAsia="Calibri" w:hAnsi="Times New Roman" w:cs="Times New Roman"/>
        </w:rPr>
        <w:t>Башмаков М.И. Математика: учеб. Для учреждений нач. и СПО. – М.: Академия, 2015. – 256 с., 2015</w:t>
      </w:r>
    </w:p>
    <w:p w:rsidR="00291657" w:rsidRPr="00291657" w:rsidRDefault="00291657" w:rsidP="00291657">
      <w:pPr>
        <w:numPr>
          <w:ilvl w:val="0"/>
          <w:numId w:val="5"/>
        </w:numPr>
        <w:spacing w:after="0" w:line="360" w:lineRule="auto"/>
        <w:ind w:left="851" w:hanging="284"/>
        <w:contextualSpacing/>
        <w:jc w:val="both"/>
        <w:rPr>
          <w:rFonts w:ascii="Times New Roman" w:eastAsia="Calibri" w:hAnsi="Times New Roman" w:cs="Times New Roman"/>
        </w:rPr>
      </w:pPr>
      <w:r w:rsidRPr="00291657">
        <w:rPr>
          <w:rFonts w:ascii="Times New Roman" w:eastAsia="Calibri" w:hAnsi="Times New Roman" w:cs="Times New Roman"/>
        </w:rPr>
        <w:t>Богомолов Н.В. Практические занятия по математике: учеб</w:t>
      </w:r>
      <w:proofErr w:type="gramStart"/>
      <w:r w:rsidRPr="00291657">
        <w:rPr>
          <w:rFonts w:ascii="Times New Roman" w:eastAsia="Calibri" w:hAnsi="Times New Roman" w:cs="Times New Roman"/>
        </w:rPr>
        <w:t>.</w:t>
      </w:r>
      <w:proofErr w:type="gramEnd"/>
      <w:r w:rsidRPr="00291657">
        <w:rPr>
          <w:rFonts w:ascii="Times New Roman" w:eastAsia="Calibri" w:hAnsi="Times New Roman" w:cs="Times New Roman"/>
        </w:rPr>
        <w:t xml:space="preserve"> </w:t>
      </w:r>
      <w:proofErr w:type="spellStart"/>
      <w:proofErr w:type="gramStart"/>
      <w:r w:rsidRPr="00291657">
        <w:rPr>
          <w:rFonts w:ascii="Times New Roman" w:eastAsia="Calibri" w:hAnsi="Times New Roman" w:cs="Times New Roman"/>
        </w:rPr>
        <w:t>п</w:t>
      </w:r>
      <w:proofErr w:type="gramEnd"/>
      <w:r w:rsidRPr="00291657">
        <w:rPr>
          <w:rFonts w:ascii="Times New Roman" w:eastAsia="Calibri" w:hAnsi="Times New Roman" w:cs="Times New Roman"/>
        </w:rPr>
        <w:t>особ</w:t>
      </w:r>
      <w:proofErr w:type="spellEnd"/>
      <w:r w:rsidRPr="00291657">
        <w:rPr>
          <w:rFonts w:ascii="Times New Roman" w:eastAsia="Calibri" w:hAnsi="Times New Roman" w:cs="Times New Roman"/>
        </w:rPr>
        <w:t>.  для средних профессиональных учебных заведений. – М.: Высшая школа, 2014.</w:t>
      </w:r>
    </w:p>
    <w:p w:rsidR="00291657" w:rsidRPr="00291657" w:rsidRDefault="00291657" w:rsidP="00291657">
      <w:pPr>
        <w:numPr>
          <w:ilvl w:val="0"/>
          <w:numId w:val="5"/>
        </w:numPr>
        <w:spacing w:after="0" w:line="360" w:lineRule="auto"/>
        <w:ind w:left="851" w:hanging="284"/>
        <w:contextualSpacing/>
        <w:jc w:val="both"/>
        <w:rPr>
          <w:rFonts w:ascii="Times New Roman" w:eastAsia="Calibri" w:hAnsi="Times New Roman" w:cs="Times New Roman"/>
        </w:rPr>
      </w:pPr>
      <w:r w:rsidRPr="00291657">
        <w:rPr>
          <w:rFonts w:ascii="Times New Roman" w:eastAsia="Calibri" w:hAnsi="Times New Roman" w:cs="Times New Roman"/>
        </w:rPr>
        <w:t>Погорелов А.В. Геометрия. 10-11 классы: учеб. – М.: Просвещение, 2015.</w:t>
      </w:r>
    </w:p>
    <w:p w:rsidR="00291657" w:rsidRPr="00291657" w:rsidRDefault="00291657" w:rsidP="00291657">
      <w:pPr>
        <w:numPr>
          <w:ilvl w:val="0"/>
          <w:numId w:val="5"/>
        </w:numPr>
        <w:spacing w:after="0" w:line="360" w:lineRule="auto"/>
        <w:ind w:left="851" w:hanging="284"/>
        <w:contextualSpacing/>
        <w:jc w:val="both"/>
        <w:rPr>
          <w:rFonts w:ascii="Times New Roman" w:eastAsia="Calibri" w:hAnsi="Times New Roman" w:cs="Times New Roman"/>
        </w:rPr>
      </w:pPr>
      <w:r w:rsidRPr="00291657">
        <w:rPr>
          <w:rFonts w:ascii="Times New Roman" w:eastAsia="Calibri" w:hAnsi="Times New Roman" w:cs="Times New Roman"/>
        </w:rPr>
        <w:t>Филимонова Е.В. Математика для ССУЗ: учеб. Пос. – Ростов н/Д.: Феникс, 2016.</w:t>
      </w:r>
    </w:p>
    <w:p w:rsidR="00291657" w:rsidRPr="00291657" w:rsidRDefault="00291657" w:rsidP="00291657">
      <w:pPr>
        <w:numPr>
          <w:ilvl w:val="0"/>
          <w:numId w:val="5"/>
        </w:numPr>
        <w:spacing w:after="0" w:line="360" w:lineRule="auto"/>
        <w:ind w:left="851" w:hanging="284"/>
        <w:contextualSpacing/>
        <w:jc w:val="both"/>
        <w:rPr>
          <w:rFonts w:ascii="Times New Roman" w:eastAsia="Calibri" w:hAnsi="Times New Roman" w:cs="Times New Roman"/>
        </w:rPr>
      </w:pPr>
      <w:r w:rsidRPr="00291657">
        <w:rPr>
          <w:rFonts w:ascii="Times New Roman" w:eastAsia="Calibri" w:hAnsi="Times New Roman" w:cs="Times New Roman"/>
        </w:rPr>
        <w:t>Кочетков Е.С., Теория вероятностей и математической статистики: учеб. – М.: ФОРУМ, 2015.</w:t>
      </w:r>
    </w:p>
    <w:p w:rsidR="00880F11" w:rsidRPr="00291657" w:rsidRDefault="00880F11" w:rsidP="00880F11">
      <w:pPr>
        <w:spacing w:after="0" w:line="276" w:lineRule="auto"/>
        <w:rPr>
          <w:rFonts w:ascii="Times New Roman" w:hAnsi="Times New Roman" w:cs="Times New Roman"/>
          <w:b/>
          <w:caps/>
        </w:rPr>
        <w:sectPr w:rsidR="00880F11" w:rsidRPr="00291657">
          <w:pgSz w:w="11906" w:h="16838"/>
          <w:pgMar w:top="1134" w:right="850" w:bottom="1134" w:left="1276" w:header="708" w:footer="708" w:gutter="0"/>
          <w:cols w:space="720"/>
        </w:sectPr>
      </w:pPr>
    </w:p>
    <w:p w:rsidR="00880F11" w:rsidRPr="00310711" w:rsidRDefault="00880F11" w:rsidP="00880F11">
      <w:pPr>
        <w:pStyle w:val="1"/>
        <w:spacing w:line="276" w:lineRule="auto"/>
        <w:jc w:val="center"/>
        <w:rPr>
          <w:b/>
          <w:bCs/>
          <w:sz w:val="22"/>
          <w:szCs w:val="22"/>
        </w:rPr>
      </w:pPr>
      <w:bookmarkStart w:id="14" w:name="_Toc125029369"/>
      <w:bookmarkStart w:id="15" w:name="_Toc125024771"/>
      <w:bookmarkStart w:id="16" w:name="_Toc124938102"/>
      <w:r w:rsidRPr="00310711">
        <w:rPr>
          <w:b/>
          <w:bCs/>
          <w:sz w:val="22"/>
          <w:szCs w:val="22"/>
        </w:rPr>
        <w:lastRenderedPageBreak/>
        <w:t>4. Контроль и оценка результатов освоения общеобразовательной дисциплины</w:t>
      </w:r>
      <w:bookmarkEnd w:id="14"/>
      <w:bookmarkEnd w:id="15"/>
      <w:bookmarkEnd w:id="16"/>
    </w:p>
    <w:p w:rsidR="00880F11" w:rsidRPr="00310711" w:rsidRDefault="00880F11" w:rsidP="00880F11">
      <w:pPr>
        <w:spacing w:after="0" w:line="276" w:lineRule="auto"/>
        <w:contextualSpacing/>
        <w:rPr>
          <w:rFonts w:ascii="Times New Roman" w:eastAsia="Times New Roman" w:hAnsi="Times New Roman" w:cs="Times New Roman"/>
          <w:b/>
          <w:lang w:eastAsia="ru-RU"/>
        </w:rPr>
      </w:pPr>
    </w:p>
    <w:p w:rsidR="00880F11" w:rsidRPr="00310711" w:rsidRDefault="00880F11" w:rsidP="00880F11">
      <w:pPr>
        <w:spacing w:after="0" w:line="276" w:lineRule="auto"/>
        <w:jc w:val="both"/>
        <w:rPr>
          <w:rFonts w:ascii="Times New Roman" w:hAnsi="Times New Roman" w:cs="Times New Roman"/>
        </w:rPr>
      </w:pPr>
      <w:r w:rsidRPr="00310711">
        <w:rPr>
          <w:rFonts w:ascii="Times New Roman" w:hAnsi="Times New Roman" w:cs="Times New Roman"/>
          <w:b/>
        </w:rPr>
        <w:t>Контроль</w:t>
      </w:r>
      <w:r w:rsidRPr="00310711">
        <w:rPr>
          <w:rFonts w:ascii="Times New Roman" w:hAnsi="Times New Roman" w:cs="Times New Roman"/>
        </w:rPr>
        <w:t xml:space="preserve"> </w:t>
      </w:r>
      <w:r w:rsidRPr="00310711">
        <w:rPr>
          <w:rFonts w:ascii="Times New Roman" w:hAnsi="Times New Roman" w:cs="Times New Roman"/>
          <w:b/>
        </w:rPr>
        <w:t>и оценка</w:t>
      </w:r>
      <w:r w:rsidRPr="00310711">
        <w:rPr>
          <w:rFonts w:ascii="Times New Roman" w:hAnsi="Times New Roman" w:cs="Times New Roman"/>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880F11" w:rsidRPr="00310711" w:rsidRDefault="00880F11" w:rsidP="00880F11">
      <w:pPr>
        <w:spacing w:after="0" w:line="276" w:lineRule="auto"/>
        <w:rPr>
          <w:rFonts w:ascii="Times New Roman" w:hAnsi="Times New Roman" w:cs="Times New Rom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4012"/>
        <w:gridCol w:w="2475"/>
      </w:tblGrid>
      <w:tr w:rsidR="00880F11" w:rsidRPr="00310711" w:rsidTr="00880F11">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jc w:val="center"/>
              <w:rPr>
                <w:rFonts w:ascii="Times New Roman" w:hAnsi="Times New Roman" w:cs="Times New Roman"/>
                <w:b/>
              </w:rPr>
            </w:pPr>
            <w:r w:rsidRPr="00310711">
              <w:rPr>
                <w:rFonts w:ascii="Times New Roman" w:hAnsi="Times New Roman" w:cs="Times New Roman"/>
                <w:b/>
              </w:rPr>
              <w:t>Общая/профессиональная компетенция</w:t>
            </w:r>
          </w:p>
        </w:tc>
        <w:tc>
          <w:tcPr>
            <w:tcW w:w="2096"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jc w:val="center"/>
              <w:rPr>
                <w:rFonts w:ascii="Times New Roman" w:hAnsi="Times New Roman" w:cs="Times New Roman"/>
                <w:b/>
              </w:rPr>
            </w:pPr>
            <w:r w:rsidRPr="00310711">
              <w:rPr>
                <w:rFonts w:ascii="Times New Roman" w:hAnsi="Times New Roman" w:cs="Times New Roman"/>
                <w:b/>
              </w:rPr>
              <w:t>Раздел/Тема</w:t>
            </w:r>
          </w:p>
        </w:tc>
        <w:tc>
          <w:tcPr>
            <w:tcW w:w="1294"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jc w:val="center"/>
              <w:rPr>
                <w:rFonts w:ascii="Times New Roman" w:hAnsi="Times New Roman" w:cs="Times New Roman"/>
                <w:b/>
              </w:rPr>
            </w:pPr>
            <w:r w:rsidRPr="00310711">
              <w:rPr>
                <w:rFonts w:ascii="Times New Roman" w:hAnsi="Times New Roman" w:cs="Times New Roman"/>
                <w:b/>
              </w:rPr>
              <w:t xml:space="preserve">Тип </w:t>
            </w:r>
            <w:proofErr w:type="gramStart"/>
            <w:r w:rsidRPr="00310711">
              <w:rPr>
                <w:rFonts w:ascii="Times New Roman" w:hAnsi="Times New Roman" w:cs="Times New Roman"/>
                <w:b/>
              </w:rPr>
              <w:t>оценочных</w:t>
            </w:r>
            <w:proofErr w:type="gramEnd"/>
            <w:r w:rsidRPr="00310711">
              <w:rPr>
                <w:rFonts w:ascii="Times New Roman" w:hAnsi="Times New Roman" w:cs="Times New Roman"/>
                <w:b/>
              </w:rPr>
              <w:t xml:space="preserve"> мероприятия</w:t>
            </w:r>
          </w:p>
        </w:tc>
      </w:tr>
      <w:tr w:rsidR="00880F11" w:rsidRPr="00310711" w:rsidTr="00880F11">
        <w:trPr>
          <w:jc w:val="center"/>
        </w:trPr>
        <w:tc>
          <w:tcPr>
            <w:tcW w:w="1611" w:type="pct"/>
            <w:tcBorders>
              <w:top w:val="single" w:sz="4" w:space="0" w:color="000000"/>
              <w:left w:val="single" w:sz="4" w:space="0" w:color="000000"/>
              <w:bottom w:val="single" w:sz="4" w:space="0" w:color="auto"/>
              <w:right w:val="single" w:sz="4" w:space="0" w:color="000000"/>
            </w:tcBorders>
            <w:hideMark/>
          </w:tcPr>
          <w:p w:rsidR="00880F11" w:rsidRPr="00310711" w:rsidRDefault="00880F11">
            <w:pPr>
              <w:spacing w:after="0" w:line="276" w:lineRule="auto"/>
              <w:ind w:left="57" w:right="57"/>
              <w:rPr>
                <w:rFonts w:ascii="Times New Roman" w:hAnsi="Times New Roman" w:cs="Times New Roman"/>
                <w:b/>
              </w:rPr>
            </w:pPr>
            <w:proofErr w:type="gramStart"/>
            <w:r w:rsidRPr="00310711">
              <w:rPr>
                <w:rFonts w:ascii="Times New Roman" w:hAnsi="Times New Roman" w:cs="Times New Roman"/>
                <w:iCs/>
              </w:rPr>
              <w:t>ОК</w:t>
            </w:r>
            <w:proofErr w:type="gramEnd"/>
            <w:r w:rsidRPr="00310711">
              <w:rPr>
                <w:rFonts w:ascii="Times New Roman" w:hAnsi="Times New Roman" w:cs="Times New Roman"/>
                <w:iCs/>
              </w:rPr>
              <w:t xml:space="preserve"> 01. Выбирать способы решения задач профессиональной деятельности применительно </w:t>
            </w:r>
            <w:r w:rsidRPr="00310711">
              <w:rPr>
                <w:rFonts w:ascii="Times New Roman" w:hAnsi="Times New Roman" w:cs="Times New Roman"/>
                <w:iCs/>
              </w:rPr>
              <w:br/>
              <w:t>к различным контекстам</w:t>
            </w:r>
          </w:p>
        </w:tc>
        <w:tc>
          <w:tcPr>
            <w:tcW w:w="2096"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1, Тема 1.1, 1.2, 1.3 П-о/</w:t>
            </w:r>
            <w:r w:rsidRPr="00310711">
              <w:rPr>
                <w:rFonts w:ascii="Times New Roman" w:hAnsi="Times New Roman" w:cs="Times New Roman"/>
                <w:bCs/>
                <w:lang w:val="en-US"/>
              </w:rPr>
              <w:t>c</w:t>
            </w:r>
            <w:r w:rsidRPr="00310711">
              <w:rPr>
                <w:rStyle w:val="af6"/>
                <w:bCs/>
                <w:lang w:val="en-US"/>
              </w:rPr>
              <w:footnoteReference w:id="4"/>
            </w:r>
            <w:r w:rsidRPr="00310711">
              <w:rPr>
                <w:rFonts w:ascii="Times New Roman" w:hAnsi="Times New Roman" w:cs="Times New Roman"/>
                <w:bCs/>
              </w:rPr>
              <w:t>, 1.4, 1.5, 1.6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2, Темы 2.1, 2.2, 2.3, 2.4, 2.5 П-о/с, 2.6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3, Темы 3.1, 3.2, 3.3 П-о/с, 3.4</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4, Темы 4.1, 4.2, 4.3, 4.4, 4.5, 4.6, 4.7 П-о/</w:t>
            </w:r>
            <w:r w:rsidRPr="00310711">
              <w:rPr>
                <w:rFonts w:ascii="Times New Roman" w:hAnsi="Times New Roman" w:cs="Times New Roman"/>
                <w:bCs/>
                <w:lang w:val="en-US"/>
              </w:rPr>
              <w:t>c</w:t>
            </w:r>
            <w:r w:rsidRPr="00310711">
              <w:rPr>
                <w:rFonts w:ascii="Times New Roman" w:hAnsi="Times New Roman" w:cs="Times New Roman"/>
                <w:bCs/>
              </w:rPr>
              <w:t>, 4.8, 4.9, 4.10, 4.11</w:t>
            </w:r>
          </w:p>
          <w:p w:rsidR="00880F11" w:rsidRPr="00310711" w:rsidRDefault="00880F11">
            <w:pPr>
              <w:spacing w:after="0"/>
              <w:ind w:left="57" w:right="57"/>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5, Темы 5.1, 5.2</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6, Темы 6.1, 6.2, 6.3, 6.4, 6.5, 6.6, 6.7 П-о/</w:t>
            </w:r>
            <w:r w:rsidRPr="00310711">
              <w:rPr>
                <w:rFonts w:ascii="Times New Roman" w:hAnsi="Times New Roman" w:cs="Times New Roman"/>
                <w:lang w:val="en-US"/>
              </w:rPr>
              <w:t>c</w:t>
            </w:r>
            <w:r w:rsidRPr="00310711">
              <w:rPr>
                <w:rFonts w:ascii="Times New Roman" w:hAnsi="Times New Roman" w:cs="Times New Roman"/>
              </w:rPr>
              <w:t>, 6.8, 6.9, 6.10 П-о/</w:t>
            </w:r>
            <w:r w:rsidRPr="00310711">
              <w:rPr>
                <w:rFonts w:ascii="Times New Roman" w:hAnsi="Times New Roman" w:cs="Times New Roman"/>
                <w:lang w:val="en-US"/>
              </w:rPr>
              <w:t>c</w:t>
            </w:r>
            <w:r w:rsidRPr="00310711">
              <w:rPr>
                <w:rFonts w:ascii="Times New Roman" w:hAnsi="Times New Roman" w:cs="Times New Roman"/>
              </w:rPr>
              <w:t>, 6.11</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7, Темы 7.1, 7.2, 7.3, 7.4, 7.5, 7.6, 7.7 П-о/</w:t>
            </w:r>
            <w:r w:rsidRPr="00310711">
              <w:rPr>
                <w:rFonts w:ascii="Times New Roman" w:hAnsi="Times New Roman" w:cs="Times New Roman"/>
                <w:lang w:val="en-US"/>
              </w:rPr>
              <w:t>c</w:t>
            </w:r>
            <w:r w:rsidRPr="00310711">
              <w:rPr>
                <w:rFonts w:ascii="Times New Roman" w:hAnsi="Times New Roman" w:cs="Times New Roman"/>
              </w:rPr>
              <w:t>,7.8,7.9, 7.10 П-о/с, 7.11, 7.12, 7.13, 7.14, 7.15, 7.16, 7.17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8, Темы 8.1, 8.2, 8.3, 8.4, 8.5, 8.6</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9, Темы 9.1, 9.2, 9.3, 9.4,9.5</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10, Темы 10.1, 10.2, 10.3, 10.4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11, Темы 11.1, 11.2, 11.3 П-о/с, 11.4, 11.5, 11.6 П-о/с, 11.7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12, Темы 12.1, 12.2, 12.3, 12.4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13, Темы 13.1, 13.2, 13.3, 13.4, 13.5 П-о/с, 13.6</w:t>
            </w:r>
          </w:p>
          <w:p w:rsidR="00880F11" w:rsidRPr="00310711" w:rsidRDefault="00880F11">
            <w:pPr>
              <w:spacing w:after="0" w:line="276" w:lineRule="auto"/>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Тестирование</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Устный опрос</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Математический диктант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Индивидуальная самостоятельная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Представление результатов практических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Защита творческих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Контрольная работа</w:t>
            </w:r>
          </w:p>
          <w:p w:rsidR="00880F11" w:rsidRPr="00310711" w:rsidRDefault="00880F11">
            <w:pPr>
              <w:spacing w:after="0" w:line="276" w:lineRule="auto"/>
              <w:ind w:left="57" w:right="57"/>
              <w:rPr>
                <w:rFonts w:ascii="Times New Roman" w:hAnsi="Times New Roman" w:cs="Times New Roman"/>
                <w:b/>
              </w:rPr>
            </w:pPr>
            <w:r w:rsidRPr="00310711">
              <w:rPr>
                <w:rFonts w:ascii="Times New Roman" w:hAnsi="Times New Roman" w:cs="Times New Roman"/>
              </w:rPr>
              <w:t>Выполнение экзаменационных заданий</w:t>
            </w:r>
          </w:p>
        </w:tc>
      </w:tr>
      <w:tr w:rsidR="00880F11" w:rsidRPr="00310711" w:rsidTr="00880F11">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b/>
              </w:rPr>
            </w:pPr>
            <w:proofErr w:type="gramStart"/>
            <w:r w:rsidRPr="00310711">
              <w:rPr>
                <w:rFonts w:ascii="Times New Roman" w:hAnsi="Times New Roman" w:cs="Times New Roman"/>
                <w:iCs/>
              </w:rPr>
              <w:t>ОК</w:t>
            </w:r>
            <w:proofErr w:type="gramEnd"/>
            <w:r w:rsidRPr="00310711">
              <w:rPr>
                <w:rFonts w:ascii="Times New Roman" w:hAnsi="Times New Roman" w:cs="Times New Roman"/>
                <w:iCs/>
              </w:rPr>
              <w:t xml:space="preserve"> 02. </w:t>
            </w:r>
            <w:r w:rsidRPr="00310711">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096"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1, Тема 1.1, 1.2, 1.3 П-о/</w:t>
            </w:r>
            <w:r w:rsidRPr="00310711">
              <w:rPr>
                <w:rFonts w:ascii="Times New Roman" w:hAnsi="Times New Roman" w:cs="Times New Roman"/>
                <w:bCs/>
                <w:lang w:val="en-US"/>
              </w:rPr>
              <w:t>c</w:t>
            </w:r>
            <w:r w:rsidRPr="00310711">
              <w:rPr>
                <w:rFonts w:ascii="Times New Roman" w:hAnsi="Times New Roman" w:cs="Times New Roman"/>
                <w:bCs/>
              </w:rPr>
              <w:t>, 1.4, 1.5, 1.6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2, Темы 2.1, 2.2, 2.3, 2.4, 2.5 П-о/с, 2.6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3, Темы 3.1, 3.2, 3.3 П-о/с, 3.4</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4, Темы 4.1, 4.2, 4.3, 4.4, 4.5, 4.6, 4.7 П-о/</w:t>
            </w:r>
            <w:r w:rsidRPr="00310711">
              <w:rPr>
                <w:rFonts w:ascii="Times New Roman" w:hAnsi="Times New Roman" w:cs="Times New Roman"/>
                <w:bCs/>
                <w:lang w:val="en-US"/>
              </w:rPr>
              <w:t>c</w:t>
            </w:r>
            <w:r w:rsidRPr="00310711">
              <w:rPr>
                <w:rFonts w:ascii="Times New Roman" w:hAnsi="Times New Roman" w:cs="Times New Roman"/>
                <w:bCs/>
              </w:rPr>
              <w:t>, 4.8, 4.9, 4.10, 4.11</w:t>
            </w:r>
          </w:p>
          <w:p w:rsidR="00880F11" w:rsidRPr="00310711" w:rsidRDefault="00880F11">
            <w:pPr>
              <w:spacing w:after="0"/>
              <w:ind w:left="57" w:right="57"/>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5, Темы 5.1, 5.2</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6, Темы 6.1, 6.2, 6.3, 6.4, 6.5, 6.6, 6.7 П-о/</w:t>
            </w:r>
            <w:r w:rsidRPr="00310711">
              <w:rPr>
                <w:rFonts w:ascii="Times New Roman" w:hAnsi="Times New Roman" w:cs="Times New Roman"/>
                <w:lang w:val="en-US"/>
              </w:rPr>
              <w:t>c</w:t>
            </w:r>
            <w:r w:rsidRPr="00310711">
              <w:rPr>
                <w:rFonts w:ascii="Times New Roman" w:hAnsi="Times New Roman" w:cs="Times New Roman"/>
              </w:rPr>
              <w:t>, 6.8, 6.9, 6.10 П-о/</w:t>
            </w:r>
            <w:r w:rsidRPr="00310711">
              <w:rPr>
                <w:rFonts w:ascii="Times New Roman" w:hAnsi="Times New Roman" w:cs="Times New Roman"/>
                <w:lang w:val="en-US"/>
              </w:rPr>
              <w:t>c</w:t>
            </w:r>
            <w:r w:rsidRPr="00310711">
              <w:rPr>
                <w:rFonts w:ascii="Times New Roman" w:hAnsi="Times New Roman" w:cs="Times New Roman"/>
              </w:rPr>
              <w:t>, 6.11</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7, Темы 7.1, 7.2, 7.3, 7.4, 7.5, 7.6, 7.7 П-о/</w:t>
            </w:r>
            <w:r w:rsidRPr="00310711">
              <w:rPr>
                <w:rFonts w:ascii="Times New Roman" w:hAnsi="Times New Roman" w:cs="Times New Roman"/>
                <w:lang w:val="en-US"/>
              </w:rPr>
              <w:t>c</w:t>
            </w:r>
            <w:r w:rsidRPr="00310711">
              <w:rPr>
                <w:rFonts w:ascii="Times New Roman" w:hAnsi="Times New Roman" w:cs="Times New Roman"/>
              </w:rPr>
              <w:t>,7.8,7.9, 7.10 П-о/с, 7.11, 7.12, 7.13, 7.14, 7.15, 7.16, 7.17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8, Темы 8.1, 8.2, 8.3, 8.4, 8.5, 8.6</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9, Темы 9.1, 9.2, 9.3, 9.4,9.5</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10, Темы 10.1, 10.2, 10.3, 10.4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11, Темы 11.1, 11.2, 11.3 П-о/с, 11.4, 11.5, 11.6 П-о/с, 11.7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12, Темы 12.1, 12.2, 12.3, 12.4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13, Темы 13.1, 13.2, 13.3, 13.4, 13.5 </w:t>
            </w:r>
            <w:r w:rsidRPr="00310711">
              <w:rPr>
                <w:rFonts w:ascii="Times New Roman" w:hAnsi="Times New Roman" w:cs="Times New Roman"/>
              </w:rPr>
              <w:lastRenderedPageBreak/>
              <w:t>П-о/с, 13.6</w:t>
            </w:r>
          </w:p>
          <w:p w:rsidR="00880F11" w:rsidRPr="00310711" w:rsidRDefault="00880F11">
            <w:pPr>
              <w:spacing w:after="0" w:line="276" w:lineRule="auto"/>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lastRenderedPageBreak/>
              <w:t>Тестирование</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Устный опрос</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Математический диктант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Индивидуальная самостоятельная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Представление результатов практических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Защита творческих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Контрольная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Выполнение экзаменационных заданий</w:t>
            </w:r>
          </w:p>
        </w:tc>
      </w:tr>
      <w:tr w:rsidR="00880F11" w:rsidRPr="00310711" w:rsidTr="00880F11">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b/>
              </w:rPr>
            </w:pPr>
            <w:proofErr w:type="gramStart"/>
            <w:r w:rsidRPr="00310711">
              <w:rPr>
                <w:rFonts w:ascii="Times New Roman" w:hAnsi="Times New Roman" w:cs="Times New Roman"/>
                <w:iCs/>
              </w:rPr>
              <w:lastRenderedPageBreak/>
              <w:t>ОК</w:t>
            </w:r>
            <w:proofErr w:type="gramEnd"/>
            <w:r w:rsidRPr="00310711">
              <w:rPr>
                <w:rFonts w:ascii="Times New Roman" w:hAnsi="Times New Roman" w:cs="Times New Roman"/>
                <w:iCs/>
              </w:rPr>
              <w:t xml:space="preserve"> 03. </w:t>
            </w:r>
            <w:r w:rsidRPr="00310711">
              <w:rPr>
                <w:rFonts w:ascii="Times New Roman" w:hAnsi="Times New Roman"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096"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1, Тема 1.1, 1.2, 1.3 П-о/</w:t>
            </w:r>
            <w:r w:rsidRPr="00310711">
              <w:rPr>
                <w:rFonts w:ascii="Times New Roman" w:hAnsi="Times New Roman" w:cs="Times New Roman"/>
                <w:bCs/>
                <w:lang w:val="en-US"/>
              </w:rPr>
              <w:t>c</w:t>
            </w:r>
            <w:r w:rsidRPr="00310711">
              <w:rPr>
                <w:rFonts w:ascii="Times New Roman" w:hAnsi="Times New Roman" w:cs="Times New Roman"/>
                <w:bCs/>
              </w:rPr>
              <w:t>, 1.4, 1.5, 1.6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2, Темы 2.1, 2.2, 2.3, 2.4, 2.5 П-о/с, 2.6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3, Темы 3.1, 3.2, 3.3 П-о/с, 3.4</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4, Темы 4.1, 4.2, 4.3, 4.4, 4.5, 4.6, 4.7 П-о/</w:t>
            </w:r>
            <w:r w:rsidRPr="00310711">
              <w:rPr>
                <w:rFonts w:ascii="Times New Roman" w:hAnsi="Times New Roman" w:cs="Times New Roman"/>
                <w:bCs/>
                <w:lang w:val="en-US"/>
              </w:rPr>
              <w:t>c</w:t>
            </w:r>
            <w:r w:rsidRPr="00310711">
              <w:rPr>
                <w:rFonts w:ascii="Times New Roman" w:hAnsi="Times New Roman" w:cs="Times New Roman"/>
                <w:bCs/>
              </w:rPr>
              <w:t>, 4.8, 4.9, 4.10, 4.11</w:t>
            </w:r>
          </w:p>
          <w:p w:rsidR="00880F11" w:rsidRPr="00310711" w:rsidRDefault="00880F11">
            <w:pPr>
              <w:spacing w:after="0"/>
              <w:ind w:left="57" w:right="57"/>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5, Темы 5.1, 5.2</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6, Темы 6.1, 6.2, 6.3, 6.4, 6.5, 6.6, 6.7 П-о/</w:t>
            </w:r>
            <w:r w:rsidRPr="00310711">
              <w:rPr>
                <w:rFonts w:ascii="Times New Roman" w:hAnsi="Times New Roman" w:cs="Times New Roman"/>
                <w:lang w:val="en-US"/>
              </w:rPr>
              <w:t>c</w:t>
            </w:r>
            <w:r w:rsidRPr="00310711">
              <w:rPr>
                <w:rFonts w:ascii="Times New Roman" w:hAnsi="Times New Roman" w:cs="Times New Roman"/>
              </w:rPr>
              <w:t>, 6.8, 6.9, 6.10 П-о/</w:t>
            </w:r>
            <w:r w:rsidRPr="00310711">
              <w:rPr>
                <w:rFonts w:ascii="Times New Roman" w:hAnsi="Times New Roman" w:cs="Times New Roman"/>
                <w:lang w:val="en-US"/>
              </w:rPr>
              <w:t>c</w:t>
            </w:r>
            <w:r w:rsidRPr="00310711">
              <w:rPr>
                <w:rFonts w:ascii="Times New Roman" w:hAnsi="Times New Roman" w:cs="Times New Roman"/>
              </w:rPr>
              <w:t>, 6.11</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7, Темы 7.1, 7.2, 7.3, 7.4, 7.5, 7.6, 7.7 П-о/</w:t>
            </w:r>
            <w:r w:rsidRPr="00310711">
              <w:rPr>
                <w:rFonts w:ascii="Times New Roman" w:hAnsi="Times New Roman" w:cs="Times New Roman"/>
                <w:lang w:val="en-US"/>
              </w:rPr>
              <w:t>c</w:t>
            </w:r>
            <w:r w:rsidRPr="00310711">
              <w:rPr>
                <w:rFonts w:ascii="Times New Roman" w:hAnsi="Times New Roman" w:cs="Times New Roman"/>
              </w:rPr>
              <w:t>,7.8,7.9, 7.10 П-о/с, 7.11, 7.12, 7.13, 7.14, 7.15, 7.16, 7.17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8, Темы 8.1, 8.2, 8.3, 8.4, 8.5, 8.6</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9, Темы 9.1, 9.2, 9.3, 9.4,9.5</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10, Темы 10.1, 10.2, 10.3, 10.4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11, Темы 11.1, 11.2, 11.3 П-о/с, 11.4, 11.5, 11.6 П-о/с, 11.7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12, Темы 12.1, 12.2, 12.3, 12.4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13, Темы 13.1, 13.2, 13.3, 13.4, 13.5 П-о/с, 13.6</w:t>
            </w:r>
          </w:p>
          <w:p w:rsidR="00880F11" w:rsidRPr="00310711" w:rsidRDefault="00880F11">
            <w:pPr>
              <w:spacing w:after="0" w:line="276" w:lineRule="auto"/>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Тестирование</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Устный опрос</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Математический диктант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Индивидуальная самостоятельная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Представление результатов практических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Защита творческих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Контрольная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Выполнение экзаменационных заданий</w:t>
            </w:r>
          </w:p>
        </w:tc>
      </w:tr>
      <w:tr w:rsidR="00880F11" w:rsidRPr="00310711" w:rsidTr="00880F11">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b/>
              </w:rPr>
            </w:pPr>
            <w:proofErr w:type="gramStart"/>
            <w:r w:rsidRPr="00310711">
              <w:rPr>
                <w:rFonts w:ascii="Times New Roman" w:hAnsi="Times New Roman" w:cs="Times New Roman"/>
                <w:iCs/>
              </w:rPr>
              <w:t>ОК</w:t>
            </w:r>
            <w:proofErr w:type="gramEnd"/>
            <w:r w:rsidRPr="00310711">
              <w:rPr>
                <w:rFonts w:ascii="Times New Roman" w:hAnsi="Times New Roman" w:cs="Times New Roman"/>
                <w:iCs/>
              </w:rPr>
              <w:t xml:space="preserve"> 04. </w:t>
            </w:r>
            <w:r w:rsidRPr="00310711">
              <w:rPr>
                <w:rFonts w:ascii="Times New Roman" w:hAnsi="Times New Roman" w:cs="Times New Roman"/>
              </w:rPr>
              <w:t>Эффективно взаимодействовать и работать в коллективе и команде</w:t>
            </w:r>
          </w:p>
        </w:tc>
        <w:tc>
          <w:tcPr>
            <w:tcW w:w="2096"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1, Тема 1.1, 1.2, 1.3 П-о/</w:t>
            </w:r>
            <w:r w:rsidRPr="00310711">
              <w:rPr>
                <w:rFonts w:ascii="Times New Roman" w:hAnsi="Times New Roman" w:cs="Times New Roman"/>
                <w:bCs/>
                <w:lang w:val="en-US"/>
              </w:rPr>
              <w:t>c</w:t>
            </w:r>
            <w:r w:rsidRPr="00310711">
              <w:rPr>
                <w:rFonts w:ascii="Times New Roman" w:hAnsi="Times New Roman" w:cs="Times New Roman"/>
                <w:bCs/>
              </w:rPr>
              <w:t>, 1.4, 1.5, 1.6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2, Темы 2.1, 2.2, 2.3, 2.4, 2.5 П-о/с, 2.6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3, Темы 3.1, 3.2, 3.3 П-о/с, 3.4</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4, Темы 4.1, 4.2, 4.3, 4.4, 4.5, 4.6, 4.7 П-о/</w:t>
            </w:r>
            <w:r w:rsidRPr="00310711">
              <w:rPr>
                <w:rFonts w:ascii="Times New Roman" w:hAnsi="Times New Roman" w:cs="Times New Roman"/>
                <w:bCs/>
                <w:lang w:val="en-US"/>
              </w:rPr>
              <w:t>c</w:t>
            </w:r>
            <w:r w:rsidRPr="00310711">
              <w:rPr>
                <w:rFonts w:ascii="Times New Roman" w:hAnsi="Times New Roman" w:cs="Times New Roman"/>
                <w:bCs/>
              </w:rPr>
              <w:t>, 4.8, 4.9, 4.10, 4.11</w:t>
            </w:r>
          </w:p>
          <w:p w:rsidR="00880F11" w:rsidRPr="00310711" w:rsidRDefault="00880F11">
            <w:pPr>
              <w:spacing w:after="0"/>
              <w:ind w:left="57" w:right="57"/>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5, Темы 5.1, 5.2</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6, Темы 6.1, 6.2, 6.3, 6.4, 6.5, 6.6, 6.7 П-о/</w:t>
            </w:r>
            <w:r w:rsidRPr="00310711">
              <w:rPr>
                <w:rFonts w:ascii="Times New Roman" w:hAnsi="Times New Roman" w:cs="Times New Roman"/>
                <w:lang w:val="en-US"/>
              </w:rPr>
              <w:t>c</w:t>
            </w:r>
            <w:r w:rsidRPr="00310711">
              <w:rPr>
                <w:rFonts w:ascii="Times New Roman" w:hAnsi="Times New Roman" w:cs="Times New Roman"/>
              </w:rPr>
              <w:t>, 6.8, 6.9, 6.10 П-о/</w:t>
            </w:r>
            <w:r w:rsidRPr="00310711">
              <w:rPr>
                <w:rFonts w:ascii="Times New Roman" w:hAnsi="Times New Roman" w:cs="Times New Roman"/>
                <w:lang w:val="en-US"/>
              </w:rPr>
              <w:t>c</w:t>
            </w:r>
            <w:r w:rsidRPr="00310711">
              <w:rPr>
                <w:rFonts w:ascii="Times New Roman" w:hAnsi="Times New Roman" w:cs="Times New Roman"/>
              </w:rPr>
              <w:t>, 6.11</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7, Темы 7.1, 7.2, 7.3, 7.4, 7.5, 7.6, 7.7 П-о/</w:t>
            </w:r>
            <w:r w:rsidRPr="00310711">
              <w:rPr>
                <w:rFonts w:ascii="Times New Roman" w:hAnsi="Times New Roman" w:cs="Times New Roman"/>
                <w:lang w:val="en-US"/>
              </w:rPr>
              <w:t>c</w:t>
            </w:r>
            <w:r w:rsidRPr="00310711">
              <w:rPr>
                <w:rFonts w:ascii="Times New Roman" w:hAnsi="Times New Roman" w:cs="Times New Roman"/>
              </w:rPr>
              <w:t>,7.8,7.9, 7.10 П-о/с, 7.11, 7.12, 7.13, 7.14, 7.15, 7.16, 7.17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8, Темы 8.1, 8.2, 8.3, 8.4, 8.5, 8.6</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9, Темы 9.1, 9.2, 9.3, 9.4,9.5</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10, Темы 10.1, 10.2, 10.3, 10.4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11, Темы 11.1, 11.2, 11.3 П-о/с, 11.4, 11.5, 11.6 П-о/с, 11.7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12, Темы 12.1, 12.2, 12.3, 12.4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13, Темы 13.1, 13.2, 13.3, 13.4, 13.5 П-о/с, 13.6</w:t>
            </w:r>
          </w:p>
          <w:p w:rsidR="00880F11" w:rsidRPr="00310711" w:rsidRDefault="00880F11">
            <w:pPr>
              <w:spacing w:after="0" w:line="276" w:lineRule="auto"/>
              <w:ind w:left="57" w:right="57"/>
              <w:rPr>
                <w:rFonts w:ascii="Times New Roman" w:hAnsi="Times New Roman" w:cs="Times New Roman"/>
                <w:bCs/>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Тестирование</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Устный опрос</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Математический диктант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Индивидуальная самостоятельная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Представление результатов практических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Защита творческих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Контрольная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Выполнение экзаменационных заданий</w:t>
            </w:r>
          </w:p>
        </w:tc>
      </w:tr>
      <w:tr w:rsidR="00880F11" w:rsidRPr="00310711" w:rsidTr="00880F11">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b/>
              </w:rPr>
            </w:pPr>
            <w:proofErr w:type="gramStart"/>
            <w:r w:rsidRPr="00310711">
              <w:rPr>
                <w:rFonts w:ascii="Times New Roman" w:hAnsi="Times New Roman" w:cs="Times New Roman"/>
                <w:iCs/>
              </w:rPr>
              <w:t>ОК</w:t>
            </w:r>
            <w:proofErr w:type="gramEnd"/>
            <w:r w:rsidRPr="00310711">
              <w:rPr>
                <w:rFonts w:ascii="Times New Roman" w:hAnsi="Times New Roman" w:cs="Times New Roman"/>
                <w:iCs/>
              </w:rPr>
              <w:t xml:space="preserve"> 05. </w:t>
            </w:r>
            <w:r w:rsidRPr="00310711">
              <w:rPr>
                <w:rFonts w:ascii="Times New Roman" w:hAnsi="Times New Roman" w:cs="Times New Roman"/>
              </w:rPr>
              <w:t xml:space="preserve">Осуществлять устную и письменную коммуникацию на </w:t>
            </w:r>
            <w:r w:rsidRPr="00310711">
              <w:rPr>
                <w:rFonts w:ascii="Times New Roman" w:hAnsi="Times New Roman" w:cs="Times New Roman"/>
              </w:rPr>
              <w:lastRenderedPageBreak/>
              <w:t>государственном языке Российской Федерации с учетом особенностей социального и культурного контекста</w:t>
            </w:r>
          </w:p>
        </w:tc>
        <w:tc>
          <w:tcPr>
            <w:tcW w:w="2096"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lastRenderedPageBreak/>
              <w:t>Р</w:t>
            </w:r>
            <w:proofErr w:type="gramEnd"/>
            <w:r w:rsidRPr="00310711">
              <w:rPr>
                <w:rFonts w:ascii="Times New Roman" w:hAnsi="Times New Roman" w:cs="Times New Roman"/>
                <w:bCs/>
              </w:rPr>
              <w:t xml:space="preserve"> 1, Тема 1.1, 1.2, 1.3 П-о/</w:t>
            </w:r>
            <w:r w:rsidRPr="00310711">
              <w:rPr>
                <w:rFonts w:ascii="Times New Roman" w:hAnsi="Times New Roman" w:cs="Times New Roman"/>
                <w:bCs/>
                <w:lang w:val="en-US"/>
              </w:rPr>
              <w:t>c</w:t>
            </w:r>
            <w:r w:rsidRPr="00310711">
              <w:rPr>
                <w:rFonts w:ascii="Times New Roman" w:hAnsi="Times New Roman" w:cs="Times New Roman"/>
                <w:bCs/>
              </w:rPr>
              <w:t>, 1.4, 1.5, 1.6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2, Темы 2.1, 2.2, 2.3, 2.4, 2.5 П-о/с, 2.6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lastRenderedPageBreak/>
              <w:t>Р</w:t>
            </w:r>
            <w:proofErr w:type="gramEnd"/>
            <w:r w:rsidRPr="00310711">
              <w:rPr>
                <w:rFonts w:ascii="Times New Roman" w:hAnsi="Times New Roman" w:cs="Times New Roman"/>
                <w:bCs/>
              </w:rPr>
              <w:t xml:space="preserve"> 3, Темы 3.1, 3.2, 3.3 П-о/с, 3.4</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4, Темы 4.1, 4.2, 4.3, 4.4, 4.5, 4.6, 4.7 П-о/</w:t>
            </w:r>
            <w:r w:rsidRPr="00310711">
              <w:rPr>
                <w:rFonts w:ascii="Times New Roman" w:hAnsi="Times New Roman" w:cs="Times New Roman"/>
                <w:bCs/>
                <w:lang w:val="en-US"/>
              </w:rPr>
              <w:t>c</w:t>
            </w:r>
            <w:r w:rsidRPr="00310711">
              <w:rPr>
                <w:rFonts w:ascii="Times New Roman" w:hAnsi="Times New Roman" w:cs="Times New Roman"/>
                <w:bCs/>
              </w:rPr>
              <w:t>, 4.8, 4.9, 4.10, 4.11</w:t>
            </w:r>
          </w:p>
          <w:p w:rsidR="00880F11" w:rsidRPr="00310711" w:rsidRDefault="00880F11">
            <w:pPr>
              <w:spacing w:after="0"/>
              <w:ind w:left="57" w:right="57"/>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5, Темы 5.1, 5.2</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1, Тема 1.1, 1.2, 1.3 П-о/</w:t>
            </w:r>
            <w:r w:rsidRPr="00310711">
              <w:rPr>
                <w:rFonts w:ascii="Times New Roman" w:hAnsi="Times New Roman" w:cs="Times New Roman"/>
                <w:bCs/>
                <w:lang w:val="en-US"/>
              </w:rPr>
              <w:t>c</w:t>
            </w:r>
            <w:r w:rsidRPr="00310711">
              <w:rPr>
                <w:rFonts w:ascii="Times New Roman" w:hAnsi="Times New Roman" w:cs="Times New Roman"/>
                <w:bCs/>
              </w:rPr>
              <w:t>, 1.4, 1.5, 1.6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2, Темы 2.1, 2.2, 2.3, 2.4, 2.5 П-о/с, 2.6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3, Темы 3.1, 3.2, 3.3 П-о/с, 3.4</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4, Темы 4.1, 4.2, 4.3, 4.4, 4.5, 4.6, 4.7 П-о/</w:t>
            </w:r>
            <w:r w:rsidRPr="00310711">
              <w:rPr>
                <w:rFonts w:ascii="Times New Roman" w:hAnsi="Times New Roman" w:cs="Times New Roman"/>
                <w:bCs/>
                <w:lang w:val="en-US"/>
              </w:rPr>
              <w:t>c</w:t>
            </w:r>
            <w:r w:rsidRPr="00310711">
              <w:rPr>
                <w:rFonts w:ascii="Times New Roman" w:hAnsi="Times New Roman" w:cs="Times New Roman"/>
                <w:bCs/>
              </w:rPr>
              <w:t>, 4.8, 4.9, 4.10, 4.11</w:t>
            </w:r>
          </w:p>
          <w:p w:rsidR="00880F11" w:rsidRPr="00310711" w:rsidRDefault="00880F11">
            <w:pPr>
              <w:spacing w:after="0"/>
              <w:ind w:left="57" w:right="57"/>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5, Темы 5.1, 5.2</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6, Темы 6.1, 6.2, 6.3, 6.4, 6.5, 6.6, 6.7 П-о/</w:t>
            </w:r>
            <w:r w:rsidRPr="00310711">
              <w:rPr>
                <w:rFonts w:ascii="Times New Roman" w:hAnsi="Times New Roman" w:cs="Times New Roman"/>
                <w:lang w:val="en-US"/>
              </w:rPr>
              <w:t>c</w:t>
            </w:r>
            <w:r w:rsidRPr="00310711">
              <w:rPr>
                <w:rFonts w:ascii="Times New Roman" w:hAnsi="Times New Roman" w:cs="Times New Roman"/>
              </w:rPr>
              <w:t>, 6.8, 6.9, 6.10 П-о/</w:t>
            </w:r>
            <w:r w:rsidRPr="00310711">
              <w:rPr>
                <w:rFonts w:ascii="Times New Roman" w:hAnsi="Times New Roman" w:cs="Times New Roman"/>
                <w:lang w:val="en-US"/>
              </w:rPr>
              <w:t>c</w:t>
            </w:r>
            <w:r w:rsidRPr="00310711">
              <w:rPr>
                <w:rFonts w:ascii="Times New Roman" w:hAnsi="Times New Roman" w:cs="Times New Roman"/>
              </w:rPr>
              <w:t>, 6.11</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7, Темы 7.1, 7.2, 7.3, 7.4, 7.5, 7.6, 7.7 П-о/</w:t>
            </w:r>
            <w:r w:rsidRPr="00310711">
              <w:rPr>
                <w:rFonts w:ascii="Times New Roman" w:hAnsi="Times New Roman" w:cs="Times New Roman"/>
                <w:lang w:val="en-US"/>
              </w:rPr>
              <w:t>c</w:t>
            </w:r>
            <w:r w:rsidRPr="00310711">
              <w:rPr>
                <w:rFonts w:ascii="Times New Roman" w:hAnsi="Times New Roman" w:cs="Times New Roman"/>
              </w:rPr>
              <w:t>,7.8,7.9, 7.10 П-о/с, 7.11, 7.12, 7.13, 7.14, 7.15, 7.16, 7.17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8, Темы 8.1, 8.2, 8.3, 8.4, 8.5, 8.6</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9, Темы 9.1, 9.2, 9.3, 9.4,9.5</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10, Темы 10.1, 10.2, 10.3, 10.4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11, Темы 11.1, 11.2, 11.3 П-о/с, 11.4, 11.5, 11.6 П-о/с, 11.7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12, Темы 12.1, 12.2, 12.3, 12.4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13, Темы 13.1, 13.2, 13.3, 13.4, 13.5 П-о/с, 13.6</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14, Темы 14.1, 14.2, 14.3, 14.4, 14.5 П-о/с, 14.6Р 9, Темы 9.1, 9.2, 9.3, 9.4,9.5</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10, Темы 10.1, 10.2, 10.3, 10.4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11, Темы 11.1, 11.2, 11.3 П-о/с, 11.4, 11.5, 11.6 П-о/с, 11.7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12, Темы 12.1, 12.2, 12.3</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13, Темы 13.1, 13.2, 13.3, 13.4, 13.5 П-о/с, 13.6</w:t>
            </w:r>
          </w:p>
          <w:p w:rsidR="00880F11" w:rsidRPr="00310711" w:rsidRDefault="00880F11">
            <w:pPr>
              <w:spacing w:after="0" w:line="276" w:lineRule="auto"/>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lastRenderedPageBreak/>
              <w:t>Тестирование</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Устный опрос</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 xml:space="preserve">Математический </w:t>
            </w:r>
            <w:r w:rsidRPr="00310711">
              <w:rPr>
                <w:rFonts w:ascii="Times New Roman" w:hAnsi="Times New Roman" w:cs="Times New Roman"/>
              </w:rPr>
              <w:lastRenderedPageBreak/>
              <w:t>диктант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Индивидуальная самостоятельная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Представление результатов практических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Защита творческих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Контрольная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Выполнение экзаменационных заданий</w:t>
            </w:r>
          </w:p>
        </w:tc>
      </w:tr>
      <w:tr w:rsidR="00880F11" w:rsidRPr="00310711" w:rsidTr="00880F11">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b/>
              </w:rPr>
            </w:pPr>
            <w:proofErr w:type="gramStart"/>
            <w:r w:rsidRPr="00310711">
              <w:rPr>
                <w:rFonts w:ascii="Times New Roman" w:hAnsi="Times New Roman" w:cs="Times New Roman"/>
                <w:iCs/>
              </w:rPr>
              <w:lastRenderedPageBreak/>
              <w:t>ОК</w:t>
            </w:r>
            <w:proofErr w:type="gramEnd"/>
            <w:r w:rsidRPr="00310711">
              <w:rPr>
                <w:rFonts w:ascii="Times New Roman" w:hAnsi="Times New Roman" w:cs="Times New Roman"/>
                <w:iCs/>
              </w:rPr>
              <w:t xml:space="preserve"> 06. </w:t>
            </w:r>
            <w:r w:rsidRPr="00310711">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096"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1, Тема 1.1, 1.2, 1.3 П-о/</w:t>
            </w:r>
            <w:r w:rsidRPr="00310711">
              <w:rPr>
                <w:rFonts w:ascii="Times New Roman" w:hAnsi="Times New Roman" w:cs="Times New Roman"/>
                <w:bCs/>
                <w:lang w:val="en-US"/>
              </w:rPr>
              <w:t>c</w:t>
            </w:r>
            <w:r w:rsidRPr="00310711">
              <w:rPr>
                <w:rFonts w:ascii="Times New Roman" w:hAnsi="Times New Roman" w:cs="Times New Roman"/>
                <w:bCs/>
              </w:rPr>
              <w:t>, 1.4, 1.5, 1.6</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6, Темы 6.1, 6.2, 6.3, 6.4, 6.5, 6.6, 6.7 П-о/</w:t>
            </w:r>
            <w:r w:rsidRPr="00310711">
              <w:rPr>
                <w:rFonts w:ascii="Times New Roman" w:hAnsi="Times New Roman" w:cs="Times New Roman"/>
                <w:lang w:val="en-US"/>
              </w:rPr>
              <w:t>c</w:t>
            </w:r>
            <w:r w:rsidRPr="00310711">
              <w:rPr>
                <w:rFonts w:ascii="Times New Roman" w:hAnsi="Times New Roman" w:cs="Times New Roman"/>
              </w:rPr>
              <w:t>, 6.8, 6.9, 6.10 П-о/</w:t>
            </w:r>
            <w:r w:rsidRPr="00310711">
              <w:rPr>
                <w:rFonts w:ascii="Times New Roman" w:hAnsi="Times New Roman" w:cs="Times New Roman"/>
                <w:lang w:val="en-US"/>
              </w:rPr>
              <w:t>c</w:t>
            </w:r>
            <w:r w:rsidRPr="00310711">
              <w:rPr>
                <w:rFonts w:ascii="Times New Roman" w:hAnsi="Times New Roman" w:cs="Times New Roman"/>
              </w:rPr>
              <w:t>, 6.11</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7, Темы 7.1, 7.2, 7.3, 7.4, 7.5, 7.6, 7.7 П-о/</w:t>
            </w:r>
            <w:r w:rsidRPr="00310711">
              <w:rPr>
                <w:rFonts w:ascii="Times New Roman" w:hAnsi="Times New Roman" w:cs="Times New Roman"/>
                <w:lang w:val="en-US"/>
              </w:rPr>
              <w:t>c</w:t>
            </w:r>
            <w:r w:rsidRPr="00310711">
              <w:rPr>
                <w:rFonts w:ascii="Times New Roman" w:hAnsi="Times New Roman" w:cs="Times New Roman"/>
              </w:rPr>
              <w:t>,7.8,7.9, 7.10 П-о/с, 7.11, 7.12, 7.13, 7.14, 7.15, 7.16, 7.17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8, Темы 8.1, 8.2, 8.3, 8.4, 8.5, 8.6</w:t>
            </w:r>
          </w:p>
          <w:p w:rsidR="00880F11" w:rsidRPr="00310711" w:rsidRDefault="00880F11">
            <w:pPr>
              <w:spacing w:after="0" w:line="276" w:lineRule="auto"/>
              <w:ind w:left="57" w:right="57"/>
              <w:rPr>
                <w:rFonts w:ascii="Times New Roman" w:hAnsi="Times New Roman" w:cs="Times New Roman"/>
                <w:bCs/>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Тестирование</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Устный опрос</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Математический диктант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Индивидуальная самостоятельная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Представление результатов практических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Защита творческих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Контрольная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 xml:space="preserve">Выполнение экзаменационных </w:t>
            </w:r>
            <w:r w:rsidRPr="00310711">
              <w:rPr>
                <w:rFonts w:ascii="Times New Roman" w:hAnsi="Times New Roman" w:cs="Times New Roman"/>
              </w:rPr>
              <w:lastRenderedPageBreak/>
              <w:t>заданий</w:t>
            </w:r>
          </w:p>
        </w:tc>
      </w:tr>
      <w:tr w:rsidR="00880F11" w:rsidRPr="00310711" w:rsidTr="00880F11">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b/>
              </w:rPr>
            </w:pPr>
            <w:proofErr w:type="gramStart"/>
            <w:r w:rsidRPr="00310711">
              <w:rPr>
                <w:rFonts w:ascii="Times New Roman" w:hAnsi="Times New Roman" w:cs="Times New Roman"/>
                <w:iCs/>
              </w:rPr>
              <w:lastRenderedPageBreak/>
              <w:t>ОК</w:t>
            </w:r>
            <w:proofErr w:type="gramEnd"/>
            <w:r w:rsidRPr="00310711">
              <w:rPr>
                <w:rFonts w:ascii="Times New Roman" w:hAnsi="Times New Roman" w:cs="Times New Roman"/>
                <w:iCs/>
              </w:rPr>
              <w:t xml:space="preserve"> 07. </w:t>
            </w:r>
            <w:r w:rsidRPr="00310711">
              <w:rPr>
                <w:rFonts w:ascii="Times New Roman" w:hAnsi="Times New Roman"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096"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1, Тема 1.1, 1.2, 1.3 П-о/</w:t>
            </w:r>
            <w:r w:rsidRPr="00310711">
              <w:rPr>
                <w:rFonts w:ascii="Times New Roman" w:hAnsi="Times New Roman" w:cs="Times New Roman"/>
                <w:bCs/>
                <w:lang w:val="en-US"/>
              </w:rPr>
              <w:t>c</w:t>
            </w:r>
            <w:r w:rsidRPr="00310711">
              <w:rPr>
                <w:rFonts w:ascii="Times New Roman" w:hAnsi="Times New Roman" w:cs="Times New Roman"/>
                <w:bCs/>
              </w:rPr>
              <w:t>, 1.4, 1.5, 1.6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2, Темы 2.1, 2.2, 2.3, 2.4, 2.5 П-о/с, 2.6</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3, Темы 3.1, 3.2, 3.3 П-о/с, 3.4</w:t>
            </w:r>
          </w:p>
          <w:p w:rsidR="00880F11" w:rsidRPr="00310711" w:rsidRDefault="00880F11">
            <w:pPr>
              <w:spacing w:line="240" w:lineRule="auto"/>
              <w:jc w:val="both"/>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4, Темы 4.1, 4.2, 4.3, 4.4, 4.5, 4.6, 4.7 П-о/</w:t>
            </w:r>
            <w:r w:rsidRPr="00310711">
              <w:rPr>
                <w:rFonts w:ascii="Times New Roman" w:hAnsi="Times New Roman" w:cs="Times New Roman"/>
                <w:bCs/>
                <w:lang w:val="en-US"/>
              </w:rPr>
              <w:t>c</w:t>
            </w:r>
            <w:r w:rsidRPr="00310711">
              <w:rPr>
                <w:rFonts w:ascii="Times New Roman" w:hAnsi="Times New Roman" w:cs="Times New Roman"/>
                <w:bCs/>
              </w:rPr>
              <w:t>, 4.8, 4.9, 4.10, 4.11</w:t>
            </w:r>
          </w:p>
          <w:p w:rsidR="00880F11" w:rsidRPr="00310711" w:rsidRDefault="00880F11">
            <w:pPr>
              <w:spacing w:after="0"/>
              <w:ind w:left="57" w:right="57"/>
              <w:rPr>
                <w:rFonts w:ascii="Times New Roman" w:hAnsi="Times New Roman" w:cs="Times New Roman"/>
                <w:bCs/>
              </w:rPr>
            </w:pPr>
            <w:proofErr w:type="gramStart"/>
            <w:r w:rsidRPr="00310711">
              <w:rPr>
                <w:rFonts w:ascii="Times New Roman" w:hAnsi="Times New Roman" w:cs="Times New Roman"/>
                <w:bCs/>
              </w:rPr>
              <w:t>Р</w:t>
            </w:r>
            <w:proofErr w:type="gramEnd"/>
            <w:r w:rsidRPr="00310711">
              <w:rPr>
                <w:rFonts w:ascii="Times New Roman" w:hAnsi="Times New Roman" w:cs="Times New Roman"/>
                <w:bCs/>
              </w:rPr>
              <w:t xml:space="preserve"> 5, Темы 5.1, 5.2</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6, Темы 6.1, 6.2, 6.3, 6.4, 6.5, 6.6, 6.7 П-о/</w:t>
            </w:r>
            <w:r w:rsidRPr="00310711">
              <w:rPr>
                <w:rFonts w:ascii="Times New Roman" w:hAnsi="Times New Roman" w:cs="Times New Roman"/>
                <w:lang w:val="en-US"/>
              </w:rPr>
              <w:t>c</w:t>
            </w:r>
            <w:r w:rsidRPr="00310711">
              <w:rPr>
                <w:rFonts w:ascii="Times New Roman" w:hAnsi="Times New Roman" w:cs="Times New Roman"/>
              </w:rPr>
              <w:t>, 6.8, 6.9, 6.10 П-о/</w:t>
            </w:r>
            <w:r w:rsidRPr="00310711">
              <w:rPr>
                <w:rFonts w:ascii="Times New Roman" w:hAnsi="Times New Roman" w:cs="Times New Roman"/>
                <w:lang w:val="en-US"/>
              </w:rPr>
              <w:t>c</w:t>
            </w:r>
            <w:r w:rsidRPr="00310711">
              <w:rPr>
                <w:rFonts w:ascii="Times New Roman" w:hAnsi="Times New Roman" w:cs="Times New Roman"/>
              </w:rPr>
              <w:t>, 6.11</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7, Темы 7.1, 7.2, 7.3, 7.4, 7.5, 7.6, 7.7 П-о/</w:t>
            </w:r>
            <w:r w:rsidRPr="00310711">
              <w:rPr>
                <w:rFonts w:ascii="Times New Roman" w:hAnsi="Times New Roman" w:cs="Times New Roman"/>
                <w:lang w:val="en-US"/>
              </w:rPr>
              <w:t>c</w:t>
            </w:r>
            <w:r w:rsidRPr="00310711">
              <w:rPr>
                <w:rFonts w:ascii="Times New Roman" w:hAnsi="Times New Roman" w:cs="Times New Roman"/>
              </w:rPr>
              <w:t>,7.8,7.9, 7.10 П-о/с, 7.11, 7.12, 7.13, 7.14, 7.15, 7.16, 7.17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8, Темы 8.1, 8.2, 8.3, 8.4, 8.5, 8.6</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9, Темы 9.1, 9.2, 9.3, 9.4,9.5</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10, Темы 10.1, 10.2, 10.3, 10.4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11, Темы 11.1, 11.2, 11.3 П-о/с, 11.4, 11.5, 11.6 П-о/с, 11.7</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12, Темы 12.1, 12.2, 12.3, 12.4</w:t>
            </w:r>
          </w:p>
          <w:p w:rsidR="00880F11" w:rsidRPr="00310711" w:rsidRDefault="00880F11">
            <w:pPr>
              <w:spacing w:after="0"/>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13, Темы 13.1, 13.2, 13.3, 13.4, 13.5 П-о/с, 13.6</w:t>
            </w:r>
          </w:p>
          <w:p w:rsidR="00880F11" w:rsidRPr="00310711" w:rsidRDefault="00880F11">
            <w:pPr>
              <w:spacing w:after="0" w:line="276" w:lineRule="auto"/>
              <w:ind w:left="57" w:right="57"/>
              <w:rPr>
                <w:rFonts w:ascii="Times New Roman" w:hAnsi="Times New Roman" w:cs="Times New Roman"/>
              </w:rPr>
            </w:pPr>
            <w:proofErr w:type="gramStart"/>
            <w:r w:rsidRPr="00310711">
              <w:rPr>
                <w:rFonts w:ascii="Times New Roman" w:hAnsi="Times New Roman" w:cs="Times New Roman"/>
              </w:rPr>
              <w:t>Р</w:t>
            </w:r>
            <w:proofErr w:type="gramEnd"/>
            <w:r w:rsidRPr="00310711">
              <w:rPr>
                <w:rFonts w:ascii="Times New Roman" w:hAnsi="Times New Roman" w:cs="Times New Roman"/>
              </w:rPr>
              <w:t xml:space="preserve"> 14, Темы 14.1, 14.2, 14.3, 14.4, 14.5 П-о/с, 14.6</w:t>
            </w:r>
          </w:p>
        </w:tc>
        <w:tc>
          <w:tcPr>
            <w:tcW w:w="1294"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Тестирование</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Устный опрос</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Математический диктант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Индивидуальная самостоятельная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Представление результатов практических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Защита творческих работ</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Контрольная работа</w:t>
            </w:r>
          </w:p>
          <w:p w:rsidR="00880F11" w:rsidRPr="00310711" w:rsidRDefault="00880F11">
            <w:pPr>
              <w:spacing w:after="0" w:line="276" w:lineRule="auto"/>
              <w:ind w:left="57" w:right="57"/>
              <w:rPr>
                <w:rFonts w:ascii="Times New Roman" w:hAnsi="Times New Roman" w:cs="Times New Roman"/>
              </w:rPr>
            </w:pPr>
            <w:r w:rsidRPr="00310711">
              <w:rPr>
                <w:rFonts w:ascii="Times New Roman" w:hAnsi="Times New Roman" w:cs="Times New Roman"/>
              </w:rPr>
              <w:t>Выполнение экзаменационных заданий</w:t>
            </w:r>
          </w:p>
        </w:tc>
      </w:tr>
      <w:tr w:rsidR="00880F11" w:rsidRPr="00310711" w:rsidTr="00880F11">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880F11" w:rsidRPr="00310711" w:rsidRDefault="00880F11">
            <w:pPr>
              <w:spacing w:after="0" w:line="276" w:lineRule="auto"/>
              <w:ind w:left="57" w:right="57"/>
              <w:rPr>
                <w:rFonts w:ascii="Times New Roman" w:hAnsi="Times New Roman" w:cs="Times New Roman"/>
                <w:b/>
                <w:i/>
                <w:iCs/>
              </w:rPr>
            </w:pPr>
            <w:r w:rsidRPr="00310711">
              <w:rPr>
                <w:rFonts w:ascii="Times New Roman" w:hAnsi="Times New Roman" w:cs="Times New Roman"/>
                <w:b/>
                <w:i/>
                <w:iCs/>
              </w:rPr>
              <w:t>ПК</w:t>
            </w:r>
            <w:r w:rsidRPr="00310711">
              <w:rPr>
                <w:rStyle w:val="af6"/>
                <w:b/>
                <w:i/>
                <w:iCs/>
              </w:rPr>
              <w:footnoteReference w:id="5"/>
            </w:r>
            <w:r w:rsidRPr="00310711">
              <w:rPr>
                <w:rFonts w:ascii="Times New Roman" w:hAnsi="Times New Roman" w:cs="Times New Roman"/>
                <w:b/>
                <w:i/>
                <w:iCs/>
              </w:rPr>
              <w:t>…</w:t>
            </w:r>
          </w:p>
        </w:tc>
        <w:tc>
          <w:tcPr>
            <w:tcW w:w="2096" w:type="pct"/>
            <w:tcBorders>
              <w:top w:val="single" w:sz="4" w:space="0" w:color="000000"/>
              <w:left w:val="single" w:sz="4" w:space="0" w:color="000000"/>
              <w:bottom w:val="single" w:sz="4" w:space="0" w:color="000000"/>
              <w:right w:val="single" w:sz="4" w:space="0" w:color="000000"/>
            </w:tcBorders>
          </w:tcPr>
          <w:p w:rsidR="00880F11" w:rsidRPr="00310711" w:rsidRDefault="00880F11">
            <w:pPr>
              <w:spacing w:after="0" w:line="276" w:lineRule="auto"/>
              <w:contextualSpacing/>
              <w:jc w:val="both"/>
              <w:rPr>
                <w:rFonts w:ascii="Times New Roman" w:hAnsi="Times New Roman" w:cs="Times New Roman"/>
                <w:bCs/>
              </w:rPr>
            </w:pPr>
          </w:p>
        </w:tc>
        <w:tc>
          <w:tcPr>
            <w:tcW w:w="1294" w:type="pct"/>
            <w:tcBorders>
              <w:top w:val="single" w:sz="4" w:space="0" w:color="000000"/>
              <w:left w:val="single" w:sz="4" w:space="0" w:color="000000"/>
              <w:bottom w:val="single" w:sz="4" w:space="0" w:color="000000"/>
              <w:right w:val="single" w:sz="4" w:space="0" w:color="000000"/>
            </w:tcBorders>
          </w:tcPr>
          <w:p w:rsidR="00880F11" w:rsidRPr="00310711" w:rsidRDefault="00880F11">
            <w:pPr>
              <w:spacing w:after="0" w:line="276" w:lineRule="auto"/>
              <w:ind w:left="57" w:right="57"/>
              <w:rPr>
                <w:rFonts w:ascii="Times New Roman" w:hAnsi="Times New Roman" w:cs="Times New Roman"/>
              </w:rPr>
            </w:pPr>
          </w:p>
        </w:tc>
      </w:tr>
    </w:tbl>
    <w:p w:rsidR="00880F11" w:rsidRPr="00310711" w:rsidRDefault="00880F11" w:rsidP="00880F11">
      <w:pPr>
        <w:widowControl w:val="0"/>
        <w:suppressAutoHyphens/>
        <w:autoSpaceDE w:val="0"/>
        <w:autoSpaceDN w:val="0"/>
        <w:adjustRightInd w:val="0"/>
        <w:spacing w:after="0" w:line="276" w:lineRule="auto"/>
        <w:jc w:val="right"/>
        <w:rPr>
          <w:rFonts w:ascii="Times New Roman" w:hAnsi="Times New Roman" w:cs="Times New Roman"/>
          <w:color w:val="333333"/>
        </w:rPr>
      </w:pPr>
    </w:p>
    <w:p w:rsidR="00226F36" w:rsidRPr="00310711" w:rsidRDefault="00226F36"/>
    <w:sectPr w:rsidR="00226F36" w:rsidRPr="003107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D9A" w:rsidRDefault="00544D9A" w:rsidP="00880F11">
      <w:pPr>
        <w:spacing w:after="0" w:line="240" w:lineRule="auto"/>
      </w:pPr>
      <w:r>
        <w:separator/>
      </w:r>
    </w:p>
  </w:endnote>
  <w:endnote w:type="continuationSeparator" w:id="0">
    <w:p w:rsidR="00544D9A" w:rsidRDefault="00544D9A" w:rsidP="00880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OfficinaSansBookC">
    <w:altName w:val="Times New Roman"/>
    <w:charset w:val="01"/>
    <w:family w:val="roman"/>
    <w:pitch w:val="variable"/>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D9A" w:rsidRDefault="00544D9A" w:rsidP="00880F11">
      <w:pPr>
        <w:spacing w:after="0" w:line="240" w:lineRule="auto"/>
      </w:pPr>
      <w:r>
        <w:separator/>
      </w:r>
    </w:p>
  </w:footnote>
  <w:footnote w:type="continuationSeparator" w:id="0">
    <w:p w:rsidR="00544D9A" w:rsidRDefault="00544D9A" w:rsidP="00880F11">
      <w:pPr>
        <w:spacing w:after="0" w:line="240" w:lineRule="auto"/>
      </w:pPr>
      <w:r>
        <w:continuationSeparator/>
      </w:r>
    </w:p>
  </w:footnote>
  <w:footnote w:id="1">
    <w:p w:rsidR="007018C1" w:rsidRDefault="007018C1" w:rsidP="00880F11">
      <w:pPr>
        <w:pStyle w:val="a8"/>
        <w:rPr>
          <w:rFonts w:ascii="OfficinaSansBookC" w:hAnsi="OfficinaSansBookC"/>
        </w:rPr>
      </w:pPr>
      <w:r>
        <w:rPr>
          <w:rStyle w:val="af6"/>
          <w:rFonts w:ascii="OfficinaSansBookC" w:hAnsi="OfficinaSansBookC"/>
        </w:rPr>
        <w:footnoteRef/>
      </w:r>
      <w:r>
        <w:rPr>
          <w:rFonts w:ascii="OfficinaSansBookC" w:hAnsi="OfficinaSansBookC"/>
        </w:rPr>
        <w:t xml:space="preserve"> Указываются личностные и </w:t>
      </w:r>
      <w:proofErr w:type="spellStart"/>
      <w:r>
        <w:rPr>
          <w:rFonts w:ascii="OfficinaSansBookC" w:hAnsi="OfficinaSansBookC"/>
        </w:rPr>
        <w:t>метапредметные</w:t>
      </w:r>
      <w:proofErr w:type="spellEnd"/>
      <w:r>
        <w:rPr>
          <w:rFonts w:ascii="OfficinaSansBookC" w:hAnsi="OfficinaSansBookC"/>
        </w:rPr>
        <w:t xml:space="preserve"> результаты из ФГОС СОО (в последней редакции от 12.08.2022) в отглагольной форме, формируемые общеобразовательной дисциплиной</w:t>
      </w:r>
    </w:p>
  </w:footnote>
  <w:footnote w:id="2">
    <w:p w:rsidR="007018C1" w:rsidRDefault="007018C1" w:rsidP="00880F11">
      <w:pPr>
        <w:pStyle w:val="a8"/>
        <w:rPr>
          <w:rFonts w:ascii="OfficinaSansBookC" w:hAnsi="OfficinaSansBookC"/>
        </w:rPr>
      </w:pPr>
      <w:r>
        <w:rPr>
          <w:rStyle w:val="af6"/>
          <w:rFonts w:ascii="OfficinaSansBookC" w:hAnsi="OfficinaSansBookC"/>
        </w:rPr>
        <w:footnoteRef/>
      </w:r>
      <w:r>
        <w:rPr>
          <w:rFonts w:ascii="OfficinaSansBookC" w:hAnsi="OfficinaSansBookC"/>
        </w:rPr>
        <w:t xml:space="preserve"> </w:t>
      </w:r>
      <w:proofErr w:type="gramStart"/>
      <w:r>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proofErr w:type="gramEnd"/>
    </w:p>
  </w:footnote>
  <w:footnote w:id="3">
    <w:p w:rsidR="007018C1" w:rsidRDefault="007018C1" w:rsidP="00880F11">
      <w:pPr>
        <w:pStyle w:val="a8"/>
        <w:rPr>
          <w:rFonts w:ascii="OfficinaSansBookC" w:hAnsi="OfficinaSansBookC"/>
          <w:iCs/>
        </w:rPr>
      </w:pPr>
      <w:r>
        <w:rPr>
          <w:rStyle w:val="af6"/>
          <w:rFonts w:ascii="OfficinaSansBookC" w:hAnsi="OfficinaSansBookC"/>
          <w:iCs/>
        </w:rPr>
        <w:footnoteRef/>
      </w:r>
      <w:r>
        <w:rPr>
          <w:rFonts w:ascii="OfficinaSansBookC" w:hAnsi="OfficinaSansBookC"/>
          <w:iCs/>
        </w:rPr>
        <w:t xml:space="preserve"> ПК указываются в соответствии с ФГОС СПО реализуемой профессии / специальности</w:t>
      </w:r>
    </w:p>
  </w:footnote>
  <w:footnote w:id="4">
    <w:p w:rsidR="007018C1" w:rsidRDefault="007018C1" w:rsidP="00880F11">
      <w:pPr>
        <w:pStyle w:val="a8"/>
      </w:pPr>
      <w:r>
        <w:rPr>
          <w:rStyle w:val="af6"/>
          <w:rFonts w:asciiTheme="minorHAnsi" w:hAnsiTheme="minorHAnsi"/>
        </w:rPr>
        <w:footnoteRef/>
      </w:r>
      <w:r>
        <w:t xml:space="preserve"> </w:t>
      </w:r>
      <w:r>
        <w:rPr>
          <w:i/>
        </w:rPr>
        <w:t>Профессиональное-ориентированное содержание</w:t>
      </w:r>
    </w:p>
  </w:footnote>
  <w:footnote w:id="5">
    <w:p w:rsidR="007018C1" w:rsidRDefault="007018C1" w:rsidP="00880F11">
      <w:pPr>
        <w:pStyle w:val="a8"/>
        <w:rPr>
          <w:rFonts w:ascii="OfficinaSansBookC" w:hAnsi="OfficinaSansBookC"/>
        </w:rPr>
      </w:pPr>
      <w:r>
        <w:rPr>
          <w:rStyle w:val="af6"/>
          <w:rFonts w:ascii="OfficinaSansBookC" w:hAnsi="OfficinaSansBookC"/>
        </w:rPr>
        <w:footnoteRef/>
      </w:r>
      <w:r>
        <w:rPr>
          <w:rFonts w:ascii="OfficinaSansBookC" w:hAnsi="OfficinaSansBookC"/>
        </w:rPr>
        <w:t xml:space="preserve"> ПК указываются в соответствии с ФГОС СПО реализуемой профессии / специальности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F6C8B"/>
    <w:multiLevelType w:val="hybridMultilevel"/>
    <w:tmpl w:val="EE362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23C5FDB"/>
    <w:multiLevelType w:val="hybridMultilevel"/>
    <w:tmpl w:val="EB84A9C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2">
    <w:nsid w:val="4AE874D5"/>
    <w:multiLevelType w:val="hybridMultilevel"/>
    <w:tmpl w:val="EB84A9CE"/>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3">
    <w:nsid w:val="613A45A8"/>
    <w:multiLevelType w:val="multilevel"/>
    <w:tmpl w:val="19C84FD6"/>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12B"/>
    <w:rsid w:val="00003F7E"/>
    <w:rsid w:val="000142FD"/>
    <w:rsid w:val="00081E1A"/>
    <w:rsid w:val="00091E34"/>
    <w:rsid w:val="000F41C2"/>
    <w:rsid w:val="00202028"/>
    <w:rsid w:val="00226F36"/>
    <w:rsid w:val="0027512B"/>
    <w:rsid w:val="00291657"/>
    <w:rsid w:val="00310711"/>
    <w:rsid w:val="003B1FCC"/>
    <w:rsid w:val="003B7E46"/>
    <w:rsid w:val="004120D2"/>
    <w:rsid w:val="00490814"/>
    <w:rsid w:val="00490924"/>
    <w:rsid w:val="004B3B6F"/>
    <w:rsid w:val="0054016C"/>
    <w:rsid w:val="00544D9A"/>
    <w:rsid w:val="0066711F"/>
    <w:rsid w:val="007018C1"/>
    <w:rsid w:val="00720C10"/>
    <w:rsid w:val="0085330A"/>
    <w:rsid w:val="00880F11"/>
    <w:rsid w:val="00894F4B"/>
    <w:rsid w:val="008969CE"/>
    <w:rsid w:val="00913FB9"/>
    <w:rsid w:val="009B4994"/>
    <w:rsid w:val="00A3509F"/>
    <w:rsid w:val="00A7489A"/>
    <w:rsid w:val="00AC0CBC"/>
    <w:rsid w:val="00B02634"/>
    <w:rsid w:val="00B25344"/>
    <w:rsid w:val="00B4132F"/>
    <w:rsid w:val="00BC4EDB"/>
    <w:rsid w:val="00BF0C11"/>
    <w:rsid w:val="00CF5A45"/>
    <w:rsid w:val="00D30CC4"/>
    <w:rsid w:val="00D93828"/>
    <w:rsid w:val="00DB46AB"/>
    <w:rsid w:val="00FB2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F11"/>
    <w:pPr>
      <w:spacing w:after="160" w:line="256" w:lineRule="auto"/>
    </w:pPr>
  </w:style>
  <w:style w:type="paragraph" w:styleId="1">
    <w:name w:val="heading 1"/>
    <w:basedOn w:val="a"/>
    <w:next w:val="a"/>
    <w:link w:val="10"/>
    <w:uiPriority w:val="9"/>
    <w:qFormat/>
    <w:rsid w:val="00880F11"/>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0F11"/>
    <w:rPr>
      <w:rFonts w:ascii="Times New Roman" w:eastAsia="Times New Roman" w:hAnsi="Times New Roman" w:cs="Times New Roman"/>
      <w:sz w:val="24"/>
      <w:szCs w:val="24"/>
      <w:lang w:eastAsia="ru-RU"/>
    </w:rPr>
  </w:style>
  <w:style w:type="character" w:styleId="a3">
    <w:name w:val="Hyperlink"/>
    <w:uiPriority w:val="99"/>
    <w:semiHidden/>
    <w:unhideWhenUsed/>
    <w:rsid w:val="00880F11"/>
    <w:rPr>
      <w:color w:val="0000FF"/>
      <w:u w:val="single"/>
    </w:rPr>
  </w:style>
  <w:style w:type="character" w:styleId="a4">
    <w:name w:val="FollowedHyperlink"/>
    <w:basedOn w:val="a0"/>
    <w:uiPriority w:val="99"/>
    <w:semiHidden/>
    <w:unhideWhenUsed/>
    <w:rsid w:val="00880F11"/>
    <w:rPr>
      <w:color w:val="800080" w:themeColor="followedHyperlink"/>
      <w:u w:val="single"/>
    </w:rPr>
  </w:style>
  <w:style w:type="character" w:styleId="a5">
    <w:name w:val="Emphasis"/>
    <w:qFormat/>
    <w:rsid w:val="00880F11"/>
    <w:rPr>
      <w:rFonts w:ascii="Times New Roman" w:hAnsi="Times New Roman" w:cs="Times New Roman" w:hint="default"/>
      <w:i/>
      <w:iCs w:val="0"/>
    </w:rPr>
  </w:style>
  <w:style w:type="paragraph" w:styleId="a6">
    <w:name w:val="Normal (Web)"/>
    <w:basedOn w:val="a"/>
    <w:uiPriority w:val="99"/>
    <w:semiHidden/>
    <w:unhideWhenUsed/>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semiHidden/>
    <w:unhideWhenUsed/>
    <w:rsid w:val="00880F11"/>
    <w:pPr>
      <w:spacing w:after="100" w:line="254" w:lineRule="auto"/>
    </w:pPr>
    <w:rPr>
      <w:rFonts w:eastAsiaTheme="minorEastAsia"/>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semiHidden/>
    <w:locked/>
    <w:rsid w:val="00880F11"/>
    <w:rPr>
      <w:sz w:val="20"/>
      <w:szCs w:val="20"/>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semiHidden/>
    <w:unhideWhenUsed/>
    <w:qFormat/>
    <w:rsid w:val="00880F11"/>
    <w:pPr>
      <w:spacing w:after="0" w:line="240" w:lineRule="auto"/>
    </w:pPr>
    <w:rPr>
      <w:sz w:val="20"/>
      <w:szCs w:val="20"/>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880F11"/>
    <w:rPr>
      <w:sz w:val="20"/>
      <w:szCs w:val="20"/>
    </w:rPr>
  </w:style>
  <w:style w:type="paragraph" w:styleId="a9">
    <w:name w:val="annotation text"/>
    <w:basedOn w:val="a"/>
    <w:link w:val="aa"/>
    <w:uiPriority w:val="99"/>
    <w:semiHidden/>
    <w:unhideWhenUsed/>
    <w:rsid w:val="00880F11"/>
    <w:pPr>
      <w:spacing w:line="240" w:lineRule="auto"/>
    </w:pPr>
    <w:rPr>
      <w:sz w:val="20"/>
      <w:szCs w:val="20"/>
    </w:rPr>
  </w:style>
  <w:style w:type="character" w:customStyle="1" w:styleId="aa">
    <w:name w:val="Текст примечания Знак"/>
    <w:basedOn w:val="a0"/>
    <w:link w:val="a9"/>
    <w:uiPriority w:val="99"/>
    <w:semiHidden/>
    <w:rsid w:val="00880F11"/>
    <w:rPr>
      <w:sz w:val="20"/>
      <w:szCs w:val="20"/>
    </w:rPr>
  </w:style>
  <w:style w:type="paragraph" w:styleId="ab">
    <w:name w:val="header"/>
    <w:basedOn w:val="a"/>
    <w:link w:val="ac"/>
    <w:uiPriority w:val="99"/>
    <w:semiHidden/>
    <w:unhideWhenUsed/>
    <w:rsid w:val="00880F1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80F11"/>
  </w:style>
  <w:style w:type="paragraph" w:styleId="ad">
    <w:name w:val="footer"/>
    <w:basedOn w:val="a"/>
    <w:link w:val="ae"/>
    <w:uiPriority w:val="99"/>
    <w:semiHidden/>
    <w:unhideWhenUsed/>
    <w:rsid w:val="00880F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880F11"/>
    <w:rPr>
      <w:rFonts w:ascii="Times New Roman" w:eastAsia="Times New Roman" w:hAnsi="Times New Roman" w:cs="Times New Roman"/>
      <w:sz w:val="24"/>
      <w:szCs w:val="24"/>
      <w:lang w:eastAsia="ru-RU"/>
    </w:rPr>
  </w:style>
  <w:style w:type="paragraph" w:styleId="af">
    <w:name w:val="annotation subject"/>
    <w:basedOn w:val="a9"/>
    <w:next w:val="a9"/>
    <w:link w:val="af0"/>
    <w:uiPriority w:val="99"/>
    <w:semiHidden/>
    <w:unhideWhenUsed/>
    <w:rsid w:val="00880F11"/>
    <w:rPr>
      <w:b/>
      <w:bCs/>
    </w:rPr>
  </w:style>
  <w:style w:type="character" w:customStyle="1" w:styleId="af0">
    <w:name w:val="Тема примечания Знак"/>
    <w:basedOn w:val="aa"/>
    <w:link w:val="af"/>
    <w:uiPriority w:val="99"/>
    <w:semiHidden/>
    <w:rsid w:val="00880F11"/>
    <w:rPr>
      <w:b/>
      <w:bCs/>
      <w:sz w:val="20"/>
      <w:szCs w:val="20"/>
    </w:rPr>
  </w:style>
  <w:style w:type="paragraph" w:styleId="af1">
    <w:name w:val="Balloon Text"/>
    <w:basedOn w:val="a"/>
    <w:link w:val="af2"/>
    <w:uiPriority w:val="99"/>
    <w:semiHidden/>
    <w:unhideWhenUsed/>
    <w:rsid w:val="00880F1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80F11"/>
    <w:rPr>
      <w:rFonts w:ascii="Tahoma" w:hAnsi="Tahoma" w:cs="Tahoma"/>
      <w:sz w:val="16"/>
      <w:szCs w:val="16"/>
    </w:rPr>
  </w:style>
  <w:style w:type="character" w:customStyle="1" w:styleId="af3">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4"/>
    <w:uiPriority w:val="34"/>
    <w:qFormat/>
    <w:locked/>
    <w:rsid w:val="00880F11"/>
  </w:style>
  <w:style w:type="paragraph" w:styleId="af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3"/>
    <w:uiPriority w:val="34"/>
    <w:qFormat/>
    <w:rsid w:val="00880F11"/>
    <w:pPr>
      <w:ind w:left="720"/>
      <w:contextualSpacing/>
    </w:pPr>
  </w:style>
  <w:style w:type="paragraph" w:styleId="af5">
    <w:name w:val="TOC Heading"/>
    <w:basedOn w:val="1"/>
    <w:next w:val="a"/>
    <w:uiPriority w:val="39"/>
    <w:semiHidden/>
    <w:unhideWhenUsed/>
    <w:qFormat/>
    <w:rsid w:val="00880F11"/>
    <w:pPr>
      <w:keepLines/>
      <w:autoSpaceDE/>
      <w:autoSpaceDN/>
      <w:spacing w:before="240" w:line="254" w:lineRule="auto"/>
      <w:ind w:firstLine="0"/>
      <w:outlineLvl w:val="9"/>
    </w:pPr>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uiPriority w:val="99"/>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otnote reference"/>
    <w:uiPriority w:val="99"/>
    <w:semiHidden/>
    <w:unhideWhenUsed/>
    <w:rsid w:val="00880F11"/>
    <w:rPr>
      <w:rFonts w:ascii="Times New Roman" w:hAnsi="Times New Roman" w:cs="Times New Roman" w:hint="default"/>
      <w:vertAlign w:val="superscript"/>
    </w:rPr>
  </w:style>
  <w:style w:type="character" w:styleId="af7">
    <w:name w:val="annotation reference"/>
    <w:basedOn w:val="a0"/>
    <w:uiPriority w:val="99"/>
    <w:semiHidden/>
    <w:unhideWhenUsed/>
    <w:rsid w:val="00880F11"/>
    <w:rPr>
      <w:sz w:val="16"/>
      <w:szCs w:val="16"/>
    </w:rPr>
  </w:style>
  <w:style w:type="character" w:customStyle="1" w:styleId="c3">
    <w:name w:val="c3"/>
    <w:basedOn w:val="a0"/>
    <w:uiPriority w:val="99"/>
    <w:rsid w:val="00880F11"/>
  </w:style>
  <w:style w:type="character" w:customStyle="1" w:styleId="c0">
    <w:name w:val="c0"/>
    <w:basedOn w:val="a0"/>
    <w:rsid w:val="00880F11"/>
  </w:style>
  <w:style w:type="character" w:customStyle="1" w:styleId="spellingerror">
    <w:name w:val="spellingerror"/>
    <w:basedOn w:val="a0"/>
    <w:rsid w:val="00880F11"/>
  </w:style>
  <w:style w:type="character" w:customStyle="1" w:styleId="normaltextrun">
    <w:name w:val="normaltextrun"/>
    <w:basedOn w:val="a0"/>
    <w:rsid w:val="00880F11"/>
  </w:style>
  <w:style w:type="character" w:customStyle="1" w:styleId="eop">
    <w:name w:val="eop"/>
    <w:basedOn w:val="a0"/>
    <w:rsid w:val="00880F11"/>
  </w:style>
  <w:style w:type="table" w:styleId="af8">
    <w:name w:val="Table Grid"/>
    <w:basedOn w:val="a1"/>
    <w:uiPriority w:val="59"/>
    <w:rsid w:val="00880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39"/>
    <w:rsid w:val="00880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F11"/>
    <w:pPr>
      <w:spacing w:after="160" w:line="256" w:lineRule="auto"/>
    </w:pPr>
  </w:style>
  <w:style w:type="paragraph" w:styleId="1">
    <w:name w:val="heading 1"/>
    <w:basedOn w:val="a"/>
    <w:next w:val="a"/>
    <w:link w:val="10"/>
    <w:uiPriority w:val="9"/>
    <w:qFormat/>
    <w:rsid w:val="00880F11"/>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0F11"/>
    <w:rPr>
      <w:rFonts w:ascii="Times New Roman" w:eastAsia="Times New Roman" w:hAnsi="Times New Roman" w:cs="Times New Roman"/>
      <w:sz w:val="24"/>
      <w:szCs w:val="24"/>
      <w:lang w:eastAsia="ru-RU"/>
    </w:rPr>
  </w:style>
  <w:style w:type="character" w:styleId="a3">
    <w:name w:val="Hyperlink"/>
    <w:uiPriority w:val="99"/>
    <w:semiHidden/>
    <w:unhideWhenUsed/>
    <w:rsid w:val="00880F11"/>
    <w:rPr>
      <w:color w:val="0000FF"/>
      <w:u w:val="single"/>
    </w:rPr>
  </w:style>
  <w:style w:type="character" w:styleId="a4">
    <w:name w:val="FollowedHyperlink"/>
    <w:basedOn w:val="a0"/>
    <w:uiPriority w:val="99"/>
    <w:semiHidden/>
    <w:unhideWhenUsed/>
    <w:rsid w:val="00880F11"/>
    <w:rPr>
      <w:color w:val="800080" w:themeColor="followedHyperlink"/>
      <w:u w:val="single"/>
    </w:rPr>
  </w:style>
  <w:style w:type="character" w:styleId="a5">
    <w:name w:val="Emphasis"/>
    <w:qFormat/>
    <w:rsid w:val="00880F11"/>
    <w:rPr>
      <w:rFonts w:ascii="Times New Roman" w:hAnsi="Times New Roman" w:cs="Times New Roman" w:hint="default"/>
      <w:i/>
      <w:iCs w:val="0"/>
    </w:rPr>
  </w:style>
  <w:style w:type="paragraph" w:styleId="a6">
    <w:name w:val="Normal (Web)"/>
    <w:basedOn w:val="a"/>
    <w:uiPriority w:val="99"/>
    <w:semiHidden/>
    <w:unhideWhenUsed/>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semiHidden/>
    <w:unhideWhenUsed/>
    <w:rsid w:val="00880F11"/>
    <w:pPr>
      <w:spacing w:after="100" w:line="254" w:lineRule="auto"/>
    </w:pPr>
    <w:rPr>
      <w:rFonts w:eastAsiaTheme="minorEastAsia"/>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semiHidden/>
    <w:locked/>
    <w:rsid w:val="00880F11"/>
    <w:rPr>
      <w:sz w:val="20"/>
      <w:szCs w:val="20"/>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7"/>
    <w:uiPriority w:val="99"/>
    <w:semiHidden/>
    <w:unhideWhenUsed/>
    <w:qFormat/>
    <w:rsid w:val="00880F11"/>
    <w:pPr>
      <w:spacing w:after="0" w:line="240" w:lineRule="auto"/>
    </w:pPr>
    <w:rPr>
      <w:sz w:val="20"/>
      <w:szCs w:val="20"/>
    </w:rPr>
  </w:style>
  <w:style w:type="character" w:customStyle="1" w:styleId="12">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880F11"/>
    <w:rPr>
      <w:sz w:val="20"/>
      <w:szCs w:val="20"/>
    </w:rPr>
  </w:style>
  <w:style w:type="paragraph" w:styleId="a9">
    <w:name w:val="annotation text"/>
    <w:basedOn w:val="a"/>
    <w:link w:val="aa"/>
    <w:uiPriority w:val="99"/>
    <w:semiHidden/>
    <w:unhideWhenUsed/>
    <w:rsid w:val="00880F11"/>
    <w:pPr>
      <w:spacing w:line="240" w:lineRule="auto"/>
    </w:pPr>
    <w:rPr>
      <w:sz w:val="20"/>
      <w:szCs w:val="20"/>
    </w:rPr>
  </w:style>
  <w:style w:type="character" w:customStyle="1" w:styleId="aa">
    <w:name w:val="Текст примечания Знак"/>
    <w:basedOn w:val="a0"/>
    <w:link w:val="a9"/>
    <w:uiPriority w:val="99"/>
    <w:semiHidden/>
    <w:rsid w:val="00880F11"/>
    <w:rPr>
      <w:sz w:val="20"/>
      <w:szCs w:val="20"/>
    </w:rPr>
  </w:style>
  <w:style w:type="paragraph" w:styleId="ab">
    <w:name w:val="header"/>
    <w:basedOn w:val="a"/>
    <w:link w:val="ac"/>
    <w:uiPriority w:val="99"/>
    <w:semiHidden/>
    <w:unhideWhenUsed/>
    <w:rsid w:val="00880F11"/>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80F11"/>
  </w:style>
  <w:style w:type="paragraph" w:styleId="ad">
    <w:name w:val="footer"/>
    <w:basedOn w:val="a"/>
    <w:link w:val="ae"/>
    <w:uiPriority w:val="99"/>
    <w:semiHidden/>
    <w:unhideWhenUsed/>
    <w:rsid w:val="00880F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semiHidden/>
    <w:rsid w:val="00880F11"/>
    <w:rPr>
      <w:rFonts w:ascii="Times New Roman" w:eastAsia="Times New Roman" w:hAnsi="Times New Roman" w:cs="Times New Roman"/>
      <w:sz w:val="24"/>
      <w:szCs w:val="24"/>
      <w:lang w:eastAsia="ru-RU"/>
    </w:rPr>
  </w:style>
  <w:style w:type="paragraph" w:styleId="af">
    <w:name w:val="annotation subject"/>
    <w:basedOn w:val="a9"/>
    <w:next w:val="a9"/>
    <w:link w:val="af0"/>
    <w:uiPriority w:val="99"/>
    <w:semiHidden/>
    <w:unhideWhenUsed/>
    <w:rsid w:val="00880F11"/>
    <w:rPr>
      <w:b/>
      <w:bCs/>
    </w:rPr>
  </w:style>
  <w:style w:type="character" w:customStyle="1" w:styleId="af0">
    <w:name w:val="Тема примечания Знак"/>
    <w:basedOn w:val="aa"/>
    <w:link w:val="af"/>
    <w:uiPriority w:val="99"/>
    <w:semiHidden/>
    <w:rsid w:val="00880F11"/>
    <w:rPr>
      <w:b/>
      <w:bCs/>
      <w:sz w:val="20"/>
      <w:szCs w:val="20"/>
    </w:rPr>
  </w:style>
  <w:style w:type="paragraph" w:styleId="af1">
    <w:name w:val="Balloon Text"/>
    <w:basedOn w:val="a"/>
    <w:link w:val="af2"/>
    <w:uiPriority w:val="99"/>
    <w:semiHidden/>
    <w:unhideWhenUsed/>
    <w:rsid w:val="00880F1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80F11"/>
    <w:rPr>
      <w:rFonts w:ascii="Tahoma" w:hAnsi="Tahoma" w:cs="Tahoma"/>
      <w:sz w:val="16"/>
      <w:szCs w:val="16"/>
    </w:rPr>
  </w:style>
  <w:style w:type="character" w:customStyle="1" w:styleId="af3">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f4"/>
    <w:uiPriority w:val="34"/>
    <w:qFormat/>
    <w:locked/>
    <w:rsid w:val="00880F11"/>
  </w:style>
  <w:style w:type="paragraph" w:styleId="af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f3"/>
    <w:uiPriority w:val="34"/>
    <w:qFormat/>
    <w:rsid w:val="00880F11"/>
    <w:pPr>
      <w:ind w:left="720"/>
      <w:contextualSpacing/>
    </w:pPr>
  </w:style>
  <w:style w:type="paragraph" w:styleId="af5">
    <w:name w:val="TOC Heading"/>
    <w:basedOn w:val="1"/>
    <w:next w:val="a"/>
    <w:uiPriority w:val="39"/>
    <w:semiHidden/>
    <w:unhideWhenUsed/>
    <w:qFormat/>
    <w:rsid w:val="00880F11"/>
    <w:pPr>
      <w:keepLines/>
      <w:autoSpaceDE/>
      <w:autoSpaceDN/>
      <w:spacing w:before="240" w:line="254" w:lineRule="auto"/>
      <w:ind w:firstLine="0"/>
      <w:outlineLvl w:val="9"/>
    </w:pPr>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t-p">
    <w:name w:val="dt-p"/>
    <w:basedOn w:val="a"/>
    <w:uiPriority w:val="99"/>
    <w:rsid w:val="00880F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footnote reference"/>
    <w:uiPriority w:val="99"/>
    <w:semiHidden/>
    <w:unhideWhenUsed/>
    <w:rsid w:val="00880F11"/>
    <w:rPr>
      <w:rFonts w:ascii="Times New Roman" w:hAnsi="Times New Roman" w:cs="Times New Roman" w:hint="default"/>
      <w:vertAlign w:val="superscript"/>
    </w:rPr>
  </w:style>
  <w:style w:type="character" w:styleId="af7">
    <w:name w:val="annotation reference"/>
    <w:basedOn w:val="a0"/>
    <w:uiPriority w:val="99"/>
    <w:semiHidden/>
    <w:unhideWhenUsed/>
    <w:rsid w:val="00880F11"/>
    <w:rPr>
      <w:sz w:val="16"/>
      <w:szCs w:val="16"/>
    </w:rPr>
  </w:style>
  <w:style w:type="character" w:customStyle="1" w:styleId="c3">
    <w:name w:val="c3"/>
    <w:basedOn w:val="a0"/>
    <w:uiPriority w:val="99"/>
    <w:rsid w:val="00880F11"/>
  </w:style>
  <w:style w:type="character" w:customStyle="1" w:styleId="c0">
    <w:name w:val="c0"/>
    <w:basedOn w:val="a0"/>
    <w:rsid w:val="00880F11"/>
  </w:style>
  <w:style w:type="character" w:customStyle="1" w:styleId="spellingerror">
    <w:name w:val="spellingerror"/>
    <w:basedOn w:val="a0"/>
    <w:rsid w:val="00880F11"/>
  </w:style>
  <w:style w:type="character" w:customStyle="1" w:styleId="normaltextrun">
    <w:name w:val="normaltextrun"/>
    <w:basedOn w:val="a0"/>
    <w:rsid w:val="00880F11"/>
  </w:style>
  <w:style w:type="character" w:customStyle="1" w:styleId="eop">
    <w:name w:val="eop"/>
    <w:basedOn w:val="a0"/>
    <w:rsid w:val="00880F11"/>
  </w:style>
  <w:style w:type="table" w:styleId="af8">
    <w:name w:val="Table Grid"/>
    <w:basedOn w:val="a1"/>
    <w:uiPriority w:val="59"/>
    <w:rsid w:val="00880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uiPriority w:val="39"/>
    <w:rsid w:val="00880F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53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5" Type="http://schemas.openxmlformats.org/officeDocument/2006/relationships/settings" Target="settings.xml"/><Relationship Id="rId15" Type="http://schemas.openxmlformats.org/officeDocument/2006/relationships/hyperlink" Target="http://www.kvant.mirrorl.mccme/ru" TargetMode="External"/><Relationship Id="rId10" Type="http://schemas.openxmlformats.org/officeDocument/2006/relationships/hyperlink" Target="file:///C:\Users\&#1040;&#1085;&#1075;&#1077;&#1083;&#1080;&#1085;&#1072;\Desktop\&#1088;&#1072;&#1073;&#1086;&#1095;&#1080;&#1077;%20&#1087;&#1088;&#1086;&#1075;&#1088;&#1072;&#1084;&#1084;&#1099;%202023-24\&#1088;&#1072;&#1073;&#1086;&#1095;&#1072;&#1103;%20&#1087;&#1088;&#1086;&#1075;&#1088;&#1072;&#1084;&#1084;&#1072;%2011%20&#1044;%20%20&#1052;&#1072;&#1090;&#1077;&#1084;&#1072;&#1090;&#1080;&#1082;&#1072;%20(&#1073;&#1072;&#1079;&#1086;&#1074;&#1099;&#1081;%20&#1091;&#1088;&#1086;&#1074;&#1077;&#1085;&#1100;)%20&#1074;&#1072;&#1088;&#1080;&#1072;&#1085;&#1090;%202%20(340%20&#1095;.).doc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1A49C-64D5-4F0D-AB92-1B2E8E856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40</Pages>
  <Words>10601</Words>
  <Characters>60428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Ангелина</dc:creator>
  <cp:keywords/>
  <dc:description/>
  <cp:lastModifiedBy>Елена Александровна</cp:lastModifiedBy>
  <cp:revision>34</cp:revision>
  <cp:lastPrinted>2023-10-09T12:18:00Z</cp:lastPrinted>
  <dcterms:created xsi:type="dcterms:W3CDTF">2023-09-25T11:31:00Z</dcterms:created>
  <dcterms:modified xsi:type="dcterms:W3CDTF">2024-12-05T08:37:00Z</dcterms:modified>
</cp:coreProperties>
</file>