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A5" w:rsidRDefault="001529C4" w:rsidP="009C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5A5" w:rsidRDefault="009C05A5" w:rsidP="009C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ХАКАСИЯ</w:t>
      </w:r>
    </w:p>
    <w:p w:rsidR="009C05A5" w:rsidRDefault="009C05A5" w:rsidP="009C05A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9C05A5" w:rsidRDefault="009C05A5" w:rsidP="009C05A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«ПРОФЕССИОНАЛЬНОЕ УЧИЛИЩЕ №18»</w:t>
      </w:r>
    </w:p>
    <w:p w:rsidR="009C05A5" w:rsidRDefault="009C05A5" w:rsidP="009C05A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18" w:type="dxa"/>
        <w:tblLook w:val="00A0" w:firstRow="1" w:lastRow="0" w:firstColumn="1" w:lastColumn="0" w:noHBand="0" w:noVBand="0"/>
      </w:tblPr>
      <w:tblGrid>
        <w:gridCol w:w="4537"/>
        <w:gridCol w:w="3119"/>
        <w:gridCol w:w="3543"/>
      </w:tblGrid>
      <w:tr w:rsidR="009C05A5" w:rsidTr="009C05A5">
        <w:tc>
          <w:tcPr>
            <w:tcW w:w="4537" w:type="dxa"/>
            <w:hideMark/>
          </w:tcPr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ПЦК  строительного и электромонтажного профиля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 от «__» _______20__г.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 ________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Э.Г. </w:t>
            </w:r>
            <w:proofErr w:type="spellStart"/>
            <w:r>
              <w:rPr>
                <w:rFonts w:ascii="Times New Roman" w:hAnsi="Times New Roman" w:cs="Times New Roman"/>
              </w:rPr>
              <w:t>Кушинина</w:t>
            </w:r>
            <w:proofErr w:type="spellEnd"/>
          </w:p>
        </w:tc>
        <w:tc>
          <w:tcPr>
            <w:tcW w:w="3119" w:type="dxa"/>
            <w:hideMark/>
          </w:tcPr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УПР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 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Т.Д. </w:t>
            </w:r>
            <w:proofErr w:type="spellStart"/>
            <w:r>
              <w:rPr>
                <w:rFonts w:ascii="Times New Roman" w:hAnsi="Times New Roman" w:cs="Times New Roman"/>
              </w:rPr>
              <w:t>Канзычаков</w:t>
            </w:r>
            <w:proofErr w:type="spellEnd"/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«__»______20__г.</w:t>
            </w:r>
          </w:p>
        </w:tc>
        <w:tc>
          <w:tcPr>
            <w:tcW w:w="3543" w:type="dxa"/>
            <w:hideMark/>
          </w:tcPr>
          <w:p w:rsidR="009C05A5" w:rsidRDefault="009C05A5" w:rsidP="009C0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9C05A5" w:rsidRDefault="009C05A5" w:rsidP="009C05A5">
            <w:pPr>
              <w:spacing w:after="0" w:line="240" w:lineRule="auto"/>
              <w:ind w:left="180" w:hanging="14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 ГБПОУ РХ ПУ-18</w:t>
            </w:r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И.О. </w:t>
            </w:r>
            <w:proofErr w:type="spellStart"/>
            <w:r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9C05A5" w:rsidRDefault="009C05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_________20__г.</w:t>
            </w:r>
          </w:p>
        </w:tc>
      </w:tr>
    </w:tbl>
    <w:p w:rsidR="009C05A5" w:rsidRDefault="009C05A5" w:rsidP="009C05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</w:t>
      </w: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9C05A5" w:rsidRDefault="009C05A5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МДК 01.01 Технология штукатурных работ</w:t>
      </w:r>
    </w:p>
    <w:p w:rsidR="009C05A5" w:rsidRDefault="009C05A5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05A5" w:rsidRDefault="009C05A5" w:rsidP="009C05A5">
      <w:pPr>
        <w:spacing w:after="0" w:line="240" w:lineRule="auto"/>
        <w:ind w:left="1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профессии:  </w:t>
      </w:r>
      <w:r>
        <w:rPr>
          <w:rFonts w:ascii="Times New Roman" w:hAnsi="Times New Roman" w:cs="Times New Roman"/>
          <w:sz w:val="24"/>
          <w:szCs w:val="24"/>
          <w:u w:val="single"/>
        </w:rPr>
        <w:t>08.01.25 «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Мастер отделочных декоративных работ 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C05A5" w:rsidRDefault="009C05A5" w:rsidP="009C05A5">
      <w:pPr>
        <w:spacing w:after="0" w:line="240" w:lineRule="auto"/>
        <w:ind w:left="18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Группа:   </w:t>
      </w:r>
      <w:proofErr w:type="gramEnd"/>
      <w:r w:rsidR="00051A2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1М</w:t>
      </w:r>
    </w:p>
    <w:p w:rsidR="009C05A5" w:rsidRPr="00E85F40" w:rsidRDefault="009C05A5" w:rsidP="00E85F40">
      <w:pPr>
        <w:spacing w:after="0" w:line="240" w:lineRule="auto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</w:p>
    <w:p w:rsidR="009C05A5" w:rsidRPr="00E85F40" w:rsidRDefault="00E85F40" w:rsidP="00E85F40">
      <w:pPr>
        <w:spacing w:after="0" w:line="240" w:lineRule="auto"/>
        <w:ind w:left="18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курс-80                                                                                                                                                                        2 курс -50                                                                                                                                                                  Всего: 130</w:t>
      </w:r>
    </w:p>
    <w:p w:rsidR="009C05A5" w:rsidRDefault="009C05A5" w:rsidP="009C05A5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</w:rPr>
      </w:pPr>
    </w:p>
    <w:p w:rsidR="009C05A5" w:rsidRDefault="009C05A5" w:rsidP="009C05A5">
      <w:pPr>
        <w:spacing w:after="0" w:line="240" w:lineRule="auto"/>
        <w:ind w:left="181" w:firstLine="520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</w:p>
    <w:p w:rsidR="009C05A5" w:rsidRDefault="009C05A5" w:rsidP="009C05A5">
      <w:pPr>
        <w:spacing w:line="360" w:lineRule="auto"/>
        <w:ind w:left="180" w:firstLine="52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Эльвира Георгиевна</w:t>
      </w:r>
    </w:p>
    <w:p w:rsidR="009C05A5" w:rsidRDefault="009C05A5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05A5" w:rsidRDefault="003033E1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05A5" w:rsidRDefault="009C05A5" w:rsidP="009C0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05A5" w:rsidRDefault="009C05A5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5A5" w:rsidRDefault="009C05A5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5A5" w:rsidRDefault="009C05A5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5A5" w:rsidRDefault="003033E1" w:rsidP="009C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9C0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0140A" w:rsidRPr="00EC5E6F" w:rsidRDefault="0030140A" w:rsidP="00A2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r w:rsidR="00A21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междисциплинарного курса</w:t>
      </w:r>
      <w:r w:rsidRPr="00EC5E6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</w:t>
      </w:r>
    </w:p>
    <w:p w:rsidR="0030140A" w:rsidRPr="00EC5E6F" w:rsidRDefault="00EA3286" w:rsidP="0030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08.01.25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Мастер отделочных строительных </w:t>
      </w:r>
      <w:r w:rsidR="00F63E45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декоративных 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5E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</w:t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C5E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специальности (профессии)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ГБ</w:t>
      </w:r>
      <w:r w:rsidR="00F63E45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ОУ РХ "ПУ-18"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Кушинина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Эльвира Георгиевна, </w:t>
      </w:r>
      <w:r w:rsidR="00F63E45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 спец дисциплин</w:t>
      </w: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ученая степень, звание, должность,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0140A" w:rsidRPr="00EC5E6F" w:rsidRDefault="0030140A" w:rsidP="00301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140A" w:rsidRPr="00EC5E6F" w:rsidRDefault="0030140A" w:rsidP="0030140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EC5E6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СОДЕРЖАНИЕ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0140A" w:rsidRPr="00EC5E6F" w:rsidTr="003D60B1">
        <w:trPr>
          <w:trHeight w:val="931"/>
        </w:trPr>
        <w:tc>
          <w:tcPr>
            <w:tcW w:w="9007" w:type="dxa"/>
          </w:tcPr>
          <w:p w:rsidR="0030140A" w:rsidRPr="00EC5E6F" w:rsidRDefault="0030140A" w:rsidP="0030140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30140A" w:rsidRPr="00EC5E6F" w:rsidRDefault="0030140A" w:rsidP="0030140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30140A" w:rsidRPr="00EC5E6F" w:rsidRDefault="0030140A" w:rsidP="0030140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 ПРОГРАММЫ ПРОФЕССИОНАЛЬНОГО МОДУЛЯ</w:t>
            </w:r>
          </w:p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40A" w:rsidRPr="00EC5E6F" w:rsidTr="003D60B1">
        <w:trPr>
          <w:trHeight w:val="720"/>
        </w:trPr>
        <w:tc>
          <w:tcPr>
            <w:tcW w:w="9007" w:type="dxa"/>
          </w:tcPr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0140A" w:rsidRPr="00EC5E6F" w:rsidTr="003D60B1">
        <w:trPr>
          <w:trHeight w:val="594"/>
        </w:trPr>
        <w:tc>
          <w:tcPr>
            <w:tcW w:w="9007" w:type="dxa"/>
          </w:tcPr>
          <w:p w:rsidR="0030140A" w:rsidRPr="00EC5E6F" w:rsidRDefault="0030140A" w:rsidP="0030140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0140A" w:rsidRPr="00EC5E6F" w:rsidTr="003D60B1">
        <w:trPr>
          <w:trHeight w:val="692"/>
        </w:trPr>
        <w:tc>
          <w:tcPr>
            <w:tcW w:w="9007" w:type="dxa"/>
          </w:tcPr>
          <w:p w:rsidR="0030140A" w:rsidRPr="00EC5E6F" w:rsidRDefault="0030140A" w:rsidP="0030140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0140A" w:rsidRPr="00EC5E6F" w:rsidTr="003D60B1">
        <w:trPr>
          <w:trHeight w:val="692"/>
        </w:trPr>
        <w:tc>
          <w:tcPr>
            <w:tcW w:w="9007" w:type="dxa"/>
          </w:tcPr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EC5E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0140A" w:rsidRPr="00EC5E6F" w:rsidRDefault="0030140A" w:rsidP="003014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40A" w:rsidRPr="00EC5E6F" w:rsidSect="003D60B1">
          <w:footerReference w:type="even" r:id="rId8"/>
          <w:footerReference w:type="default" r:id="rId9"/>
          <w:pgSz w:w="11906" w:h="16838"/>
          <w:pgMar w:top="1134" w:right="850" w:bottom="1134" w:left="851" w:header="708" w:footer="708" w:gutter="0"/>
          <w:cols w:space="720"/>
        </w:sect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ПРОГРАММЫ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Выполнение штукатурных работ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5E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программы профессионального модуля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30140A" w:rsidRPr="00EC5E6F" w:rsidRDefault="0030140A" w:rsidP="0030140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</w:t>
      </w:r>
      <w:r w:rsidR="00A21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циальности (специальностям) СПО</w:t>
      </w:r>
    </w:p>
    <w:p w:rsidR="0030140A" w:rsidRPr="00EC5E6F" w:rsidRDefault="00EA3286" w:rsidP="0030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08.01.25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Мастер отделочных строительных </w:t>
      </w:r>
      <w:r w:rsidR="00F63E45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декоративных 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</w:t>
      </w:r>
    </w:p>
    <w:p w:rsidR="0030140A" w:rsidRPr="00EC5E6F" w:rsidRDefault="0030140A" w:rsidP="003014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код</w:t>
      </w:r>
      <w:r w:rsidRPr="00EC5E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C5E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C5E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название</w:t>
      </w:r>
    </w:p>
    <w:p w:rsidR="0030140A" w:rsidRPr="00EC5E6F" w:rsidRDefault="0030140A" w:rsidP="000F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</w:t>
      </w:r>
      <w:r w:rsidR="000F6B0F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 деятельности (ВПД)</w:t>
      </w:r>
    </w:p>
    <w:p w:rsidR="0030140A" w:rsidRPr="006C7B9A" w:rsidRDefault="0030140A" w:rsidP="006C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может быть использована</w:t>
      </w: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дополнительном профессиональном образовании (в программах повышения квалификации и переподготовки) и профессиональной подготовке по профессии рабочих "Мастер отделочных строительных работ"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базе среднего (полного) общего образования.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указать уровень образования: основное общее, среднее (полное) общее, профессиональное образование и др.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0140A" w:rsidRPr="00EC5E6F" w:rsidRDefault="000F6B0F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ГБПОУ РХ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"ПУ-18"</w:t>
      </w:r>
      <w:r w:rsidR="008A30D7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8A30D7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Кушинина</w:t>
      </w:r>
      <w:proofErr w:type="spellEnd"/>
      <w:r w:rsidR="008A30D7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Эльвира Георгиевна преподаватель </w:t>
      </w:r>
      <w:proofErr w:type="spellStart"/>
      <w:proofErr w:type="gramStart"/>
      <w:r w:rsidR="008A30D7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спец.дисциплин</w:t>
      </w:r>
      <w:proofErr w:type="spellEnd"/>
      <w:proofErr w:type="gramEnd"/>
      <w:r w:rsidR="0030140A"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30140A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91CD7" w:rsidRPr="00B64E1E" w:rsidRDefault="00391CD7" w:rsidP="0039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91CD7" w:rsidRPr="00B64E1E" w:rsidRDefault="00391CD7" w:rsidP="00391C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64"/>
      </w:tblGrid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Шифр комп.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391CD7" w:rsidRPr="00D22251" w:rsidTr="00C11200">
        <w:trPr>
          <w:trHeight w:val="799"/>
        </w:trPr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color w:val="000000"/>
              </w:rPr>
              <w:t>ОК 01.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22251">
              <w:rPr>
                <w:color w:val="00000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color w:val="000000"/>
              </w:rPr>
              <w:t>ОК 02.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D22251">
              <w:rPr>
                <w:color w:val="000000"/>
              </w:rPr>
              <w:t>Осуществлять поиск, анализ  и интерпретацию информации, необходимой для выполнения задач профессиональной деятельности.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color w:val="000000"/>
              </w:rPr>
              <w:t>ОК 03.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D22251">
              <w:rPr>
                <w:color w:val="000000"/>
              </w:rPr>
              <w:t>Планировать и реализовывать собственное профессиональное развитие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color w:val="000000"/>
              </w:rPr>
              <w:t>ОК 04.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D22251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D22251">
              <w:rPr>
                <w:color w:val="00000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06</w:t>
            </w:r>
          </w:p>
        </w:tc>
        <w:tc>
          <w:tcPr>
            <w:tcW w:w="8964" w:type="dxa"/>
            <w:shd w:val="clear" w:color="auto" w:fill="auto"/>
          </w:tcPr>
          <w:p w:rsidR="00391CD7" w:rsidRPr="00D22251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D22251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964" w:type="dxa"/>
            <w:shd w:val="clear" w:color="auto" w:fill="auto"/>
          </w:tcPr>
          <w:p w:rsidR="00391CD7" w:rsidRPr="00B64E1E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964" w:type="dxa"/>
            <w:shd w:val="clear" w:color="auto" w:fill="auto"/>
          </w:tcPr>
          <w:p w:rsidR="00391CD7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8964" w:type="dxa"/>
            <w:shd w:val="clear" w:color="auto" w:fill="auto"/>
          </w:tcPr>
          <w:p w:rsidR="00391CD7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8964" w:type="dxa"/>
            <w:shd w:val="clear" w:color="auto" w:fill="auto"/>
          </w:tcPr>
          <w:p w:rsidR="00391CD7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Пользоваться профессиональной документацией на государственном и иностранном языке</w:t>
            </w:r>
          </w:p>
        </w:tc>
      </w:tr>
      <w:tr w:rsidR="00391CD7" w:rsidRPr="00D22251" w:rsidTr="00C11200">
        <w:tc>
          <w:tcPr>
            <w:tcW w:w="959" w:type="dxa"/>
            <w:shd w:val="clear" w:color="auto" w:fill="auto"/>
          </w:tcPr>
          <w:p w:rsidR="00391CD7" w:rsidRPr="00D22251" w:rsidRDefault="00391CD7" w:rsidP="00C11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1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8964" w:type="dxa"/>
            <w:shd w:val="clear" w:color="auto" w:fill="auto"/>
          </w:tcPr>
          <w:p w:rsidR="00391CD7" w:rsidRDefault="00391CD7" w:rsidP="00C11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Планировать предпринимательскую деятельность в профессиональной деятельности</w:t>
            </w:r>
          </w:p>
        </w:tc>
      </w:tr>
    </w:tbl>
    <w:p w:rsidR="00391CD7" w:rsidRDefault="00391CD7" w:rsidP="00391CD7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5"/>
        <w:gridCol w:w="1662"/>
      </w:tblGrid>
      <w:tr w:rsidR="00886F24" w:rsidTr="00886F24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886F24" w:rsidTr="00C11200">
        <w:tc>
          <w:tcPr>
            <w:tcW w:w="8647" w:type="dxa"/>
            <w:shd w:val="clear" w:color="auto" w:fill="auto"/>
            <w:vAlign w:val="center"/>
          </w:tcPr>
          <w:p w:rsidR="00886F24" w:rsidRPr="00693D74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  <w:r w:rsidRPr="00194DC5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F24" w:rsidTr="00C11200">
        <w:tc>
          <w:tcPr>
            <w:tcW w:w="8647" w:type="dxa"/>
            <w:shd w:val="clear" w:color="auto" w:fill="auto"/>
            <w:vAlign w:val="center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проектно</w:t>
            </w:r>
            <w:proofErr w:type="spell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мыслящий.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13</w:t>
            </w:r>
          </w:p>
        </w:tc>
      </w:tr>
      <w:tr w:rsidR="00886F24" w:rsidTr="00C11200">
        <w:tc>
          <w:tcPr>
            <w:tcW w:w="8647" w:type="dxa"/>
            <w:shd w:val="clear" w:color="auto" w:fill="auto"/>
            <w:vAlign w:val="center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14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15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16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17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18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19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 w:val="24"/>
                <w:szCs w:val="28"/>
              </w:rPr>
              <w:t>ЛР 20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sz w:val="24"/>
                <w:szCs w:val="28"/>
              </w:rPr>
              <w:t>ЛР 21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 xml:space="preserve">Приобретение навыков общения и самоуправления. 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sz w:val="24"/>
                <w:szCs w:val="28"/>
              </w:rPr>
              <w:t>ЛР 22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sz w:val="24"/>
                <w:szCs w:val="28"/>
              </w:rPr>
              <w:t>ЛР 23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C6BCD">
              <w:rPr>
                <w:rFonts w:ascii="Times New Roman" w:hAnsi="Times New Roman"/>
                <w:sz w:val="24"/>
                <w:szCs w:val="28"/>
              </w:rPr>
              <w:lastRenderedPageBreak/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1666" w:type="dxa"/>
            <w:shd w:val="clear" w:color="auto" w:fill="auto"/>
          </w:tcPr>
          <w:p w:rsidR="00886F24" w:rsidRPr="000C6BCD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C6BCD">
              <w:rPr>
                <w:rFonts w:ascii="Times New Roman" w:hAnsi="Times New Roman"/>
                <w:b/>
                <w:sz w:val="24"/>
                <w:szCs w:val="28"/>
              </w:rPr>
              <w:t>ЛР 24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B41D96" w:rsidRDefault="00886F24" w:rsidP="00C11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B41D96" w:rsidRDefault="00886F24" w:rsidP="00C11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B41D96" w:rsidRDefault="00886F24" w:rsidP="00C11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B41D96" w:rsidRDefault="00886F24" w:rsidP="00C11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B41D96" w:rsidRDefault="00886F24" w:rsidP="00C11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B41D96" w:rsidRDefault="00886F24" w:rsidP="00C11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886F24" w:rsidTr="00C11200">
        <w:tc>
          <w:tcPr>
            <w:tcW w:w="8647" w:type="dxa"/>
            <w:shd w:val="clear" w:color="auto" w:fill="auto"/>
            <w:vAlign w:val="center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Активно применяющий полученные знания на практике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jc w:val="center"/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A528E3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28E3"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FF4F47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  <w:r w:rsidRPr="00FF4F47"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666" w:type="dxa"/>
            <w:shd w:val="clear" w:color="auto" w:fill="auto"/>
          </w:tcPr>
          <w:p w:rsidR="00886F24" w:rsidRPr="00FF4F47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F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86F24" w:rsidTr="00886F24">
        <w:tc>
          <w:tcPr>
            <w:tcW w:w="8647" w:type="dxa"/>
            <w:shd w:val="clear" w:color="auto" w:fill="auto"/>
          </w:tcPr>
          <w:p w:rsidR="00886F24" w:rsidRPr="00FF4F47" w:rsidRDefault="00886F24" w:rsidP="00C11200">
            <w:pPr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  <w:r w:rsidRPr="00FF4F47">
              <w:rPr>
                <w:rFonts w:ascii="Times New Roman" w:hAnsi="Times New Roman"/>
                <w:sz w:val="24"/>
              </w:rPr>
              <w:t xml:space="preserve">Пользоваться профессиональной документацией на государственном и иностранном языках. (в ред. Приказа </w:t>
            </w:r>
            <w:proofErr w:type="spellStart"/>
            <w:r w:rsidRPr="00FF4F47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FF4F47">
              <w:rPr>
                <w:rFonts w:ascii="Times New Roman" w:hAnsi="Times New Roman"/>
                <w:sz w:val="24"/>
              </w:rPr>
              <w:t xml:space="preserve"> России от 17.12.2020 N 747)</w:t>
            </w:r>
          </w:p>
        </w:tc>
        <w:tc>
          <w:tcPr>
            <w:tcW w:w="1666" w:type="dxa"/>
            <w:shd w:val="clear" w:color="auto" w:fill="auto"/>
          </w:tcPr>
          <w:p w:rsidR="00886F24" w:rsidRPr="00FF4F47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36</w:t>
            </w:r>
          </w:p>
        </w:tc>
      </w:tr>
      <w:tr w:rsidR="00886F24" w:rsidTr="00C11200">
        <w:tc>
          <w:tcPr>
            <w:tcW w:w="8647" w:type="dxa"/>
            <w:shd w:val="clear" w:color="auto" w:fill="auto"/>
            <w:vAlign w:val="center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F24" w:rsidTr="00C11200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37</w:t>
            </w:r>
          </w:p>
        </w:tc>
      </w:tr>
      <w:tr w:rsidR="00886F24" w:rsidTr="00C11200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886F24" w:rsidRPr="0066283C" w:rsidRDefault="00886F24" w:rsidP="00C1120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подготовленности.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38</w:t>
            </w:r>
          </w:p>
        </w:tc>
      </w:tr>
      <w:tr w:rsidR="00886F24" w:rsidTr="00C11200">
        <w:tc>
          <w:tcPr>
            <w:tcW w:w="8647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666" w:type="dxa"/>
            <w:shd w:val="clear" w:color="auto" w:fill="auto"/>
          </w:tcPr>
          <w:p w:rsidR="00886F24" w:rsidRPr="0066283C" w:rsidRDefault="00886F24" w:rsidP="00C112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ЛР39</w:t>
            </w:r>
          </w:p>
        </w:tc>
      </w:tr>
    </w:tbl>
    <w:p w:rsidR="00391CD7" w:rsidRDefault="00391CD7" w:rsidP="00391C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91CD7" w:rsidRPr="00EC5E6F" w:rsidRDefault="00391CD7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выполнения подготовительных работ при производстве штукатурных работ;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выполнения оштукатуривания поверхностей различной степени сложности;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выполнения отделки оштукатуренных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выполнения ремонта оштукатуренных поверхностей.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уметь: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организовать рабочее место;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просчитывать объемы работ и потребности материалов;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определять пригодность применяемых материалов;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создавать безопасные условия труда;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изготавливать вручную драночные щиты;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прибивать изоляционные мат</w:t>
      </w:r>
      <w:r w:rsidR="002D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риалы металлические сетки;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натягивать металлические сетки по готовому каркасу;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набивать гвозди и оплетать их проволокой;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насечку поверхностей вручную и механизированным способом;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пробивать гнезда вручную с постановкой пробок;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оконопачивать коробки и места примыкания крупнопанельных перегородок;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промаячивать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поверхности с защитой их полимерами;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приготавливать вручную и механизированным способом сухие смеси обычных растворов по заданному составу;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приготавливать растворы из сухих растворных смесей;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приготавливать декоративные и специальные растворы;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простую штукатурку;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сплошное выравнивание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обмазывать раствором проволочные сетки;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подмазывать места примыкания к стенам наличников и плинтусов;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улучшенное оштукатуривание вручную поверхностей различной сложности;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отделывать откосы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заглушины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отливы сборными элементами;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железнить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поверхности штукатурки;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механизированное оштукатуривание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разделывать швы между плитами сборных железобетонных перекрытий, стеновых панелей;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высококачественное оштукатуривание поверхностей различной сложности;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наносить на поверхности декоративные растворы и их обработку вручную и механизированным инструментом;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отделывать фасады декоративной штукатуркой;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торкретировать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поверхности с защитой их полимерами;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покрывать поверхности гидроизоляционными, газоизоляционными, звукопоглощающими, термостойкими,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рентгенонепроницаемыми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растворами;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вытягивать тяги с разделкой углов;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вытягивать тяги, падуги постоянного сечения всеми видами растворов на прямолинейных поверхностях с разделкой углов;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облицовывать ГКЛ на клей;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облицовывать ГКЛ стен каркасным способом;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отделывать швы между ГКЛ;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контролировать качество штукатурок;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выполнять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беспесчанную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накрывку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однослойную штукатурку из готовых гипсовых смесей;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наносить гипсовые шпатлевки;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наносить декоративные штукатурки на гипсовой и цементной основе;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выполнять ремонт обычных оштукатуренных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ремонтировать поверхности, облицованные листами сухой штукатурки.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основы трудового законодательства;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правила чтения чертежей;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методы организации труда на рабочем месте;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нормы расходов сырья и материалов на выполняемые работы;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подготовки различных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- виды основных материалов, применяемых при производстве штукатурных работ;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свойства материалов, используемых при штукатурных работах;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наименование, назначение и правила применения ручного инструмента, приспособления и инвентаря;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способы устройств вентиляционных коробов;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способы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промаячивания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поверхности;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приемы разметки и разбивки поверхностей фасада и внутренних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способы подготовки различных поверхностей под штукатурку;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устройство и принцип действия машин и механизмов;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устройство шаблонов для вытягивания тяг;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свойства основных материалов и готовых сухих растворных смесей, применяемых при штукатурных работах;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виды, назначения, составы и способы приготовления растворов из сухих смесей;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составы мастик для кропления сухой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штукатрки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 и свойства  замедлителей и ускорителей схватывания;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основные материалы, применяемые при производстве штукатурных работ;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технология и устройства марок и маяков;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отделка оконных и дверных проемов;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Технологическую последовательность обычного оштукатуривания поверхностей;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выполнения декоративных штукатурок;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выполнения специальных штукатурок;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технологию вытягивания тяг и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патуг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облицовки стен гипсокартонными листами;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отделки швов различными материалами;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требования </w:t>
      </w:r>
      <w:proofErr w:type="spellStart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СНиН</w:t>
      </w:r>
      <w:proofErr w:type="spellEnd"/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качеству штукатурок;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техника безопасности при выполнении штукатурных работ;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основные материалы, применяемые при отделке штукатурок;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технологию выполнения гипсовой штукатурки;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технику безопасности при отделке штукатурки;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виды, причины появления и способы устранения дефектов штукатурки;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требования СНиП к качеству штукатурок.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30140A" w:rsidRPr="00EC5E6F" w:rsidRDefault="00B1450B" w:rsidP="00FC3C0C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–50</w:t>
      </w:r>
      <w:r w:rsidR="0002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40A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3C0C"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="00B145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="00026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 w:rsidR="00B1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2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45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</w:t>
      </w:r>
      <w:r w:rsidR="0002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работы обучающегося-16 часов.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br w:type="page"/>
      </w:r>
      <w:r w:rsidRPr="00EC5E6F"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  <w:lastRenderedPageBreak/>
        <w:t xml:space="preserve">2. результаты освоения ПРОФЕССИОНАЛЬНОГО МОДУЛЯ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эксплуатация, техническое обслуживание и ремонт тракторов, комбайнов. Сельскохозяйственных машин. Механизмов, установок, приспособлений и другого инженерно-технологического оборудования сельскохозяйственного назначения, в том числе обладающими профессиональными (ПК) и общими (ОК) компетенциями: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8259"/>
      </w:tblGrid>
      <w:tr w:rsidR="0030140A" w:rsidRPr="00EC5E6F" w:rsidTr="005941C0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140A" w:rsidRPr="00EC5E6F" w:rsidRDefault="0030140A" w:rsidP="00301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40A" w:rsidRPr="00EC5E6F" w:rsidRDefault="0030140A" w:rsidP="00301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0140A" w:rsidRPr="00EC5E6F" w:rsidTr="005941C0">
        <w:tc>
          <w:tcPr>
            <w:tcW w:w="702" w:type="pct"/>
            <w:tcBorders>
              <w:top w:val="single" w:sz="12" w:space="0" w:color="auto"/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298" w:type="pct"/>
            <w:tcBorders>
              <w:top w:val="single" w:sz="12" w:space="0" w:color="auto"/>
              <w:right w:val="single" w:sz="12" w:space="0" w:color="auto"/>
            </w:tcBorders>
          </w:tcPr>
          <w:p w:rsidR="0030140A" w:rsidRPr="00EC5E6F" w:rsidRDefault="0030140A" w:rsidP="00301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E2276F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лнять подготовител</w:t>
            </w:r>
            <w:r w:rsidR="000C5480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ьные работы, </w:t>
            </w:r>
            <w:r w:rsidR="00E2276F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="0009710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C5480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ючающие в </w:t>
            </w:r>
            <w:proofErr w:type="spellStart"/>
            <w:proofErr w:type="gramStart"/>
            <w:r w:rsidR="000C5480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себя:организацию</w:t>
            </w:r>
            <w:proofErr w:type="spellEnd"/>
            <w:proofErr w:type="gramEnd"/>
            <w:r w:rsidR="000C5480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требованием охраны труда, техники безопасности,</w:t>
            </w:r>
            <w:r w:rsidR="0009710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5480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 и охраны окружающей среды.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</w:p>
        </w:tc>
      </w:tr>
      <w:tr w:rsidR="0030140A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9710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иготавливать обычные и декоративные штукатурные растворы и смеси в соответствии с установленной рецептурой, безопасными условиями труда и охранной окружающей среды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40A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097107" w:rsidP="00301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30140A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="0009710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декоративную штукатурку на </w:t>
            </w:r>
            <w:proofErr w:type="spellStart"/>
            <w:r w:rsidR="0009710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раличных</w:t>
            </w:r>
            <w:proofErr w:type="spellEnd"/>
            <w:r w:rsidR="0009710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поверхностях и архитектурно- конструктивных элементах в соответствии с технологическим заданием</w:t>
            </w:r>
            <w:r w:rsidR="000867D3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безопасными условиями труда.</w:t>
            </w:r>
          </w:p>
        </w:tc>
      </w:tr>
      <w:tr w:rsidR="000867D3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0867D3" w:rsidRPr="00EC5E6F" w:rsidRDefault="000867D3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ПК.1.5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867D3" w:rsidRPr="00EC5E6F" w:rsidRDefault="000867D3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</w:tr>
      <w:tr w:rsidR="008A30D7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8A30D7" w:rsidRPr="00EC5E6F" w:rsidRDefault="008A30D7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ПК.1.6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8A30D7" w:rsidRPr="00EC5E6F" w:rsidRDefault="008A30D7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Устраивать наливные стяжки полов с соблюдением технологической последовательности выполнения операций и безопасных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условийитруда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67D3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0867D3" w:rsidRPr="00EC5E6F" w:rsidRDefault="000867D3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</w:t>
            </w:r>
            <w:r w:rsidR="008A30D7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867D3" w:rsidRPr="00EC5E6F" w:rsidRDefault="008A30D7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монтаж и ремонт </w:t>
            </w:r>
            <w:proofErr w:type="spellStart"/>
            <w:proofErr w:type="gram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фасадных,теплоизоляционных</w:t>
            </w:r>
            <w:proofErr w:type="spellEnd"/>
            <w:proofErr w:type="gram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композиционных систем с соблюдением технологической последовательности выполнения операций и безопасных условий труда</w:t>
            </w:r>
            <w:r w:rsidR="000867D3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40A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F63E45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F63E45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деятельности, применительно к различным </w:t>
            </w:r>
            <w:proofErr w:type="gram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контекстам.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0140A" w:rsidRPr="00EC5E6F" w:rsidTr="005941C0"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F63E45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F63E45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40A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7C68A3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7C68A3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реализовать собственное профессиональное и личностное развитие.</w:t>
            </w:r>
          </w:p>
        </w:tc>
      </w:tr>
      <w:tr w:rsidR="0030140A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7C68A3" w:rsidP="0030140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7C68A3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 эффективно взаимодействовать с коллегами, руководством, клиентами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40A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7C68A3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7C68A3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с учетом собственностей социального и культурного контекста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40A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7C68A3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7C68A3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</w:t>
            </w:r>
            <w:r w:rsidR="00B061C9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осознанное поведение на основе традиционных общечеловеческих</w:t>
            </w:r>
            <w:r w:rsidR="00B061C9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40A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30140A" w:rsidRPr="00EC5E6F" w:rsidRDefault="0030140A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B061C9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30140A" w:rsidRPr="00EC5E6F" w:rsidRDefault="00B061C9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="0030140A"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61C9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B061C9" w:rsidRPr="00EC5E6F" w:rsidRDefault="00B061C9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ОК.08</w:t>
            </w:r>
          </w:p>
          <w:p w:rsidR="00B061C9" w:rsidRPr="00EC5E6F" w:rsidRDefault="00B061C9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B061C9" w:rsidRPr="00EC5E6F" w:rsidRDefault="00B061C9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061C9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B061C9" w:rsidRPr="00EC5E6F" w:rsidRDefault="00B061C9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ОК,08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B061C9" w:rsidRPr="00EC5E6F" w:rsidRDefault="00B061C9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E2276F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E2276F" w:rsidRPr="00EC5E6F" w:rsidRDefault="00E2276F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E2276F" w:rsidRPr="00EC5E6F" w:rsidRDefault="00E2276F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</w:tc>
      </w:tr>
      <w:tr w:rsidR="00E2276F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E2276F" w:rsidRPr="00EC5E6F" w:rsidRDefault="00E2276F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E2276F" w:rsidRPr="00EC5E6F" w:rsidRDefault="00E2276F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E2276F" w:rsidRPr="00EC5E6F" w:rsidTr="005941C0">
        <w:trPr>
          <w:trHeight w:val="673"/>
        </w:trPr>
        <w:tc>
          <w:tcPr>
            <w:tcW w:w="702" w:type="pct"/>
            <w:tcBorders>
              <w:left w:val="single" w:sz="12" w:space="0" w:color="auto"/>
            </w:tcBorders>
          </w:tcPr>
          <w:p w:rsidR="00E2276F" w:rsidRPr="00EC5E6F" w:rsidRDefault="00E2276F" w:rsidP="0030140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ОК.11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E2276F" w:rsidRPr="00EC5E6F" w:rsidRDefault="00E2276F" w:rsidP="003014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0A" w:rsidRDefault="0030140A" w:rsidP="0030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9"/>
        <w:gridCol w:w="1378"/>
      </w:tblGrid>
      <w:tr w:rsidR="00683E6A" w:rsidRPr="00572DCA" w:rsidTr="00683E6A">
        <w:tc>
          <w:tcPr>
            <w:tcW w:w="8369" w:type="dxa"/>
            <w:shd w:val="clear" w:color="auto" w:fill="auto"/>
            <w:vAlign w:val="center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572DCA">
              <w:rPr>
                <w:rFonts w:ascii="Times New Roman" w:hAnsi="Times New Roman"/>
                <w:b/>
                <w:bCs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572DCA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3E6A" w:rsidRPr="000C6BCD" w:rsidTr="00683E6A">
        <w:tc>
          <w:tcPr>
            <w:tcW w:w="8369" w:type="dxa"/>
            <w:shd w:val="clear" w:color="auto" w:fill="auto"/>
            <w:vAlign w:val="center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bCs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72DCA">
              <w:rPr>
                <w:rFonts w:ascii="Times New Roman" w:hAnsi="Times New Roman"/>
                <w:bCs/>
                <w:szCs w:val="28"/>
              </w:rPr>
              <w:t>проектно</w:t>
            </w:r>
            <w:proofErr w:type="spellEnd"/>
            <w:r w:rsidRPr="00572DCA">
              <w:rPr>
                <w:rFonts w:ascii="Times New Roman" w:hAnsi="Times New Roman"/>
                <w:bCs/>
                <w:szCs w:val="28"/>
              </w:rPr>
              <w:t xml:space="preserve"> мыслящий.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13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  <w:vAlign w:val="center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bCs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14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15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16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17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18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bCs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19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bCs/>
                <w:szCs w:val="28"/>
              </w:rPr>
              <w:t>ЛР 20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szCs w:val="28"/>
              </w:rPr>
              <w:t>ЛР 21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 xml:space="preserve">Приобретение навыков общения и самоуправления. 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szCs w:val="28"/>
              </w:rPr>
              <w:t>ЛР 22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lastRenderedPageBreak/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szCs w:val="28"/>
              </w:rPr>
              <w:t>ЛР 23</w:t>
            </w:r>
          </w:p>
        </w:tc>
      </w:tr>
      <w:tr w:rsidR="00683E6A" w:rsidRPr="000C6BCD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szCs w:val="28"/>
              </w:rPr>
            </w:pPr>
            <w:r w:rsidRPr="00572DCA">
              <w:rPr>
                <w:rFonts w:ascii="Times New Roman" w:hAnsi="Times New Roman"/>
                <w:szCs w:val="28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1378" w:type="dxa"/>
            <w:shd w:val="clear" w:color="auto" w:fill="auto"/>
          </w:tcPr>
          <w:p w:rsidR="00683E6A" w:rsidRPr="000C6BCD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C6BCD">
              <w:rPr>
                <w:rFonts w:ascii="Times New Roman" w:hAnsi="Times New Roman"/>
                <w:b/>
                <w:szCs w:val="28"/>
              </w:rPr>
              <w:t>ЛР 24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</w:rPr>
              <w:t xml:space="preserve">ЛР </w:t>
            </w: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B41D96" w:rsidRDefault="00683E6A" w:rsidP="00683E6A">
            <w:pPr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</w:t>
            </w:r>
            <w:r w:rsidRPr="00B41D96">
              <w:rPr>
                <w:rFonts w:ascii="Times New Roman" w:hAnsi="Times New Roman"/>
              </w:rPr>
              <w:t xml:space="preserve">Приказа </w:t>
            </w:r>
            <w:proofErr w:type="spellStart"/>
            <w:r w:rsidRPr="00B41D96">
              <w:rPr>
                <w:rFonts w:ascii="Times New Roman" w:hAnsi="Times New Roman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</w:rPr>
              <w:t xml:space="preserve"> России от 17.12.2020 N 747)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</w:rPr>
              <w:t>ЛР</w:t>
            </w:r>
            <w:r>
              <w:rPr>
                <w:rFonts w:ascii="Times New Roman" w:hAnsi="Times New Roman"/>
                <w:b/>
                <w:bCs/>
              </w:rPr>
              <w:t xml:space="preserve"> 26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6283C">
              <w:rPr>
                <w:rFonts w:ascii="Times New Roman" w:hAnsi="Times New Roman"/>
                <w:b/>
                <w:bCs/>
              </w:rPr>
              <w:t>ЛР 2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6283C">
              <w:rPr>
                <w:rFonts w:ascii="Times New Roman" w:hAnsi="Times New Roman"/>
                <w:b/>
                <w:bCs/>
              </w:rPr>
              <w:t xml:space="preserve">ЛР </w:t>
            </w: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ЛР 29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B41D96" w:rsidRDefault="00683E6A" w:rsidP="00683E6A">
            <w:pPr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  <w:r w:rsidRPr="00B41D96">
              <w:rPr>
                <w:rFonts w:ascii="Times New Roman" w:hAnsi="Times New Roman"/>
              </w:rPr>
              <w:t xml:space="preserve">(в ред. Приказа </w:t>
            </w:r>
            <w:proofErr w:type="spellStart"/>
            <w:r w:rsidRPr="00B41D96">
              <w:rPr>
                <w:rFonts w:ascii="Times New Roman" w:hAnsi="Times New Roman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</w:rPr>
              <w:t xml:space="preserve"> России от 17.12.2020 N 747)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ЛР 30</w:t>
            </w:r>
          </w:p>
        </w:tc>
      </w:tr>
      <w:tr w:rsidR="00683E6A" w:rsidRPr="00572DCA" w:rsidTr="00683E6A">
        <w:tc>
          <w:tcPr>
            <w:tcW w:w="8369" w:type="dxa"/>
            <w:shd w:val="clear" w:color="auto" w:fill="auto"/>
            <w:vAlign w:val="center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572DCA">
              <w:rPr>
                <w:rFonts w:ascii="Times New Roman" w:hAnsi="Times New Roman"/>
                <w:b/>
                <w:bCs/>
              </w:rPr>
              <w:t>Личностные результаты реализации программы воспитания, определенные субъектом  Российской Федерации</w:t>
            </w:r>
          </w:p>
        </w:tc>
        <w:tc>
          <w:tcPr>
            <w:tcW w:w="1378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Активно применяющий полученные знания на практике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</w:rPr>
              <w:t xml:space="preserve">ЛР </w:t>
            </w: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</w:rPr>
              <w:t xml:space="preserve">ЛР </w:t>
            </w: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jc w:val="center"/>
            </w:pPr>
            <w:r w:rsidRPr="0066283C">
              <w:rPr>
                <w:rFonts w:ascii="Times New Roman" w:hAnsi="Times New Roman"/>
                <w:b/>
                <w:bCs/>
              </w:rPr>
              <w:t xml:space="preserve">ЛР </w:t>
            </w: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</w:tr>
      <w:tr w:rsidR="00683E6A" w:rsidRPr="00572DCA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572DCA"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572DCA">
              <w:rPr>
                <w:rFonts w:ascii="Times New Roman" w:hAnsi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  <w:tc>
          <w:tcPr>
            <w:tcW w:w="1378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6283C">
              <w:rPr>
                <w:rFonts w:ascii="Times New Roman" w:hAnsi="Times New Roman"/>
                <w:b/>
                <w:bCs/>
              </w:rPr>
              <w:t>ЛР</w:t>
            </w:r>
            <w:r>
              <w:rPr>
                <w:rFonts w:ascii="Times New Roman" w:hAnsi="Times New Roman"/>
                <w:b/>
                <w:bCs/>
              </w:rPr>
              <w:t xml:space="preserve"> 34</w:t>
            </w:r>
          </w:p>
        </w:tc>
      </w:tr>
      <w:tr w:rsidR="00683E6A" w:rsidRPr="00FF4F47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rPr>
                <w:rFonts w:ascii="Times New Roman" w:hAnsi="Times New Roman"/>
                <w:highlight w:val="red"/>
              </w:rPr>
            </w:pPr>
            <w:r w:rsidRPr="00572DCA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378" w:type="dxa"/>
            <w:shd w:val="clear" w:color="auto" w:fill="auto"/>
          </w:tcPr>
          <w:p w:rsidR="00683E6A" w:rsidRPr="00FF4F47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F4F47">
              <w:rPr>
                <w:rFonts w:ascii="Times New Roman" w:hAnsi="Times New Roman"/>
                <w:b/>
                <w:bCs/>
              </w:rPr>
              <w:t xml:space="preserve">ЛР </w:t>
            </w: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</w:tr>
      <w:tr w:rsidR="00683E6A" w:rsidRPr="00FF4F47" w:rsidTr="00683E6A">
        <w:tc>
          <w:tcPr>
            <w:tcW w:w="8369" w:type="dxa"/>
            <w:shd w:val="clear" w:color="auto" w:fill="auto"/>
          </w:tcPr>
          <w:p w:rsidR="00683E6A" w:rsidRPr="00FF4F47" w:rsidRDefault="00683E6A" w:rsidP="00683E6A">
            <w:pPr>
              <w:rPr>
                <w:rFonts w:ascii="Times New Roman" w:hAnsi="Times New Roman"/>
                <w:highlight w:val="red"/>
              </w:rPr>
            </w:pPr>
            <w:r w:rsidRPr="00572DCA">
              <w:rPr>
                <w:rFonts w:ascii="Times New Roman" w:hAnsi="Times New Roman"/>
              </w:rPr>
              <w:t xml:space="preserve">Пользоваться профессиональной документацией на государственном и иностранном языках. </w:t>
            </w:r>
            <w:r w:rsidRPr="00FF4F47">
              <w:rPr>
                <w:rFonts w:ascii="Times New Roman" w:hAnsi="Times New Roman"/>
              </w:rPr>
              <w:t xml:space="preserve">(в ред. Приказа </w:t>
            </w:r>
            <w:proofErr w:type="spellStart"/>
            <w:r w:rsidRPr="00FF4F47">
              <w:rPr>
                <w:rFonts w:ascii="Times New Roman" w:hAnsi="Times New Roman"/>
              </w:rPr>
              <w:t>Минпросвещения</w:t>
            </w:r>
            <w:proofErr w:type="spellEnd"/>
            <w:r w:rsidRPr="00FF4F47">
              <w:rPr>
                <w:rFonts w:ascii="Times New Roman" w:hAnsi="Times New Roman"/>
              </w:rPr>
              <w:t xml:space="preserve"> России от 17.12.2020 N 747)</w:t>
            </w:r>
          </w:p>
        </w:tc>
        <w:tc>
          <w:tcPr>
            <w:tcW w:w="1378" w:type="dxa"/>
            <w:shd w:val="clear" w:color="auto" w:fill="auto"/>
          </w:tcPr>
          <w:p w:rsidR="00683E6A" w:rsidRPr="00FF4F47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ЛР 36</w:t>
            </w:r>
          </w:p>
        </w:tc>
      </w:tr>
      <w:tr w:rsidR="00683E6A" w:rsidRPr="00572DCA" w:rsidTr="00683E6A">
        <w:tc>
          <w:tcPr>
            <w:tcW w:w="8369" w:type="dxa"/>
            <w:shd w:val="clear" w:color="auto" w:fill="auto"/>
            <w:vAlign w:val="center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572DCA">
              <w:rPr>
                <w:rFonts w:ascii="Times New Roman" w:hAnsi="Times New Roman"/>
                <w:b/>
                <w:bCs/>
              </w:rPr>
              <w:t>Личностные результаты реализации программы воспитания, определенные субъектами образовательного процесса</w:t>
            </w:r>
          </w:p>
        </w:tc>
        <w:tc>
          <w:tcPr>
            <w:tcW w:w="1378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572DCA">
              <w:rPr>
                <w:rFonts w:ascii="Times New Roman" w:hAnsi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ЛР 37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lang w:eastAsia="nl-NL"/>
              </w:rPr>
            </w:pPr>
            <w:r w:rsidRPr="00572DCA">
              <w:rPr>
                <w:rFonts w:ascii="Times New Roman" w:hAnsi="Times New Roman"/>
                <w:lang w:eastAsia="nl-NL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572DCA">
              <w:rPr>
                <w:rFonts w:ascii="Times New Roman" w:hAnsi="Times New Roman"/>
                <w:lang w:eastAsia="nl-NL"/>
              </w:rPr>
              <w:lastRenderedPageBreak/>
              <w:t>физической</w:t>
            </w:r>
          </w:p>
          <w:p w:rsidR="00683E6A" w:rsidRPr="0066283C" w:rsidRDefault="00683E6A" w:rsidP="00683E6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66283C">
              <w:rPr>
                <w:rFonts w:ascii="Times New Roman" w:hAnsi="Times New Roman"/>
                <w:lang w:eastAsia="nl-NL"/>
              </w:rPr>
              <w:t>подготовленности.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ЛР 38</w:t>
            </w:r>
          </w:p>
        </w:tc>
      </w:tr>
      <w:tr w:rsidR="00683E6A" w:rsidRPr="0066283C" w:rsidTr="00683E6A">
        <w:tc>
          <w:tcPr>
            <w:tcW w:w="8369" w:type="dxa"/>
            <w:shd w:val="clear" w:color="auto" w:fill="auto"/>
          </w:tcPr>
          <w:p w:rsidR="00683E6A" w:rsidRPr="00572DCA" w:rsidRDefault="00683E6A" w:rsidP="00683E6A">
            <w:pPr>
              <w:ind w:firstLine="33"/>
              <w:jc w:val="both"/>
              <w:rPr>
                <w:rFonts w:ascii="Times New Roman" w:hAnsi="Times New Roman"/>
              </w:rPr>
            </w:pPr>
            <w:r w:rsidRPr="00572DCA">
              <w:rPr>
                <w:rFonts w:ascii="Times New Roman" w:hAnsi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378" w:type="dxa"/>
            <w:shd w:val="clear" w:color="auto" w:fill="auto"/>
          </w:tcPr>
          <w:p w:rsidR="00683E6A" w:rsidRPr="0066283C" w:rsidRDefault="00683E6A" w:rsidP="00683E6A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ЛР39</w:t>
            </w:r>
          </w:p>
        </w:tc>
      </w:tr>
    </w:tbl>
    <w:p w:rsidR="00683E6A" w:rsidRDefault="00683E6A" w:rsidP="0030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E6A" w:rsidRPr="00EC5E6F" w:rsidRDefault="00683E6A" w:rsidP="0030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3E6A" w:rsidRPr="00EC5E6F">
          <w:pgSz w:w="11907" w:h="16840"/>
          <w:pgMar w:top="1134" w:right="851" w:bottom="992" w:left="1418" w:header="709" w:footer="709" w:gutter="0"/>
          <w:cols w:space="720"/>
        </w:sectPr>
      </w:pPr>
    </w:p>
    <w:p w:rsidR="0030140A" w:rsidRPr="00EC5E6F" w:rsidRDefault="0030140A" w:rsidP="0030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</w:t>
      </w:r>
    </w:p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3.1Тематический план профессионального модуля</w:t>
      </w:r>
    </w:p>
    <w:tbl>
      <w:tblPr>
        <w:tblW w:w="1161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172"/>
        <w:gridCol w:w="1609"/>
        <w:gridCol w:w="1768"/>
        <w:gridCol w:w="2142"/>
      </w:tblGrid>
      <w:tr w:rsidR="00150BD2" w:rsidRPr="00EC5E6F" w:rsidTr="00AF08DE">
        <w:tc>
          <w:tcPr>
            <w:tcW w:w="1384" w:type="dxa"/>
            <w:vMerge w:val="restart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3544" w:type="dxa"/>
            <w:vMerge w:val="restart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1172" w:type="dxa"/>
            <w:vMerge w:val="restart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19" w:type="dxa"/>
            <w:gridSpan w:val="3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</w:tr>
      <w:tr w:rsidR="00150BD2" w:rsidRPr="00EC5E6F" w:rsidTr="00AF08DE">
        <w:tc>
          <w:tcPr>
            <w:tcW w:w="1384" w:type="dxa"/>
            <w:vMerge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142" w:type="dxa"/>
            <w:vMerge w:val="restart"/>
          </w:tcPr>
          <w:p w:rsidR="00150BD2" w:rsidRPr="00EC5E6F" w:rsidRDefault="00150BD2" w:rsidP="00301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обучающегося, </w:t>
            </w:r>
          </w:p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50BD2" w:rsidRPr="00EC5E6F" w:rsidTr="00AF08DE">
        <w:tc>
          <w:tcPr>
            <w:tcW w:w="1384" w:type="dxa"/>
            <w:vMerge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150BD2" w:rsidRPr="00EC5E6F" w:rsidRDefault="00150BD2" w:rsidP="00301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150BD2" w:rsidRPr="00EC5E6F" w:rsidRDefault="00150BD2" w:rsidP="00301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8" w:type="dxa"/>
          </w:tcPr>
          <w:p w:rsidR="00150BD2" w:rsidRPr="00EC5E6F" w:rsidRDefault="00150BD2" w:rsidP="00301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2" w:type="dxa"/>
            <w:vMerge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BD2" w:rsidRPr="00EC5E6F" w:rsidTr="00AF08DE">
        <w:tc>
          <w:tcPr>
            <w:tcW w:w="1384" w:type="dxa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</w:tcPr>
          <w:p w:rsidR="00150BD2" w:rsidRPr="00EC5E6F" w:rsidRDefault="00150BD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0BD2" w:rsidRPr="00EC5E6F" w:rsidTr="00AF08DE">
        <w:tc>
          <w:tcPr>
            <w:tcW w:w="1384" w:type="dxa"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1.1-1.5</w:t>
            </w:r>
          </w:p>
        </w:tc>
        <w:tc>
          <w:tcPr>
            <w:tcW w:w="3544" w:type="dxa"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штукатурных работ</w:t>
            </w:r>
          </w:p>
        </w:tc>
        <w:tc>
          <w:tcPr>
            <w:tcW w:w="1172" w:type="dxa"/>
          </w:tcPr>
          <w:p w:rsidR="00150BD2" w:rsidRPr="00EC5E6F" w:rsidRDefault="00FE401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09" w:type="dxa"/>
          </w:tcPr>
          <w:p w:rsidR="00150BD2" w:rsidRPr="000B5A11" w:rsidRDefault="00FE401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8" w:type="dxa"/>
          </w:tcPr>
          <w:p w:rsidR="00150BD2" w:rsidRPr="00EC5E6F" w:rsidRDefault="00FE401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</w:tcPr>
          <w:p w:rsidR="00150BD2" w:rsidRPr="00150BD2" w:rsidRDefault="00FE401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50BD2" w:rsidRPr="00EC5E6F" w:rsidTr="00AF08DE">
        <w:tc>
          <w:tcPr>
            <w:tcW w:w="1384" w:type="dxa"/>
          </w:tcPr>
          <w:p w:rsidR="00150BD2" w:rsidRPr="00EC5E6F" w:rsidRDefault="00150BD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1.6</w:t>
            </w: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-1.7</w:t>
            </w:r>
          </w:p>
        </w:tc>
        <w:tc>
          <w:tcPr>
            <w:tcW w:w="3544" w:type="dxa"/>
          </w:tcPr>
          <w:p w:rsidR="00150BD2" w:rsidRPr="00EC5E6F" w:rsidRDefault="00150BD2" w:rsidP="0015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5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Устраивать наливные стяжки полов</w:t>
            </w:r>
          </w:p>
        </w:tc>
        <w:tc>
          <w:tcPr>
            <w:tcW w:w="1172" w:type="dxa"/>
          </w:tcPr>
          <w:p w:rsidR="00150BD2" w:rsidRPr="00EC5E6F" w:rsidRDefault="00150BD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shd w:val="clear" w:color="auto" w:fill="C4BC96"/>
          </w:tcPr>
          <w:p w:rsidR="00150BD2" w:rsidRPr="00EC5E6F" w:rsidRDefault="00150BD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shd w:val="clear" w:color="auto" w:fill="C4BC96"/>
          </w:tcPr>
          <w:p w:rsidR="00150BD2" w:rsidRPr="00EC5E6F" w:rsidRDefault="00150BD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C4BC96"/>
          </w:tcPr>
          <w:p w:rsidR="00150BD2" w:rsidRPr="00EC5E6F" w:rsidRDefault="00150BD2" w:rsidP="0030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BD2" w:rsidRPr="00EC5E6F" w:rsidTr="00AF08DE">
        <w:tc>
          <w:tcPr>
            <w:tcW w:w="1384" w:type="dxa"/>
          </w:tcPr>
          <w:p w:rsidR="00150BD2" w:rsidRPr="00EC5E6F" w:rsidRDefault="00150BD2" w:rsidP="00301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0BD2" w:rsidRPr="00EC5E6F" w:rsidRDefault="00150BD2" w:rsidP="003014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2" w:type="dxa"/>
          </w:tcPr>
          <w:p w:rsidR="00150BD2" w:rsidRPr="00150BD2" w:rsidRDefault="00FE401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bookmarkStart w:id="0" w:name="_GoBack"/>
            <w:bookmarkEnd w:id="0"/>
          </w:p>
        </w:tc>
        <w:tc>
          <w:tcPr>
            <w:tcW w:w="1609" w:type="dxa"/>
          </w:tcPr>
          <w:p w:rsidR="00150BD2" w:rsidRPr="00150BD2" w:rsidRDefault="00FE401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8" w:type="dxa"/>
          </w:tcPr>
          <w:p w:rsidR="00150BD2" w:rsidRPr="00150BD2" w:rsidRDefault="00FE401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</w:tcPr>
          <w:p w:rsidR="00150BD2" w:rsidRPr="00150BD2" w:rsidRDefault="00FE4012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40A" w:rsidRPr="00EC5E6F" w:rsidSect="003D60B1">
          <w:pgSz w:w="16840" w:h="11907" w:orient="landscape"/>
          <w:pgMar w:top="851" w:right="992" w:bottom="1418" w:left="1134" w:header="709" w:footer="709" w:gutter="0"/>
          <w:cols w:space="720"/>
          <w:docGrid w:linePitch="326"/>
        </w:sectPr>
      </w:pPr>
    </w:p>
    <w:p w:rsidR="00446534" w:rsidRDefault="00446534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  <w:t xml:space="preserve">3.2. </w:t>
      </w:r>
      <w:r w:rsidRPr="00EC5E6F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Содержание обучения по профессиональному модулю (ПМ)</w:t>
      </w: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36"/>
        <w:gridCol w:w="360"/>
        <w:gridCol w:w="8115"/>
        <w:gridCol w:w="27"/>
        <w:gridCol w:w="1391"/>
        <w:gridCol w:w="27"/>
        <w:gridCol w:w="900"/>
        <w:gridCol w:w="12"/>
        <w:gridCol w:w="24"/>
        <w:gridCol w:w="740"/>
      </w:tblGrid>
      <w:tr w:rsidR="00181D9A" w:rsidRPr="00EC5E6F" w:rsidTr="00181D9A">
        <w:tc>
          <w:tcPr>
            <w:tcW w:w="3507" w:type="dxa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418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36" w:type="dxa"/>
            <w:gridSpan w:val="3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740" w:type="dxa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ЛР</w:t>
            </w:r>
          </w:p>
        </w:tc>
      </w:tr>
      <w:tr w:rsidR="00181D9A" w:rsidRPr="00EC5E6F" w:rsidTr="00181D9A">
        <w:tc>
          <w:tcPr>
            <w:tcW w:w="3507" w:type="dxa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gridSpan w:val="3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181D9A" w:rsidRPr="00EC5E6F" w:rsidRDefault="00181D9A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c>
          <w:tcPr>
            <w:tcW w:w="3507" w:type="dxa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ПМ 01. </w:t>
            </w:r>
            <w:r w:rsidRPr="00EC5E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Выполнение штукатурных работ</w:t>
            </w: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81D9A" w:rsidRPr="00C90072" w:rsidRDefault="00750A00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6" w:type="dxa"/>
            <w:gridSpan w:val="3"/>
            <w:vMerge w:val="restart"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shd w:val="clear" w:color="auto" w:fill="C0C0C0"/>
          </w:tcPr>
          <w:p w:rsidR="00181D9A" w:rsidRPr="00EC5E6F" w:rsidRDefault="00181D9A" w:rsidP="0088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c>
          <w:tcPr>
            <w:tcW w:w="3507" w:type="dxa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01.01. Технология штукатурных  работ</w:t>
            </w:r>
            <w:r w:rsidR="00C90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курс</w:t>
            </w: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81D9A" w:rsidRPr="00EC5E6F" w:rsidRDefault="00D90CDE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  <w:gridSpan w:val="3"/>
            <w:vMerge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c>
          <w:tcPr>
            <w:tcW w:w="3507" w:type="dxa"/>
            <w:vMerge w:val="restart"/>
          </w:tcPr>
          <w:p w:rsidR="00181D9A" w:rsidRPr="00EC5E6F" w:rsidRDefault="00181D9A" w:rsidP="0030140A">
            <w:pPr>
              <w:tabs>
                <w:tab w:val="left" w:pos="16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1D9A" w:rsidRPr="00EC5E6F" w:rsidRDefault="00C90072" w:rsidP="0030140A">
            <w:pPr>
              <w:tabs>
                <w:tab w:val="left" w:pos="16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181D9A"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Подготовительные работы при производстве штукатурных работ.</w:t>
            </w:r>
          </w:p>
          <w:p w:rsidR="00181D9A" w:rsidRPr="00EC5E6F" w:rsidRDefault="00181D9A" w:rsidP="0030140A">
            <w:pPr>
              <w:tabs>
                <w:tab w:val="left" w:pos="16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181D9A" w:rsidRPr="00EC5E6F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gridSpan w:val="3"/>
            <w:vMerge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00" w:rsidRPr="00EC5E6F" w:rsidTr="00181D9A">
        <w:trPr>
          <w:trHeight w:val="913"/>
        </w:trPr>
        <w:tc>
          <w:tcPr>
            <w:tcW w:w="3507" w:type="dxa"/>
            <w:vMerge/>
          </w:tcPr>
          <w:p w:rsidR="00C11200" w:rsidRPr="00EC5E6F" w:rsidRDefault="00C11200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C11200" w:rsidRPr="00EC5E6F" w:rsidRDefault="00C11200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2" w:type="dxa"/>
            <w:gridSpan w:val="3"/>
          </w:tcPr>
          <w:p w:rsidR="00C11200" w:rsidRPr="00EC5E6F" w:rsidRDefault="00C11200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Здания, их конструктивные элементы. </w:t>
            </w:r>
          </w:p>
          <w:p w:rsidR="00C11200" w:rsidRPr="00EC5E6F" w:rsidRDefault="00C11200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здания.</w:t>
            </w:r>
          </w:p>
          <w:p w:rsidR="00C11200" w:rsidRPr="00EC5E6F" w:rsidRDefault="00C11200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приспособления в штукатурных работах.</w:t>
            </w:r>
          </w:p>
          <w:p w:rsidR="00C11200" w:rsidRPr="00EC5E6F" w:rsidRDefault="00C11200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применения ручного инструмента, приспособления и инвентарь.</w:t>
            </w:r>
          </w:p>
        </w:tc>
        <w:tc>
          <w:tcPr>
            <w:tcW w:w="1418" w:type="dxa"/>
            <w:gridSpan w:val="2"/>
          </w:tcPr>
          <w:p w:rsidR="00C11200" w:rsidRPr="00EC5E6F" w:rsidRDefault="003A0A04" w:rsidP="00F7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3"/>
          </w:tcPr>
          <w:p w:rsidR="00C11200" w:rsidRPr="00EC5E6F" w:rsidRDefault="00C11200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vMerge w:val="restart"/>
          </w:tcPr>
          <w:p w:rsidR="00C11200" w:rsidRPr="00EC5E6F" w:rsidRDefault="00C11200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13-39</w:t>
            </w:r>
          </w:p>
        </w:tc>
      </w:tr>
      <w:tr w:rsidR="00F7200D" w:rsidRPr="00EC5E6F" w:rsidTr="00181D9A">
        <w:trPr>
          <w:trHeight w:val="1459"/>
        </w:trPr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кирпичных, железобетонных, гипсокартонных, шлакобетонных поверхностей под оштукатуривание. Подготовка деревянных поверхностей под оштукатуривание.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подготовки различных поверхностей под штукатурку. Инструменты и приспособления при подготовке поверхностей. Набивка штучной драни. Изготовление и крепление драночных щитов.</w:t>
            </w:r>
          </w:p>
        </w:tc>
        <w:tc>
          <w:tcPr>
            <w:tcW w:w="1418" w:type="dxa"/>
            <w:gridSpan w:val="2"/>
          </w:tcPr>
          <w:p w:rsidR="00F7200D" w:rsidRDefault="003A0A0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vMerge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00D" w:rsidRPr="00EC5E6F" w:rsidTr="00181D9A">
        <w:trPr>
          <w:trHeight w:val="1163"/>
        </w:trPr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разнородных и металлических поверхностей под оштукатуривание. Армирование штукатурки.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подготовки поверхности под оштукатуривание. Инструменты и приспособления.</w:t>
            </w:r>
          </w:p>
        </w:tc>
        <w:tc>
          <w:tcPr>
            <w:tcW w:w="1418" w:type="dxa"/>
            <w:gridSpan w:val="2"/>
          </w:tcPr>
          <w:p w:rsidR="00F7200D" w:rsidRDefault="003A0A0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40" w:type="dxa"/>
            <w:vMerge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c>
          <w:tcPr>
            <w:tcW w:w="3507" w:type="dxa"/>
            <w:vMerge w:val="restart"/>
          </w:tcPr>
          <w:p w:rsidR="00181D9A" w:rsidRPr="00EC5E6F" w:rsidRDefault="00C90072" w:rsidP="00A31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="00181D9A"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Приготавливать обычные и декоративные штукатурные ра</w:t>
            </w:r>
            <w:r w:rsidR="001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181D9A"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творы и смеси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8" w:type="dxa"/>
            <w:gridSpan w:val="2"/>
          </w:tcPr>
          <w:p w:rsidR="00181D9A" w:rsidRPr="00EC5E6F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gridSpan w:val="3"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C0C0C0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виды штукатурных работ. Характеристика штукатурки по назначению и качеству выполнения.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монолитной и сухой штукатурки. Назначение и применение штукатурок: обычных, декоративных и специальных.</w:t>
            </w:r>
          </w:p>
        </w:tc>
        <w:tc>
          <w:tcPr>
            <w:tcW w:w="1418" w:type="dxa"/>
            <w:gridSpan w:val="2"/>
          </w:tcPr>
          <w:p w:rsidR="00181D9A" w:rsidRPr="00EC5E6F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3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181D9A" w:rsidRPr="00EC5E6F" w:rsidRDefault="003122BD" w:rsidP="0088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="0088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13-39</w:t>
            </w:r>
          </w:p>
        </w:tc>
      </w:tr>
      <w:tr w:rsidR="00181D9A" w:rsidRPr="00EC5E6F" w:rsidTr="00181D9A">
        <w:trPr>
          <w:trHeight w:val="845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обычной штукатурки. Характеристика слоёв штукатурки.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слоёв штукатурки. Толщина слоёв, требования к раствору слоёв штукатурки.</w:t>
            </w:r>
          </w:p>
        </w:tc>
        <w:tc>
          <w:tcPr>
            <w:tcW w:w="1418" w:type="dxa"/>
            <w:gridSpan w:val="2"/>
          </w:tcPr>
          <w:p w:rsidR="00181D9A" w:rsidRPr="00EC5E6F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3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181D9A" w:rsidRPr="00EC5E6F" w:rsidRDefault="00181D9A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702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способы провешивания поверхностей стен и потолка.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приспособления при провешивании.</w:t>
            </w:r>
          </w:p>
        </w:tc>
        <w:tc>
          <w:tcPr>
            <w:tcW w:w="1418" w:type="dxa"/>
            <w:gridSpan w:val="2"/>
          </w:tcPr>
          <w:p w:rsidR="00181D9A" w:rsidRPr="00EC5E6F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845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нанесения раствора. Технология нанесения раствора штукатурной лопатой из ящика, с сокола. Технология нанесения раствора ковшом.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набрасывания раствора. Приёмы нанесения.</w:t>
            </w:r>
          </w:p>
        </w:tc>
        <w:tc>
          <w:tcPr>
            <w:tcW w:w="1418" w:type="dxa"/>
            <w:gridSpan w:val="2"/>
          </w:tcPr>
          <w:p w:rsidR="00181D9A" w:rsidRPr="00EC5E6F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845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разравнивания раствора. Технология намазывания раствора на поверхность. Способы и технология затирки штукатурки. Выполнение углов фасок.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разравнивания, намазывания, затирки.</w:t>
            </w:r>
          </w:p>
        </w:tc>
        <w:tc>
          <w:tcPr>
            <w:tcW w:w="1418" w:type="dxa"/>
            <w:gridSpan w:val="2"/>
          </w:tcPr>
          <w:p w:rsidR="00181D9A" w:rsidRPr="00EC5E6F" w:rsidRDefault="00DE6318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845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устройство марок. Технология и устройство маяков. Технология выполнения штукатурки по маякам.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и виды марок, маяков по материалу. Инструменты, приспособления.</w:t>
            </w:r>
          </w:p>
        </w:tc>
        <w:tc>
          <w:tcPr>
            <w:tcW w:w="1418" w:type="dxa"/>
            <w:gridSpan w:val="2"/>
          </w:tcPr>
          <w:p w:rsidR="00181D9A" w:rsidRPr="00EC5E6F" w:rsidRDefault="00FC1A25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845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контроля качества штукатурки. Виды, причины появления и способы устранения дефектов штукатурки. 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проверки.</w:t>
            </w:r>
          </w:p>
        </w:tc>
        <w:tc>
          <w:tcPr>
            <w:tcW w:w="1418" w:type="dxa"/>
            <w:gridSpan w:val="2"/>
          </w:tcPr>
          <w:p w:rsidR="00181D9A" w:rsidRPr="00EC5E6F" w:rsidRDefault="00DE6318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618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заделки швов между сборными железобетонными элементами.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заделки швов. Инструменты, приспособления.</w:t>
            </w:r>
          </w:p>
        </w:tc>
        <w:tc>
          <w:tcPr>
            <w:tcW w:w="1418" w:type="dxa"/>
            <w:gridSpan w:val="2"/>
          </w:tcPr>
          <w:p w:rsidR="00181D9A" w:rsidRPr="00EC5E6F" w:rsidRDefault="00DE6318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602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колонн. Виды колонн. Технология подготовки колонн. Технология оштукатуривания квадратных колонн.</w:t>
            </w:r>
            <w:r w:rsidRPr="00EC5E6F">
              <w:rPr>
                <w:rFonts w:ascii="Times New Roman" w:hAnsi="Times New Roman" w:cs="Times New Roman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каннелюр на прямоугольных колоннах, на круглых колоннах.</w:t>
            </w:r>
          </w:p>
        </w:tc>
        <w:tc>
          <w:tcPr>
            <w:tcW w:w="1418" w:type="dxa"/>
            <w:gridSpan w:val="2"/>
          </w:tcPr>
          <w:p w:rsidR="00181D9A" w:rsidRPr="00EC5E6F" w:rsidRDefault="00DE6318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600"/>
        </w:trPr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4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оштукатуривания круглых колонн постоянного сечения, многогранных колонн.</w:t>
            </w:r>
            <w:r w:rsidRPr="00EC5E6F">
              <w:rPr>
                <w:rFonts w:ascii="Times New Roman" w:hAnsi="Times New Roman" w:cs="Times New Roman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каннелюр на прямоугольных колоннах, на круглых колоннах.</w:t>
            </w:r>
            <w:r w:rsidRPr="00EC5E6F">
              <w:rPr>
                <w:rFonts w:ascii="Times New Roman" w:hAnsi="Times New Roman" w:cs="Times New Roman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винтообразных колонн. Технология применения изделий из полиуретана.</w:t>
            </w:r>
          </w:p>
        </w:tc>
        <w:tc>
          <w:tcPr>
            <w:tcW w:w="1418" w:type="dxa"/>
            <w:gridSpan w:val="2"/>
          </w:tcPr>
          <w:p w:rsidR="00181D9A" w:rsidRPr="00EC5E6F" w:rsidRDefault="00FC1A25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rPr>
          <w:trHeight w:val="701"/>
        </w:trPr>
        <w:tc>
          <w:tcPr>
            <w:tcW w:w="3507" w:type="dxa"/>
            <w:vMerge w:val="restart"/>
          </w:tcPr>
          <w:p w:rsidR="00181D9A" w:rsidRPr="00EC5E6F" w:rsidRDefault="00C90072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1.3. Производить оштука</w:t>
            </w:r>
            <w:r w:rsidR="00181D9A"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туривание поверхностей различной степени сложности.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181D9A" w:rsidRPr="00F7200D" w:rsidRDefault="003A0A04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D9A" w:rsidRPr="00EC5E6F" w:rsidTr="00181D9A">
        <w:tc>
          <w:tcPr>
            <w:tcW w:w="3507" w:type="dxa"/>
            <w:vMerge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2" w:type="dxa"/>
            <w:gridSpan w:val="3"/>
          </w:tcPr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декоративных штукатурок. Растворы для декоративных штукатурок. Нанесение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накрывочного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слоя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набрызгом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Обработка декоративного слоя штукатурки.  Штукатурка цементная декоративная  КНАУФ-Диамант 260. «Венецианская» штукатурка.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декоративной штукатурки на гипсовой и цементной</w:t>
            </w:r>
          </w:p>
          <w:p w:rsidR="00181D9A" w:rsidRPr="00EC5E6F" w:rsidRDefault="00181D9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основе.</w:t>
            </w:r>
          </w:p>
        </w:tc>
        <w:tc>
          <w:tcPr>
            <w:tcW w:w="1418" w:type="dxa"/>
            <w:gridSpan w:val="2"/>
          </w:tcPr>
          <w:p w:rsidR="00181D9A" w:rsidRPr="00EC5E6F" w:rsidRDefault="00FC1A25" w:rsidP="00F7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181D9A" w:rsidRPr="00EC5E6F" w:rsidRDefault="00181D9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gridSpan w:val="2"/>
          </w:tcPr>
          <w:p w:rsidR="00181D9A" w:rsidRPr="00EC5E6F" w:rsidRDefault="00181D9A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00D" w:rsidRPr="00EC5E6F" w:rsidTr="00181D9A"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оштукатуривания известково-песчаными цветными штукатурками. Технология выполнения рустов.</w:t>
            </w:r>
          </w:p>
        </w:tc>
        <w:tc>
          <w:tcPr>
            <w:tcW w:w="1418" w:type="dxa"/>
            <w:gridSpan w:val="2"/>
          </w:tcPr>
          <w:p w:rsidR="00F7200D" w:rsidRDefault="00DE631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gridSpan w:val="3"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00D" w:rsidRPr="00EC5E6F" w:rsidTr="00181D9A">
        <w:trPr>
          <w:trHeight w:val="377"/>
        </w:trPr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 граффито: нанесение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накрыв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очных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растворов. 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Терразит вые штукатурке: характеристика штукатурке.</w:t>
            </w:r>
          </w:p>
        </w:tc>
        <w:tc>
          <w:tcPr>
            <w:tcW w:w="1418" w:type="dxa"/>
            <w:gridSpan w:val="2"/>
          </w:tcPr>
          <w:p w:rsidR="00F7200D" w:rsidRDefault="00FC1A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gridSpan w:val="3"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00D" w:rsidRPr="00EC5E6F" w:rsidTr="00181D9A">
        <w:trPr>
          <w:trHeight w:val="275"/>
        </w:trPr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подготовительного и штукатурного слоев. 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штукатурки под разные фактуры.</w:t>
            </w:r>
          </w:p>
        </w:tc>
        <w:tc>
          <w:tcPr>
            <w:tcW w:w="1418" w:type="dxa"/>
            <w:gridSpan w:val="2"/>
          </w:tcPr>
          <w:p w:rsidR="00F7200D" w:rsidRDefault="00DE631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gridSpan w:val="3"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00D" w:rsidRPr="00EC5E6F" w:rsidTr="00181D9A">
        <w:trPr>
          <w:trHeight w:val="275"/>
        </w:trPr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 штукатурки: характеристика штукатурке. 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декоративного раствора. Обработка штукатурки.</w:t>
            </w:r>
          </w:p>
        </w:tc>
        <w:tc>
          <w:tcPr>
            <w:tcW w:w="1418" w:type="dxa"/>
            <w:gridSpan w:val="2"/>
          </w:tcPr>
          <w:p w:rsidR="00F7200D" w:rsidRDefault="00FC1A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gridSpan w:val="3"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00D" w:rsidRPr="00EC5E6F" w:rsidTr="00181D9A">
        <w:trPr>
          <w:trHeight w:val="275"/>
        </w:trPr>
        <w:tc>
          <w:tcPr>
            <w:tcW w:w="3507" w:type="dxa"/>
            <w:vMerge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2" w:type="dxa"/>
            <w:gridSpan w:val="3"/>
          </w:tcPr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Механизация штукатурных работ.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Растворосмесители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назначения и устройство. Приготовление растворов и подача их на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рабочиее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Растворонасос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растворопроводы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назначения и устройство. </w:t>
            </w:r>
          </w:p>
          <w:p w:rsidR="00F7200D" w:rsidRPr="00EC5E6F" w:rsidRDefault="00F7200D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Фарсунки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назначение и устройство. Затирочные машинки. Сушка и дозревание штукатурки.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Торкет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установки. Способы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торкетирование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gridSpan w:val="2"/>
          </w:tcPr>
          <w:p w:rsidR="00F7200D" w:rsidRDefault="00FC1A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F7200D" w:rsidRPr="00EC5E6F" w:rsidRDefault="00F7200D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gridSpan w:val="3"/>
          </w:tcPr>
          <w:p w:rsidR="00F7200D" w:rsidRPr="00EC5E6F" w:rsidRDefault="00F7200D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020749">
        <w:trPr>
          <w:trHeight w:val="216"/>
        </w:trPr>
        <w:tc>
          <w:tcPr>
            <w:tcW w:w="3507" w:type="dxa"/>
            <w:vMerge w:val="restart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 Выполнить декоративную штукатурку на различных поверхностях</w:t>
            </w:r>
          </w:p>
        </w:tc>
        <w:tc>
          <w:tcPr>
            <w:tcW w:w="9138" w:type="dxa"/>
            <w:gridSpan w:val="4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418" w:type="dxa"/>
            <w:gridSpan w:val="2"/>
          </w:tcPr>
          <w:p w:rsidR="00626836" w:rsidRPr="00EC5E6F" w:rsidRDefault="003A0A04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Merge w:val="restart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vMerge w:val="restart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13-39</w:t>
            </w:r>
          </w:p>
        </w:tc>
      </w:tr>
      <w:tr w:rsidR="00626836" w:rsidRPr="00EC5E6F" w:rsidTr="00626836">
        <w:trPr>
          <w:trHeight w:val="204"/>
        </w:trPr>
        <w:tc>
          <w:tcPr>
            <w:tcW w:w="3507" w:type="dxa"/>
            <w:vMerge/>
          </w:tcPr>
          <w:p w:rsidR="00626836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и способы ремонта поверхностей, облицовывание листами сухой штукатуркой.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vMerge/>
          </w:tcPr>
          <w:p w:rsidR="00626836" w:rsidRPr="00EC5E6F" w:rsidRDefault="00626836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626836">
        <w:trPr>
          <w:trHeight w:val="228"/>
        </w:trPr>
        <w:tc>
          <w:tcPr>
            <w:tcW w:w="3507" w:type="dxa"/>
            <w:vMerge/>
          </w:tcPr>
          <w:p w:rsidR="00626836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хностей  монолитной, декора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и фасадной   штукатурки.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144"/>
        </w:trPr>
        <w:tc>
          <w:tcPr>
            <w:tcW w:w="3507" w:type="dxa"/>
            <w:vMerge/>
          </w:tcPr>
          <w:p w:rsidR="00626836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Перетирка штукатурки. Особенности оштукатуривания отбитых мест на карнизах и прямолинейных тягах. 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020749">
        <w:tc>
          <w:tcPr>
            <w:tcW w:w="3507" w:type="dxa"/>
            <w:vMerge w:val="restart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Выполнять ремонт оштукатуренной поверхности.</w:t>
            </w:r>
          </w:p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626836" w:rsidRPr="00EC5E6F" w:rsidRDefault="00841E69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020749">
        <w:tc>
          <w:tcPr>
            <w:tcW w:w="3507" w:type="dxa"/>
            <w:vMerge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штукатурных покрытий, причины их появления. Внешние признаки дефектов. </w:t>
            </w:r>
          </w:p>
        </w:tc>
        <w:tc>
          <w:tcPr>
            <w:tcW w:w="1418" w:type="dxa"/>
            <w:gridSpan w:val="2"/>
          </w:tcPr>
          <w:p w:rsidR="00626836" w:rsidRPr="00EC5E6F" w:rsidRDefault="00DE6318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gridSpan w:val="2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gridSpan w:val="2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13-39</w:t>
            </w:r>
          </w:p>
        </w:tc>
      </w:tr>
      <w:tr w:rsidR="00626836" w:rsidRPr="00EC5E6F" w:rsidTr="00020749">
        <w:tc>
          <w:tcPr>
            <w:tcW w:w="3507" w:type="dxa"/>
            <w:vMerge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0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и способы ремонта обычных оштукатуренных поверхностей.</w:t>
            </w:r>
          </w:p>
        </w:tc>
        <w:tc>
          <w:tcPr>
            <w:tcW w:w="1418" w:type="dxa"/>
            <w:gridSpan w:val="2"/>
          </w:tcPr>
          <w:p w:rsidR="00626836" w:rsidRPr="00EC5E6F" w:rsidRDefault="00DE6318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gridSpan w:val="2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gridSpan w:val="2"/>
          </w:tcPr>
          <w:p w:rsidR="00626836" w:rsidRPr="00EC5E6F" w:rsidRDefault="00626836" w:rsidP="0002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Лабораторное занятие 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vMerge w:val="restart"/>
          </w:tcPr>
          <w:p w:rsidR="00626836" w:rsidRPr="00EC5E6F" w:rsidRDefault="00626836" w:rsidP="0088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инструкционно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технологических карт.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318"/>
        </w:trPr>
        <w:tc>
          <w:tcPr>
            <w:tcW w:w="3507" w:type="dxa"/>
          </w:tcPr>
          <w:p w:rsidR="006A2DCD" w:rsidRDefault="00626836" w:rsidP="007A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6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626836">
              <w:rPr>
                <w:b/>
              </w:rPr>
              <w:t xml:space="preserve"> </w:t>
            </w:r>
            <w:r w:rsidRPr="00626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Устраивать наливные стяжки полов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6836" w:rsidRPr="00626836" w:rsidRDefault="00626836" w:rsidP="007A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13-39</w:t>
            </w:r>
          </w:p>
        </w:tc>
      </w:tr>
      <w:tr w:rsidR="00626836" w:rsidRPr="00EC5E6F" w:rsidTr="00181D9A">
        <w:trPr>
          <w:trHeight w:val="359"/>
        </w:trPr>
        <w:tc>
          <w:tcPr>
            <w:tcW w:w="3507" w:type="dxa"/>
            <w:vMerge w:val="restart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Установить наличие стяжки полов.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626836" w:rsidRPr="00EC5E6F" w:rsidRDefault="00626836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359"/>
        </w:trPr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поверхностей под ремонтные работы полов.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 w:val="restart"/>
          </w:tcPr>
          <w:p w:rsidR="00626836" w:rsidRPr="00EC5E6F" w:rsidRDefault="00626836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13-39</w:t>
            </w:r>
          </w:p>
        </w:tc>
      </w:tr>
      <w:tr w:rsidR="00626836" w:rsidRPr="00EC5E6F" w:rsidTr="00181D9A">
        <w:trPr>
          <w:trHeight w:val="293"/>
        </w:trPr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полов из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керомических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плиток и устройство стяжек.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626836" w:rsidRPr="00EC5E6F" w:rsidRDefault="00626836" w:rsidP="0018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293"/>
        </w:trPr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полов из плит на растворе.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350"/>
        </w:trPr>
        <w:tc>
          <w:tcPr>
            <w:tcW w:w="3507" w:type="dxa"/>
            <w:vMerge w:val="restart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1.7 Производить монтаж и ремонт фасадных,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теплоизоляционых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систем.</w:t>
            </w:r>
          </w:p>
        </w:tc>
        <w:tc>
          <w:tcPr>
            <w:tcW w:w="9138" w:type="dxa"/>
            <w:gridSpan w:val="4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8"/>
        </w:trPr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установки вентиляционных коробов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 w:val="restart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13-39</w:t>
            </w:r>
          </w:p>
        </w:tc>
      </w:tr>
      <w:tr w:rsidR="00626836" w:rsidRPr="00EC5E6F" w:rsidTr="00181D9A">
        <w:trPr>
          <w:trHeight w:val="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2" w:type="dxa"/>
            <w:gridSpan w:val="3"/>
          </w:tcPr>
          <w:p w:rsidR="00626836" w:rsidRPr="00EC5E6F" w:rsidRDefault="00626836" w:rsidP="00CF4B3F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звукоизолячеонных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теплоизоляцеонных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</w:t>
            </w: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293"/>
        </w:trPr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626836" w:rsidRPr="00EC5E6F" w:rsidRDefault="00FC1A25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Лабораторные и  практические</w:t>
            </w:r>
            <w:r w:rsidR="00626836"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занятия.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rPr>
          <w:trHeight w:val="293"/>
        </w:trPr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5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инструкционно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технологических карт по ремонт оштукатуренных поверхностей.  Подсчет объемов в потребности  материалов.</w:t>
            </w:r>
          </w:p>
        </w:tc>
        <w:tc>
          <w:tcPr>
            <w:tcW w:w="1418" w:type="dxa"/>
            <w:gridSpan w:val="2"/>
          </w:tcPr>
          <w:p w:rsidR="00626836" w:rsidRPr="00EC5E6F" w:rsidRDefault="00FC1A25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9" w:type="dxa"/>
            <w:gridSpan w:val="3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3507" w:type="dxa"/>
            <w:vMerge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4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темам 1.3-1.4</w:t>
            </w: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12645" w:type="dxa"/>
            <w:gridSpan w:val="5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при изучении раздела ПМ 01.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проработка конспектов занятий. Учебной и специальной технической литературы (по вопросам к параграфам, главам учебных пособий, заданных преподавателем).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самостоятельной работы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1.Доклад « Виды штукатурных смесей для ремонта монолитной штукатурки внутри </w:t>
            </w:r>
            <w:proofErr w:type="spellStart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помешения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2.Доклад </w:t>
            </w:r>
            <w:proofErr w:type="gramStart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Инструменты</w:t>
            </w:r>
            <w:proofErr w:type="gramEnd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приспособления для выполнение ремонтных работ и контроля качества»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3.Доклад «Выполнение штукатурки в зимние время»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4.Доклад « Составы для ремонта поверхностей, облицованных листами сухой штукатурки и технология выполнения ремонта»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5.Доклад «Средства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подмащ</w:t>
            </w: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ивания</w:t>
            </w:r>
            <w:proofErr w:type="spellEnd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ремонтных работах»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12645" w:type="dxa"/>
            <w:gridSpan w:val="5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тематика домашних заданий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разделов.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Инструменты и приспособления для штукатурных работ.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набрасывания.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материалов, используемых при штукатурных работах.</w:t>
            </w:r>
          </w:p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Техника безопасности при выполнении штукатурных работ.</w:t>
            </w:r>
          </w:p>
        </w:tc>
        <w:tc>
          <w:tcPr>
            <w:tcW w:w="1418" w:type="dxa"/>
            <w:gridSpan w:val="2"/>
            <w:shd w:val="clear" w:color="auto" w:fill="C0C0C0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shd w:val="clear" w:color="auto" w:fill="FFFFFF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 w:val="restart"/>
            <w:shd w:val="clear" w:color="auto" w:fill="FFFFFF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12645" w:type="dxa"/>
            <w:gridSpan w:val="5"/>
          </w:tcPr>
          <w:p w:rsidR="00626836" w:rsidRPr="00EC5E6F" w:rsidRDefault="00626836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C0C0C0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vMerge/>
            <w:shd w:val="clear" w:color="auto" w:fill="FFFFFF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shd w:val="clear" w:color="auto" w:fill="FFFFFF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36" w:rsidRPr="00EC5E6F" w:rsidTr="00181D9A">
        <w:tc>
          <w:tcPr>
            <w:tcW w:w="12645" w:type="dxa"/>
            <w:gridSpan w:val="5"/>
          </w:tcPr>
          <w:p w:rsidR="00626836" w:rsidRPr="00EC5E6F" w:rsidRDefault="00626836" w:rsidP="0030140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</w:tcPr>
          <w:p w:rsidR="00626836" w:rsidRPr="00B77621" w:rsidRDefault="00B1450B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gridSpan w:val="2"/>
            <w:vMerge/>
            <w:shd w:val="clear" w:color="auto" w:fill="FFFFFF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shd w:val="clear" w:color="auto" w:fill="FFFFFF"/>
          </w:tcPr>
          <w:p w:rsidR="00626836" w:rsidRPr="00EC5E6F" w:rsidRDefault="00626836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A00" w:rsidRPr="00EC5E6F" w:rsidRDefault="00750A00" w:rsidP="0075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A31A19" w:rsidRPr="00EC5E6F" w:rsidRDefault="00A31A19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</w:r>
      <w:r w:rsidRPr="00EC5E6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 ознакомительный (узнавание ранее изученных объектов, свойств);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– продуктивный (планирование и самостоятельное</w:t>
      </w:r>
      <w:r w:rsidRPr="00EC5E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деятельности, решение проблемных задач).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0140A" w:rsidRPr="00EC5E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  <w:lastRenderedPageBreak/>
        <w:t>4. условия реализации программы ПРОФЕССИОНАЛЬНОГО МОДУЛЯ</w:t>
      </w:r>
    </w:p>
    <w:p w:rsidR="0030140A" w:rsidRPr="00EC5E6F" w:rsidRDefault="0030140A" w:rsidP="0030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4.1. </w:t>
      </w:r>
      <w:r w:rsidRPr="00EC5E6F">
        <w:rPr>
          <w:rFonts w:ascii="Times New Roman" w:eastAsia="Times New Roman" w:hAnsi="Times New Roman" w:cs="Times New Roman"/>
          <w:kern w:val="32"/>
          <w:sz w:val="32"/>
          <w:szCs w:val="32"/>
        </w:rPr>
        <w:t>Требования к минимальному материально-техническому обеспечению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модуля предполагает наличие </w:t>
      </w:r>
      <w:r w:rsidRPr="00E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кабинетов</w:t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«Основы технологии отделочных строительных работ» и штукатурной мастерской.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 учебного кабинета и рабочих мест кабинета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классная доска;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рабочий стол преподавателя;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стулья;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аптечка;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ученические столы;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стулья;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плакаты;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стенды;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раздаточный материал.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Технические средства обучения:</w:t>
      </w:r>
    </w:p>
    <w:p w:rsidR="0030140A" w:rsidRPr="00EC5E6F" w:rsidRDefault="0030140A" w:rsidP="003014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Мультимедийное оборудование</w:t>
      </w:r>
    </w:p>
    <w:p w:rsidR="0030140A" w:rsidRPr="00EC5E6F" w:rsidRDefault="0030140A" w:rsidP="003014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-диски по технологии выполнение штукатурных работ.</w:t>
      </w: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 мастерских и лабораторий. их рабочих мест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 и инвентарь: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Комплект инструментов и приспособлении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Маленькая и большая гладилка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Гантельный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полутерок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Усеночный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полутерок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Маленкии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полутерок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Полуторок для углов  45 градусов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Сокол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Савок Илюхина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Стандартный конус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Ковш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Шаульского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Терка для затирки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Правило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Уровень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Отвес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-=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Лапата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Кельма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Емкость для раствора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Вспомогательное оборудование для штукатура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Комплект учено наглядных пособии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 Макет из штукатурных отделок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 </w:t>
      </w:r>
      <w:proofErr w:type="spellStart"/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Инструкционно</w:t>
      </w:r>
      <w:proofErr w:type="spellEnd"/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технологические карты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Подготовка камне видных поверхностей под оштукатуривание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 Подготовка деревянных поверхностей под оштукатуривание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 Подготовка  металлических поверхностей  и стыков разнородных поверхностей под оштукатуривание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 Приготовление простых и сложных растворов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5. Нанесение раствора на вертикальную поверхность кельмой с соколом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6. Нанесения раствора на горизонтальную поверхность кельмой с соколом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7. Намазывания раствора на поверхность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8. Выполнение луговых и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усеночных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углов,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фасак</w:t>
      </w:r>
      <w:proofErr w:type="spellEnd"/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9. Нанесение, разравнивание и затирания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накрывочного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слоя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10. Набрасывания раствора из ящика кельмой, ковшом, совком.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11. Провешивание вертикальных поверхностей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12 Провешивание горизонтальных поверхностей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13. Устройство марок и маяков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14. Изготовление шаблона и установка правил для вытягивания тяг шаблоном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15. Вытягивание простых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корнизов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поясков и других тяг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16. Разделка углов тяг, выделка падуг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Комплект учебно- методической документации;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Подготовка кирпичных, бетонных и шлакобетонных поверхностей под штукатурку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Провешивание и оштукатуривание фасадов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Подготовка деревянных поверхностей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Затирка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накрывочного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слоя </w:t>
      </w:r>
      <w:proofErr w:type="gram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ручную</w:t>
      </w:r>
      <w:proofErr w:type="gram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Подготовка поверхности под штукатурку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-Подготовка металлических поверхностей под штукатурку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Провешивание поверхности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Леса, люльки, вышки, подмости, лестницы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Приспособление и инвентарь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Инвентарные подмости для отделки повешений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Рабочие положение при выполнении работ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- Оштукатуривание </w:t>
      </w:r>
      <w:proofErr w:type="gramStart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ручную</w:t>
      </w:r>
      <w:proofErr w:type="gramEnd"/>
      <w:r w:rsidRPr="00EC5E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 механизированным способами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Учебные пособия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средства индивидуальной защиты</w:t>
      </w:r>
    </w:p>
    <w:p w:rsidR="0030140A" w:rsidRPr="00EC5E6F" w:rsidRDefault="0030140A" w:rsidP="00301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4.2. Информационное обеспечение обучения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30140A" w:rsidRPr="00EC5E6F" w:rsidRDefault="0030140A" w:rsidP="003014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Марозов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Л. Н Лапшин. П.А. Штукатур, Мастер отделочных строительных работ: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 Пособия ПТУ – Ростов н/Д Феникс,2009</w:t>
      </w:r>
    </w:p>
    <w:p w:rsidR="0030140A" w:rsidRPr="00EC5E6F" w:rsidRDefault="0030140A" w:rsidP="003014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отделочных строительных работ: Учеб. Пособия для НПО. Н.Н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Завражин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М; изд. центр «Академии»  2010. </w:t>
      </w:r>
    </w:p>
    <w:p w:rsidR="0030140A" w:rsidRPr="00EC5E6F" w:rsidRDefault="0030140A" w:rsidP="003014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В.И.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Сетков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 П. Сербин. Строительство. Введение в специальность Москва. Изд. центр «Академии» 2010 </w:t>
      </w:r>
    </w:p>
    <w:p w:rsidR="0030140A" w:rsidRPr="00EC5E6F" w:rsidRDefault="0030140A" w:rsidP="003014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 Черноус Штукатурные работы. Учеб. Пособие для НПО Изд. центр «Академия», 2010</w:t>
      </w:r>
    </w:p>
    <w:p w:rsidR="0030140A" w:rsidRPr="00EC5E6F" w:rsidRDefault="0030140A" w:rsidP="003014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Охрана труда: учебник. В.А.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Девиселов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5-е изд.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– М ФОРУМ, 2010.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источники.</w:t>
      </w:r>
    </w:p>
    <w:p w:rsidR="0030140A" w:rsidRPr="00EC5E6F" w:rsidRDefault="0030140A" w:rsidP="0030140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Справочник мастера п/о Ю.А.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Якуба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Еместратов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Москва</w:t>
      </w: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2010</w:t>
      </w:r>
    </w:p>
    <w:p w:rsidR="0030140A" w:rsidRPr="00EC5E6F" w:rsidRDefault="0030140A" w:rsidP="0030140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Смирнов, Б.А. Ефимов, О.В. Кульков, </w:t>
      </w:r>
      <w:proofErr w:type="spell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Материаловединья</w:t>
      </w:r>
      <w:proofErr w:type="spell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140A" w:rsidRPr="00EC5E6F" w:rsidRDefault="0030140A" w:rsidP="00301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30140A" w:rsidRPr="00EC5E6F" w:rsidRDefault="0030140A" w:rsidP="0030140A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4.3. Общие требования к организации образовательного процесса</w:t>
      </w:r>
    </w:p>
    <w:p w:rsidR="002238BA" w:rsidRPr="002238BA" w:rsidRDefault="0030140A" w:rsidP="0022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профессиональном модуле </w:t>
      </w:r>
      <w:r w:rsidR="00223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МДК 01.01 ТЕХНОЛОГИЯ</w:t>
      </w:r>
      <w:r w:rsidR="002238BA" w:rsidRPr="00223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ШТУКАТУРНЫХ РАБОТ</w:t>
      </w:r>
    </w:p>
    <w:p w:rsidR="0030140A" w:rsidRPr="00EC5E6F" w:rsidRDefault="002238BA" w:rsidP="0022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40A"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</w:p>
    <w:p w:rsidR="0030140A" w:rsidRPr="00EC5E6F" w:rsidRDefault="0030140A" w:rsidP="0022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преду</w:t>
      </w:r>
      <w:r w:rsid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смотрено проведение теоретических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 по темам: «Основы материаловедения, Основы технологии отделочных строительных работ, Основы строительного черчения, Безопасность жизнедеятельности»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модуля предлагает производственную практику.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проводится концентрировано в организациях в направлении деятельности которых соответствует про</w:t>
      </w:r>
      <w:r w:rsid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филю </w:t>
      </w:r>
      <w:proofErr w:type="gramStart"/>
      <w:r w:rsid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 обучающихся</w:t>
      </w:r>
      <w:proofErr w:type="gramEnd"/>
      <w:r w:rsid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подготовке к итоговой аттестации по модулю организуются проведение консультации.</w:t>
      </w:r>
    </w:p>
    <w:p w:rsidR="002238BA" w:rsidRPr="002238BA" w:rsidRDefault="0030140A" w:rsidP="0022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Освоению профессионального модуля </w:t>
      </w:r>
      <w:r w:rsid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01.01 ТЕХНОЛОГИЯ</w:t>
      </w:r>
      <w:r w:rsidR="002238BA"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ШТУКАТУРНЫХ РАБОТ</w:t>
      </w:r>
      <w:r w:rsid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предшествовать дисциплины общепрофессионал</w:t>
      </w:r>
      <w:r w:rsid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ьного цикла «Основы строительного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черчения</w:t>
      </w:r>
      <w:r w:rsid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Описываются условия проведения занятий, организации учебной и производственной практики, консультационной помощи обучающимся.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Перечисляются дисциплины и модули, изучение которых должно предшествовать освоению данного модуля.</w:t>
      </w:r>
    </w:p>
    <w:p w:rsidR="0030140A" w:rsidRPr="00EC5E6F" w:rsidRDefault="0030140A" w:rsidP="0030140A">
      <w:pPr>
        <w:keepNext/>
        <w:tabs>
          <w:tab w:val="left" w:pos="708"/>
          <w:tab w:val="left" w:pos="141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r w:rsidRPr="00EC5E6F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tab/>
      </w:r>
      <w:r w:rsidRPr="00EC5E6F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tab/>
      </w:r>
      <w:r w:rsidRPr="00EC5E6F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tab/>
      </w:r>
    </w:p>
    <w:p w:rsidR="0030140A" w:rsidRPr="00EC5E6F" w:rsidRDefault="0030140A" w:rsidP="0030140A">
      <w:pPr>
        <w:keepNext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Кадровое обеспечение образовательного процесса</w:t>
      </w:r>
    </w:p>
    <w:p w:rsidR="0030140A" w:rsidRPr="00EC5E6F" w:rsidRDefault="0030140A" w:rsidP="003014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C5E6F">
        <w:rPr>
          <w:rFonts w:ascii="Times New Roman" w:eastAsia="Times New Roman" w:hAnsi="Times New Roman" w:cs="Times New Roman"/>
          <w:sz w:val="24"/>
          <w:szCs w:val="24"/>
        </w:rPr>
        <w:t>Подготовка об</w:t>
      </w:r>
      <w:r w:rsidR="00EA3286" w:rsidRPr="00EC5E6F">
        <w:rPr>
          <w:rFonts w:ascii="Times New Roman" w:eastAsia="Times New Roman" w:hAnsi="Times New Roman" w:cs="Times New Roman"/>
          <w:sz w:val="24"/>
          <w:szCs w:val="24"/>
        </w:rPr>
        <w:t>учающихся по профессии 08.01.25</w:t>
      </w:r>
      <w:r w:rsidRPr="00EC5E6F">
        <w:rPr>
          <w:rFonts w:ascii="Times New Roman" w:eastAsia="Times New Roman" w:hAnsi="Times New Roman" w:cs="Times New Roman"/>
          <w:sz w:val="24"/>
          <w:szCs w:val="24"/>
        </w:rPr>
        <w:t xml:space="preserve"> Мастер отделочных строительных работ производят преподаватель,  имеющие вы</w:t>
      </w:r>
      <w:r w:rsidR="00886F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5E6F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A216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5E6F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высшую квалификационную категорию, стаж педагогической работы более 30 лет и мастер производственного обучения, имеющий выше образование, первую квалификационную категорию. Стаж педагогической работы 9 лет, квалификация штукатура 5 разряда.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квалификации педагогических (инженерно-педагогических) кадров, обеспечивающих обучение по междисциплинарным </w:t>
      </w:r>
      <w:proofErr w:type="gramStart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курсам:  «</w:t>
      </w:r>
      <w:proofErr w:type="gramEnd"/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Мастер отделочных строительных работ» - наличие среднего профессионального или высшего профессионального образования, соответствующего профилю преподаваемой дисциплины (модуля). 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Преподаватели и мастера производственного обучения должны проходить стажировку в профильных организациях не реже одного раза в три года.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Инженерно-педагогический состав:</w:t>
      </w: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дипломированные специалисты – преподаватели междисциплинарных курсов, а также общепрофессиональных дисциплин.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C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Мастера производственного обучения: </w:t>
      </w:r>
      <w:r w:rsidRPr="00EC5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удостоверения штукатурных работ, прошедшие стажировку (не реже одного раза в три года) и имеющие опыт деятельности в организациях соответствующего профессиональной сферы.</w:t>
      </w:r>
    </w:p>
    <w:p w:rsidR="002238BA" w:rsidRDefault="0030140A" w:rsidP="0030140A">
      <w:pPr>
        <w:tabs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38BA" w:rsidRDefault="00223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40A" w:rsidRPr="00EC5E6F" w:rsidRDefault="0030140A" w:rsidP="00223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</w:pPr>
    </w:p>
    <w:p w:rsidR="0030140A" w:rsidRPr="00EC5E6F" w:rsidRDefault="0030140A" w:rsidP="00301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</w:pPr>
      <w:r w:rsidRPr="00EC5E6F">
        <w:rPr>
          <w:rFonts w:ascii="Times New Roman" w:eastAsia="Times New Roman" w:hAnsi="Times New Roman" w:cs="Times New Roman"/>
          <w:bCs/>
          <w:caps/>
          <w:kern w:val="32"/>
          <w:sz w:val="32"/>
          <w:szCs w:val="32"/>
        </w:rPr>
        <w:t>5. Контроль и оценка результатов освоения профессионального модуля (вида профессиональной деятельности)</w:t>
      </w:r>
    </w:p>
    <w:p w:rsidR="0030140A" w:rsidRPr="00EC5E6F" w:rsidRDefault="0030140A" w:rsidP="0030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30140A" w:rsidRPr="00EC5E6F" w:rsidTr="003D60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30140A" w:rsidRPr="00EC5E6F" w:rsidTr="003D60B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 w:rsidR="00223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1.1Выполнять подготовительные работы при производстве штукатурных работ.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Выполнить подготовительные работы,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очистить поверхность от пыли и грязи,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смочить поверхность водой,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набивка драни,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 рабочего места на соответствие требований охраны труда.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тестирование;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защиты лабораторных занятий;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контрольных проверок.</w:t>
            </w:r>
          </w:p>
        </w:tc>
      </w:tr>
      <w:tr w:rsidR="0030140A" w:rsidRPr="00EC5E6F" w:rsidTr="003D60B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ПК1.2</w:t>
            </w:r>
            <w:r w:rsidR="00223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оштукатуривание поверхностей различной степени сложности.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определение последовательности выполнение штукатурных работ.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применение различных способов работ при оштукатуривании поверхности.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Защита практической работы. 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-пробная практическая работа в учебных мастерских.</w:t>
            </w:r>
          </w:p>
        </w:tc>
      </w:tr>
      <w:tr w:rsidR="0030140A" w:rsidRPr="00EC5E6F" w:rsidTr="003D60B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ПК1.3</w:t>
            </w:r>
            <w:r w:rsidR="00223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отделку оштукатуренных поверхностей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Изложение обоснованного выбора состава смесей на основе квалификации с учетом поверхностей. 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-правильность применение различных способов приготовления декоративных растворов, для штукатурки специального назначения и бетонов </w:t>
            </w:r>
            <w:proofErr w:type="gramStart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торкретирование</w:t>
            </w:r>
            <w:proofErr w:type="gramEnd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поверхности.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тестирование.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Итоговый контроль: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выполнение практической работы.</w:t>
            </w:r>
          </w:p>
        </w:tc>
      </w:tr>
      <w:tr w:rsidR="0030140A" w:rsidRPr="00EC5E6F" w:rsidTr="003D60B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ПК1.4</w:t>
            </w:r>
            <w:r w:rsidR="00A21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ремонт оштукатуренных поверхностей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Правильность применение способов выполнение работ средней и высокой сложности при оштукатуривание поверхностей и </w:t>
            </w:r>
            <w:proofErr w:type="gramStart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ремонте  штукатурке</w:t>
            </w:r>
            <w:proofErr w:type="gramEnd"/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-Практическая квалификационная работа; 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пробная практическая работа в учебных мастерских.</w:t>
            </w:r>
          </w:p>
        </w:tc>
      </w:tr>
    </w:tbl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3762"/>
        <w:gridCol w:w="2097"/>
      </w:tblGrid>
      <w:tr w:rsidR="0030140A" w:rsidRPr="00EC5E6F" w:rsidTr="003D60B1"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</w:p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40A" w:rsidRPr="00EC5E6F" w:rsidRDefault="0030140A" w:rsidP="0030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выполнять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интереса к бедующей профессии.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тестирование;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защиты лабораторных занятий;</w:t>
            </w:r>
          </w:p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контрольных проверок.</w:t>
            </w: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 в области организации собственной деятельности;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осуществлять контроль качества выполняемой работы.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эффективный поиск необходимой информации;</w:t>
            </w:r>
          </w:p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-использование различных источников, включая электронные.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работать на современной технике.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обучающихся с преподавателями и мастерами в ходе обучения.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140A" w:rsidRPr="00EC5E6F" w:rsidTr="003D60B1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соблюдать правила техники безопасности.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0140A" w:rsidRPr="00EC5E6F" w:rsidTr="00EB50B4">
        <w:trPr>
          <w:trHeight w:val="63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8. Исполнять воинскую обязанность, в том числе с применением полученных профессиональных знаний.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30140A" w:rsidRPr="00EC5E6F" w:rsidRDefault="0030140A" w:rsidP="00301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0140A" w:rsidRPr="00EC5E6F" w:rsidRDefault="0030140A" w:rsidP="00301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0A" w:rsidRPr="00EC5E6F" w:rsidRDefault="0030140A" w:rsidP="003014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C5E6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Результаты указываются в соответствии с паспортом программы и разделом 2. </w:t>
      </w:r>
      <w:r w:rsidRPr="00EC5E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Перечень форм контроля должен быть конкретизирован с учетом специфики обучения по программе профессионального модуля.</w:t>
      </w:r>
    </w:p>
    <w:p w:rsidR="0030140A" w:rsidRPr="00EC5E6F" w:rsidRDefault="0030140A" w:rsidP="0030140A">
      <w:pPr>
        <w:rPr>
          <w:rFonts w:ascii="Times New Roman" w:hAnsi="Times New Roman" w:cs="Times New Roman"/>
        </w:rPr>
      </w:pPr>
    </w:p>
    <w:p w:rsidR="00BF0EEB" w:rsidRPr="00EC5E6F" w:rsidRDefault="00BF0EEB">
      <w:pPr>
        <w:rPr>
          <w:rFonts w:ascii="Times New Roman" w:hAnsi="Times New Roman" w:cs="Times New Roman"/>
        </w:rPr>
      </w:pPr>
    </w:p>
    <w:sectPr w:rsidR="00BF0EEB" w:rsidRPr="00EC5E6F" w:rsidSect="003D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DE" w:rsidRDefault="00D90CDE" w:rsidP="003B19DA">
      <w:pPr>
        <w:spacing w:after="0" w:line="240" w:lineRule="auto"/>
      </w:pPr>
      <w:r>
        <w:separator/>
      </w:r>
    </w:p>
  </w:endnote>
  <w:endnote w:type="continuationSeparator" w:id="0">
    <w:p w:rsidR="00D90CDE" w:rsidRDefault="00D90CDE" w:rsidP="003B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E" w:rsidRDefault="00D90CDE" w:rsidP="003D60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0CDE" w:rsidRDefault="00D90CDE" w:rsidP="003D60B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E" w:rsidRDefault="00D90CDE" w:rsidP="003D60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33E1">
      <w:rPr>
        <w:rStyle w:val="ab"/>
        <w:noProof/>
      </w:rPr>
      <w:t>16</w:t>
    </w:r>
    <w:r>
      <w:rPr>
        <w:rStyle w:val="ab"/>
      </w:rPr>
      <w:fldChar w:fldCharType="end"/>
    </w:r>
  </w:p>
  <w:p w:rsidR="00D90CDE" w:rsidRDefault="00D90CDE" w:rsidP="003D60B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DE" w:rsidRDefault="00D90CDE" w:rsidP="003B19DA">
      <w:pPr>
        <w:spacing w:after="0" w:line="240" w:lineRule="auto"/>
      </w:pPr>
      <w:r>
        <w:separator/>
      </w:r>
    </w:p>
  </w:footnote>
  <w:footnote w:type="continuationSeparator" w:id="0">
    <w:p w:rsidR="00D90CDE" w:rsidRDefault="00D90CDE" w:rsidP="003B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547B"/>
    <w:multiLevelType w:val="hybridMultilevel"/>
    <w:tmpl w:val="443AFBEA"/>
    <w:lvl w:ilvl="0" w:tplc="36F6C8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A530ED2"/>
    <w:multiLevelType w:val="multilevel"/>
    <w:tmpl w:val="1CE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EFC59EA"/>
    <w:multiLevelType w:val="hybridMultilevel"/>
    <w:tmpl w:val="2D404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723EA2"/>
    <w:multiLevelType w:val="hybridMultilevel"/>
    <w:tmpl w:val="5AD2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C792F"/>
    <w:multiLevelType w:val="hybridMultilevel"/>
    <w:tmpl w:val="ABF0B9EE"/>
    <w:lvl w:ilvl="0" w:tplc="6EF2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51509"/>
    <w:multiLevelType w:val="hybridMultilevel"/>
    <w:tmpl w:val="2996B8CC"/>
    <w:lvl w:ilvl="0" w:tplc="FA727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76325F"/>
    <w:multiLevelType w:val="hybridMultilevel"/>
    <w:tmpl w:val="C976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821"/>
    <w:multiLevelType w:val="hybridMultilevel"/>
    <w:tmpl w:val="8774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7273"/>
    <w:multiLevelType w:val="hybridMultilevel"/>
    <w:tmpl w:val="CAA2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7F7D"/>
    <w:multiLevelType w:val="hybridMultilevel"/>
    <w:tmpl w:val="E01C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08"/>
    <w:rsid w:val="00020749"/>
    <w:rsid w:val="00026686"/>
    <w:rsid w:val="00046338"/>
    <w:rsid w:val="00051A29"/>
    <w:rsid w:val="00073AAE"/>
    <w:rsid w:val="000867D3"/>
    <w:rsid w:val="00097107"/>
    <w:rsid w:val="000B5A11"/>
    <w:rsid w:val="000C0273"/>
    <w:rsid w:val="000C24DC"/>
    <w:rsid w:val="000C5480"/>
    <w:rsid w:val="000F6B0F"/>
    <w:rsid w:val="00150BD2"/>
    <w:rsid w:val="001529C4"/>
    <w:rsid w:val="00181D9A"/>
    <w:rsid w:val="002238BA"/>
    <w:rsid w:val="00291EA4"/>
    <w:rsid w:val="002D26C9"/>
    <w:rsid w:val="0030140A"/>
    <w:rsid w:val="003033E1"/>
    <w:rsid w:val="003122BD"/>
    <w:rsid w:val="00391CD7"/>
    <w:rsid w:val="003A0A04"/>
    <w:rsid w:val="003B19DA"/>
    <w:rsid w:val="003C6796"/>
    <w:rsid w:val="003D3462"/>
    <w:rsid w:val="003D60B1"/>
    <w:rsid w:val="003F1B4F"/>
    <w:rsid w:val="004439D4"/>
    <w:rsid w:val="00446534"/>
    <w:rsid w:val="00457F5C"/>
    <w:rsid w:val="004670F3"/>
    <w:rsid w:val="004D08CE"/>
    <w:rsid w:val="005256BF"/>
    <w:rsid w:val="005442D6"/>
    <w:rsid w:val="005909AD"/>
    <w:rsid w:val="005941C0"/>
    <w:rsid w:val="005A164C"/>
    <w:rsid w:val="005A2790"/>
    <w:rsid w:val="00626836"/>
    <w:rsid w:val="0064231F"/>
    <w:rsid w:val="00673DC4"/>
    <w:rsid w:val="00683E6A"/>
    <w:rsid w:val="006A2DCD"/>
    <w:rsid w:val="006A7E5B"/>
    <w:rsid w:val="006C7B9A"/>
    <w:rsid w:val="006F4F06"/>
    <w:rsid w:val="0072757F"/>
    <w:rsid w:val="00736FCA"/>
    <w:rsid w:val="00750A00"/>
    <w:rsid w:val="00791873"/>
    <w:rsid w:val="007A3814"/>
    <w:rsid w:val="007A7908"/>
    <w:rsid w:val="007B2222"/>
    <w:rsid w:val="007C68A3"/>
    <w:rsid w:val="00841E69"/>
    <w:rsid w:val="008466C8"/>
    <w:rsid w:val="00886F24"/>
    <w:rsid w:val="008956B5"/>
    <w:rsid w:val="008A2952"/>
    <w:rsid w:val="008A30D7"/>
    <w:rsid w:val="008C012C"/>
    <w:rsid w:val="008D7867"/>
    <w:rsid w:val="009C05A5"/>
    <w:rsid w:val="00A2162F"/>
    <w:rsid w:val="00A31A19"/>
    <w:rsid w:val="00A61B6E"/>
    <w:rsid w:val="00AC74D2"/>
    <w:rsid w:val="00AD0FF6"/>
    <w:rsid w:val="00AF08DE"/>
    <w:rsid w:val="00B061C9"/>
    <w:rsid w:val="00B1450B"/>
    <w:rsid w:val="00B55BEB"/>
    <w:rsid w:val="00B77621"/>
    <w:rsid w:val="00B9651D"/>
    <w:rsid w:val="00BC287E"/>
    <w:rsid w:val="00BF0EEB"/>
    <w:rsid w:val="00C11200"/>
    <w:rsid w:val="00C16BF2"/>
    <w:rsid w:val="00C513C4"/>
    <w:rsid w:val="00C61158"/>
    <w:rsid w:val="00C90072"/>
    <w:rsid w:val="00CA31A0"/>
    <w:rsid w:val="00CD270F"/>
    <w:rsid w:val="00CF4B3F"/>
    <w:rsid w:val="00D37FA7"/>
    <w:rsid w:val="00D90CDE"/>
    <w:rsid w:val="00DA671B"/>
    <w:rsid w:val="00DE4579"/>
    <w:rsid w:val="00DE6318"/>
    <w:rsid w:val="00E2276F"/>
    <w:rsid w:val="00E3694F"/>
    <w:rsid w:val="00E56BC6"/>
    <w:rsid w:val="00E576E6"/>
    <w:rsid w:val="00E62ED5"/>
    <w:rsid w:val="00E84C95"/>
    <w:rsid w:val="00E85F40"/>
    <w:rsid w:val="00EA3286"/>
    <w:rsid w:val="00EB50B4"/>
    <w:rsid w:val="00EC250A"/>
    <w:rsid w:val="00EC5E6F"/>
    <w:rsid w:val="00F63E45"/>
    <w:rsid w:val="00F7200D"/>
    <w:rsid w:val="00F94A83"/>
    <w:rsid w:val="00FB1452"/>
    <w:rsid w:val="00FC1A25"/>
    <w:rsid w:val="00FC3C0C"/>
    <w:rsid w:val="00FD42A8"/>
    <w:rsid w:val="00FE23C0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C223"/>
  <w15:docId w15:val="{5BCEA2BF-D99F-42B4-AE30-EE15490B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14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4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140A"/>
  </w:style>
  <w:style w:type="paragraph" w:styleId="a3">
    <w:name w:val="Normal (Web)"/>
    <w:basedOn w:val="a"/>
    <w:uiPriority w:val="99"/>
    <w:rsid w:val="0030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30140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3014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01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note text"/>
    <w:basedOn w:val="a"/>
    <w:link w:val="a5"/>
    <w:uiPriority w:val="99"/>
    <w:semiHidden/>
    <w:rsid w:val="0030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301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rsid w:val="0030140A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3014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01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iPriority w:val="99"/>
    <w:rsid w:val="003014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0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30140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301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01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uiPriority w:val="99"/>
    <w:rsid w:val="0030140A"/>
    <w:rPr>
      <w:rFonts w:cs="Times New Roman"/>
    </w:rPr>
  </w:style>
  <w:style w:type="table" w:styleId="ac">
    <w:name w:val="Table Grid"/>
    <w:basedOn w:val="a1"/>
    <w:uiPriority w:val="99"/>
    <w:rsid w:val="0030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uiPriority w:val="99"/>
    <w:rsid w:val="0030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30140A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0140A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f">
    <w:name w:val="endnote text"/>
    <w:basedOn w:val="a"/>
    <w:link w:val="af0"/>
    <w:uiPriority w:val="99"/>
    <w:semiHidden/>
    <w:unhideWhenUsed/>
    <w:rsid w:val="0030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01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30140A"/>
    <w:rPr>
      <w:vertAlign w:val="superscript"/>
    </w:rPr>
  </w:style>
  <w:style w:type="paragraph" w:styleId="af2">
    <w:name w:val="No Spacing"/>
    <w:uiPriority w:val="1"/>
    <w:qFormat/>
    <w:rsid w:val="003014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unhideWhenUsed/>
    <w:rsid w:val="0007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73AAE"/>
  </w:style>
  <w:style w:type="character" w:customStyle="1" w:styleId="25">
    <w:name w:val="Основной текст (2)"/>
    <w:rsid w:val="00E62E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uiPriority w:val="99"/>
    <w:rsid w:val="00E62E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91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6EA50-AC6F-4C6B-A9FC-8296AE89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199</cp:lastModifiedBy>
  <cp:revision>3</cp:revision>
  <cp:lastPrinted>2023-10-16T06:46:00Z</cp:lastPrinted>
  <dcterms:created xsi:type="dcterms:W3CDTF">2023-10-17T07:12:00Z</dcterms:created>
  <dcterms:modified xsi:type="dcterms:W3CDTF">2023-10-17T07:15:00Z</dcterms:modified>
</cp:coreProperties>
</file>