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A6" w:rsidRDefault="008475A0">
      <w:pPr>
        <w:pStyle w:val="1"/>
        <w:numPr>
          <w:ilvl w:val="0"/>
          <w:numId w:val="1"/>
        </w:num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3124"/>
        <w:gridCol w:w="3125"/>
      </w:tblGrid>
      <w:tr w:rsidR="00784FA6" w:rsidRPr="008475A0"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Рассмотрено на заседании 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ПЦК общеобразовательных дисциплин 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>Председатель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 __________</w:t>
            </w:r>
            <w:proofErr w:type="spellStart"/>
            <w:r w:rsidRPr="008475A0">
              <w:rPr>
                <w:sz w:val="22"/>
                <w:szCs w:val="22"/>
              </w:rPr>
              <w:t>В.Ф.Боргоякова</w:t>
            </w:r>
            <w:proofErr w:type="spellEnd"/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>Протокол № ___________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от «___»________2024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>Согласовано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___________Е.А. </w:t>
            </w:r>
            <w:proofErr w:type="spellStart"/>
            <w:r w:rsidRPr="008475A0">
              <w:rPr>
                <w:sz w:val="22"/>
                <w:szCs w:val="22"/>
              </w:rPr>
              <w:t>Ахпашева</w:t>
            </w:r>
            <w:proofErr w:type="spellEnd"/>
            <w:r w:rsidRPr="008475A0">
              <w:rPr>
                <w:sz w:val="22"/>
                <w:szCs w:val="22"/>
              </w:rPr>
              <w:t xml:space="preserve">  от «___»________2024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Утверждено 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>Директор ГБПОУ РХ ПУ-18</w:t>
            </w:r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_________ И.О. </w:t>
            </w:r>
            <w:proofErr w:type="spellStart"/>
            <w:r w:rsidRPr="008475A0">
              <w:rPr>
                <w:sz w:val="22"/>
                <w:szCs w:val="22"/>
              </w:rPr>
              <w:t>Чебодаев</w:t>
            </w:r>
            <w:proofErr w:type="spellEnd"/>
          </w:p>
          <w:p w:rsidR="00784FA6" w:rsidRPr="008475A0" w:rsidRDefault="008475A0">
            <w:pPr>
              <w:pStyle w:val="ab"/>
              <w:widowControl w:val="0"/>
              <w:numPr>
                <w:ilvl w:val="0"/>
                <w:numId w:val="1"/>
              </w:numPr>
              <w:spacing w:before="57" w:after="57"/>
              <w:rPr>
                <w:sz w:val="22"/>
                <w:szCs w:val="22"/>
              </w:rPr>
            </w:pPr>
            <w:r w:rsidRPr="008475A0">
              <w:rPr>
                <w:sz w:val="22"/>
                <w:szCs w:val="22"/>
              </w:rPr>
              <w:t xml:space="preserve">от «___»________2024 г. </w:t>
            </w:r>
          </w:p>
        </w:tc>
      </w:tr>
    </w:tbl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8475A0">
      <w:pPr>
        <w:pStyle w:val="ab"/>
        <w:numPr>
          <w:ilvl w:val="0"/>
          <w:numId w:val="1"/>
        </w:num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Рабочая программа </w:t>
      </w:r>
      <w:r>
        <w:rPr>
          <w:b/>
          <w:bCs/>
          <w:sz w:val="30"/>
          <w:szCs w:val="30"/>
        </w:rPr>
        <w:t>общеобразовательного цикла</w:t>
      </w: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8475A0">
      <w:pPr>
        <w:pStyle w:val="ab"/>
        <w:numPr>
          <w:ilvl w:val="0"/>
          <w:numId w:val="1"/>
        </w:numPr>
        <w:jc w:val="center"/>
      </w:pPr>
      <w:r>
        <w:rPr>
          <w:sz w:val="28"/>
          <w:szCs w:val="28"/>
        </w:rPr>
        <w:t>О</w:t>
      </w:r>
      <w:r>
        <w:rPr>
          <w:rFonts w:eastAsia="Noto Serif CJK SC"/>
          <w:sz w:val="28"/>
          <w:szCs w:val="28"/>
        </w:rPr>
        <w:t>УД</w:t>
      </w:r>
      <w:r>
        <w:rPr>
          <w:sz w:val="28"/>
          <w:szCs w:val="28"/>
        </w:rPr>
        <w:t>.05 «География»</w:t>
      </w:r>
    </w:p>
    <w:p w:rsidR="008475A0" w:rsidRPr="00CD4131" w:rsidRDefault="008475A0" w:rsidP="008475A0">
      <w:pPr>
        <w:ind w:right="-1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>п</w:t>
      </w:r>
      <w:r w:rsidRPr="008475A0">
        <w:rPr>
          <w:rFonts w:ascii="Times New Roman" w:hAnsi="Times New Roman" w:cs="Times New Roman"/>
        </w:rPr>
        <w:t xml:space="preserve">о профессии </w:t>
      </w:r>
      <w:r>
        <w:rPr>
          <w:rFonts w:ascii="Times New Roman" w:hAnsi="Times New Roman"/>
          <w:b/>
          <w:i/>
          <w:sz w:val="28"/>
          <w:szCs w:val="28"/>
        </w:rPr>
        <w:t>13.01.10 «Электромонтер по ремонту и обслуживанию электрооборудования»</w:t>
      </w:r>
    </w:p>
    <w:p w:rsidR="008475A0" w:rsidRDefault="008475A0" w:rsidP="008475A0">
      <w:pPr>
        <w:pStyle w:val="ab"/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8475A0" w:rsidRDefault="008475A0" w:rsidP="008475A0">
      <w:pPr>
        <w:pStyle w:val="ab"/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84FA6" w:rsidRPr="008475A0" w:rsidRDefault="008475A0" w:rsidP="008475A0">
      <w:pPr>
        <w:pStyle w:val="ab"/>
        <w:numPr>
          <w:ilvl w:val="6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5A0">
        <w:rPr>
          <w:rFonts w:ascii="Times New Roman" w:hAnsi="Times New Roman" w:cs="Times New Roman"/>
          <w:sz w:val="28"/>
          <w:szCs w:val="28"/>
        </w:rPr>
        <w:t>Группа: 11Эл</w:t>
      </w:r>
    </w:p>
    <w:p w:rsidR="00784FA6" w:rsidRPr="008475A0" w:rsidRDefault="008475A0" w:rsidP="008475A0">
      <w:pPr>
        <w:pStyle w:val="ab"/>
        <w:numPr>
          <w:ilvl w:val="4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5A0">
        <w:rPr>
          <w:rFonts w:ascii="Times New Roman" w:hAnsi="Times New Roman" w:cs="Times New Roman"/>
          <w:sz w:val="28"/>
          <w:szCs w:val="28"/>
        </w:rPr>
        <w:t>Количество часов: 72</w:t>
      </w:r>
    </w:p>
    <w:p w:rsidR="00784FA6" w:rsidRPr="008475A0" w:rsidRDefault="00784FA6" w:rsidP="008475A0">
      <w:pPr>
        <w:pStyle w:val="ab"/>
        <w:numPr>
          <w:ilvl w:val="4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5A0" w:rsidRDefault="008475A0" w:rsidP="008475A0">
      <w:pPr>
        <w:pStyle w:val="ab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5A0" w:rsidRDefault="008475A0" w:rsidP="008475A0">
      <w:pPr>
        <w:pStyle w:val="ab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5A0" w:rsidRDefault="008475A0" w:rsidP="008475A0">
      <w:pPr>
        <w:pStyle w:val="ab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784FA6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FA6" w:rsidRDefault="008475A0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84FA6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2024</w:t>
      </w:r>
    </w:p>
    <w:p w:rsidR="00784FA6" w:rsidRDefault="008475A0" w:rsidP="008475A0">
      <w:pPr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A0"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 w:rsidRPr="008475A0">
        <w:rPr>
          <w:rFonts w:ascii="Times New Roman" w:hAnsi="Times New Roman" w:cs="Times New Roman"/>
          <w:sz w:val="28"/>
          <w:szCs w:val="28"/>
        </w:rPr>
        <w:t>рограмма</w:t>
      </w:r>
      <w:r w:rsidRPr="008475A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475A0">
        <w:rPr>
          <w:rFonts w:ascii="Times New Roman" w:hAnsi="Times New Roman" w:cs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 w:rsidRPr="008475A0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электрооборудования»</w:t>
      </w:r>
      <w:r w:rsidRPr="008475A0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 РФ от  </w:t>
      </w:r>
      <w:r>
        <w:rPr>
          <w:rFonts w:ascii="Times New Roman" w:hAnsi="Times New Roman" w:cs="Times New Roman"/>
          <w:sz w:val="28"/>
          <w:szCs w:val="28"/>
        </w:rPr>
        <w:t>28.04.2023г.</w:t>
      </w:r>
      <w:r w:rsidRPr="008475A0">
        <w:rPr>
          <w:rFonts w:ascii="Times New Roman" w:hAnsi="Times New Roman" w:cs="Times New Roman"/>
          <w:sz w:val="28"/>
          <w:szCs w:val="28"/>
        </w:rPr>
        <w:t xml:space="preserve"> N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47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5A0" w:rsidRPr="008475A0" w:rsidRDefault="008475A0" w:rsidP="008475A0">
      <w:pPr>
        <w:ind w:right="-15"/>
        <w:jc w:val="both"/>
      </w:pPr>
    </w:p>
    <w:p w:rsidR="00784FA6" w:rsidRDefault="008475A0" w:rsidP="00847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Организация-</w:t>
      </w: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18».</w:t>
      </w:r>
    </w:p>
    <w:p w:rsidR="008475A0" w:rsidRDefault="008475A0" w:rsidP="00847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784FA6" w:rsidRDefault="008475A0" w:rsidP="008475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784FA6" w:rsidRDefault="00784FA6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84FA6" w:rsidRDefault="008475A0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br w:type="page"/>
      </w:r>
    </w:p>
    <w:p w:rsidR="00784FA6" w:rsidRDefault="00784FA6">
      <w:pPr>
        <w:rPr>
          <w:rFonts w:ascii="Times New Roman" w:hAnsi="Times New Roman"/>
          <w:sz w:val="28"/>
        </w:rPr>
      </w:pPr>
    </w:p>
    <w:p w:rsidR="00784FA6" w:rsidRDefault="008475A0">
      <w:pPr>
        <w:tabs>
          <w:tab w:val="left" w:pos="836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784FA6" w:rsidRDefault="00784FA6">
      <w:pPr>
        <w:pStyle w:val="af"/>
        <w:spacing w:before="0"/>
        <w:jc w:val="both"/>
        <w:rPr>
          <w:rFonts w:ascii="Times New Roman" w:hAnsi="Times New Roman"/>
          <w:b w:val="0"/>
        </w:rPr>
      </w:pPr>
    </w:p>
    <w:sdt>
      <w:sdtPr>
        <w:id w:val="602529834"/>
        <w:docPartObj>
          <w:docPartGallery w:val="Table of Contents"/>
          <w:docPartUnique/>
        </w:docPartObj>
      </w:sdtPr>
      <w:sdtEndPr/>
      <w:sdtContent>
        <w:p w:rsidR="00784FA6" w:rsidRDefault="008475A0">
          <w:pPr>
            <w:pStyle w:val="11"/>
            <w:tabs>
              <w:tab w:val="right" w:leader="dot" w:pos="9355"/>
            </w:tabs>
            <w:spacing w:before="280"/>
          </w:pPr>
          <w:r>
            <w:fldChar w:fldCharType="begin"/>
          </w:r>
          <w:r>
            <w:rPr>
              <w:rStyle w:val="a4"/>
              <w:webHidden/>
            </w:rPr>
            <w:instrText xml:space="preserve"> TOC \z \o "1-3" \u \h</w:instrText>
          </w:r>
          <w:r>
            <w:rPr>
              <w:rStyle w:val="a4"/>
            </w:rPr>
            <w:fldChar w:fldCharType="separate"/>
          </w:r>
          <w:hyperlink w:anchor="__RefHeading___1">
            <w:r>
              <w:rPr>
                <w:rStyle w:val="a4"/>
                <w:webHidden/>
              </w:rPr>
              <w:t xml:space="preserve">1. Общая характеристика </w:t>
            </w:r>
            <w:r>
              <w:rPr>
                <w:rStyle w:val="a4"/>
                <w:webHidden/>
              </w:rPr>
              <w:t>рабочей программы общеобразовательной дисциплины «География»</w:t>
            </w:r>
            <w:r>
              <w:rPr>
                <w:rStyle w:val="a4"/>
                <w:webHidden/>
              </w:rPr>
              <w:tab/>
              <w:t>3</w:t>
            </w:r>
          </w:hyperlink>
        </w:p>
        <w:p w:rsidR="00784FA6" w:rsidRDefault="008475A0">
          <w:pPr>
            <w:pStyle w:val="11"/>
            <w:tabs>
              <w:tab w:val="right" w:leader="dot" w:pos="9355"/>
            </w:tabs>
            <w:spacing w:before="280"/>
          </w:pPr>
          <w:hyperlink w:anchor="__RefHeading___2">
            <w:r>
              <w:rPr>
                <w:rStyle w:val="a4"/>
                <w:webHidden/>
              </w:rPr>
              <w:t>2. Структура и содержание общеобразовательной дисциплины</w:t>
            </w:r>
            <w:r>
              <w:rPr>
                <w:rStyle w:val="a4"/>
                <w:webHidden/>
              </w:rPr>
              <w:tab/>
              <w:t>2</w:t>
            </w:r>
          </w:hyperlink>
          <w:r>
            <w:t>2</w:t>
          </w:r>
        </w:p>
        <w:p w:rsidR="00784FA6" w:rsidRDefault="008475A0">
          <w:pPr>
            <w:pStyle w:val="11"/>
            <w:tabs>
              <w:tab w:val="right" w:leader="dot" w:pos="9355"/>
            </w:tabs>
            <w:spacing w:before="280"/>
          </w:pPr>
          <w:hyperlink w:anchor="__RefHeading___3">
            <w:r>
              <w:rPr>
                <w:rStyle w:val="a4"/>
                <w:webHidden/>
              </w:rPr>
              <w:t>3. Условия реализации программы общеобразовательн</w:t>
            </w:r>
            <w:r>
              <w:rPr>
                <w:rStyle w:val="a4"/>
                <w:webHidden/>
              </w:rPr>
              <w:t>ой дисциплины</w:t>
            </w:r>
            <w:r>
              <w:rPr>
                <w:rStyle w:val="a4"/>
                <w:webHidden/>
              </w:rPr>
              <w:tab/>
              <w:t>34</w:t>
            </w:r>
          </w:hyperlink>
          <w:r>
            <w:t>4</w:t>
          </w:r>
        </w:p>
        <w:p w:rsidR="00784FA6" w:rsidRDefault="008475A0">
          <w:pPr>
            <w:pStyle w:val="11"/>
            <w:tabs>
              <w:tab w:val="right" w:leader="dot" w:pos="9355"/>
            </w:tabs>
            <w:spacing w:before="280"/>
          </w:pPr>
          <w:hyperlink w:anchor="__RefHeading___4">
            <w:r>
              <w:rPr>
                <w:rStyle w:val="a4"/>
                <w:webHidden/>
              </w:rPr>
              <w:t>4. Контроль и оценка результатов освоения общеобразовательной дисциплины</w:t>
            </w:r>
            <w:r>
              <w:rPr>
                <w:rStyle w:val="a4"/>
                <w:webHidden/>
              </w:rPr>
              <w:tab/>
              <w:t>35</w:t>
            </w:r>
          </w:hyperlink>
          <w:r>
            <w:t>5</w:t>
          </w:r>
          <w:r>
            <w:fldChar w:fldCharType="end"/>
          </w:r>
        </w:p>
      </w:sdtContent>
    </w:sdt>
    <w:p w:rsidR="00784FA6" w:rsidRDefault="00784FA6"/>
    <w:p w:rsidR="00784FA6" w:rsidRDefault="008475A0">
      <w:pPr>
        <w:rPr>
          <w:rFonts w:ascii="Times New Roman" w:hAnsi="Times New Roman"/>
          <w:b/>
          <w:caps/>
        </w:rPr>
      </w:pPr>
      <w:r>
        <w:br w:type="page"/>
      </w:r>
    </w:p>
    <w:p w:rsidR="00784FA6" w:rsidRDefault="008475A0">
      <w:pPr>
        <w:pStyle w:val="1"/>
        <w:keepLines/>
        <w:spacing w:before="240" w:line="276" w:lineRule="auto"/>
        <w:ind w:firstLine="0"/>
        <w:jc w:val="center"/>
        <w:rPr>
          <w:b/>
          <w:sz w:val="28"/>
        </w:rPr>
      </w:pPr>
      <w:bookmarkStart w:id="0" w:name="__RefHeading___1"/>
      <w:bookmarkEnd w:id="0"/>
      <w:r>
        <w:rPr>
          <w:b/>
          <w:sz w:val="28"/>
        </w:rPr>
        <w:lastRenderedPageBreak/>
        <w:t xml:space="preserve">1. Общая характеристика примерной рабочей программы общеобразовательной дисциплины </w:t>
      </w:r>
      <w:bookmarkStart w:id="1" w:name="_Hlk124847644"/>
      <w:r>
        <w:rPr>
          <w:b/>
          <w:sz w:val="28"/>
        </w:rPr>
        <w:t>«География»</w:t>
      </w:r>
      <w:bookmarkEnd w:id="1"/>
    </w:p>
    <w:p w:rsidR="00784FA6" w:rsidRDefault="00784FA6">
      <w:pPr>
        <w:jc w:val="both"/>
        <w:rPr>
          <w:rFonts w:ascii="Times New Roman" w:hAnsi="Times New Roman"/>
          <w:sz w:val="28"/>
        </w:rPr>
      </w:pPr>
    </w:p>
    <w:p w:rsidR="00784FA6" w:rsidRDefault="008475A0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 Место </w:t>
      </w:r>
      <w:r>
        <w:rPr>
          <w:rFonts w:ascii="Times New Roman" w:hAnsi="Times New Roman"/>
          <w:b/>
          <w:sz w:val="28"/>
        </w:rPr>
        <w:t>дисциплины в структуре основной образовательной программы СПО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</w:t>
      </w:r>
      <w:r>
        <w:rPr>
          <w:rFonts w:ascii="Times New Roman" w:hAnsi="Times New Roman"/>
          <w:sz w:val="28"/>
          <w:szCs w:val="28"/>
        </w:rPr>
        <w:t xml:space="preserve">по профессии </w:t>
      </w:r>
      <w:r w:rsidRPr="008475A0">
        <w:rPr>
          <w:rFonts w:ascii="Times New Roman" w:hAnsi="Times New Roman"/>
          <w:sz w:val="28"/>
          <w:szCs w:val="28"/>
        </w:rPr>
        <w:t>13.01.10 «Электромонтер по ремонту и обслуживанию электрооборудования»</w:t>
      </w:r>
      <w:r>
        <w:rPr>
          <w:rFonts w:ascii="Times New Roman" w:hAnsi="Times New Roman"/>
          <w:sz w:val="28"/>
        </w:rPr>
        <w:t xml:space="preserve">. </w:t>
      </w:r>
      <w:bookmarkStart w:id="2" w:name="_GoBack"/>
      <w:bookmarkEnd w:id="2"/>
    </w:p>
    <w:p w:rsidR="00784FA6" w:rsidRDefault="008475A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                 </w:t>
      </w:r>
    </w:p>
    <w:p w:rsidR="00784FA6" w:rsidRDefault="008475A0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:rsidR="00784FA6" w:rsidRDefault="00784FA6">
      <w:pPr>
        <w:jc w:val="both"/>
        <w:rPr>
          <w:rFonts w:ascii="Times New Roman" w:hAnsi="Times New Roman"/>
          <w:sz w:val="28"/>
        </w:rPr>
      </w:pPr>
    </w:p>
    <w:p w:rsidR="00784FA6" w:rsidRDefault="008475A0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 w:rsidR="00784FA6" w:rsidRDefault="008475A0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>
        <w:rPr>
          <w:rStyle w:val="10"/>
          <w:rFonts w:ascii="Times New Roman" w:hAnsi="Times New Roman"/>
          <w:sz w:val="28"/>
        </w:rPr>
        <w:t>обучающихся</w:t>
      </w:r>
      <w:proofErr w:type="gramEnd"/>
      <w:r>
        <w:rPr>
          <w:rStyle w:val="10"/>
          <w:rFonts w:ascii="Times New Roman" w:hAnsi="Times New Roman"/>
          <w:sz w:val="28"/>
        </w:rPr>
        <w:t xml:space="preserve"> целостного представления о роли России в современном мире. </w:t>
      </w:r>
    </w:p>
    <w:p w:rsidR="00784FA6" w:rsidRDefault="008475A0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Содержание программы общеобр</w:t>
      </w:r>
      <w:r>
        <w:rPr>
          <w:rStyle w:val="10"/>
          <w:rFonts w:ascii="Times New Roman" w:hAnsi="Times New Roman"/>
          <w:sz w:val="28"/>
        </w:rPr>
        <w:t>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</w:t>
      </w:r>
      <w:r>
        <w:rPr>
          <w:rStyle w:val="10"/>
          <w:rFonts w:ascii="Times New Roman" w:hAnsi="Times New Roman"/>
          <w:sz w:val="28"/>
        </w:rPr>
        <w:t>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</w:t>
      </w:r>
      <w:r>
        <w:rPr>
          <w:rStyle w:val="10"/>
          <w:rFonts w:ascii="Times New Roman" w:hAnsi="Times New Roman"/>
          <w:sz w:val="28"/>
        </w:rPr>
        <w:t>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</w:t>
      </w:r>
      <w:r>
        <w:rPr>
          <w:rStyle w:val="10"/>
          <w:rFonts w:ascii="Times New Roman" w:hAnsi="Times New Roman"/>
          <w:sz w:val="28"/>
        </w:rPr>
        <w:t>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0"/>
          <w:rFonts w:ascii="Times New Roman" w:hAnsi="Times New Roman"/>
          <w:sz w:val="28"/>
        </w:rPr>
        <w:br/>
        <w:t>на достижение це</w:t>
      </w:r>
      <w:r>
        <w:rPr>
          <w:rStyle w:val="10"/>
          <w:rFonts w:ascii="Times New Roman" w:hAnsi="Times New Roman"/>
          <w:sz w:val="28"/>
        </w:rPr>
        <w:t xml:space="preserve">лей устойчивого развития. </w:t>
      </w:r>
    </w:p>
    <w:p w:rsidR="00784FA6" w:rsidRDefault="008475A0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784FA6" w:rsidRDefault="008475A0">
      <w:pPr>
        <w:ind w:firstLine="709"/>
        <w:jc w:val="both"/>
        <w:rPr>
          <w:rFonts w:ascii="Times New Roman" w:hAnsi="Times New Roman"/>
          <w:sz w:val="28"/>
        </w:rPr>
        <w:sectPr w:rsidR="00784FA6">
          <w:pgSz w:w="11906" w:h="16838"/>
          <w:pgMar w:top="1134" w:right="1134" w:bottom="1134" w:left="1134" w:header="0" w:footer="0" w:gutter="0"/>
          <w:cols w:space="720"/>
          <w:formProt w:val="0"/>
        </w:sectPr>
      </w:pPr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и ПК.</w:t>
      </w:r>
    </w:p>
    <w:p w:rsidR="00784FA6" w:rsidRDefault="00784FA6"/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5078"/>
      </w:tblGrid>
      <w:tr w:rsidR="00784FA6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</w:rPr>
              <w:t>Код и наименование формиру</w:t>
            </w:r>
            <w:r>
              <w:rPr>
                <w:rFonts w:ascii="Times New Roman" w:hAnsi="Times New Roman"/>
                <w:b/>
              </w:rPr>
              <w:t>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784FA6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Дисциплинарные</w:t>
            </w: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части трудового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готовность к труду, осознание ценности мастерства, </w:t>
            </w:r>
            <w:r>
              <w:rPr>
                <w:rFonts w:ascii="Times New Roman" w:hAnsi="Times New Roman"/>
                <w:highlight w:val="white"/>
              </w:rPr>
              <w:t>трудолюбие;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интерес к различным сферам профессиональной деятельности,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Овладение униве</w:t>
            </w:r>
            <w:r>
              <w:rPr>
                <w:rFonts w:ascii="Times New Roman" w:hAnsi="Times New Roman"/>
                <w:highlight w:val="white"/>
              </w:rPr>
              <w:t>рсальными учебными познавательными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а) базовые логические действия: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устанавливать существенный признак или основания для сравнения, классификации и обоб</w:t>
            </w:r>
            <w:r>
              <w:rPr>
                <w:rFonts w:ascii="Times New Roman" w:hAnsi="Times New Roman"/>
              </w:rPr>
              <w:t xml:space="preserve">щения;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определять цели деятельности, задавать параметры и критерии их достижения;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вносить коррективы в деятельность, оценивать соответствие результатов целям, оценивать риски послед</w:t>
            </w:r>
            <w:r>
              <w:rPr>
                <w:rFonts w:ascii="Times New Roman" w:hAnsi="Times New Roman"/>
              </w:rPr>
              <w:t xml:space="preserve">ствий деятельности;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креативное мышление при решении жизненных проблем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б) базовые исследовательские действия: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владеть навыками учебно-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 и проектной деятельности, навыками разрешения проблем;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выявлять причинно-следственные </w:t>
            </w:r>
            <w:r>
              <w:rPr>
                <w:rFonts w:ascii="Times New Roman" w:hAnsi="Times New Roman"/>
              </w:rPr>
              <w:t xml:space="preserve">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анализировать полученные в ходе решения задачи результаты, критически оценивать их достовернос</w:t>
            </w:r>
            <w:r>
              <w:rPr>
                <w:rFonts w:ascii="Times New Roman" w:hAnsi="Times New Roman"/>
              </w:rPr>
              <w:t xml:space="preserve">ть, прогнозировать изменение в новых условиях;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уметь интегрировать знания из разных предметных областей;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выдвигать новые идеи, предлагать оригинальные подходы и решения;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gramStart"/>
            <w:r>
              <w:rPr>
                <w:rFonts w:ascii="Times New Roman" w:hAnsi="Times New Roman"/>
              </w:rPr>
              <w:t>Понимать роль и место современной географической науки в системе научных дисциплин, ее участии в решении важне</w:t>
            </w:r>
            <w:r>
              <w:rPr>
                <w:rFonts w:ascii="Times New Roman" w:hAnsi="Times New Roman"/>
              </w:rPr>
              <w:t>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</w:t>
            </w:r>
            <w:r>
              <w:rPr>
                <w:rFonts w:ascii="Times New Roman" w:hAnsi="Times New Roman"/>
              </w:rPr>
              <w:t>ии целей устойчивого развития;</w:t>
            </w:r>
            <w:proofErr w:type="gramEnd"/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</w:t>
            </w:r>
            <w:r>
              <w:rPr>
                <w:rFonts w:ascii="Times New Roman" w:hAnsi="Times New Roman"/>
              </w:rPr>
              <w:t>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3. </w:t>
            </w:r>
            <w:proofErr w:type="gramStart"/>
            <w:r>
              <w:rPr>
                <w:rFonts w:ascii="Times New Roman" w:hAnsi="Times New Roman"/>
              </w:rPr>
              <w:t>Сформировать системы компле</w:t>
            </w:r>
            <w:r>
              <w:rPr>
                <w:rFonts w:ascii="Times New Roman" w:hAnsi="Times New Roman"/>
              </w:rPr>
              <w:t>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</w:t>
            </w:r>
            <w:r>
              <w:rPr>
                <w:rFonts w:ascii="Times New Roman" w:hAnsi="Times New Roman"/>
              </w:rPr>
              <w:t xml:space="preserve">афических закономерностях для </w:t>
            </w:r>
            <w:r>
              <w:rPr>
                <w:rFonts w:ascii="Times New Roman" w:hAnsi="Times New Roman"/>
              </w:rPr>
              <w:lastRenderedPageBreak/>
              <w:t>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</w:rPr>
              <w:t>геоэколог</w:t>
            </w:r>
            <w:r>
              <w:rPr>
                <w:rFonts w:ascii="Times New Roman" w:hAnsi="Times New Roman"/>
              </w:rPr>
              <w:t>ическими</w:t>
            </w:r>
            <w:proofErr w:type="spellEnd"/>
            <w:r>
              <w:rPr>
                <w:rFonts w:ascii="Times New Roman" w:hAnsi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</w:t>
            </w:r>
            <w:r>
              <w:rPr>
                <w:rFonts w:ascii="Times New Roman" w:hAnsi="Times New Roman"/>
              </w:rPr>
              <w:t>ческих знаний;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10. Сформировать знания об основных пробл</w:t>
            </w:r>
            <w:r>
              <w:rPr>
                <w:rFonts w:ascii="Times New Roman" w:hAnsi="Times New Roman"/>
              </w:rPr>
              <w:t>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</w:t>
            </w:r>
            <w:r>
              <w:rPr>
                <w:rFonts w:ascii="Times New Roman" w:hAnsi="Times New Roman"/>
              </w:rPr>
              <w:t>зможных путей решения глобальных проблем</w:t>
            </w: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02. Использовать современные средства поиска, анализа и </w:t>
            </w:r>
            <w:r>
              <w:rPr>
                <w:rFonts w:ascii="Times New Roman" w:hAnsi="Times New Roman"/>
              </w:rPr>
              <w:lastRenderedPageBreak/>
              <w:t>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В области ценности научного познания: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сформирова</w:t>
            </w:r>
            <w:r>
              <w:rPr>
                <w:rFonts w:ascii="Times New Roman" w:hAnsi="Times New Roman"/>
                <w:highlight w:val="white"/>
              </w:rPr>
              <w:t>нность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мировоззрения, </w:t>
            </w:r>
            <w:r>
              <w:rPr>
                <w:rFonts w:ascii="Times New Roman" w:hAnsi="Times New Roman"/>
                <w:highlight w:val="white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совершенствование языковой и читательской культуры как средс</w:t>
            </w:r>
            <w:r>
              <w:rPr>
                <w:rFonts w:ascii="Times New Roman" w:hAnsi="Times New Roman"/>
                <w:highlight w:val="white"/>
              </w:rPr>
              <w:t xml:space="preserve">тва взаимодействия между людьми и познания мира;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color w:val="808080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Овладение универсальными учебными познавательными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в)</w:t>
            </w:r>
            <w:r>
              <w:rPr>
                <w:rFonts w:ascii="Times New Roman" w:hAnsi="Times New Roman"/>
              </w:rPr>
              <w:t> работ</w:t>
            </w:r>
            <w:r>
              <w:rPr>
                <w:rFonts w:ascii="Times New Roman" w:hAnsi="Times New Roman"/>
              </w:rPr>
              <w:t>а с информацией: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создавать тексты в различных форматах с учетом</w:t>
            </w:r>
            <w:r>
              <w:rPr>
                <w:rFonts w:ascii="Times New Roman" w:hAnsi="Times New Roman"/>
              </w:rPr>
              <w:t xml:space="preserve"> назначения информации и целевой аудитории, выбирая оптимальную форму представления и визуализации;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использовать средства информационных и </w:t>
            </w:r>
            <w:r>
              <w:rPr>
                <w:rFonts w:ascii="Times New Roman" w:hAnsi="Times New Roman"/>
              </w:rPr>
              <w:lastRenderedPageBreak/>
              <w:t>коммуник</w:t>
            </w:r>
            <w:r>
              <w:rPr>
                <w:rFonts w:ascii="Times New Roman" w:hAnsi="Times New Roman"/>
              </w:rPr>
              <w:t xml:space="preserve"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владеть навыками распо</w:t>
            </w:r>
            <w:r>
              <w:rPr>
                <w:rFonts w:ascii="Times New Roman" w:hAnsi="Times New Roman"/>
              </w:rPr>
              <w:t>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2. Освоить и применить знания о размещении основных географических </w:t>
            </w:r>
            <w:r>
              <w:rPr>
                <w:rFonts w:ascii="Times New Roman" w:hAnsi="Times New Roman"/>
              </w:rPr>
              <w:lastRenderedPageBreak/>
              <w:t>объектов и территориальной организации природы и общества (понятия и концепции устойчивого развития, зеленой энергетик</w:t>
            </w:r>
            <w:r>
              <w:rPr>
                <w:rFonts w:ascii="Times New Roman" w:hAnsi="Times New Roman"/>
              </w:rPr>
              <w:t>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</w:t>
            </w:r>
            <w:r>
              <w:rPr>
                <w:rFonts w:ascii="Times New Roman" w:hAnsi="Times New Roman"/>
              </w:rPr>
              <w:t>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</w:t>
            </w:r>
            <w:r>
              <w:rPr>
                <w:rFonts w:ascii="Times New Roman" w:hAnsi="Times New Roman"/>
              </w:rPr>
              <w:t>фиксации результатов наблюдения; формулировать обобщения и выводы по результатам наблюдения;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</w:t>
            </w:r>
            <w:r>
              <w:rPr>
                <w:rFonts w:ascii="Times New Roman" w:hAnsi="Times New Roman"/>
              </w:rPr>
              <w:t xml:space="preserve">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</w:t>
            </w:r>
            <w:r>
              <w:rPr>
                <w:rFonts w:ascii="Times New Roman" w:hAnsi="Times New Roman"/>
              </w:rPr>
              <w:lastRenderedPageBreak/>
              <w:t>статистические, текстовые, видео- и фотоизображения, геоинформационные системы), адекват</w:t>
            </w:r>
            <w:r>
              <w:rPr>
                <w:rFonts w:ascii="Times New Roman" w:hAnsi="Times New Roman"/>
              </w:rPr>
              <w:t>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</w:t>
            </w:r>
            <w:r>
              <w:rPr>
                <w:rFonts w:ascii="Times New Roman" w:hAnsi="Times New Roman"/>
              </w:rPr>
              <w:t>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</w:t>
            </w:r>
            <w:r>
              <w:rPr>
                <w:rFonts w:ascii="Times New Roman" w:hAnsi="Times New Roman"/>
              </w:rPr>
              <w:t xml:space="preserve">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03. Планировать и реализовывать</w:t>
            </w:r>
            <w:r>
              <w:rPr>
                <w:rFonts w:ascii="Times New Roman" w:hAnsi="Times New Roman"/>
              </w:rPr>
              <w:t xml:space="preserve">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</w:t>
            </w:r>
            <w:r>
              <w:rPr>
                <w:rFonts w:ascii="Times New Roman" w:hAnsi="Times New Roman"/>
              </w:rPr>
              <w:lastRenderedPageBreak/>
              <w:t>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сформиро</w:t>
            </w:r>
            <w:r>
              <w:rPr>
                <w:rFonts w:ascii="Times New Roman" w:hAnsi="Times New Roman"/>
                <w:highlight w:val="white"/>
              </w:rPr>
              <w:t>ванность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нравственного сознания, этического поведения;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способность оценивать ситуацию и принимать осознанные решения, </w:t>
            </w:r>
            <w:r>
              <w:rPr>
                <w:rFonts w:ascii="Times New Roman" w:hAnsi="Times New Roman"/>
                <w:highlight w:val="white"/>
              </w:rPr>
              <w:lastRenderedPageBreak/>
              <w:t>ориентируясь на морально-нравственные нормы и ценности;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осознание личного вклада в построение устойчивого будущего;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ответственное от</w:t>
            </w:r>
            <w:r>
              <w:rPr>
                <w:rFonts w:ascii="Times New Roman" w:hAnsi="Times New Roman"/>
                <w:highlight w:val="white"/>
              </w:rPr>
              <w:t>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универсальными регулятивными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а)</w:t>
            </w:r>
            <w:r>
              <w:rPr>
                <w:rFonts w:ascii="Times New Roman" w:hAnsi="Times New Roman"/>
              </w:rPr>
              <w:t> самоорганизация: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</w:t>
            </w:r>
            <w:r>
              <w:rPr>
                <w:rFonts w:ascii="Times New Roman" w:hAnsi="Times New Roman"/>
              </w:rPr>
      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составлять план решения проблемы с учетом имеющихся ресурсов, собственных возмо</w:t>
            </w:r>
            <w:r>
              <w:rPr>
                <w:rFonts w:ascii="Times New Roman" w:hAnsi="Times New Roman"/>
              </w:rPr>
              <w:t>жностей и предпочтений;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давать оценку новым ситуациям;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б)</w:t>
            </w:r>
            <w:r>
              <w:rPr>
                <w:rFonts w:ascii="Times New Roman" w:hAnsi="Times New Roman"/>
              </w:rPr>
              <w:t> самоконтроль: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приемы рефлексии для оц</w:t>
            </w:r>
            <w:r>
              <w:rPr>
                <w:rFonts w:ascii="Times New Roman" w:hAnsi="Times New Roman"/>
              </w:rPr>
              <w:t>енки ситуации, выбора верного решения;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уметь оценивать риски и своевременно </w:t>
            </w:r>
            <w:r>
              <w:rPr>
                <w:rFonts w:ascii="Times New Roman" w:hAnsi="Times New Roman"/>
              </w:rPr>
              <w:lastRenderedPageBreak/>
              <w:t>принимать решения по их снижению;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в)</w:t>
            </w:r>
            <w:r>
              <w:rPr>
                <w:rFonts w:ascii="Times New Roman" w:hAnsi="Times New Roman"/>
              </w:rPr>
              <w:t xml:space="preserve"> эмоциональный интеллект, предполагающий </w:t>
            </w: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внутренней мотивации, включающей стремление к достижению цели и успеху, оптимизм, </w:t>
            </w:r>
            <w:r>
              <w:rPr>
                <w:rFonts w:ascii="Times New Roman" w:hAnsi="Times New Roman"/>
              </w:rPr>
              <w:t>инициативность, умение действовать, исходя из своих возможностей;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социальных навыков, включ</w:t>
            </w:r>
            <w:r>
              <w:rPr>
                <w:rFonts w:ascii="Times New Roman" w:hAnsi="Times New Roman"/>
              </w:rPr>
              <w:t>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7. </w:t>
            </w:r>
            <w:proofErr w:type="gramStart"/>
            <w:r>
              <w:rPr>
                <w:rFonts w:ascii="Times New Roman" w:hAnsi="Times New Roman"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</w:t>
            </w:r>
            <w:r>
              <w:rPr>
                <w:rFonts w:ascii="Times New Roman" w:hAnsi="Times New Roman"/>
              </w:rPr>
              <w:t xml:space="preserve">ию, необходимую для изучения географических объектов и явлений, отдельных территорий мира и </w:t>
            </w:r>
            <w:r>
              <w:rPr>
                <w:rFonts w:ascii="Times New Roman" w:hAnsi="Times New Roman"/>
              </w:rPr>
              <w:lastRenderedPageBreak/>
              <w:t>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</w:t>
            </w:r>
            <w:r>
              <w:rPr>
                <w:rFonts w:ascii="Times New Roman" w:hAnsi="Times New Roman"/>
              </w:rPr>
              <w:t xml:space="preserve">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</w:t>
            </w:r>
            <w:r>
              <w:rPr>
                <w:rFonts w:ascii="Times New Roman" w:hAnsi="Times New Roman"/>
              </w:rPr>
              <w:t>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готовность к саморазвитию, самостоятельности и са</w:t>
            </w:r>
            <w:r>
              <w:rPr>
                <w:rFonts w:ascii="Times New Roman" w:hAnsi="Times New Roman"/>
                <w:highlight w:val="white"/>
              </w:rPr>
              <w:t>моопределению;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-овладение навыками учебно-исследовательской, проектной и социальной деятельности;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универсальными коммуникативными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б)</w:t>
            </w:r>
            <w:r>
              <w:rPr>
                <w:rFonts w:ascii="Times New Roman" w:hAnsi="Times New Roman"/>
              </w:rPr>
              <w:t> совместная деятельность: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понимать и использовать преимущества командной и индивидуальной работы;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</w:t>
            </w:r>
            <w:r>
              <w:rPr>
                <w:rFonts w:ascii="Times New Roman" w:hAnsi="Times New Roman"/>
              </w:rPr>
              <w:lastRenderedPageBreak/>
              <w:t>распределять роли с учетом мнений участников обсуждать результаты совместной работы;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координировать и выполнять работу в условиях</w:t>
            </w:r>
            <w:r>
              <w:rPr>
                <w:rFonts w:ascii="Times New Roman" w:hAnsi="Times New Roman"/>
              </w:rPr>
              <w:t xml:space="preserve"> реального, виртуального и комбинированного взаимодействия;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универсальными регулятивными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г)</w:t>
            </w:r>
            <w:r>
              <w:rPr>
                <w:rFonts w:ascii="Times New Roman" w:hAnsi="Times New Roman"/>
              </w:rPr>
              <w:t xml:space="preserve"> принятие себя </w:t>
            </w:r>
            <w:r>
              <w:rPr>
                <w:rFonts w:ascii="Times New Roman" w:hAnsi="Times New Roman"/>
              </w:rPr>
              <w:t>и других людей: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признавать свое право и право других людей на ошибки;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4. Владеть географической терминол</w:t>
            </w:r>
            <w:r>
              <w:rPr>
                <w:rFonts w:ascii="Times New Roman" w:hAnsi="Times New Roman"/>
              </w:rPr>
              <w:t>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05. Осуществлять устную и письменную коммуникацию на государственном языке Российской </w:t>
            </w:r>
            <w:r>
              <w:rPr>
                <w:rFonts w:ascii="Times New Roman" w:hAnsi="Times New Roman"/>
              </w:rPr>
              <w:t>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области эстетического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способность воспри</w:t>
            </w:r>
            <w:r>
              <w:rPr>
                <w:rFonts w:ascii="Times New Roman" w:hAnsi="Times New Roman"/>
                <w:highlight w:val="white"/>
              </w:rPr>
              <w:t>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убежденность в значимости для личности и </w:t>
            </w:r>
            <w:r>
              <w:rPr>
                <w:rFonts w:ascii="Times New Roman" w:hAnsi="Times New Roman"/>
                <w:highlight w:val="white"/>
              </w:rPr>
              <w:lastRenderedPageBreak/>
              <w:t>общества отечественного и мирового искусства, этнических культурных традиций и народного</w:t>
            </w:r>
            <w:r>
              <w:rPr>
                <w:rFonts w:ascii="Times New Roman" w:hAnsi="Times New Roman"/>
                <w:highlight w:val="white"/>
              </w:rPr>
              <w:t xml:space="preserve"> творчества;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Овладение универсальными коммуникативными действиями: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8080"/>
              </w:rPr>
              <w:t>а)</w:t>
            </w:r>
            <w:r>
              <w:rPr>
                <w:rFonts w:ascii="Times New Roman" w:hAnsi="Times New Roman"/>
              </w:rPr>
              <w:t> общение: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осуществлять коммуникации во всех сферах жизни;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распознавать неверб</w:t>
            </w:r>
            <w:r>
              <w:rPr>
                <w:rFonts w:ascii="Times New Roman" w:hAnsi="Times New Roman"/>
              </w:rPr>
              <w:t>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2. Освоить и применить знания о размещ</w:t>
            </w:r>
            <w:r>
              <w:rPr>
                <w:rFonts w:ascii="Times New Roman" w:hAnsi="Times New Roman"/>
              </w:rPr>
              <w:t xml:space="preserve">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</w:t>
            </w:r>
            <w:r>
              <w:rPr>
                <w:rFonts w:ascii="Times New Roman" w:hAnsi="Times New Roman"/>
              </w:rPr>
              <w:t xml:space="preserve">определения положения и взаиморасположения объектов в пространстве; описывать положение и </w:t>
            </w:r>
            <w:r>
              <w:rPr>
                <w:rFonts w:ascii="Times New Roman" w:hAnsi="Times New Roman"/>
              </w:rPr>
              <w:lastRenderedPageBreak/>
              <w:t>взаиморасположение географических объектов в пространстве;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3. </w:t>
            </w:r>
            <w:proofErr w:type="gramStart"/>
            <w:r>
              <w:rPr>
                <w:rFonts w:ascii="Times New Roman" w:hAnsi="Times New Roman"/>
              </w:rPr>
              <w:t>Сформировать систему комплексных социально ориентированных географических знаний о закономерностях р</w:t>
            </w:r>
            <w:r>
              <w:rPr>
                <w:rFonts w:ascii="Times New Roman" w:hAnsi="Times New Roman"/>
              </w:rPr>
              <w:t>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</w:t>
            </w:r>
            <w:r>
              <w:rPr>
                <w:rFonts w:ascii="Times New Roman" w:hAnsi="Times New Roman"/>
              </w:rPr>
              <w:t>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</w:rPr>
              <w:t xml:space="preserve"> процессами и явлениями; между природными условиями и размещением</w:t>
            </w:r>
            <w:r>
              <w:rPr>
                <w:rFonts w:ascii="Times New Roman" w:hAnsi="Times New Roman"/>
              </w:rPr>
              <w:t xml:space="preserve">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06. Проявлять гражданско-патриотическую позицию, демон</w:t>
            </w:r>
            <w:r>
              <w:rPr>
                <w:rFonts w:ascii="Times New Roman" w:hAnsi="Times New Roman"/>
              </w:rPr>
              <w:t xml:space="preserve">стрировать осознанное поведение на основе традиционных российских духовно-нравственных ценностей, в том </w:t>
            </w:r>
            <w:r>
              <w:rPr>
                <w:rFonts w:ascii="Times New Roman" w:hAnsi="Times New Roma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россий</w:t>
            </w:r>
            <w:r>
              <w:rPr>
                <w:rFonts w:ascii="Times New Roman" w:hAnsi="Times New Roman"/>
                <w:highlight w:val="white"/>
              </w:rPr>
              <w:t>ской гражданской идентичности;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</w:t>
            </w:r>
            <w:r>
              <w:rPr>
                <w:rFonts w:ascii="Times New Roman" w:hAnsi="Times New Roman"/>
                <w:highlight w:val="white"/>
              </w:rPr>
              <w:lastRenderedPageBreak/>
              <w:t xml:space="preserve">Федерации, исторических и национально-культурных традиций, формирование системы значимых ценностно-смысловых </w:t>
            </w:r>
            <w:r>
              <w:rPr>
                <w:rFonts w:ascii="Times New Roman" w:hAnsi="Times New Roman"/>
                <w:highlight w:val="white"/>
              </w:rPr>
              <w:t>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части гражданского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гот</w:t>
            </w:r>
            <w:r>
              <w:rPr>
                <w:rFonts w:ascii="Times New Roman" w:hAnsi="Times New Roman"/>
                <w:highlight w:val="white"/>
              </w:rPr>
              <w:t>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умение взаимодействовать с социальными институтами в соответствии с их функциями и на</w:t>
            </w:r>
            <w:r>
              <w:rPr>
                <w:rFonts w:ascii="Times New Roman" w:hAnsi="Times New Roman"/>
                <w:highlight w:val="white"/>
              </w:rPr>
              <w:t>значением;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патриотического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</w:t>
            </w:r>
            <w:r>
              <w:rPr>
                <w:rFonts w:ascii="Times New Roman" w:hAnsi="Times New Roman"/>
                <w:highlight w:val="white"/>
              </w:rPr>
              <w:t>ою Родину, свой язык и культуру, прошлое и настоящее многонационального народа России;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</w:t>
            </w:r>
            <w:r>
              <w:rPr>
                <w:rFonts w:ascii="Times New Roman" w:hAnsi="Times New Roman"/>
                <w:highlight w:val="white"/>
              </w:rPr>
              <w:t>те, технологиях и труде;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освоенные </w:t>
            </w:r>
            <w:proofErr w:type="gramStart"/>
            <w:r>
              <w:rPr>
                <w:rFonts w:ascii="Times New Roman" w:hAnsi="Times New Roman"/>
                <w:highlight w:val="white"/>
              </w:rPr>
              <w:t>обучающимися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</w:t>
            </w:r>
            <w:r>
              <w:rPr>
                <w:rFonts w:ascii="Times New Roman" w:hAnsi="Times New Roman"/>
              </w:rPr>
              <w:t>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</w:t>
            </w:r>
            <w:r>
              <w:rPr>
                <w:rFonts w:ascii="Times New Roman" w:hAnsi="Times New Roman"/>
              </w:rPr>
              <w:t>дуальной образовательной траектории;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gramStart"/>
            <w:r>
              <w:rPr>
                <w:rFonts w:ascii="Times New Roman" w:hAnsi="Times New Roman"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</w:t>
            </w:r>
            <w:r>
              <w:rPr>
                <w:rFonts w:ascii="Times New Roman" w:hAnsi="Times New Roman"/>
              </w:rPr>
              <w:t xml:space="preserve">чества: приводить примеры проявления глобальных проблем, в решении </w:t>
            </w:r>
            <w:r>
              <w:rPr>
                <w:rFonts w:ascii="Times New Roman" w:hAnsi="Times New Roman"/>
              </w:rPr>
              <w:lastRenderedPageBreak/>
              <w:t>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</w:t>
            </w:r>
            <w:r>
              <w:rPr>
                <w:rFonts w:ascii="Times New Roman" w:hAnsi="Times New Roman"/>
              </w:rPr>
              <w:t>о развития;</w:t>
            </w:r>
            <w:proofErr w:type="gramEnd"/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7. </w:t>
            </w:r>
            <w:proofErr w:type="gramStart"/>
            <w:r>
              <w:rPr>
                <w:rFonts w:ascii="Times New Roman" w:hAnsi="Times New Roman"/>
              </w:rPr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</w:t>
            </w:r>
            <w:r>
              <w:rPr>
                <w:rFonts w:ascii="Times New Roman" w:hAnsi="Times New Roman"/>
              </w:rPr>
              <w:t>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</w:rPr>
              <w:t xml:space="preserve"> формулировать выводы и заключения на ос</w:t>
            </w:r>
            <w:r>
              <w:rPr>
                <w:rFonts w:ascii="Times New Roman" w:hAnsi="Times New Roman"/>
              </w:rPr>
              <w:t>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</w:t>
            </w:r>
            <w:r>
              <w:rPr>
                <w:rFonts w:ascii="Times New Roman" w:hAnsi="Times New Roman"/>
              </w:rPr>
              <w:t>х и (или) практико-ориентированных задач;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8. </w:t>
            </w:r>
            <w:proofErr w:type="gramStart"/>
            <w:r>
              <w:rPr>
                <w:rFonts w:ascii="Times New Roman" w:hAnsi="Times New Roman"/>
              </w:rPr>
              <w:t xml:space="preserve">Сформировать умения применять географические знания для объяснения разнообразных явлений и процессов: </w:t>
            </w:r>
            <w:r>
              <w:rPr>
                <w:rFonts w:ascii="Times New Roman" w:hAnsi="Times New Roman"/>
              </w:rPr>
              <w:lastRenderedPageBreak/>
              <w:t xml:space="preserve">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процессы и явления; объяснять географическ</w:t>
            </w:r>
            <w:r>
              <w:rPr>
                <w:rFonts w:ascii="Times New Roman" w:hAnsi="Times New Roman"/>
              </w:rPr>
              <w:t>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</w:t>
            </w:r>
            <w:r>
              <w:rPr>
                <w:rFonts w:ascii="Times New Roman" w:hAnsi="Times New Roman"/>
              </w:rPr>
              <w:t xml:space="preserve"> общества для решения учебных и (или) практико-ориентированных задач</w:t>
            </w:r>
            <w:proofErr w:type="gramEnd"/>
          </w:p>
          <w:p w:rsidR="00784FA6" w:rsidRDefault="00784FA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</w:t>
            </w:r>
            <w:r>
              <w:rPr>
                <w:rFonts w:ascii="Times New Roman" w:hAnsi="Times New Roman"/>
              </w:rPr>
              <w:t>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области экологического воспитания: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планирование и </w:t>
            </w:r>
            <w:r>
              <w:rPr>
                <w:rFonts w:ascii="Times New Roman" w:hAnsi="Times New Roman"/>
                <w:highlight w:val="white"/>
              </w:rPr>
              <w:t>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умение прогнозировать неблагоприятные экологические последствия предпринимаемых действий,</w:t>
            </w:r>
            <w:r>
              <w:rPr>
                <w:rFonts w:ascii="Times New Roman" w:hAnsi="Times New Roman"/>
                <w:highlight w:val="white"/>
              </w:rPr>
              <w:t xml:space="preserve"> предотвращать их;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3. </w:t>
            </w:r>
            <w:proofErr w:type="gramStart"/>
            <w:r>
              <w:rPr>
                <w:rFonts w:ascii="Times New Roman" w:hAnsi="Times New Roman"/>
              </w:rPr>
              <w:t>Сформировать систему комплексных социально ориентированных географических знаний о</w:t>
            </w:r>
            <w:r>
              <w:rPr>
                <w:rFonts w:ascii="Times New Roman" w:hAnsi="Times New Roman"/>
              </w:rPr>
              <w:t xml:space="preserve">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</w:t>
            </w:r>
            <w:r>
              <w:rPr>
                <w:rFonts w:ascii="Times New Roman" w:hAnsi="Times New Roman"/>
              </w:rPr>
              <w:t>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</w:rPr>
              <w:t xml:space="preserve"> процессами и явлениями; между природными услов</w:t>
            </w:r>
            <w:r>
              <w:rPr>
                <w:rFonts w:ascii="Times New Roman" w:hAnsi="Times New Roman"/>
              </w:rPr>
              <w:t>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7. </w:t>
            </w:r>
            <w:proofErr w:type="gramStart"/>
            <w:r>
              <w:rPr>
                <w:rFonts w:ascii="Times New Roman" w:hAnsi="Times New Roman"/>
              </w:rPr>
              <w:t xml:space="preserve">Владеть умениями географического </w:t>
            </w:r>
            <w:r>
              <w:rPr>
                <w:rFonts w:ascii="Times New Roman" w:hAnsi="Times New Roman"/>
              </w:rPr>
              <w:t xml:space="preserve">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</w:t>
            </w:r>
            <w:r>
              <w:rPr>
                <w:rFonts w:ascii="Times New Roman" w:hAnsi="Times New Roman"/>
              </w:rPr>
              <w:lastRenderedPageBreak/>
              <w:t>явлений, отдельных территорий мира и России, их обеспеченности природными и человеческими ресур</w:t>
            </w:r>
            <w:r>
              <w:rPr>
                <w:rFonts w:ascii="Times New Roman" w:hAnsi="Times New Roman"/>
              </w:rPr>
              <w:t>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</w:rPr>
              <w:t xml:space="preserve"> формулировать выводы и заключения на основе анализа и интерпретации информации из различных источ</w:t>
            </w:r>
            <w:r>
              <w:rPr>
                <w:rFonts w:ascii="Times New Roman" w:hAnsi="Times New Roman"/>
              </w:rPr>
              <w:t>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8. </w:t>
            </w:r>
            <w:proofErr w:type="gramStart"/>
            <w:r>
              <w:rPr>
                <w:rFonts w:ascii="Times New Roman" w:hAnsi="Times New Roman"/>
              </w:rPr>
              <w:t>Сформиров</w:t>
            </w:r>
            <w:r>
              <w:rPr>
                <w:rFonts w:ascii="Times New Roman" w:hAnsi="Times New Roman"/>
              </w:rPr>
              <w:t xml:space="preserve">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процессы и явления; объяснять географические особенности стран с разным уровнем социально-экономичес</w:t>
            </w:r>
            <w:r>
              <w:rPr>
                <w:rFonts w:ascii="Times New Roman" w:hAnsi="Times New Roman"/>
              </w:rPr>
              <w:t xml:space="preserve">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</w:t>
            </w:r>
            <w:r>
              <w:rPr>
                <w:rFonts w:ascii="Times New Roman" w:hAnsi="Times New Roman"/>
              </w:rPr>
              <w:lastRenderedPageBreak/>
              <w:t>решения учебных и (или) практико-ориентирова</w:t>
            </w:r>
            <w:r>
              <w:rPr>
                <w:rFonts w:ascii="Times New Roman" w:hAnsi="Times New Roman"/>
              </w:rPr>
              <w:t>нных задач;</w:t>
            </w:r>
            <w:proofErr w:type="gramEnd"/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</w:rPr>
              <w:t xml:space="preserve"> процессов; оцениват</w:t>
            </w:r>
            <w:r>
              <w:rPr>
                <w:rFonts w:ascii="Times New Roman" w:hAnsi="Times New Roman"/>
              </w:rPr>
              <w:t xml:space="preserve">ь изученные социально-экономические и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процессы и явления</w:t>
            </w:r>
          </w:p>
        </w:tc>
      </w:tr>
      <w:tr w:rsidR="00784FA6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 наличие мотивации к обучению и личностному развитию;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 области ценности научного познан</w:t>
            </w:r>
            <w:r>
              <w:rPr>
                <w:rFonts w:ascii="Times New Roman" w:hAnsi="Times New Roman"/>
                <w:highlight w:val="white"/>
              </w:rPr>
              <w:t>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 совершенствование языковой и читательской ку</w:t>
            </w:r>
            <w:r>
              <w:rPr>
                <w:rFonts w:ascii="Times New Roman" w:hAnsi="Times New Roman"/>
                <w:highlight w:val="white"/>
              </w:rPr>
              <w:t>льтуры как средства взаимодействия между людьми и познания мира;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color w:val="808080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Овладение универсальными учебными </w:t>
            </w:r>
            <w:r>
              <w:rPr>
                <w:rFonts w:ascii="Times New Roman" w:hAnsi="Times New Roman"/>
                <w:highlight w:val="white"/>
              </w:rPr>
              <w:lastRenderedPageBreak/>
              <w:t>познавательными дейс</w:t>
            </w:r>
            <w:r>
              <w:rPr>
                <w:rFonts w:ascii="Times New Roman" w:hAnsi="Times New Roman"/>
                <w:highlight w:val="white"/>
              </w:rPr>
              <w:t>твиями: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808080"/>
                <w:highlight w:val="white"/>
              </w:rPr>
              <w:t>б)</w:t>
            </w:r>
            <w:r>
              <w:rPr>
                <w:rFonts w:ascii="Times New Roman" w:hAnsi="Times New Roman"/>
                <w:highlight w:val="white"/>
              </w:rPr>
              <w:t> базовые исследовательские действия: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способность и готовность к самостоятельному поиску методов решения практических задач, применению различных </w:t>
            </w:r>
            <w:r>
              <w:rPr>
                <w:rFonts w:ascii="Times New Roman" w:hAnsi="Times New Roman"/>
              </w:rPr>
              <w:t xml:space="preserve">методов познания;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2. Освоить и применить знания о размещении основн</w:t>
            </w:r>
            <w:r>
              <w:rPr>
                <w:rFonts w:ascii="Times New Roman" w:hAnsi="Times New Roman"/>
              </w:rPr>
              <w:t>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</w:t>
            </w:r>
            <w:r>
              <w:rPr>
                <w:rFonts w:ascii="Times New Roman" w:hAnsi="Times New Roman"/>
              </w:rPr>
              <w:t xml:space="preserve">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4. Владеть географической терминологией и системой базовых географических понятий, умение применять социально-экон</w:t>
            </w:r>
            <w:r>
              <w:rPr>
                <w:rFonts w:ascii="Times New Roman" w:hAnsi="Times New Roman"/>
              </w:rPr>
              <w:t>омические понятия для решения учебных и (или) практико-ориентированных задач;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7. </w:t>
            </w:r>
            <w:proofErr w:type="gramStart"/>
            <w:r>
              <w:rPr>
                <w:rFonts w:ascii="Times New Roman" w:hAnsi="Times New Roman"/>
              </w:rPr>
              <w:t xml:space="preserve">Владеть умениями географического </w:t>
            </w:r>
            <w:r>
              <w:rPr>
                <w:rFonts w:ascii="Times New Roman" w:hAnsi="Times New Roman"/>
              </w:rPr>
              <w:lastRenderedPageBreak/>
              <w:t>анализа и интерпретации информации из различных источников: находить, отбирать, систематизировать информацию, необходимую для изучения гео</w:t>
            </w:r>
            <w:r>
              <w:rPr>
                <w:rFonts w:ascii="Times New Roman" w:hAnsi="Times New Roman"/>
              </w:rPr>
      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</w:t>
            </w:r>
            <w:r>
              <w:rPr>
                <w:rFonts w:ascii="Times New Roman" w:hAnsi="Times New Roman"/>
              </w:rPr>
              <w:t>фическую информацию;</w:t>
            </w:r>
            <w:proofErr w:type="gramEnd"/>
            <w:r>
              <w:rPr>
                <w:rFonts w:ascii="Times New Roman" w:hAnsi="Times New Roman"/>
              </w:rPr>
              <w:t xml:space="preserve">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</w:t>
            </w:r>
            <w:r>
              <w:rPr>
                <w:rFonts w:ascii="Times New Roman" w:hAnsi="Times New Roman"/>
              </w:rPr>
              <w:t>ичные источники географической информации для решения учебных и (или) практико-ориентированных задач;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ПРб</w:t>
            </w:r>
            <w:proofErr w:type="spellEnd"/>
            <w:r>
              <w:rPr>
                <w:rFonts w:ascii="Times New Roman" w:hAnsi="Times New Roman"/>
              </w:rPr>
              <w:t xml:space="preserve"> 8. </w:t>
            </w:r>
            <w:proofErr w:type="gramStart"/>
            <w:r>
              <w:rPr>
                <w:rFonts w:ascii="Times New Roman" w:hAnsi="Times New Roman"/>
              </w:rPr>
              <w:t>Сформировать умения применять географические знания для объяснения разнообразных явлений и процессов: объяснять изученные социально-экономические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</w:t>
            </w:r>
            <w:r>
              <w:rPr>
                <w:rFonts w:ascii="Times New Roman" w:hAnsi="Times New Roman"/>
              </w:rPr>
              <w:lastRenderedPageBreak/>
              <w:t>проблем человечества; использовать географические знания о мировом хозяйств</w:t>
            </w:r>
            <w:r>
              <w:rPr>
                <w:rFonts w:ascii="Times New Roman" w:hAnsi="Times New Roman"/>
              </w:rPr>
              <w:t>е и населении мира, об особенностях взаимодействия природы и общества для решения учебных и (или) практико-ориентированных задач</w:t>
            </w:r>
            <w:proofErr w:type="gramEnd"/>
          </w:p>
        </w:tc>
      </w:tr>
    </w:tbl>
    <w:p w:rsidR="00784FA6" w:rsidRDefault="00784FA6"/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</w:t>
      </w:r>
      <w:r>
        <w:rPr>
          <w:rStyle w:val="a7"/>
          <w:sz w:val="28"/>
          <w:szCs w:val="28"/>
        </w:rPr>
        <w:t>и выбранным видам деятельности: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1. Выполнение штукатурных и декоративных работ (по выбору):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1.1. Выполнять штукатурные работы по отделке внутренних и наружных поверхностей зданий и сооружений.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 xml:space="preserve">ПК 1.2. Выполнять работы по устройству наливных полов и </w:t>
      </w:r>
      <w:r>
        <w:rPr>
          <w:rStyle w:val="a7"/>
          <w:sz w:val="28"/>
          <w:szCs w:val="28"/>
        </w:rPr>
        <w:t>оснований под полы.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ПК.1.</w:t>
      </w:r>
      <w:proofErr w:type="gramStart"/>
      <w:r>
        <w:rPr>
          <w:rStyle w:val="a7"/>
          <w:sz w:val="28"/>
          <w:szCs w:val="28"/>
        </w:rPr>
        <w:t>З</w:t>
      </w:r>
      <w:proofErr w:type="gramEnd"/>
      <w:r>
        <w:rPr>
          <w:rStyle w:val="a7"/>
          <w:sz w:val="28"/>
          <w:szCs w:val="28"/>
        </w:rPr>
        <w:t xml:space="preserve"> Выполнение декоративных штукатурок.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ПК.1.4. Ремонт штукатурки, наливного пола, фасадных теплоизоляционных композиционных систем.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2. Выполнение монтажа каркасно-обшивных конструкций (по выбору):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 xml:space="preserve">ПК 2.1. Выполнять подготовительные </w:t>
      </w:r>
      <w:r>
        <w:rPr>
          <w:rStyle w:val="a7"/>
          <w:sz w:val="28"/>
          <w:szCs w:val="28"/>
        </w:rPr>
        <w:t>работы при монтаже и отделке каркасн</w:t>
      </w:r>
      <w:proofErr w:type="gramStart"/>
      <w:r>
        <w:rPr>
          <w:rStyle w:val="a7"/>
          <w:sz w:val="28"/>
          <w:szCs w:val="28"/>
        </w:rPr>
        <w:t>о-</w:t>
      </w:r>
      <w:proofErr w:type="gramEnd"/>
      <w:r>
        <w:rPr>
          <w:rStyle w:val="a7"/>
          <w:sz w:val="28"/>
          <w:szCs w:val="28"/>
        </w:rPr>
        <w:t xml:space="preserve"> обшивных конструкций.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2.2. Выполнять работы по монтажу каркасно-обшивных конструкций из различных материалов.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2.3. Выполнять отделку каркасно-обшивных конструкций.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2.4. Выполнять ремонт каркасно-обшивных конс</w:t>
      </w:r>
      <w:r>
        <w:rPr>
          <w:rStyle w:val="a7"/>
          <w:sz w:val="28"/>
          <w:szCs w:val="28"/>
        </w:rPr>
        <w:t>трукций.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3. Выполнение малярных и декоративно-художественных работ (по выбору):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3.1. Выполнять подготовительные работы при производстве малярных работ при отделке поверхностей зданий и сооружений.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 xml:space="preserve">ПК 3.2. Выполнять работы по окрашиванию и оклеиванию </w:t>
      </w:r>
      <w:r>
        <w:rPr>
          <w:rStyle w:val="a7"/>
          <w:sz w:val="28"/>
          <w:szCs w:val="28"/>
        </w:rPr>
        <w:t>обоями поверхностей различными способами.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3.3. Выполнять декоративно-художественную отделку поверхностей различными способами.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ПК. 3.4. Выполнять ремонт и восстановление окрашенных или оклеенных обоями поверхностей.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4. Выполнение облицовочных, мозаичных</w:t>
      </w:r>
      <w:r>
        <w:rPr>
          <w:rStyle w:val="a7"/>
          <w:sz w:val="28"/>
          <w:szCs w:val="28"/>
        </w:rPr>
        <w:t xml:space="preserve"> и декоративных работ (по выбору):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lastRenderedPageBreak/>
        <w:t>ПК 4.1. Выполнять подготовительные работы при производстве облицовочных, мозаичных и декоративных работ.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4.2. Выполнять облицовочные работы горизонтальных, вертикальных, внутренних наружных, наклонных поверхностей здан</w:t>
      </w:r>
      <w:r>
        <w:rPr>
          <w:rStyle w:val="a7"/>
          <w:sz w:val="28"/>
          <w:szCs w:val="28"/>
        </w:rPr>
        <w:t>ий и сооружений.</w:t>
      </w:r>
    </w:p>
    <w:p w:rsidR="00784FA6" w:rsidRDefault="008475A0">
      <w:pPr>
        <w:numPr>
          <w:ilvl w:val="0"/>
          <w:numId w:val="1"/>
        </w:numPr>
        <w:ind w:firstLine="720"/>
        <w:jc w:val="both"/>
      </w:pPr>
      <w:r>
        <w:rPr>
          <w:rStyle w:val="a7"/>
          <w:sz w:val="28"/>
          <w:szCs w:val="28"/>
        </w:rPr>
        <w:t>ПК 4.3. Устраивать декоративные и художественные мозаичные поверхности.</w:t>
      </w:r>
    </w:p>
    <w:p w:rsidR="00784FA6" w:rsidRDefault="008475A0">
      <w:pPr>
        <w:numPr>
          <w:ilvl w:val="0"/>
          <w:numId w:val="1"/>
        </w:numPr>
        <w:ind w:firstLine="720"/>
        <w:jc w:val="both"/>
        <w:sectPr w:rsidR="00784FA6">
          <w:footerReference w:type="even" r:id="rId8"/>
          <w:footerReference w:type="default" r:id="rId9"/>
          <w:pgSz w:w="16838" w:h="11906" w:orient="landscape"/>
          <w:pgMar w:top="1701" w:right="1134" w:bottom="850" w:left="1134" w:header="0" w:footer="708" w:gutter="0"/>
          <w:cols w:space="720"/>
          <w:formProt w:val="0"/>
          <w:titlePg/>
          <w:docGrid w:linePitch="100"/>
        </w:sectPr>
      </w:pPr>
      <w:r>
        <w:rPr>
          <w:rStyle w:val="a7"/>
          <w:sz w:val="28"/>
          <w:szCs w:val="28"/>
        </w:rPr>
        <w:t>ПК 4.4. Выполнять ремонт облицованных поверхностей и мозаичных покрытий.</w:t>
      </w:r>
    </w:p>
    <w:p w:rsidR="00784FA6" w:rsidRDefault="008475A0">
      <w:pPr>
        <w:pStyle w:val="1"/>
        <w:keepLines/>
        <w:spacing w:before="280" w:line="276" w:lineRule="auto"/>
        <w:ind w:firstLine="0"/>
        <w:jc w:val="center"/>
        <w:rPr>
          <w:b/>
          <w:sz w:val="28"/>
        </w:rPr>
      </w:pPr>
      <w:bookmarkStart w:id="3" w:name="__RefHeading___2"/>
      <w:bookmarkEnd w:id="3"/>
      <w:r>
        <w:rPr>
          <w:b/>
          <w:sz w:val="28"/>
        </w:rPr>
        <w:lastRenderedPageBreak/>
        <w:t>2. Структура и содержание общеобразовательной дисциплины</w:t>
      </w:r>
    </w:p>
    <w:p w:rsidR="00784FA6" w:rsidRDefault="00784FA6">
      <w:pPr>
        <w:jc w:val="both"/>
        <w:rPr>
          <w:rFonts w:ascii="Times New Roman" w:hAnsi="Times New Roman"/>
          <w:sz w:val="28"/>
        </w:rPr>
      </w:pPr>
    </w:p>
    <w:p w:rsidR="00784FA6" w:rsidRDefault="008475A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:rsidR="00784FA6" w:rsidRDefault="00784FA6">
      <w:pPr>
        <w:jc w:val="both"/>
        <w:rPr>
          <w:rFonts w:ascii="Times New Roman" w:hAnsi="Times New Roman"/>
        </w:rPr>
      </w:pPr>
    </w:p>
    <w:tbl>
      <w:tblPr>
        <w:tblW w:w="9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7798"/>
        <w:gridCol w:w="1558"/>
      </w:tblGrid>
      <w:tr w:rsidR="00784FA6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Объем в часах*</w:t>
            </w:r>
          </w:p>
        </w:tc>
      </w:tr>
      <w:tr w:rsidR="00784FA6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r>
              <w:rPr>
                <w:rFonts w:ascii="Times New Roman" w:hAnsi="Times New Roman"/>
                <w:b/>
              </w:rPr>
              <w:t>образовательной программы дисциплины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784FA6">
        <w:trPr>
          <w:trHeight w:val="49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*Профессионально ориентированное содержание (содержание прикладного модуля)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16*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84FA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84FA6">
        <w:trPr>
          <w:trHeight w:val="60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Промежуточная аттестация (дифференцированный зачет)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784FA6" w:rsidRDefault="00784FA6">
      <w:pPr>
        <w:jc w:val="both"/>
        <w:rPr>
          <w:rFonts w:ascii="Times New Roman" w:hAnsi="Times New Roman"/>
        </w:rPr>
      </w:pPr>
    </w:p>
    <w:p w:rsidR="00784FA6" w:rsidRDefault="00784FA6">
      <w:pPr>
        <w:jc w:val="both"/>
        <w:rPr>
          <w:rFonts w:ascii="Times New Roman" w:hAnsi="Times New Roman"/>
          <w:i/>
        </w:rPr>
      </w:pPr>
    </w:p>
    <w:p w:rsidR="00784FA6" w:rsidRDefault="00784FA6">
      <w:pPr>
        <w:jc w:val="both"/>
        <w:rPr>
          <w:rFonts w:ascii="Times New Roman" w:hAnsi="Times New Roman"/>
          <w:i/>
        </w:rPr>
      </w:pPr>
    </w:p>
    <w:p w:rsidR="00784FA6" w:rsidRDefault="008475A0">
      <w:pPr>
        <w:jc w:val="both"/>
        <w:rPr>
          <w:rFonts w:ascii="Times New Roman" w:hAnsi="Times New Roman"/>
          <w:sz w:val="28"/>
        </w:rPr>
        <w:sectPr w:rsidR="00784FA6"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0" w:footer="708" w:gutter="0"/>
          <w:cols w:space="720"/>
          <w:formProt w:val="0"/>
          <w:docGrid w:linePitch="100"/>
        </w:sectPr>
      </w:pPr>
      <w:r>
        <w:br w:type="page"/>
      </w:r>
    </w:p>
    <w:p w:rsidR="00784FA6" w:rsidRDefault="008475A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«География»</w:t>
      </w:r>
    </w:p>
    <w:p w:rsidR="00784FA6" w:rsidRDefault="00784FA6">
      <w:pPr>
        <w:jc w:val="both"/>
        <w:rPr>
          <w:rFonts w:ascii="Times New Roman" w:hAnsi="Times New Roman"/>
          <w:sz w:val="28"/>
        </w:rPr>
      </w:pPr>
    </w:p>
    <w:tbl>
      <w:tblPr>
        <w:tblW w:w="145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8931"/>
        <w:gridCol w:w="1133"/>
        <w:gridCol w:w="1845"/>
      </w:tblGrid>
      <w:tr w:rsidR="00784FA6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(основное и</w:t>
            </w:r>
            <w:r>
              <w:rPr>
                <w:rFonts w:ascii="Times New Roman" w:hAnsi="Times New Roman"/>
                <w:b/>
              </w:rPr>
              <w:t xml:space="preserve">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</w:tr>
      <w:tr w:rsidR="00784FA6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784FA6">
        <w:trPr>
          <w:trHeight w:val="106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Основное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784FA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География как наука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</w:rPr>
              <w:t xml:space="preserve">Традиционные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новые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методы в географии.</w:t>
            </w:r>
          </w:p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Географические прогнозы.</w:t>
            </w:r>
          </w:p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Традиционные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использование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разных сферах </w:t>
            </w:r>
            <w:r>
              <w:rPr>
                <w:rFonts w:ascii="Times New Roman" w:hAnsi="Times New Roman"/>
              </w:rPr>
              <w:t>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</w:rPr>
              <w:t>системы.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</w:rPr>
              <w:t>географических исследований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Элементы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географ</w:t>
            </w:r>
            <w:r>
              <w:rPr>
                <w:rFonts w:ascii="Times New Roman" w:hAnsi="Times New Roman"/>
                <w:spacing w:val="-2"/>
              </w:rPr>
              <w:t xml:space="preserve">ическая </w:t>
            </w:r>
            <w:r>
              <w:rPr>
                <w:rFonts w:ascii="Times New Roman" w:hAnsi="Times New Roman"/>
              </w:rPr>
              <w:t>картина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 xml:space="preserve">мира, </w:t>
            </w:r>
            <w:r>
              <w:rPr>
                <w:rFonts w:ascii="Times New Roman" w:hAnsi="Times New Roman"/>
              </w:rPr>
              <w:t>географическое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значимость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геоэкология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</w:t>
            </w:r>
            <w:r>
              <w:rPr>
                <w:rFonts w:ascii="Times New Roman" w:hAnsi="Times New Roman"/>
                <w:b/>
              </w:rPr>
              <w:t>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Географическая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</w:rPr>
              <w:t>геосистема</w:t>
            </w:r>
            <w:proofErr w:type="spellEnd"/>
            <w:r>
              <w:rPr>
                <w:rFonts w:ascii="Times New Roman" w:hAnsi="Times New Roman"/>
              </w:rPr>
              <w:t>; факторы, её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формирующие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изменяющие.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времени.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Географическая и </w:t>
            </w:r>
            <w:r>
              <w:rPr>
                <w:rFonts w:ascii="Times New Roman" w:hAnsi="Times New Roman"/>
              </w:rPr>
              <w:t>окружающая среда.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pacing w:val="-2"/>
              </w:rPr>
              <w:t xml:space="preserve">Естественный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</w:rPr>
              <w:t xml:space="preserve">ландшафты. </w:t>
            </w:r>
            <w:r>
              <w:rPr>
                <w:rFonts w:ascii="Times New Roman" w:hAnsi="Times New Roman"/>
              </w:rPr>
              <w:t>Проблема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</w:rPr>
              <w:t xml:space="preserve">ландшафтного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культурного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разнообразия на 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</w:rPr>
              <w:t xml:space="preserve">ландшафтов </w:t>
            </w:r>
            <w:r>
              <w:rPr>
                <w:rFonts w:ascii="Times New Roman" w:hAnsi="Times New Roman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</w:rPr>
              <w:t>информации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2.2. </w:t>
            </w:r>
          </w:p>
          <w:p w:rsidR="00784FA6" w:rsidRDefault="008475A0">
            <w:pPr>
              <w:widowControl w:val="0"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Проблемы взаимодействия </w:t>
            </w:r>
            <w:r>
              <w:rPr>
                <w:rFonts w:ascii="Times New Roman" w:hAnsi="Times New Roman"/>
              </w:rPr>
              <w:t>человека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</w:t>
            </w:r>
          </w:p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  <w:p w:rsidR="00784FA6" w:rsidRDefault="00784FA6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Мирового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</w:rPr>
              <w:t>загрязнение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окружающей </w:t>
            </w:r>
            <w:r>
              <w:rPr>
                <w:rFonts w:ascii="Times New Roman" w:hAnsi="Times New Roman"/>
              </w:rPr>
              <w:t xml:space="preserve">среды. «Климатические беженцы». </w:t>
            </w:r>
            <w:r>
              <w:rPr>
                <w:rFonts w:ascii="Times New Roman" w:hAnsi="Times New Roman"/>
              </w:rPr>
              <w:lastRenderedPageBreak/>
              <w:t>Стратегия устойчивого развития. Цели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устойчивого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развития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географических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природные территории как один из объектов целей устойчивого развития. Объекты Всемирного приро</w:t>
            </w:r>
            <w:r>
              <w:rPr>
                <w:rFonts w:ascii="Times New Roman" w:hAnsi="Times New Roman"/>
              </w:rPr>
              <w:t>дного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</w:rPr>
              <w:t>наследия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</w:rPr>
              <w:t xml:space="preserve">исследования, </w:t>
            </w:r>
            <w:r>
              <w:rPr>
                <w:rFonts w:ascii="Times New Roman" w:hAnsi="Times New Roman"/>
              </w:rPr>
              <w:t>связанного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океана,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выбор формы фиксации </w:t>
            </w:r>
            <w:r>
              <w:rPr>
                <w:rFonts w:ascii="Times New Roman" w:hAnsi="Times New Roman"/>
              </w:rPr>
              <w:t>результатов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</w:rPr>
              <w:t>(исследования)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2.3. Природные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ресурсы и их виды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ресурсов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мира. </w:t>
            </w:r>
            <w:r>
              <w:rPr>
                <w:rFonts w:ascii="Times New Roman" w:hAnsi="Times New Roman"/>
                <w:spacing w:val="-2"/>
              </w:rPr>
              <w:t xml:space="preserve">Природно-ресурсный </w:t>
            </w:r>
            <w:r>
              <w:rPr>
                <w:rFonts w:ascii="Times New Roman" w:hAnsi="Times New Roman"/>
              </w:rPr>
              <w:t>капитал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регионов,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крупных стран, в том числе России. </w:t>
            </w:r>
            <w:proofErr w:type="spellStart"/>
            <w:r>
              <w:rPr>
                <w:rFonts w:ascii="Times New Roman" w:hAnsi="Times New Roman"/>
                <w:spacing w:val="-2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. </w:t>
            </w:r>
            <w:r>
              <w:rPr>
                <w:rFonts w:ascii="Times New Roman" w:hAnsi="Times New Roman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рудными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t>человечества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пресной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водой. </w:t>
            </w:r>
            <w:proofErr w:type="spellStart"/>
            <w:r>
              <w:rPr>
                <w:rFonts w:ascii="Times New Roman" w:hAnsi="Times New Roman"/>
              </w:rPr>
              <w:t>Гидроэнергоресурсы</w:t>
            </w:r>
            <w:proofErr w:type="spellEnd"/>
            <w:r>
              <w:rPr>
                <w:rFonts w:ascii="Times New Roman" w:hAnsi="Times New Roman"/>
              </w:rPr>
              <w:t xml:space="preserve"> Земли, перспективы их </w:t>
            </w:r>
            <w:r>
              <w:rPr>
                <w:rFonts w:ascii="Times New Roman" w:hAnsi="Times New Roman"/>
                <w:spacing w:val="-2"/>
              </w:rPr>
              <w:t xml:space="preserve">использования. </w:t>
            </w:r>
            <w:r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лесных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его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природных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</w:rPr>
              <w:t xml:space="preserve">минеральных) в жизни </w:t>
            </w:r>
            <w:r>
              <w:rPr>
                <w:rFonts w:ascii="Times New Roman" w:hAnsi="Times New Roman"/>
              </w:rPr>
              <w:t>человечества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Рекреационные ресурсы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tabs>
                <w:tab w:val="left" w:pos="4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3. Оценка природно-ресурсного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капитала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</w:rPr>
              <w:t>географической информации.</w:t>
            </w:r>
          </w:p>
          <w:p w:rsidR="00784FA6" w:rsidRDefault="008475A0">
            <w:pPr>
              <w:widowControl w:val="0"/>
              <w:tabs>
                <w:tab w:val="left" w:pos="4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4. О</w:t>
            </w:r>
            <w:r>
              <w:rPr>
                <w:rFonts w:ascii="Times New Roman" w:hAnsi="Times New Roman"/>
                <w:spacing w:val="-2"/>
              </w:rPr>
              <w:t xml:space="preserve">пределение </w:t>
            </w:r>
            <w:proofErr w:type="spellStart"/>
            <w:r>
              <w:rPr>
                <w:rFonts w:ascii="Times New Roman" w:hAnsi="Times New Roman"/>
                <w:spacing w:val="-2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стран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отдельными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видами природных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ресурсов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карта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геополитика.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Классификация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типология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стран </w:t>
            </w:r>
            <w:r>
              <w:rPr>
                <w:rFonts w:ascii="Times New Roman" w:hAnsi="Times New Roman"/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карта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</w:rPr>
              <w:t xml:space="preserve">политического </w:t>
            </w:r>
            <w:r>
              <w:rPr>
                <w:rFonts w:ascii="Times New Roman" w:hAnsi="Times New Roman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</w:rPr>
              <w:t xml:space="preserve">геополитических </w:t>
            </w:r>
            <w:r>
              <w:rPr>
                <w:rFonts w:ascii="Times New Roman" w:hAnsi="Times New Roman"/>
              </w:rPr>
              <w:lastRenderedPageBreak/>
              <w:t>конфл</w:t>
            </w:r>
            <w:r>
              <w:rPr>
                <w:rFonts w:ascii="Times New Roman" w:hAnsi="Times New Roman"/>
              </w:rPr>
              <w:t>иктов.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Политико-</w:t>
            </w:r>
            <w:r>
              <w:rPr>
                <w:rFonts w:ascii="Times New Roman" w:hAnsi="Times New Roman"/>
                <w:spacing w:val="-2"/>
              </w:rPr>
              <w:t>географическое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положение. </w:t>
            </w:r>
            <w:r>
              <w:rPr>
                <w:rFonts w:ascii="Times New Roman" w:hAnsi="Times New Roman"/>
              </w:rPr>
              <w:t>Специфика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государства</w:t>
            </w:r>
            <w:r>
              <w:rPr>
                <w:rFonts w:ascii="Times New Roman" w:hAnsi="Times New Roman"/>
              </w:rPr>
              <w:t>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выделения. Формы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правления </w:t>
            </w:r>
            <w:r>
              <w:rPr>
                <w:rFonts w:ascii="Times New Roman" w:hAnsi="Times New Roman"/>
              </w:rPr>
              <w:t>государств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мира, </w:t>
            </w:r>
            <w:r>
              <w:rPr>
                <w:rFonts w:ascii="Times New Roman" w:hAnsi="Times New Roman"/>
                <w:spacing w:val="-2"/>
              </w:rPr>
              <w:t xml:space="preserve">унитарное </w:t>
            </w:r>
            <w:r>
              <w:rPr>
                <w:rFonts w:ascii="Times New Roman" w:hAnsi="Times New Roman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устройство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4.1. Численность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</w:rPr>
              <w:t>населения.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</w:rPr>
              <w:t>населения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Численность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населения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демографического </w:t>
            </w:r>
            <w:r>
              <w:rPr>
                <w:rFonts w:ascii="Times New Roman" w:hAnsi="Times New Roman"/>
                <w:spacing w:val="-2"/>
              </w:rPr>
              <w:t>перехода.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Воспроизводство </w:t>
            </w:r>
            <w:r>
              <w:rPr>
                <w:rFonts w:ascii="Times New Roman" w:hAnsi="Times New Roman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особенности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</w:rPr>
              <w:t xml:space="preserve">социально-экономического </w:t>
            </w:r>
            <w:r>
              <w:rPr>
                <w:rFonts w:ascii="Times New Roman" w:hAnsi="Times New Roman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старение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населения). Демографическая политика и её направления в странах различных т</w:t>
            </w:r>
            <w:r>
              <w:rPr>
                <w:rFonts w:ascii="Times New Roman" w:hAnsi="Times New Roman"/>
              </w:rPr>
              <w:t>ипов воспроизводства населения.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населения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</w:rPr>
              <w:t xml:space="preserve">социально-экономического </w:t>
            </w:r>
            <w:r>
              <w:rPr>
                <w:rFonts w:ascii="Times New Roman" w:hAnsi="Times New Roman"/>
              </w:rPr>
              <w:t>развития.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Этнический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состав населения.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Крупные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Мировые </w:t>
            </w:r>
            <w:r>
              <w:rPr>
                <w:rFonts w:ascii="Times New Roman" w:hAnsi="Times New Roman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культуры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системе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</w:rPr>
              <w:t xml:space="preserve">цивилизации, </w:t>
            </w:r>
            <w:r>
              <w:rPr>
                <w:rFonts w:ascii="Times New Roman" w:hAnsi="Times New Roman"/>
              </w:rPr>
              <w:t>географические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рубежи цивилизации Запада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цивилизации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Востока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tabs>
                <w:tab w:val="left" w:pos="4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5. Определение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сравнение темпов роста населения крупных по численности населения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стран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выбору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обучающихся).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Объяснение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особенности </w:t>
            </w:r>
            <w:r>
              <w:rPr>
                <w:rFonts w:ascii="Times New Roman" w:hAnsi="Times New Roman"/>
              </w:rPr>
              <w:t>демографической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</w:rPr>
              <w:t>населения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Тема 4.2. 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Размещение населения.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жизни </w:t>
            </w:r>
            <w:r>
              <w:rPr>
                <w:rFonts w:ascii="Times New Roman" w:hAnsi="Times New Roman"/>
                <w:spacing w:val="-2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Географические особенности </w:t>
            </w:r>
            <w:r>
              <w:rPr>
                <w:rFonts w:ascii="Times New Roman" w:hAnsi="Times New Roman"/>
              </w:rPr>
              <w:t xml:space="preserve">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      </w:r>
            <w:r>
              <w:rPr>
                <w:rFonts w:ascii="Times New Roman" w:hAnsi="Times New Roman"/>
              </w:rPr>
              <w:lastRenderedPageBreak/>
              <w:t>стран</w:t>
            </w:r>
            <w:r>
              <w:rPr>
                <w:rFonts w:ascii="Times New Roman" w:hAnsi="Times New Roman"/>
              </w:rPr>
              <w:t>ах различных социально- экономических типов. Городские агломерации и мегалополисы мира.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</w:t>
            </w:r>
            <w:r>
              <w:rPr>
                <w:rFonts w:ascii="Times New Roman" w:hAnsi="Times New Roman"/>
              </w:rPr>
              <w:t xml:space="preserve">ния. Индекс человеческого развития как интегральный показатель </w:t>
            </w:r>
            <w:proofErr w:type="gramStart"/>
            <w:r>
              <w:rPr>
                <w:rFonts w:ascii="Times New Roman" w:hAnsi="Times New Roman"/>
              </w:rPr>
              <w:t>сравнения качества жизни населения различных стран</w:t>
            </w:r>
            <w:proofErr w:type="gramEnd"/>
            <w:r>
              <w:rPr>
                <w:rFonts w:ascii="Times New Roman" w:hAnsi="Times New Roman"/>
              </w:rPr>
              <w:t xml:space="preserve"> и регионов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7. Сравнение и объяснение различий в соотношении городского и сельского населения разных </w:t>
            </w:r>
            <w:r>
              <w:rPr>
                <w:rFonts w:ascii="Times New Roman" w:hAnsi="Times New Roman"/>
              </w:rPr>
              <w:t>регионов мира на основе анализа статистических данных.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хозяйство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5.1. 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структура мирового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хозяйства.</w:t>
            </w:r>
          </w:p>
          <w:p w:rsidR="00784FA6" w:rsidRDefault="00784FA6">
            <w:pPr>
              <w:widowControl w:val="0"/>
              <w:rPr>
                <w:rFonts w:ascii="Times New Roman" w:hAnsi="Times New Roman"/>
              </w:rPr>
            </w:pP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</w:rPr>
              <w:t>разделение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ПК3</w:t>
            </w: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Мировое хозяйство: определение и состав. Основные этапы развития мирового </w:t>
            </w:r>
            <w:r>
              <w:rPr>
                <w:rFonts w:ascii="Times New Roman" w:hAnsi="Times New Roman"/>
              </w:rPr>
              <w:t>хозяйства.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</w:t>
            </w:r>
            <w:r>
              <w:rPr>
                <w:rFonts w:ascii="Times New Roman" w:hAnsi="Times New Roman"/>
              </w:rPr>
              <w:t>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экономическая интеграция. Крупнейшие </w:t>
            </w:r>
            <w:r>
              <w:rPr>
                <w:rFonts w:ascii="Times New Roman" w:hAnsi="Times New Roman"/>
              </w:rPr>
              <w:t>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Профессионально ориентированное содержание </w:t>
            </w:r>
            <w:r>
              <w:rPr>
                <w:rStyle w:val="10"/>
                <w:rFonts w:ascii="Times New Roman" w:hAnsi="Times New Roman"/>
                <w:b/>
              </w:rPr>
              <w:t>(содержание прикладного модуля)</w:t>
            </w:r>
          </w:p>
        </w:tc>
      </w:tr>
      <w:tr w:rsidR="00784FA6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5.3. 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(профессионально ориентированное)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</w:t>
            </w:r>
            <w:proofErr w:type="spellStart"/>
            <w:r>
              <w:rPr>
                <w:rFonts w:ascii="Times New Roman" w:hAnsi="Times New Roman"/>
              </w:rPr>
              <w:t>энергопереход</w:t>
            </w:r>
            <w:proofErr w:type="spellEnd"/>
            <w:r>
              <w:rPr>
                <w:rFonts w:ascii="Times New Roman" w:hAnsi="Times New Roman"/>
              </w:rPr>
              <w:t>». Гео</w:t>
            </w:r>
            <w:r>
              <w:rPr>
                <w:rFonts w:ascii="Times New Roman" w:hAnsi="Times New Roman"/>
              </w:rPr>
              <w:t>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</w:t>
            </w:r>
            <w:r>
              <w:rPr>
                <w:rFonts w:ascii="Times New Roman" w:hAnsi="Times New Roman"/>
              </w:rPr>
              <w:t>одородная» энергетика, «зелёная энергетика»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электроэнергетика. Структура мирового производства электроэнерг</w:t>
            </w:r>
            <w:proofErr w:type="gramStart"/>
            <w:r>
              <w:rPr>
                <w:rFonts w:ascii="Times New Roman" w:hAnsi="Times New Roman"/>
              </w:rPr>
              <w:t>ии и её</w:t>
            </w:r>
            <w:proofErr w:type="gramEnd"/>
            <w:r>
              <w:rPr>
                <w:rFonts w:ascii="Times New Roman" w:hAnsi="Times New Roman"/>
              </w:rPr>
              <w:t xml:space="preserve"> географические особенности. Быстрый рост производства электроэнергии с использованием возобновляемых источников энергии. </w:t>
            </w:r>
            <w:r>
              <w:rPr>
                <w:rFonts w:ascii="Times New Roman" w:hAnsi="Times New Roman"/>
              </w:rPr>
              <w:t>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</w:t>
            </w:r>
            <w:r>
              <w:rPr>
                <w:rFonts w:ascii="Times New Roman" w:hAnsi="Times New Roman"/>
              </w:rPr>
              <w:t>ьевых ресурсов в мировой экономике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</w:t>
            </w:r>
            <w:r>
              <w:rPr>
                <w:rFonts w:ascii="Times New Roman" w:hAnsi="Times New Roman"/>
              </w:rPr>
              <w:t xml:space="preserve">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Химическая </w:t>
            </w:r>
            <w:r>
              <w:rPr>
                <w:rFonts w:ascii="Times New Roman" w:hAnsi="Times New Roman"/>
              </w:rPr>
              <w:t>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</w:t>
            </w:r>
            <w:r>
              <w:rPr>
                <w:rFonts w:ascii="Times New Roman" w:hAnsi="Times New Roman"/>
              </w:rPr>
              <w:t>кой и лесной промышленности на окружающую среду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</w:t>
            </w:r>
            <w:r>
              <w:rPr>
                <w:rFonts w:ascii="Times New Roman" w:hAnsi="Times New Roman"/>
              </w:rPr>
              <w:lastRenderedPageBreak/>
              <w:t xml:space="preserve">отрасли. Органическое сельское хозяйство. </w:t>
            </w:r>
            <w:r>
              <w:rPr>
                <w:rFonts w:ascii="Times New Roman" w:hAnsi="Times New Roman"/>
              </w:rPr>
              <w:t>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</w:t>
            </w:r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аквакультура</w:t>
            </w:r>
            <w:proofErr w:type="spellEnd"/>
            <w:r>
              <w:rPr>
                <w:rFonts w:ascii="Times New Roman" w:hAnsi="Times New Roman"/>
              </w:rPr>
              <w:t>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Сфера нематериального производства. Мировой транспорт. </w:t>
            </w:r>
            <w:r>
              <w:rPr>
                <w:rStyle w:val="10"/>
                <w:rFonts w:ascii="Times New Roman" w:hAnsi="Times New Roman"/>
              </w:rPr>
              <w:t>Роль разных видов транспорта в современном мире. Основные международные магистр</w:t>
            </w:r>
            <w:r>
              <w:rPr>
                <w:rStyle w:val="10"/>
                <w:rFonts w:ascii="Times New Roman" w:hAnsi="Times New Roman"/>
              </w:rPr>
              <w:t>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</w:t>
            </w:r>
            <w:r>
              <w:rPr>
                <w:rStyle w:val="10"/>
                <w:rFonts w:ascii="Times New Roman" w:hAnsi="Times New Roman"/>
              </w:rPr>
              <w:t>м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10. Представление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динамике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</w:rPr>
              <w:t xml:space="preserve">производства </w:t>
            </w:r>
            <w:r>
              <w:rPr>
                <w:rFonts w:ascii="Times New Roman" w:hAnsi="Times New Roman"/>
              </w:rPr>
              <w:t>электроэнергии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мире.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11. Размещение профильной отрасли мирового хозяйства на карте мира.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12. Составление </w:t>
            </w:r>
            <w:r>
              <w:rPr>
                <w:rFonts w:ascii="Times New Roman" w:hAnsi="Times New Roman"/>
              </w:rPr>
              <w:t>экономико-географической характеристики профильной отрасли.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13. Определение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</w:rPr>
              <w:t xml:space="preserve">грузопотоков </w:t>
            </w:r>
            <w:r>
              <w:rPr>
                <w:rFonts w:ascii="Times New Roman" w:hAnsi="Times New Roman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импортёры продовольствия»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284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</w:tr>
      <w:tr w:rsidR="00784FA6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6. Регионы и страны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4FA6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6.1.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Многообразие подходов к выделению регионов мира. Регионы мира: Зарубежная Европа, Зарубежная Азия, </w:t>
            </w:r>
            <w:r>
              <w:rPr>
                <w:rFonts w:ascii="Times New Roman" w:hAnsi="Times New Roman"/>
              </w:rPr>
              <w:t>Северная Америка, Латинская Америка, Африка, Австралия и Океания. Зарубежная Европа: состав (</w:t>
            </w: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 xml:space="preserve">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</w:t>
            </w:r>
            <w:r>
              <w:rPr>
                <w:rFonts w:ascii="Times New Roman" w:hAnsi="Times New Roman"/>
              </w:rPr>
              <w:t xml:space="preserve">ия и хозяйства стран </w:t>
            </w:r>
            <w:proofErr w:type="spellStart"/>
            <w:r>
              <w:rPr>
                <w:rFonts w:ascii="Times New Roman" w:hAnsi="Times New Roman"/>
              </w:rPr>
              <w:t>субрегионов</w:t>
            </w:r>
            <w:proofErr w:type="spellEnd"/>
            <w:r>
              <w:rPr>
                <w:rFonts w:ascii="Times New Roman" w:hAnsi="Times New Roman"/>
              </w:rPr>
              <w:t>. Геополитические проблемы региона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14. Сравнение по уровню </w:t>
            </w:r>
            <w:r>
              <w:rPr>
                <w:rFonts w:ascii="Times New Roman" w:hAnsi="Times New Roman"/>
                <w:spacing w:val="-2"/>
              </w:rPr>
              <w:t xml:space="preserve">социально-экономического </w:t>
            </w:r>
            <w:r>
              <w:rPr>
                <w:rFonts w:ascii="Times New Roman" w:hAnsi="Times New Roman"/>
              </w:rPr>
              <w:t xml:space="preserve">развития стран различных </w:t>
            </w:r>
            <w:proofErr w:type="spellStart"/>
            <w:r>
              <w:rPr>
                <w:rFonts w:ascii="Times New Roman" w:hAnsi="Times New Roman"/>
              </w:rPr>
              <w:t>субрегионов</w:t>
            </w:r>
            <w:proofErr w:type="spellEnd"/>
            <w:r>
              <w:rPr>
                <w:rFonts w:ascii="Times New Roman" w:hAnsi="Times New Roman"/>
              </w:rPr>
              <w:t xml:space="preserve">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географической </w:t>
            </w:r>
            <w:r>
              <w:rPr>
                <w:rFonts w:ascii="Times New Roman" w:hAnsi="Times New Roman"/>
              </w:rPr>
              <w:t>информации (по выбору)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Зарубежная Азия: состав (</w:t>
            </w: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Юго-Западная Азия, Центральная Азия, Восточная Азия, Южная Азия, Юго-Восточная Азия), общая </w:t>
            </w:r>
            <w:r>
              <w:rPr>
                <w:rFonts w:ascii="Times New Roman" w:hAnsi="Times New Roman"/>
              </w:rPr>
              <w:t>экономико-географическая характеристика.</w:t>
            </w:r>
            <w:proofErr w:type="gramEnd"/>
            <w:r>
              <w:rPr>
                <w:rFonts w:ascii="Times New Roman" w:hAnsi="Times New Roman"/>
              </w:rPr>
              <w:t xml:space="preserve"> Общие черты и особенности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</w:t>
            </w:r>
            <w:proofErr w:type="gramEnd"/>
            <w:r>
              <w:rPr>
                <w:rFonts w:ascii="Times New Roman" w:hAnsi="Times New Roman"/>
              </w:rPr>
              <w:t xml:space="preserve"> Современные эко</w:t>
            </w:r>
            <w:r>
              <w:rPr>
                <w:rFonts w:ascii="Times New Roman" w:hAnsi="Times New Roman"/>
              </w:rPr>
              <w:t>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</w:tc>
      </w:tr>
      <w:tr w:rsidR="00784FA6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15. Сравнение </w:t>
            </w:r>
            <w:r>
              <w:rPr>
                <w:rFonts w:ascii="Times New Roman" w:hAnsi="Times New Roman"/>
                <w:spacing w:val="-2"/>
              </w:rPr>
              <w:t xml:space="preserve">международной промышленной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сельскохозяйственной специализации Китая и Индии на </w:t>
            </w:r>
            <w:r>
              <w:rPr>
                <w:rFonts w:ascii="Times New Roman" w:hAnsi="Times New Roman"/>
              </w:rPr>
              <w:t>основании анализа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данных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экспорте основных видов продукции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6.3.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Америка: состав (</w:t>
            </w: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Северная Америка, Латинская Америка), общие черты и особенности природн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ресурсного </w:t>
            </w:r>
            <w:r>
              <w:rPr>
                <w:rFonts w:ascii="Times New Roman" w:hAnsi="Times New Roman"/>
              </w:rPr>
              <w:t xml:space="preserve">капитала, населения и хозяйства </w:t>
            </w:r>
            <w:proofErr w:type="spellStart"/>
            <w:r>
              <w:rPr>
                <w:rFonts w:ascii="Times New Roman" w:hAnsi="Times New Roman"/>
              </w:rPr>
              <w:t>субрегионов</w:t>
            </w:r>
            <w:proofErr w:type="spellEnd"/>
            <w:r>
              <w:rPr>
                <w:rFonts w:ascii="Times New Roman" w:hAnsi="Times New Roman"/>
              </w:rPr>
              <w:t>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</w:tc>
      </w:tr>
      <w:tr w:rsidR="00784FA6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16. Объяснение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географических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карт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6.4. 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Африка.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Теоретическое </w:t>
            </w:r>
            <w:r>
              <w:rPr>
                <w:rFonts w:ascii="Times New Roman" w:hAnsi="Times New Roman"/>
              </w:rPr>
              <w:t>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Африка: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состав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 xml:space="preserve">Северная </w:t>
            </w:r>
            <w:r>
              <w:rPr>
                <w:rFonts w:ascii="Times New Roman" w:hAnsi="Times New Roman"/>
              </w:rPr>
              <w:t>Африка,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Западная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Африка, </w:t>
            </w:r>
            <w:r>
              <w:rPr>
                <w:rFonts w:ascii="Times New Roman" w:hAnsi="Times New Roman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общая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экономико-</w:t>
            </w:r>
            <w:r>
              <w:rPr>
                <w:rFonts w:ascii="Times New Roman" w:hAnsi="Times New Roman"/>
                <w:spacing w:val="-2"/>
              </w:rPr>
              <w:t>географическая характеристика.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Особенности природн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ресурсного капитала, населения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хозяйства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стран </w:t>
            </w:r>
            <w:proofErr w:type="spellStart"/>
            <w:r>
              <w:rPr>
                <w:rFonts w:ascii="Times New Roman" w:hAnsi="Times New Roman"/>
              </w:rPr>
              <w:t>субрегионов</w:t>
            </w:r>
            <w:proofErr w:type="spellEnd"/>
            <w:r>
              <w:rPr>
                <w:rFonts w:ascii="Times New Roman" w:hAnsi="Times New Roman"/>
              </w:rPr>
              <w:t>. П</w:t>
            </w:r>
            <w:r>
              <w:rPr>
                <w:rFonts w:ascii="Times New Roman" w:hAnsi="Times New Roman"/>
              </w:rPr>
              <w:t xml:space="preserve">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</w:rPr>
              <w:t xml:space="preserve">экономико-географического </w:t>
            </w:r>
            <w:r>
              <w:rPr>
                <w:rFonts w:ascii="Times New Roman" w:hAnsi="Times New Roman"/>
              </w:rPr>
              <w:t>положения, природн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ресурсного капитала, населения, хозяйства стран Африки (на примере ЮАР, Египта, Алжира, Нигерии)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Style w:val="10"/>
                <w:rFonts w:ascii="Times New Roman" w:hAnsi="Times New Roman"/>
              </w:rPr>
              <w:t>Австралия и</w:t>
            </w:r>
            <w:r>
              <w:rPr>
                <w:rStyle w:val="10"/>
                <w:rFonts w:ascii="Times New Roman" w:hAnsi="Times New Roman"/>
              </w:rPr>
              <w:t xml:space="preserve">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</w:t>
            </w:r>
            <w:r>
              <w:rPr>
                <w:rStyle w:val="10"/>
                <w:rFonts w:ascii="Times New Roman" w:hAnsi="Times New Roman"/>
              </w:rPr>
              <w:t>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</w:tc>
      </w:tr>
      <w:tr w:rsidR="00784FA6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17. Сравнение на основе анализа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статистических данных роли сельского </w:t>
            </w:r>
            <w:r>
              <w:rPr>
                <w:rFonts w:ascii="Times New Roman" w:hAnsi="Times New Roman"/>
              </w:rPr>
              <w:t>хозяйства в экономике Алжира и Эфиопии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Профессионально ориентированное содержание</w:t>
            </w:r>
          </w:p>
        </w:tc>
      </w:tr>
      <w:tr w:rsidR="00784FA6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6.5.</w:t>
            </w:r>
          </w:p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на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геополитической, геоэкономической и </w:t>
            </w:r>
            <w:proofErr w:type="spellStart"/>
            <w:r>
              <w:rPr>
                <w:rFonts w:ascii="Times New Roman" w:hAnsi="Times New Roman"/>
                <w:spacing w:val="-2"/>
              </w:rPr>
              <w:t>геодемографической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ПК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России 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мировой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политике, </w:t>
            </w:r>
            <w:r>
              <w:rPr>
                <w:rFonts w:ascii="Times New Roman" w:hAnsi="Times New Roman"/>
              </w:rPr>
              <w:t>экономике,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</w:rPr>
              <w:t>потенциале.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Особенности </w:t>
            </w:r>
            <w:r>
              <w:rPr>
                <w:rFonts w:ascii="Times New Roman" w:hAnsi="Times New Roman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России. География отраслей международной </w:t>
            </w:r>
            <w:r>
              <w:rPr>
                <w:rFonts w:ascii="Times New Roman" w:hAnsi="Times New Roman"/>
              </w:rPr>
              <w:t>специализации РФ. Развитие и размещение предприятий профильной отрасли в России*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18. Изменение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</w:rPr>
              <w:t xml:space="preserve">международных </w:t>
            </w:r>
            <w:r>
              <w:rPr>
                <w:rFonts w:ascii="Times New Roman" w:hAnsi="Times New Roman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</w:rPr>
              <w:t xml:space="preserve">геоэкономических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</w:rPr>
              <w:t>условиях*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106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Основное содержание </w:t>
            </w:r>
          </w:p>
        </w:tc>
      </w:tr>
      <w:tr w:rsidR="00784FA6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Глобальные проблемы человечества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</w:t>
            </w:r>
          </w:p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</w:tc>
      </w:tr>
      <w:tr w:rsidR="00784FA6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Группы глобальных проблем: геополитические, </w:t>
            </w:r>
            <w:r>
              <w:rPr>
                <w:rFonts w:ascii="Times New Roman" w:hAnsi="Times New Roman"/>
              </w:rPr>
              <w:t>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</w:t>
            </w:r>
            <w:r>
              <w:rPr>
                <w:rFonts w:ascii="Times New Roman" w:hAnsi="Times New Roman"/>
              </w:rPr>
              <w:lastRenderedPageBreak/>
              <w:t xml:space="preserve">экономического развития между развитыми и развивающимися странами и </w:t>
            </w:r>
            <w:r>
              <w:rPr>
                <w:rFonts w:ascii="Times New Roman" w:hAnsi="Times New Roman"/>
              </w:rPr>
              <w:t>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</w:t>
            </w:r>
            <w:r>
              <w:rPr>
                <w:rFonts w:ascii="Times New Roman" w:hAnsi="Times New Roman"/>
              </w:rPr>
              <w:t>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</w:t>
            </w:r>
            <w:r>
              <w:rPr>
                <w:rFonts w:ascii="Times New Roman" w:hAnsi="Times New Roman"/>
              </w:rPr>
              <w:t>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</w:t>
            </w:r>
            <w:r>
              <w:rPr>
                <w:rFonts w:ascii="Times New Roman" w:hAnsi="Times New Roman"/>
              </w:rPr>
              <w:t>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784FA6">
            <w:pPr>
              <w:widowControl w:val="0"/>
            </w:pPr>
          </w:p>
        </w:tc>
      </w:tr>
      <w:tr w:rsidR="00784FA6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color w:val="181818"/>
                <w:highlight w:val="white"/>
              </w:rPr>
            </w:pPr>
            <w:r>
              <w:rPr>
                <w:rFonts w:ascii="Times New Roman" w:hAnsi="Times New Roman"/>
                <w:b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Дифференцированный зачет)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84FA6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8475A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A6" w:rsidRDefault="00784FA6">
            <w:pPr>
              <w:widowControl w:val="0"/>
            </w:pPr>
          </w:p>
        </w:tc>
      </w:tr>
    </w:tbl>
    <w:p w:rsidR="00784FA6" w:rsidRDefault="008475A0">
      <w:pPr>
        <w:keepNext/>
        <w:keepLines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sz w:val="28"/>
        </w:rPr>
        <w:t>3. Условия реализации программы общеобразовательной дисциплины</w:t>
      </w:r>
    </w:p>
    <w:p w:rsidR="00784FA6" w:rsidRDefault="008475A0">
      <w:pPr>
        <w:jc w:val="both"/>
        <w:rPr>
          <w:rFonts w:ascii="Times New Roman" w:hAnsi="Times New Roman"/>
          <w:b/>
          <w:sz w:val="28"/>
        </w:rPr>
      </w:pPr>
      <w:r>
        <w:rPr>
          <w:rStyle w:val="10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:rsidR="00784FA6" w:rsidRDefault="008475A0">
      <w:pPr>
        <w:tabs>
          <w:tab w:val="left" w:pos="973"/>
          <w:tab w:val="left" w:pos="1889"/>
          <w:tab w:val="left" w:pos="2805"/>
          <w:tab w:val="left" w:pos="3721"/>
          <w:tab w:val="left" w:pos="4637"/>
          <w:tab w:val="left" w:pos="5553"/>
          <w:tab w:val="left" w:pos="6469"/>
          <w:tab w:val="left" w:pos="7385"/>
          <w:tab w:val="left" w:pos="8301"/>
          <w:tab w:val="left" w:pos="9217"/>
          <w:tab w:val="left" w:pos="10133"/>
          <w:tab w:val="left" w:pos="11049"/>
          <w:tab w:val="left" w:pos="11965"/>
          <w:tab w:val="left" w:pos="12881"/>
          <w:tab w:val="left" w:pos="13797"/>
          <w:tab w:val="left" w:pos="14713"/>
        </w:tabs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:rsidR="00784FA6" w:rsidRDefault="008475A0">
      <w:pPr>
        <w:tabs>
          <w:tab w:val="left" w:pos="973"/>
          <w:tab w:val="left" w:pos="1889"/>
          <w:tab w:val="left" w:pos="2805"/>
          <w:tab w:val="left" w:pos="3721"/>
          <w:tab w:val="left" w:pos="4637"/>
          <w:tab w:val="left" w:pos="5553"/>
          <w:tab w:val="left" w:pos="6469"/>
          <w:tab w:val="left" w:pos="7385"/>
          <w:tab w:val="left" w:pos="8301"/>
          <w:tab w:val="left" w:pos="9217"/>
          <w:tab w:val="left" w:pos="10133"/>
          <w:tab w:val="left" w:pos="11049"/>
          <w:tab w:val="left" w:pos="11965"/>
          <w:tab w:val="left" w:pos="12881"/>
          <w:tab w:val="left" w:pos="13797"/>
          <w:tab w:val="left" w:pos="14713"/>
        </w:tabs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Эффективность преподавания курса</w:t>
      </w:r>
      <w:r>
        <w:rPr>
          <w:rStyle w:val="10"/>
          <w:rFonts w:ascii="Times New Roman" w:hAnsi="Times New Roman"/>
          <w:sz w:val="28"/>
        </w:rPr>
        <w:t xml:space="preserve"> географии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>
        <w:rPr>
          <w:rStyle w:val="10"/>
          <w:rFonts w:ascii="Times New Roman" w:hAnsi="Times New Roman"/>
          <w:sz w:val="28"/>
        </w:rPr>
        <w:t>многопрофильностью</w:t>
      </w:r>
      <w:proofErr w:type="spellEnd"/>
      <w:r>
        <w:rPr>
          <w:rStyle w:val="10"/>
          <w:rFonts w:ascii="Times New Roman" w:hAnsi="Times New Roman"/>
          <w:sz w:val="28"/>
        </w:rPr>
        <w:t xml:space="preserve"> и практической направленностью.</w:t>
      </w:r>
    </w:p>
    <w:p w:rsidR="00784FA6" w:rsidRDefault="008475A0">
      <w:pPr>
        <w:tabs>
          <w:tab w:val="left" w:pos="973"/>
          <w:tab w:val="left" w:pos="1889"/>
          <w:tab w:val="left" w:pos="2805"/>
          <w:tab w:val="left" w:pos="3721"/>
          <w:tab w:val="left" w:pos="4637"/>
          <w:tab w:val="left" w:pos="5553"/>
          <w:tab w:val="left" w:pos="6469"/>
          <w:tab w:val="left" w:pos="7385"/>
          <w:tab w:val="left" w:pos="8301"/>
          <w:tab w:val="left" w:pos="9217"/>
          <w:tab w:val="left" w:pos="10133"/>
          <w:tab w:val="left" w:pos="11049"/>
          <w:tab w:val="left" w:pos="11965"/>
          <w:tab w:val="left" w:pos="12881"/>
          <w:tab w:val="left" w:pos="13797"/>
          <w:tab w:val="left" w:pos="14713"/>
        </w:tabs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0"/>
          <w:rFonts w:ascii="Times New Roman" w:hAnsi="Times New Roman"/>
          <w:b/>
          <w:sz w:val="28"/>
        </w:rPr>
        <w:t xml:space="preserve">Оборудование учебного кабинета: 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- посадочные места по количеств</w:t>
      </w:r>
      <w:r>
        <w:rPr>
          <w:rStyle w:val="10"/>
          <w:rFonts w:ascii="Times New Roman" w:hAnsi="Times New Roman"/>
          <w:sz w:val="28"/>
        </w:rPr>
        <w:t xml:space="preserve">у </w:t>
      </w:r>
      <w:proofErr w:type="gramStart"/>
      <w:r>
        <w:rPr>
          <w:rStyle w:val="10"/>
          <w:rFonts w:ascii="Times New Roman" w:hAnsi="Times New Roman"/>
          <w:sz w:val="28"/>
        </w:rPr>
        <w:t>обучающихся</w:t>
      </w:r>
      <w:proofErr w:type="gramEnd"/>
      <w:r>
        <w:rPr>
          <w:rStyle w:val="10"/>
          <w:rFonts w:ascii="Times New Roman" w:hAnsi="Times New Roman"/>
          <w:sz w:val="28"/>
        </w:rPr>
        <w:t>;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- рабочее место преподавателя;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proofErr w:type="gramStart"/>
      <w:r>
        <w:rPr>
          <w:rStyle w:val="10"/>
          <w:rFonts w:ascii="Times New Roman" w:hAnsi="Times New Roman"/>
          <w:sz w:val="28"/>
        </w:rPr>
        <w:lastRenderedPageBreak/>
        <w:t>- наглядные пособия (комплекты учебных таблиц, стендов, схем, плакатов, атласов, карта мира, контурных карт и др.);</w:t>
      </w:r>
      <w:proofErr w:type="gramEnd"/>
    </w:p>
    <w:p w:rsidR="00784FA6" w:rsidRDefault="008475A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- дидактические материалы (задания для контрольных работ, для разных видов оценочных средств, </w:t>
      </w:r>
      <w:r>
        <w:rPr>
          <w:rStyle w:val="10"/>
          <w:rFonts w:ascii="Times New Roman" w:hAnsi="Times New Roman"/>
          <w:sz w:val="28"/>
        </w:rPr>
        <w:t>промежуточной аттестации и др.);</w:t>
      </w:r>
    </w:p>
    <w:p w:rsidR="00784FA6" w:rsidRDefault="008475A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784FA6" w:rsidRDefault="0084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библиотечный фонд </w:t>
      </w:r>
      <w:r>
        <w:rPr>
          <w:rFonts w:ascii="Times New Roman" w:hAnsi="Times New Roman"/>
          <w:sz w:val="28"/>
        </w:rPr>
        <w:t>кабинета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чебники, учебно-методические комплекты (УМК)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:rsidR="00784FA6" w:rsidRDefault="008475A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 xml:space="preserve">- </w:t>
      </w:r>
      <w:r>
        <w:rPr>
          <w:rStyle w:val="10"/>
          <w:rFonts w:ascii="Times New Roman" w:hAnsi="Times New Roman"/>
          <w:sz w:val="28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784FA6" w:rsidRDefault="008475A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sz w:val="28"/>
        </w:rPr>
        <w:t>- залы (библиотека, читальный зал с выходом в информационно-телекоммуникационную сеть Инте</w:t>
      </w:r>
      <w:r>
        <w:rPr>
          <w:rStyle w:val="10"/>
          <w:rFonts w:ascii="Times New Roman" w:hAnsi="Times New Roman"/>
          <w:sz w:val="28"/>
        </w:rPr>
        <w:t>рнет).</w:t>
      </w:r>
    </w:p>
    <w:p w:rsidR="00784FA6" w:rsidRDefault="008475A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5" w:name="_Hlk120782426"/>
      <w:bookmarkEnd w:id="5"/>
    </w:p>
    <w:p w:rsidR="00784FA6" w:rsidRDefault="008475A0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</w:t>
      </w:r>
      <w:r>
        <w:rPr>
          <w:rFonts w:ascii="Times New Roman" w:hAnsi="Times New Roman"/>
          <w:sz w:val="28"/>
        </w:rPr>
        <w:t>бразовательных программ СПО на базе основного общего образования.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r>
        <w:br w:type="page"/>
      </w:r>
    </w:p>
    <w:p w:rsidR="00784FA6" w:rsidRDefault="008475A0">
      <w:pPr>
        <w:keepNext/>
        <w:keepLines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6" w:name="__RefHeading___4"/>
      <w:bookmarkEnd w:id="6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общеобразовательной дисциплины</w:t>
      </w:r>
    </w:p>
    <w:p w:rsidR="00784FA6" w:rsidRDefault="008475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784FA6" w:rsidRDefault="00784FA6">
      <w:pPr>
        <w:jc w:val="both"/>
        <w:rPr>
          <w:rFonts w:ascii="Times New Roman" w:hAnsi="Times New Roman"/>
          <w:sz w:val="28"/>
        </w:rPr>
      </w:pP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401"/>
        <w:gridCol w:w="2840"/>
      </w:tblGrid>
      <w:tr w:rsidR="00784FA6">
        <w:trPr>
          <w:trHeight w:val="31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Общая/профессиональная компетенция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</w:t>
            </w:r>
            <w:r>
              <w:rPr>
                <w:rFonts w:ascii="Times New Roman" w:hAnsi="Times New Roman"/>
                <w:b/>
              </w:rPr>
              <w:t>ел/Тема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оценочных мероприятий</w:t>
            </w: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2.1- 2.3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4.1, 4.2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5.1– 5.3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6.1- 6.5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кейс задания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географический </w:t>
            </w:r>
            <w:r>
              <w:rPr>
                <w:rFonts w:ascii="Times New Roman" w:hAnsi="Times New Roman"/>
              </w:rPr>
              <w:t>диктант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письменный опрос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эссе, доклады, рефераты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составленных презентаций по темам раздела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работы с картами атласа мира, заполнение контурных карт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самостоятельно выполненных заданий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</w:t>
            </w:r>
            <w:r>
              <w:rPr>
                <w:rFonts w:ascii="Times New Roman" w:hAnsi="Times New Roman"/>
              </w:rPr>
              <w:t>ированный зачет проводится в форме тестирования</w:t>
            </w:r>
          </w:p>
        </w:tc>
      </w:tr>
      <w:tr w:rsidR="00784FA6">
        <w:trPr>
          <w:trHeight w:val="10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2.1-2.3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4.1, 4.</w:t>
            </w:r>
            <w:r>
              <w:rPr>
                <w:rFonts w:ascii="Times New Roman" w:hAnsi="Times New Roman"/>
              </w:rPr>
              <w:t>2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5.1– 5.3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6.1- 6.5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t>жизненных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2.1- 2.3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5.1– 5.3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6.1- 6.5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04.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Эффективно взаимодействовать и работать в коллективе и команде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3.1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5.1– 5.3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05.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</w:t>
            </w:r>
            <w:r>
              <w:rPr>
                <w:rFonts w:ascii="Times New Roman" w:hAnsi="Times New Roman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2.1 - 2.3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06. Проявлять гражданско-патриотическую позицию, демонстрировать осознанное поведение на основе традиционных российск</w:t>
            </w:r>
            <w:r>
              <w:rPr>
                <w:rFonts w:ascii="Times New Roman" w:hAnsi="Times New Roman"/>
              </w:rPr>
              <w:t>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2.1- 2.3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07. Содействовать сохранению окружающей среды, </w:t>
            </w:r>
            <w:r>
              <w:rPr>
                <w:rFonts w:ascii="Times New Roman" w:hAnsi="Times New Roman"/>
              </w:rPr>
              <w:t xml:space="preserve">ресурсосбережению, применять знания об изменении климата, принципы бережливого </w:t>
            </w:r>
            <w:r>
              <w:rPr>
                <w:rFonts w:ascii="Times New Roman" w:hAnsi="Times New Roman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 1.1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2.1 - 2.3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7.1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09.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</w:t>
            </w:r>
            <w:r>
              <w:rPr>
                <w:rFonts w:ascii="Times New Roman" w:hAnsi="Times New Roman"/>
              </w:rPr>
              <w:t>ном языках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3.1</w:t>
            </w:r>
          </w:p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4.1, 4.2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  <w:tr w:rsidR="00784FA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A6" w:rsidRDefault="008475A0">
            <w:pPr>
              <w:widowControl w:val="0"/>
              <w:spacing w:line="23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Профессионально-ориентированное содержание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A6" w:rsidRDefault="00784FA6">
            <w:pPr>
              <w:widowControl w:val="0"/>
              <w:spacing w:line="23" w:lineRule="atLeast"/>
            </w:pPr>
          </w:p>
        </w:tc>
      </w:tr>
    </w:tbl>
    <w:p w:rsidR="00784FA6" w:rsidRDefault="00784FA6">
      <w:pPr>
        <w:jc w:val="both"/>
        <w:rPr>
          <w:rFonts w:ascii="Times New Roman" w:hAnsi="Times New Roman"/>
        </w:rPr>
      </w:pPr>
    </w:p>
    <w:sectPr w:rsidR="00784FA6">
      <w:footerReference w:type="even" r:id="rId13"/>
      <w:footerReference w:type="default" r:id="rId14"/>
      <w:footerReference w:type="first" r:id="rId15"/>
      <w:pgSz w:w="16838" w:h="11906" w:orient="landscape"/>
      <w:pgMar w:top="851" w:right="1134" w:bottom="851" w:left="992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75A0">
      <w:r>
        <w:separator/>
      </w:r>
    </w:p>
  </w:endnote>
  <w:endnote w:type="continuationSeparator" w:id="0">
    <w:p w:rsidR="00000000" w:rsidRDefault="008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784FA6" w:rsidRDefault="008475A0">
    <w:pPr>
      <w:pStyle w:val="ab"/>
      <w:numPr>
        <w:ilvl w:val="0"/>
        <w:numId w:val="1"/>
      </w:numPr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Рабочая программа общеобразовательного цикла</w:t>
    </w:r>
  </w:p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784FA6" w:rsidRDefault="008475A0">
    <w:pPr>
      <w:pStyle w:val="ab"/>
      <w:numPr>
        <w:ilvl w:val="0"/>
        <w:numId w:val="1"/>
      </w:numPr>
      <w:jc w:val="center"/>
    </w:pPr>
    <w:r>
      <w:rPr>
        <w:sz w:val="28"/>
        <w:szCs w:val="28"/>
      </w:rPr>
      <w:t>О</w:t>
    </w:r>
    <w:r>
      <w:rPr>
        <w:rFonts w:eastAsia="Noto Serif CJK SC"/>
        <w:sz w:val="28"/>
        <w:szCs w:val="28"/>
      </w:rPr>
      <w:t>УД</w:t>
    </w:r>
    <w:r>
      <w:rPr>
        <w:sz w:val="28"/>
        <w:szCs w:val="28"/>
      </w:rPr>
      <w:t>.05 «География»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pStyle w:val="af0"/>
      <w:spacing w:before="28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</w:p>
  <w:p w:rsidR="00784FA6" w:rsidRDefault="00784F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784FA6" w:rsidRDefault="00784FA6">
    <w:pPr>
      <w:pStyle w:val="ab"/>
      <w:numPr>
        <w:ilvl w:val="0"/>
        <w:numId w:val="1"/>
      </w:numPr>
      <w:rPr>
        <w:rFonts w:ascii="Times New Roman" w:eastAsia="Times New Roman" w:hAnsi="Times New Roman" w:cs="Times New Roman"/>
        <w:sz w:val="20"/>
        <w:szCs w:val="20"/>
        <w:lang w:eastAsia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pStyle w:val="af0"/>
      <w:spacing w:before="28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  <w:p w:rsidR="00784FA6" w:rsidRDefault="00784FA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pStyle w:val="af0"/>
      <w:spacing w:before="280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:rsidR="00784FA6" w:rsidRDefault="00784FA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widowControl w:val="0"/>
      <w:numPr>
        <w:ilvl w:val="0"/>
        <w:numId w:val="1"/>
      </w:numPr>
      <w:shd w:val="clear" w:color="auto" w:fill="FFFFFF"/>
      <w:spacing w:after="610"/>
      <w:jc w:val="center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proofErr w:type="spellStart"/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с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.А</w:t>
    </w:r>
    <w:proofErr w:type="gramEnd"/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скиз</w:t>
    </w:r>
    <w:proofErr w:type="spellEnd"/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, 2024</w:t>
    </w:r>
  </w:p>
  <w:p w:rsidR="00784FA6" w:rsidRDefault="008475A0">
    <w:pPr>
      <w:spacing w:line="360" w:lineRule="auto"/>
      <w:ind w:firstLine="709"/>
      <w:jc w:val="both"/>
    </w:pPr>
    <w:r>
      <w:rPr>
        <w:rFonts w:ascii="Times New Roman" w:hAnsi="Times New Roman" w:cs="Times New Roman"/>
        <w:bCs/>
        <w:sz w:val="28"/>
        <w:szCs w:val="28"/>
      </w:rPr>
      <w:t>Рабочая п</w:t>
    </w:r>
    <w:r>
      <w:rPr>
        <w:rFonts w:ascii="Times New Roman" w:hAnsi="Times New Roman" w:cs="Times New Roman"/>
        <w:sz w:val="28"/>
        <w:szCs w:val="28"/>
      </w:rPr>
      <w:t>рограмма</w:t>
    </w:r>
    <w:r>
      <w:rPr>
        <w:rFonts w:ascii="Times New Roman" w:hAnsi="Times New Roman" w:cs="Times New Roman"/>
        <w:caps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разработана на основе ФГОС среднего профессионального образования по профессии </w:t>
    </w:r>
    <w:r>
      <w:rPr>
        <w:sz w:val="28"/>
        <w:szCs w:val="28"/>
      </w:rPr>
      <w:t xml:space="preserve">08.01.28 «Мастер отделочных строительных и декоративных </w:t>
    </w:r>
    <w:r>
      <w:rPr>
        <w:sz w:val="28"/>
        <w:szCs w:val="28"/>
      </w:rPr>
      <w:t>работ»</w:t>
    </w:r>
    <w:r>
      <w:rPr>
        <w:rFonts w:ascii="Times New Roman" w:hAnsi="Times New Roman" w:cs="Times New Roman"/>
        <w:sz w:val="28"/>
        <w:szCs w:val="28"/>
      </w:rPr>
      <w:t xml:space="preserve">, утвержденного приказом Министерства образования и науки  РФ от  18.05.2022 N 340. </w:t>
    </w:r>
  </w:p>
  <w:p w:rsidR="00784FA6" w:rsidRDefault="008475A0"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Организация - разработчик: </w:t>
    </w:r>
    <w:r>
      <w:rPr>
        <w:rFonts w:ascii="Times New Roman" w:hAnsi="Times New Roman" w:cs="Times New Roman"/>
        <w:sz w:val="28"/>
        <w:szCs w:val="28"/>
        <w:u w:val="single"/>
      </w:rPr>
      <w:t>Государственное бюджетное профессиональное образовательное учреждение Республики Хакасия  «Профессиональное училище № 18».</w:t>
    </w:r>
  </w:p>
  <w:p w:rsidR="00784FA6" w:rsidRDefault="008475A0"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Разработчик: </w:t>
    </w:r>
    <w:proofErr w:type="spellStart"/>
    <w:r>
      <w:rPr>
        <w:rFonts w:ascii="Times New Roman" w:hAnsi="Times New Roman" w:cs="Times New Roman"/>
        <w:kern w:val="0"/>
        <w:sz w:val="28"/>
        <w:szCs w:val="28"/>
        <w:lang w:eastAsia="ru-RU" w:bidi="ar-SA"/>
      </w:rPr>
      <w:t>Ад</w:t>
    </w:r>
    <w:r>
      <w:rPr>
        <w:rFonts w:ascii="Times New Roman" w:hAnsi="Times New Roman" w:cs="Times New Roman"/>
        <w:kern w:val="0"/>
        <w:sz w:val="28"/>
        <w:szCs w:val="28"/>
        <w:lang w:eastAsia="ru-RU" w:bidi="ar-SA"/>
      </w:rPr>
      <w:t>анакова</w:t>
    </w:r>
    <w:proofErr w:type="spellEnd"/>
    <w:r>
      <w:rPr>
        <w:rFonts w:ascii="Times New Roman" w:hAnsi="Times New Roman" w:cs="Times New Roman"/>
        <w:kern w:val="0"/>
        <w:sz w:val="28"/>
        <w:szCs w:val="28"/>
        <w:lang w:eastAsia="ru-RU" w:bidi="ar-SA"/>
      </w:rPr>
      <w:t xml:space="preserve"> С.С.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pStyle w:val="af0"/>
      <w:spacing w:before="28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34</w:t>
    </w:r>
    <w:r>
      <w:fldChar w:fldCharType="end"/>
    </w:r>
  </w:p>
  <w:p w:rsidR="00784FA6" w:rsidRDefault="00784FA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A6" w:rsidRDefault="008475A0">
    <w:pPr>
      <w:pStyle w:val="af0"/>
      <w:spacing w:before="280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:rsidR="00784FA6" w:rsidRDefault="00784F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75A0">
      <w:r>
        <w:separator/>
      </w:r>
    </w:p>
  </w:footnote>
  <w:footnote w:type="continuationSeparator" w:id="0">
    <w:p w:rsidR="00000000" w:rsidRDefault="0084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216"/>
    <w:multiLevelType w:val="multilevel"/>
    <w:tmpl w:val="D2F8F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2D042F"/>
    <w:multiLevelType w:val="multilevel"/>
    <w:tmpl w:val="5324071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FA6"/>
    <w:rsid w:val="00784FA6"/>
    <w:rsid w:val="008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Autospacing="1"/>
      <w:ind w:firstLine="284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сылка указателя"/>
    <w:qFormat/>
  </w:style>
  <w:style w:type="character" w:customStyle="1" w:styleId="10">
    <w:name w:val="Обычный1"/>
    <w:qFormat/>
  </w:style>
  <w:style w:type="character" w:customStyle="1" w:styleId="a5">
    <w:name w:val="Символ сноски"/>
    <w:qFormat/>
  </w:style>
  <w:style w:type="character" w:styleId="a6">
    <w:name w:val="footnote reference"/>
    <w:rPr>
      <w:vertAlign w:val="superscript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9">
    <w:name w:val="Гипертекстовая ссылка"/>
    <w:basedOn w:val="a8"/>
    <w:qFormat/>
    <w:rPr>
      <w:rFonts w:ascii="Times New Roman" w:hAnsi="Times New Roman"/>
      <w:b w:val="0"/>
      <w:color w:val="106BBE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TOC Heading"/>
    <w:basedOn w:val="1"/>
    <w:next w:val="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styleId="11">
    <w:name w:val="toc 1"/>
    <w:basedOn w:val="a"/>
    <w:next w:val="a"/>
    <w:pPr>
      <w:spacing w:beforeAutospacing="1" w:after="100"/>
    </w:pPr>
    <w:rPr>
      <w:rFonts w:ascii="Times New Roman" w:hAnsi="Times New Roman"/>
      <w:sz w:val="28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beforeAutospacing="1"/>
    </w:pPr>
    <w:rPr>
      <w:rFonts w:ascii="Times New Roman" w:hAnsi="Times New Roman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Footnote">
    <w:name w:val="Footnote"/>
    <w:basedOn w:val="a"/>
    <w:qFormat/>
    <w:pPr>
      <w:spacing w:beforeAutospacing="1"/>
    </w:pPr>
    <w:rPr>
      <w:rFonts w:ascii="Times New Roman" w:hAnsi="Times New Roman"/>
      <w:sz w:val="20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8475A0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Autospacing="1"/>
      <w:ind w:firstLine="284"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сылка указателя"/>
    <w:qFormat/>
  </w:style>
  <w:style w:type="character" w:customStyle="1" w:styleId="10">
    <w:name w:val="Обычный1"/>
    <w:qFormat/>
  </w:style>
  <w:style w:type="character" w:customStyle="1" w:styleId="a5">
    <w:name w:val="Символ сноски"/>
    <w:qFormat/>
  </w:style>
  <w:style w:type="character" w:styleId="a6">
    <w:name w:val="footnote reference"/>
    <w:rPr>
      <w:vertAlign w:val="superscript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9">
    <w:name w:val="Гипертекстовая ссылка"/>
    <w:basedOn w:val="a8"/>
    <w:qFormat/>
    <w:rPr>
      <w:rFonts w:ascii="Times New Roman" w:hAnsi="Times New Roman"/>
      <w:b w:val="0"/>
      <w:color w:val="106BBE"/>
      <w:sz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TOC Heading"/>
    <w:basedOn w:val="1"/>
    <w:next w:val="a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paragraph" w:styleId="11">
    <w:name w:val="toc 1"/>
    <w:basedOn w:val="a"/>
    <w:next w:val="a"/>
    <w:pPr>
      <w:spacing w:beforeAutospacing="1" w:after="100"/>
    </w:pPr>
    <w:rPr>
      <w:rFonts w:ascii="Times New Roman" w:hAnsi="Times New Roman"/>
      <w:sz w:val="28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beforeAutospacing="1"/>
    </w:pPr>
    <w:rPr>
      <w:rFonts w:ascii="Times New Roman" w:hAnsi="Times New Roman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Footnote">
    <w:name w:val="Footnote"/>
    <w:basedOn w:val="a"/>
    <w:qFormat/>
    <w:pPr>
      <w:spacing w:beforeAutospacing="1"/>
    </w:pPr>
    <w:rPr>
      <w:rFonts w:ascii="Times New Roman" w:hAnsi="Times New Roman"/>
      <w:sz w:val="20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8475A0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75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7831</Words>
  <Characters>44637</Characters>
  <Application>Microsoft Office Word</Application>
  <DocSecurity>0</DocSecurity>
  <Lines>371</Lines>
  <Paragraphs>104</Paragraphs>
  <ScaleCrop>false</ScaleCrop>
  <Company/>
  <LinksUpToDate>false</LinksUpToDate>
  <CharactersWithSpaces>52364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Эльвира Федоровна</cp:lastModifiedBy>
  <cp:revision>3</cp:revision>
  <dcterms:created xsi:type="dcterms:W3CDTF">2024-10-28T21:54:00Z</dcterms:created>
  <dcterms:modified xsi:type="dcterms:W3CDTF">2024-12-04T16:32:00Z</dcterms:modified>
  <dc:language>ru-RU</dc:language>
</cp:coreProperties>
</file>