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10B3D" w14:textId="77777777" w:rsidR="004E6C1A" w:rsidRPr="004E6C1A" w:rsidRDefault="004E6C1A" w:rsidP="004E6C1A">
      <w:pPr>
        <w:keepNext/>
        <w:numPr>
          <w:ilvl w:val="0"/>
          <w:numId w:val="5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F" w:hAnsi="Times New Roman"/>
          <w:color w:val="auto"/>
          <w:kern w:val="3"/>
          <w:sz w:val="28"/>
          <w:szCs w:val="28"/>
          <w:lang w:eastAsia="zh-CN" w:bidi="hi-IN"/>
        </w:rPr>
      </w:pPr>
      <w:r w:rsidRPr="004E6C1A">
        <w:rPr>
          <w:rFonts w:ascii="Times New Roman" w:eastAsia="F" w:hAnsi="Times New Roman"/>
          <w:color w:val="auto"/>
          <w:kern w:val="3"/>
          <w:sz w:val="28"/>
          <w:szCs w:val="28"/>
          <w:lang w:eastAsia="zh-CN" w:bidi="hi-IN"/>
        </w:rPr>
        <w:t xml:space="preserve">Министерство образования и науки Республики Хакасия </w:t>
      </w:r>
    </w:p>
    <w:p w14:paraId="10F8FE34" w14:textId="77777777" w:rsidR="004E6C1A" w:rsidRPr="004E6C1A" w:rsidRDefault="004E6C1A" w:rsidP="004E6C1A">
      <w:pPr>
        <w:keepNext/>
        <w:numPr>
          <w:ilvl w:val="0"/>
          <w:numId w:val="5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F" w:hAnsi="Times New Roman"/>
          <w:color w:val="auto"/>
          <w:kern w:val="3"/>
          <w:sz w:val="28"/>
          <w:szCs w:val="28"/>
          <w:lang w:eastAsia="zh-CN" w:bidi="hi-IN"/>
        </w:rPr>
      </w:pPr>
      <w:r w:rsidRPr="004E6C1A">
        <w:rPr>
          <w:rFonts w:ascii="Times New Roman" w:eastAsia="F" w:hAnsi="Times New Roman"/>
          <w:color w:val="auto"/>
          <w:kern w:val="3"/>
          <w:sz w:val="28"/>
          <w:szCs w:val="28"/>
          <w:lang w:eastAsia="zh-CN" w:bidi="hi-IN"/>
        </w:rPr>
        <w:t xml:space="preserve">Государственное бюджетное профессиональное образовательное учреждение Республики Хакасия «Профессиональное училище №18» </w:t>
      </w:r>
    </w:p>
    <w:p w14:paraId="3B3CB89A" w14:textId="77777777" w:rsidR="004E6C1A" w:rsidRPr="004E6C1A" w:rsidRDefault="004E6C1A" w:rsidP="004E6C1A">
      <w:pPr>
        <w:suppressAutoHyphens/>
        <w:spacing w:after="140" w:line="276" w:lineRule="auto"/>
        <w:rPr>
          <w:rFonts w:ascii="Liberation Serif" w:eastAsia="Noto Serif CJK SC" w:hAnsi="Liberation Serif" w:cs="Lohit Devanagari"/>
          <w:color w:val="auto"/>
          <w:kern w:val="2"/>
          <w:sz w:val="20"/>
        </w:rPr>
      </w:pPr>
    </w:p>
    <w:tbl>
      <w:tblPr>
        <w:tblW w:w="101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9"/>
        <w:gridCol w:w="3544"/>
        <w:gridCol w:w="3119"/>
      </w:tblGrid>
      <w:tr w:rsidR="004E6C1A" w:rsidRPr="004E6C1A" w14:paraId="3FDBAA93" w14:textId="77777777" w:rsidTr="001B4C2D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82D020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Рассмотрено на заседании</w:t>
            </w:r>
          </w:p>
          <w:p w14:paraId="6C772FD8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ПЦК общеобразовательных дисциплин</w:t>
            </w:r>
          </w:p>
          <w:p w14:paraId="3373519A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Председатель</w:t>
            </w:r>
          </w:p>
          <w:p w14:paraId="6A0E5C95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 xml:space="preserve"> __________</w:t>
            </w:r>
            <w:proofErr w:type="spellStart"/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В.Ф.Боргоякова</w:t>
            </w:r>
            <w:proofErr w:type="spellEnd"/>
          </w:p>
          <w:p w14:paraId="44029F96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Протокол № ___________</w:t>
            </w:r>
          </w:p>
          <w:p w14:paraId="33B12711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от «___»________2024 г.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48E65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Согласовано</w:t>
            </w:r>
          </w:p>
          <w:p w14:paraId="31477CA7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заместитель директора по УР</w:t>
            </w:r>
          </w:p>
          <w:p w14:paraId="1E85E2D8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 xml:space="preserve">___________Е.А. </w:t>
            </w:r>
            <w:proofErr w:type="spellStart"/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Ахпашева</w:t>
            </w:r>
            <w:proofErr w:type="spellEnd"/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 xml:space="preserve">  «___»________2024 г.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3996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Утверждено</w:t>
            </w:r>
          </w:p>
          <w:p w14:paraId="1A19DD0D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Директор ГБПОУ РХ ПУ-18</w:t>
            </w:r>
          </w:p>
          <w:p w14:paraId="6D41FFFB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 xml:space="preserve">_________ И.О. </w:t>
            </w:r>
            <w:proofErr w:type="spellStart"/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Чебодаев</w:t>
            </w:r>
            <w:proofErr w:type="spellEnd"/>
          </w:p>
          <w:p w14:paraId="18062C3C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«___»________2024 г.</w:t>
            </w:r>
          </w:p>
        </w:tc>
      </w:tr>
    </w:tbl>
    <w:p w14:paraId="692BACC1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240" w:lineRule="auto"/>
        <w:textAlignment w:val="baseline"/>
        <w:rPr>
          <w:rFonts w:ascii="Times New Roman" w:hAnsi="Times New Roman"/>
          <w:color w:val="auto"/>
          <w:kern w:val="2"/>
          <w:sz w:val="20"/>
        </w:rPr>
      </w:pPr>
    </w:p>
    <w:p w14:paraId="4B8F62C5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240" w:lineRule="auto"/>
        <w:textAlignment w:val="baseline"/>
        <w:rPr>
          <w:rFonts w:ascii="Times New Roman" w:hAnsi="Times New Roman"/>
          <w:color w:val="auto"/>
          <w:kern w:val="2"/>
          <w:sz w:val="20"/>
        </w:rPr>
      </w:pPr>
    </w:p>
    <w:p w14:paraId="56CD06AB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240" w:lineRule="auto"/>
        <w:textAlignment w:val="baseline"/>
        <w:rPr>
          <w:rFonts w:ascii="Times New Roman" w:hAnsi="Times New Roman"/>
          <w:color w:val="auto"/>
          <w:kern w:val="2"/>
          <w:sz w:val="20"/>
        </w:rPr>
      </w:pPr>
    </w:p>
    <w:p w14:paraId="1285A591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240" w:lineRule="auto"/>
        <w:textAlignment w:val="baseline"/>
        <w:rPr>
          <w:rFonts w:ascii="Times New Roman" w:hAnsi="Times New Roman"/>
          <w:color w:val="auto"/>
          <w:kern w:val="2"/>
          <w:sz w:val="20"/>
        </w:rPr>
      </w:pPr>
    </w:p>
    <w:p w14:paraId="2C2D5E2E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color w:val="auto"/>
          <w:kern w:val="2"/>
          <w:sz w:val="28"/>
          <w:szCs w:val="28"/>
        </w:rPr>
      </w:pPr>
    </w:p>
    <w:p w14:paraId="6382CE85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/>
          <w:b/>
          <w:bCs/>
          <w:color w:val="auto"/>
          <w:kern w:val="2"/>
          <w:sz w:val="28"/>
          <w:szCs w:val="28"/>
        </w:rPr>
      </w:pPr>
      <w:r w:rsidRPr="004E6C1A">
        <w:rPr>
          <w:rFonts w:ascii="Times New Roman" w:eastAsia="Noto Serif CJK SC" w:hAnsi="Times New Roman"/>
          <w:b/>
          <w:bCs/>
          <w:color w:val="auto"/>
          <w:kern w:val="2"/>
          <w:sz w:val="28"/>
          <w:szCs w:val="28"/>
        </w:rPr>
        <w:t>Рабочая программа общеобразовательного цикла</w:t>
      </w:r>
    </w:p>
    <w:p w14:paraId="2C39ACEB" w14:textId="1EC3DBCF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360" w:lineRule="auto"/>
        <w:jc w:val="center"/>
        <w:textAlignment w:val="baseline"/>
        <w:rPr>
          <w:rFonts w:ascii="Liberation Serif" w:eastAsia="Noto Sans CJK SC" w:hAnsi="Liberation Serif" w:cs="Lohit Devanagari"/>
          <w:b/>
          <w:color w:val="auto"/>
          <w:kern w:val="3"/>
          <w:sz w:val="24"/>
          <w:szCs w:val="24"/>
          <w:lang w:eastAsia="zh-CN" w:bidi="hi-IN"/>
        </w:rPr>
      </w:pPr>
      <w:r w:rsidRPr="004E6C1A"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О</w:t>
      </w:r>
      <w:r w:rsidRPr="004E6C1A">
        <w:rPr>
          <w:rFonts w:ascii="Liberation Serif" w:eastAsia="Noto Serif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УД</w:t>
      </w:r>
      <w:r w:rsidRPr="004E6C1A"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.0</w:t>
      </w:r>
      <w:r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7</w:t>
      </w:r>
      <w:r w:rsidRPr="004E6C1A"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 xml:space="preserve"> «</w:t>
      </w:r>
      <w:r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Физическая культура</w:t>
      </w:r>
      <w:r w:rsidRPr="004E6C1A"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»</w:t>
      </w:r>
    </w:p>
    <w:p w14:paraId="7B8E4A53" w14:textId="6AEF73D1" w:rsidR="004E6C1A" w:rsidRPr="004E6C1A" w:rsidRDefault="004E6C1A" w:rsidP="00E97C79">
      <w:pPr>
        <w:numPr>
          <w:ilvl w:val="5"/>
          <w:numId w:val="5"/>
        </w:num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color w:val="auto"/>
          <w:kern w:val="3"/>
          <w:sz w:val="20"/>
          <w:lang w:bidi="hi-IN"/>
        </w:rPr>
      </w:pPr>
      <w:r w:rsidRPr="004E6C1A">
        <w:rPr>
          <w:rFonts w:ascii="Times New Roman" w:eastAsia="Noto Serif CJK SC" w:hAnsi="Times New Roman"/>
          <w:i/>
          <w:color w:val="auto"/>
          <w:kern w:val="2"/>
          <w:sz w:val="28"/>
          <w:szCs w:val="28"/>
        </w:rPr>
        <w:t xml:space="preserve">по профессии </w:t>
      </w:r>
      <w:r w:rsidR="00E97C79" w:rsidRPr="00E97C79">
        <w:rPr>
          <w:rFonts w:ascii="Liberation Serif" w:eastAsia="Noto Serif CJK SC" w:hAnsi="Liberation Serif" w:cs="Lohit Devanagari"/>
          <w:i/>
          <w:color w:val="auto"/>
          <w:kern w:val="2"/>
          <w:sz w:val="28"/>
          <w:szCs w:val="28"/>
        </w:rPr>
        <w:t>13.01.10 «Электромонтер по ремонту и обслуживанию электрооборудования</w:t>
      </w:r>
      <w:r w:rsidR="00E97C79">
        <w:rPr>
          <w:rFonts w:ascii="Liberation Serif" w:eastAsia="Noto Serif CJK SC" w:hAnsi="Liberation Serif" w:cs="Lohit Devanagari"/>
          <w:i/>
          <w:color w:val="auto"/>
          <w:kern w:val="2"/>
          <w:sz w:val="28"/>
          <w:szCs w:val="28"/>
        </w:rPr>
        <w:t xml:space="preserve"> (по отраслям)»</w:t>
      </w:r>
    </w:p>
    <w:p w14:paraId="1CC6410C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Liberation Serif" w:eastAsia="Noto Sans CJK SC" w:hAnsi="Liberation Serif" w:cs="Lohit Devanagari"/>
          <w:color w:val="auto"/>
          <w:kern w:val="3"/>
          <w:sz w:val="28"/>
          <w:szCs w:val="28"/>
          <w:lang w:eastAsia="zh-CN" w:bidi="hi-IN"/>
        </w:rPr>
      </w:pPr>
    </w:p>
    <w:p w14:paraId="7CBA3C9A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0FB3D895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018890B1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6F23917E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42917BA5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62414B78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7DF93553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5C7F9F38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270C211B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175EC2A8" w14:textId="77777777" w:rsidR="004E6C1A" w:rsidRPr="004E6C1A" w:rsidRDefault="004E6C1A" w:rsidP="004E6C1A">
      <w:pPr>
        <w:widowControl w:val="0"/>
        <w:shd w:val="clear" w:color="auto" w:fill="FFFFFF"/>
        <w:suppressAutoHyphens/>
        <w:autoSpaceDN w:val="0"/>
        <w:spacing w:after="610" w:line="360" w:lineRule="auto"/>
        <w:jc w:val="center"/>
        <w:textAlignment w:val="baseline"/>
        <w:rPr>
          <w:rFonts w:ascii="Liberation Serif" w:eastAsia="Noto Sans CJK SC" w:hAnsi="Liberation Serif" w:cs="Lohit Devanagari"/>
          <w:color w:val="auto"/>
          <w:kern w:val="3"/>
          <w:sz w:val="24"/>
          <w:szCs w:val="24"/>
          <w:lang w:eastAsia="zh-CN" w:bidi="hi-IN"/>
        </w:rPr>
      </w:pPr>
      <w:proofErr w:type="spellStart"/>
      <w:r w:rsidRPr="004E6C1A">
        <w:rPr>
          <w:rFonts w:ascii="Times New Roman" w:hAnsi="Times New Roman"/>
          <w:bCs/>
          <w:color w:val="auto"/>
          <w:kern w:val="3"/>
          <w:sz w:val="28"/>
          <w:szCs w:val="28"/>
          <w:lang w:bidi="hi-IN"/>
        </w:rPr>
        <w:t>с</w:t>
      </w:r>
      <w:proofErr w:type="gramStart"/>
      <w:r w:rsidRPr="004E6C1A">
        <w:rPr>
          <w:rFonts w:ascii="Times New Roman" w:hAnsi="Times New Roman"/>
          <w:bCs/>
          <w:color w:val="auto"/>
          <w:kern w:val="3"/>
          <w:sz w:val="28"/>
          <w:szCs w:val="28"/>
          <w:lang w:bidi="hi-IN"/>
        </w:rPr>
        <w:t>.А</w:t>
      </w:r>
      <w:proofErr w:type="gramEnd"/>
      <w:r w:rsidRPr="004E6C1A">
        <w:rPr>
          <w:rFonts w:ascii="Times New Roman" w:hAnsi="Times New Roman"/>
          <w:bCs/>
          <w:color w:val="auto"/>
          <w:kern w:val="3"/>
          <w:sz w:val="28"/>
          <w:szCs w:val="28"/>
          <w:lang w:bidi="hi-IN"/>
        </w:rPr>
        <w:t>скиз</w:t>
      </w:r>
      <w:proofErr w:type="spellEnd"/>
      <w:r w:rsidRPr="004E6C1A">
        <w:rPr>
          <w:rFonts w:ascii="Times New Roman" w:hAnsi="Times New Roman"/>
          <w:bCs/>
          <w:color w:val="auto"/>
          <w:kern w:val="3"/>
          <w:sz w:val="28"/>
          <w:szCs w:val="28"/>
          <w:lang w:bidi="hi-IN"/>
        </w:rPr>
        <w:t>, 2024</w:t>
      </w:r>
    </w:p>
    <w:p w14:paraId="295E6333" w14:textId="1447F51E" w:rsidR="004E6C1A" w:rsidRPr="004E6C1A" w:rsidRDefault="004E6C1A" w:rsidP="004E6C1A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auto"/>
          <w:kern w:val="3"/>
          <w:sz w:val="24"/>
          <w:szCs w:val="24"/>
          <w:lang w:eastAsia="zh-CN" w:bidi="hi-IN"/>
        </w:rPr>
      </w:pPr>
      <w:proofErr w:type="gramStart"/>
      <w:r w:rsidRPr="004E6C1A">
        <w:rPr>
          <w:rFonts w:ascii="Times New Roman" w:eastAsia="Noto Sans CJK SC" w:hAnsi="Times New Roman"/>
          <w:bCs/>
          <w:color w:val="auto"/>
          <w:kern w:val="3"/>
          <w:sz w:val="28"/>
          <w:szCs w:val="28"/>
          <w:lang w:eastAsia="zh-CN" w:bidi="hi-IN"/>
        </w:rPr>
        <w:lastRenderedPageBreak/>
        <w:t>Рабочая п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рограмма</w:t>
      </w:r>
      <w:r w:rsidRPr="004E6C1A">
        <w:rPr>
          <w:rFonts w:ascii="Times New Roman" w:eastAsia="Noto Sans CJK SC" w:hAnsi="Times New Roman"/>
          <w:caps/>
          <w:color w:val="auto"/>
          <w:kern w:val="3"/>
          <w:sz w:val="28"/>
          <w:szCs w:val="28"/>
          <w:lang w:eastAsia="zh-CN" w:bidi="hi-IN"/>
        </w:rPr>
        <w:t xml:space="preserve"> 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разработана на основе требований ФГОС среднего общего образования, утвержденного приказом Министерства образования и науки РФ от 17 мая 2012 г. N 413, ФГОС СПО по профессии </w:t>
      </w:r>
      <w:r w:rsidR="00E97C79" w:rsidRPr="00E97C79">
        <w:rPr>
          <w:rFonts w:ascii="Liberation Serif" w:eastAsia="Noto Sans CJK SC" w:hAnsi="Liberation Serif" w:cs="Lohit Devanagari"/>
          <w:color w:val="auto"/>
          <w:kern w:val="3"/>
          <w:sz w:val="28"/>
          <w:szCs w:val="28"/>
          <w:lang w:eastAsia="zh-CN" w:bidi="hi-IN"/>
        </w:rPr>
        <w:t>13.01.10 «Электромонтер по ремонту и обслуживанию электрооборудования»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 утвержденного приказом Министерст</w:t>
      </w:r>
      <w:r w:rsidR="00E97C79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ва образования и науки  РФ от  2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8.0</w:t>
      </w:r>
      <w:r w:rsidR="00E97C79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4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.202</w:t>
      </w:r>
      <w:r w:rsidR="00E97C79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3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 N 3</w:t>
      </w:r>
      <w:r w:rsidR="00E97C79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16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, положений ФОП СОО, утвержденными приказом Министерства просвещения РФ от 18 мая 2023 г. N</w:t>
      </w:r>
      <w:proofErr w:type="gramEnd"/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 371, с учетом получаемой профессии. </w:t>
      </w:r>
    </w:p>
    <w:p w14:paraId="25106FE6" w14:textId="77777777" w:rsidR="004E6C1A" w:rsidRPr="004E6C1A" w:rsidRDefault="004E6C1A" w:rsidP="004E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</w:pP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Организация - разработчик: </w:t>
      </w:r>
    </w:p>
    <w:p w14:paraId="02A19244" w14:textId="77777777" w:rsidR="004E6C1A" w:rsidRPr="004E6C1A" w:rsidRDefault="004E6C1A" w:rsidP="004E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ans CJK SC" w:hAnsi="Times New Roman"/>
          <w:color w:val="auto"/>
          <w:kern w:val="3"/>
          <w:sz w:val="24"/>
          <w:szCs w:val="24"/>
          <w:lang w:eastAsia="zh-CN" w:bidi="hi-IN"/>
        </w:rPr>
      </w:pP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ab/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u w:val="single"/>
          <w:lang w:eastAsia="zh-CN" w:bidi="hi-IN"/>
        </w:rPr>
        <w:t>Государственное бюджетное профессиональное образовательное учреждение Республики Хакасия  «Профессиональное училище № 18».</w:t>
      </w:r>
    </w:p>
    <w:p w14:paraId="0B74E7AA" w14:textId="1E6C76E6" w:rsidR="004E6C1A" w:rsidRPr="004E6C1A" w:rsidRDefault="004E6C1A" w:rsidP="004E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Noto Sans CJK SC" w:hAnsi="Times New Roman"/>
          <w:color w:val="auto"/>
          <w:kern w:val="3"/>
          <w:sz w:val="24"/>
          <w:szCs w:val="24"/>
          <w:lang w:eastAsia="zh-CN" w:bidi="hi-IN"/>
        </w:rPr>
      </w:pP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Преподаватель: </w:t>
      </w:r>
      <w:proofErr w:type="spellStart"/>
      <w:r>
        <w:rPr>
          <w:rFonts w:ascii="Times New Roman" w:eastAsia="Noto Sans CJK SC" w:hAnsi="Times New Roman"/>
          <w:color w:val="auto"/>
          <w:sz w:val="28"/>
          <w:szCs w:val="28"/>
        </w:rPr>
        <w:t>Миягашев</w:t>
      </w:r>
      <w:proofErr w:type="spellEnd"/>
      <w:r>
        <w:rPr>
          <w:rFonts w:ascii="Times New Roman" w:eastAsia="Noto Sans CJK SC" w:hAnsi="Times New Roman"/>
          <w:color w:val="auto"/>
          <w:sz w:val="28"/>
          <w:szCs w:val="28"/>
        </w:rPr>
        <w:t xml:space="preserve"> Д.В.</w:t>
      </w:r>
    </w:p>
    <w:p w14:paraId="1EE817A4" w14:textId="77777777" w:rsidR="004E6C1A" w:rsidRPr="004E6C1A" w:rsidRDefault="004E6C1A" w:rsidP="004E6C1A">
      <w:pPr>
        <w:suppressAutoHyphens/>
        <w:autoSpaceDN w:val="0"/>
        <w:spacing w:before="240" w:after="240" w:line="360" w:lineRule="auto"/>
        <w:jc w:val="center"/>
        <w:textAlignment w:val="baseline"/>
        <w:rPr>
          <w:rFonts w:ascii="Times New Roman" w:eastAsia="Noto Sans CJK SC" w:hAnsi="Times New Roman"/>
          <w:caps/>
          <w:color w:val="auto"/>
          <w:kern w:val="3"/>
          <w:sz w:val="28"/>
          <w:szCs w:val="28"/>
          <w:lang w:eastAsia="zh-CN" w:bidi="hi-IN"/>
        </w:rPr>
      </w:pPr>
    </w:p>
    <w:p w14:paraId="48DF9F7F" w14:textId="77777777" w:rsidR="004E6C1A" w:rsidRPr="004E6C1A" w:rsidRDefault="004E6C1A" w:rsidP="004E6C1A">
      <w:pPr>
        <w:suppressAutoHyphens/>
        <w:autoSpaceDN w:val="0"/>
        <w:spacing w:before="240" w:after="240" w:line="360" w:lineRule="auto"/>
        <w:jc w:val="center"/>
        <w:textAlignment w:val="baseline"/>
        <w:rPr>
          <w:rFonts w:ascii="Times New Roman" w:eastAsia="Noto Sans CJK SC" w:hAnsi="Times New Roman"/>
          <w:caps/>
          <w:color w:val="auto"/>
          <w:kern w:val="3"/>
          <w:sz w:val="28"/>
          <w:szCs w:val="28"/>
          <w:lang w:eastAsia="zh-CN" w:bidi="hi-IN"/>
        </w:rPr>
      </w:pPr>
    </w:p>
    <w:p w14:paraId="45F6AD2E" w14:textId="77777777" w:rsidR="004E6C1A" w:rsidRPr="004E6C1A" w:rsidRDefault="004E6C1A" w:rsidP="004E6C1A">
      <w:pPr>
        <w:spacing w:after="0" w:line="276" w:lineRule="auto"/>
        <w:rPr>
          <w:rFonts w:ascii="Cambria" w:hAnsi="Cambria"/>
          <w:sz w:val="28"/>
        </w:rPr>
      </w:pPr>
    </w:p>
    <w:p w14:paraId="6385B2A6" w14:textId="1CCD71BE" w:rsidR="006A46F6" w:rsidRDefault="00F850DD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B236AD1" w14:textId="77777777" w:rsidR="006A46F6" w:rsidRDefault="006A46F6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8C5859B" w14:textId="77777777" w:rsidR="006A46F6" w:rsidRDefault="00F850D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0CA34F32" w14:textId="77777777" w:rsidR="006A46F6" w:rsidRDefault="006A46F6">
      <w:pPr>
        <w:spacing w:after="0" w:line="276" w:lineRule="auto"/>
        <w:rPr>
          <w:rFonts w:ascii="Times New Roman" w:hAnsi="Times New Roman"/>
          <w:b/>
          <w:sz w:val="28"/>
        </w:rPr>
      </w:pPr>
    </w:p>
    <w:p w14:paraId="7021FA5E" w14:textId="77777777" w:rsidR="006A46F6" w:rsidRDefault="006A46F6">
      <w:pPr>
        <w:pStyle w:val="afff3"/>
        <w:tabs>
          <w:tab w:val="left" w:pos="284"/>
        </w:tabs>
        <w:ind w:right="-1"/>
        <w:rPr>
          <w:color w:val="000000"/>
        </w:rPr>
      </w:pPr>
    </w:p>
    <w:p w14:paraId="628ED3BE" w14:textId="421A1CF6" w:rsidR="006A46F6" w:rsidRPr="00950895" w:rsidRDefault="00F850DD">
      <w:pPr>
        <w:pStyle w:val="1f1"/>
        <w:tabs>
          <w:tab w:val="right" w:leader="dot" w:pos="9355"/>
        </w:tabs>
        <w:rPr>
          <w:sz w:val="28"/>
          <w:szCs w:val="24"/>
        </w:rPr>
      </w:pPr>
      <w:r w:rsidRPr="00950895">
        <w:rPr>
          <w:sz w:val="28"/>
          <w:szCs w:val="24"/>
        </w:rPr>
        <w:fldChar w:fldCharType="begin"/>
      </w:r>
      <w:r w:rsidRPr="00950895">
        <w:rPr>
          <w:sz w:val="28"/>
          <w:szCs w:val="24"/>
        </w:rPr>
        <w:instrText>TOC \h \z \u \o "1-3"</w:instrText>
      </w:r>
      <w:r w:rsidRPr="00950895">
        <w:rPr>
          <w:sz w:val="28"/>
          <w:szCs w:val="24"/>
        </w:rPr>
        <w:fldChar w:fldCharType="separate"/>
      </w:r>
      <w:hyperlink w:anchor="__RefHeading___1" w:history="1">
        <w:r w:rsidRPr="00950895">
          <w:rPr>
            <w:sz w:val="28"/>
            <w:szCs w:val="24"/>
          </w:rPr>
          <w:t>1.    Общая характеристика рабочей программы общеобразовательной дисциплины «Физическая культура»</w:t>
        </w:r>
        <w:r w:rsidRPr="00950895">
          <w:rPr>
            <w:sz w:val="28"/>
            <w:szCs w:val="24"/>
          </w:rPr>
          <w:tab/>
        </w:r>
        <w:r w:rsidRPr="00950895">
          <w:rPr>
            <w:sz w:val="28"/>
            <w:szCs w:val="24"/>
          </w:rPr>
          <w:fldChar w:fldCharType="begin"/>
        </w:r>
        <w:r w:rsidRPr="00950895">
          <w:rPr>
            <w:sz w:val="28"/>
            <w:szCs w:val="24"/>
          </w:rPr>
          <w:instrText>PAGEREF __RefHeading___1 \h</w:instrText>
        </w:r>
        <w:r w:rsidRPr="00950895">
          <w:rPr>
            <w:sz w:val="28"/>
            <w:szCs w:val="24"/>
          </w:rPr>
        </w:r>
        <w:r w:rsidRPr="00950895">
          <w:rPr>
            <w:sz w:val="28"/>
            <w:szCs w:val="24"/>
          </w:rPr>
          <w:fldChar w:fldCharType="separate"/>
        </w:r>
        <w:r w:rsidR="00593B40">
          <w:rPr>
            <w:noProof/>
            <w:sz w:val="28"/>
            <w:szCs w:val="24"/>
          </w:rPr>
          <w:t>3</w:t>
        </w:r>
        <w:r w:rsidRPr="00950895">
          <w:rPr>
            <w:sz w:val="28"/>
            <w:szCs w:val="24"/>
          </w:rPr>
          <w:fldChar w:fldCharType="end"/>
        </w:r>
      </w:hyperlink>
    </w:p>
    <w:p w14:paraId="1C5E19EF" w14:textId="7D9BCEFA" w:rsidR="006A46F6" w:rsidRPr="00950895" w:rsidRDefault="00E97C79">
      <w:pPr>
        <w:pStyle w:val="1f1"/>
        <w:tabs>
          <w:tab w:val="right" w:leader="dot" w:pos="9355"/>
        </w:tabs>
        <w:rPr>
          <w:sz w:val="28"/>
          <w:szCs w:val="24"/>
        </w:rPr>
      </w:pPr>
      <w:hyperlink w:anchor="__RefHeading___2" w:history="1">
        <w:r w:rsidR="00F850DD" w:rsidRPr="00950895">
          <w:rPr>
            <w:sz w:val="28"/>
            <w:szCs w:val="24"/>
          </w:rPr>
          <w:t>2. Структура и содержание общеобразовательной дисциплины</w:t>
        </w:r>
        <w:r w:rsidR="00F850DD" w:rsidRPr="00950895">
          <w:rPr>
            <w:sz w:val="28"/>
            <w:szCs w:val="24"/>
          </w:rPr>
          <w:tab/>
        </w:r>
        <w:r w:rsidR="00950895">
          <w:rPr>
            <w:sz w:val="28"/>
            <w:szCs w:val="24"/>
          </w:rPr>
          <w:t>9</w:t>
        </w:r>
      </w:hyperlink>
    </w:p>
    <w:p w14:paraId="6115AD9B" w14:textId="6550C53A" w:rsidR="006A46F6" w:rsidRPr="00950895" w:rsidRDefault="00E97C79">
      <w:pPr>
        <w:pStyle w:val="1f1"/>
        <w:tabs>
          <w:tab w:val="right" w:leader="dot" w:pos="9355"/>
        </w:tabs>
        <w:rPr>
          <w:sz w:val="28"/>
          <w:szCs w:val="24"/>
        </w:rPr>
      </w:pPr>
      <w:hyperlink w:anchor="__RefHeading___3" w:history="1">
        <w:r w:rsidR="00F850DD" w:rsidRPr="00950895">
          <w:rPr>
            <w:sz w:val="28"/>
            <w:szCs w:val="24"/>
          </w:rPr>
          <w:t>3. Условия реализации программы общеобразовательной дисциплины</w:t>
        </w:r>
        <w:r w:rsidR="00F850DD" w:rsidRPr="00950895">
          <w:rPr>
            <w:sz w:val="28"/>
            <w:szCs w:val="24"/>
          </w:rPr>
          <w:tab/>
        </w:r>
        <w:r w:rsidR="00F850DD" w:rsidRPr="00950895">
          <w:rPr>
            <w:sz w:val="28"/>
            <w:szCs w:val="24"/>
          </w:rPr>
          <w:fldChar w:fldCharType="begin"/>
        </w:r>
        <w:r w:rsidR="00F850DD" w:rsidRPr="00950895">
          <w:rPr>
            <w:sz w:val="28"/>
            <w:szCs w:val="24"/>
          </w:rPr>
          <w:instrText>PAGEREF __RefHeading___3 \h</w:instrText>
        </w:r>
        <w:r w:rsidR="00F850DD" w:rsidRPr="00950895">
          <w:rPr>
            <w:sz w:val="28"/>
            <w:szCs w:val="24"/>
          </w:rPr>
        </w:r>
        <w:r w:rsidR="00F850DD" w:rsidRPr="00950895">
          <w:rPr>
            <w:sz w:val="28"/>
            <w:szCs w:val="24"/>
          </w:rPr>
          <w:fldChar w:fldCharType="separate"/>
        </w:r>
        <w:r w:rsidR="00593B40">
          <w:rPr>
            <w:noProof/>
            <w:sz w:val="28"/>
            <w:szCs w:val="24"/>
          </w:rPr>
          <w:t>21</w:t>
        </w:r>
        <w:r w:rsidR="00F850DD" w:rsidRPr="00950895">
          <w:rPr>
            <w:sz w:val="28"/>
            <w:szCs w:val="24"/>
          </w:rPr>
          <w:fldChar w:fldCharType="end"/>
        </w:r>
      </w:hyperlink>
      <w:r w:rsidR="00F850DD">
        <w:rPr>
          <w:sz w:val="28"/>
          <w:szCs w:val="24"/>
        </w:rPr>
        <w:t>21</w:t>
      </w:r>
    </w:p>
    <w:p w14:paraId="17B1ED9A" w14:textId="4D88893F" w:rsidR="006A46F6" w:rsidRPr="00950895" w:rsidRDefault="00E97C79">
      <w:pPr>
        <w:pStyle w:val="1f1"/>
        <w:tabs>
          <w:tab w:val="right" w:leader="dot" w:pos="9355"/>
        </w:tabs>
        <w:rPr>
          <w:sz w:val="28"/>
          <w:szCs w:val="24"/>
        </w:rPr>
      </w:pPr>
      <w:hyperlink w:anchor="__RefHeading___4" w:history="1">
        <w:r w:rsidR="00F850DD" w:rsidRPr="00950895">
          <w:rPr>
            <w:sz w:val="28"/>
            <w:szCs w:val="24"/>
          </w:rPr>
          <w:t>4.    Контроль и оценка результатов освоения общеобразовательной дисциплины</w:t>
        </w:r>
        <w:r w:rsidR="00F850DD" w:rsidRPr="00950895">
          <w:rPr>
            <w:sz w:val="28"/>
            <w:szCs w:val="24"/>
          </w:rPr>
          <w:tab/>
        </w:r>
        <w:r w:rsidR="00F850DD" w:rsidRPr="00950895">
          <w:rPr>
            <w:sz w:val="28"/>
            <w:szCs w:val="24"/>
          </w:rPr>
          <w:fldChar w:fldCharType="begin"/>
        </w:r>
        <w:r w:rsidR="00F850DD" w:rsidRPr="00950895">
          <w:rPr>
            <w:sz w:val="28"/>
            <w:szCs w:val="24"/>
          </w:rPr>
          <w:instrText>PAGEREF __RefHeading___4 \h</w:instrText>
        </w:r>
        <w:r w:rsidR="00F850DD" w:rsidRPr="00950895">
          <w:rPr>
            <w:sz w:val="28"/>
            <w:szCs w:val="24"/>
          </w:rPr>
        </w:r>
        <w:r w:rsidR="00F850DD" w:rsidRPr="00950895">
          <w:rPr>
            <w:sz w:val="28"/>
            <w:szCs w:val="24"/>
          </w:rPr>
          <w:fldChar w:fldCharType="separate"/>
        </w:r>
        <w:r w:rsidR="00593B40">
          <w:rPr>
            <w:noProof/>
            <w:sz w:val="28"/>
            <w:szCs w:val="24"/>
          </w:rPr>
          <w:t>23</w:t>
        </w:r>
        <w:r w:rsidR="00F850DD" w:rsidRPr="00950895">
          <w:rPr>
            <w:sz w:val="28"/>
            <w:szCs w:val="24"/>
          </w:rPr>
          <w:fldChar w:fldCharType="end"/>
        </w:r>
      </w:hyperlink>
      <w:r w:rsidR="00F850DD">
        <w:rPr>
          <w:sz w:val="28"/>
          <w:szCs w:val="24"/>
        </w:rPr>
        <w:t>3</w:t>
      </w:r>
    </w:p>
    <w:p w14:paraId="1FF4DBB4" w14:textId="77777777" w:rsidR="006A46F6" w:rsidRPr="00950895" w:rsidRDefault="00F850DD">
      <w:pPr>
        <w:rPr>
          <w:sz w:val="28"/>
          <w:szCs w:val="24"/>
        </w:rPr>
      </w:pPr>
      <w:r w:rsidRPr="00950895">
        <w:rPr>
          <w:sz w:val="28"/>
          <w:szCs w:val="24"/>
        </w:rPr>
        <w:fldChar w:fldCharType="end"/>
      </w:r>
    </w:p>
    <w:p w14:paraId="0F9D490F" w14:textId="77777777" w:rsidR="006A46F6" w:rsidRPr="00950895" w:rsidRDefault="006A46F6">
      <w:pPr>
        <w:spacing w:after="0" w:line="276" w:lineRule="auto"/>
        <w:rPr>
          <w:rFonts w:ascii="Times New Roman" w:hAnsi="Times New Roman"/>
          <w:b/>
          <w:sz w:val="36"/>
          <w:szCs w:val="24"/>
        </w:rPr>
      </w:pPr>
    </w:p>
    <w:p w14:paraId="20086E90" w14:textId="77777777" w:rsidR="006A46F6" w:rsidRPr="00950895" w:rsidRDefault="006A46F6">
      <w:pPr>
        <w:spacing w:after="0" w:line="276" w:lineRule="auto"/>
        <w:rPr>
          <w:rFonts w:ascii="Times New Roman" w:hAnsi="Times New Roman"/>
          <w:b/>
          <w:sz w:val="36"/>
          <w:szCs w:val="24"/>
        </w:rPr>
      </w:pPr>
    </w:p>
    <w:p w14:paraId="7E8640EF" w14:textId="77777777" w:rsidR="006A46F6" w:rsidRPr="00950895" w:rsidRDefault="00F850DD">
      <w:pPr>
        <w:pStyle w:val="10"/>
        <w:spacing w:line="276" w:lineRule="auto"/>
        <w:rPr>
          <w:b w:val="0"/>
          <w:color w:val="000000"/>
          <w:sz w:val="36"/>
          <w:szCs w:val="24"/>
        </w:rPr>
      </w:pPr>
      <w:r w:rsidRPr="00950895">
        <w:rPr>
          <w:i/>
          <w:color w:val="000000"/>
          <w:sz w:val="36"/>
          <w:szCs w:val="24"/>
          <w:u w:val="single"/>
        </w:rPr>
        <w:br w:type="page"/>
      </w:r>
    </w:p>
    <w:p w14:paraId="7F75FA9F" w14:textId="7ED5E72D" w:rsidR="006A46F6" w:rsidRDefault="00F850DD">
      <w:pPr>
        <w:pStyle w:val="10"/>
        <w:numPr>
          <w:ilvl w:val="0"/>
          <w:numId w:val="1"/>
        </w:numPr>
        <w:rPr>
          <w:color w:val="000000"/>
        </w:rPr>
      </w:pPr>
      <w:bookmarkStart w:id="0" w:name="__RefHeading___1"/>
      <w:bookmarkEnd w:id="0"/>
      <w:r>
        <w:rPr>
          <w:color w:val="000000"/>
        </w:rPr>
        <w:lastRenderedPageBreak/>
        <w:t>Общая характеристика рабочей программы общеобразовательной дисциплины «Физическая культура»</w:t>
      </w:r>
    </w:p>
    <w:p w14:paraId="6C1C91E2" w14:textId="77777777" w:rsidR="006A46F6" w:rsidRDefault="006A46F6">
      <w:pPr>
        <w:rPr>
          <w:rFonts w:ascii="Times New Roman" w:hAnsi="Times New Roman"/>
        </w:rPr>
      </w:pPr>
    </w:p>
    <w:p w14:paraId="1F156924" w14:textId="77777777" w:rsidR="006A46F6" w:rsidRDefault="00F8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1.1. Место дисциплины в структуре образовательной программы СПО: </w:t>
      </w:r>
    </w:p>
    <w:p w14:paraId="136F3C0F" w14:textId="77777777" w:rsidR="006A46F6" w:rsidRDefault="006A46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6A0FEC5" w14:textId="5B2EB117" w:rsidR="004E6C1A" w:rsidRDefault="00F850DD" w:rsidP="004E6C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Общеобразовательная дисциплина «</w:t>
      </w:r>
      <w:r>
        <w:rPr>
          <w:rFonts w:ascii="Times New Roman" w:hAnsi="Times New Roman"/>
          <w:sz w:val="28"/>
          <w:u w:val="single"/>
        </w:rPr>
        <w:t>Физическая культура</w:t>
      </w:r>
      <w:r>
        <w:rPr>
          <w:rFonts w:ascii="Times New Roman" w:hAnsi="Times New Roman"/>
          <w:sz w:val="28"/>
        </w:rPr>
        <w:t xml:space="preserve">» является обязательной частью общеобразовательного цикла образовательной программы в соответствии с ФГОС СПО по </w:t>
      </w:r>
      <w:r w:rsidR="004E6C1A">
        <w:rPr>
          <w:rFonts w:ascii="Times New Roman" w:hAnsi="Times New Roman"/>
          <w:sz w:val="28"/>
        </w:rPr>
        <w:t xml:space="preserve">профессии </w:t>
      </w:r>
      <w:r w:rsidR="00E97C79" w:rsidRPr="00E97C79">
        <w:rPr>
          <w:rFonts w:ascii="Times New Roman" w:hAnsi="Times New Roman"/>
          <w:sz w:val="28"/>
          <w:szCs w:val="28"/>
        </w:rPr>
        <w:t>13.01.10 «Электромонтер по ремонту и обслуживанию электрооборудования»</w:t>
      </w:r>
      <w:r w:rsidR="00E97C79">
        <w:rPr>
          <w:rFonts w:ascii="Times New Roman" w:hAnsi="Times New Roman"/>
          <w:sz w:val="28"/>
          <w:szCs w:val="28"/>
        </w:rPr>
        <w:t>.</w:t>
      </w:r>
    </w:p>
    <w:p w14:paraId="06468A27" w14:textId="77777777" w:rsidR="00E97C79" w:rsidRDefault="00E97C79" w:rsidP="004E6C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1841B52" w14:textId="77777777" w:rsidR="006A46F6" w:rsidRDefault="00F850DD">
      <w:pPr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дисциплины:</w:t>
      </w:r>
    </w:p>
    <w:p w14:paraId="3FC64031" w14:textId="77777777" w:rsidR="00950895" w:rsidRDefault="009508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14:paraId="0418DE40" w14:textId="2EA9B660" w:rsidR="006A46F6" w:rsidRDefault="00F850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1.2.1. Цели дисциплины</w:t>
      </w:r>
    </w:p>
    <w:p w14:paraId="4912FF56" w14:textId="77777777" w:rsidR="006A46F6" w:rsidRDefault="00F850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общеобразовате</w:t>
      </w:r>
      <w:bookmarkStart w:id="1" w:name="_GoBack"/>
      <w:bookmarkEnd w:id="1"/>
      <w:r>
        <w:rPr>
          <w:rFonts w:ascii="Times New Roman" w:hAnsi="Times New Roman"/>
          <w:sz w:val="28"/>
        </w:rPr>
        <w:t>льной дисциплины «Физическая культура» направлено на достижение следующих целей: 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развитие у обучающихся двигательных навыков, совершенствование всех видов физкультурной и спортивной деятельности,  гармоничное физическое развитие, формирование культуры здорового и безопасного образа жизни будущего квалифицированного специалиста.</w:t>
      </w:r>
    </w:p>
    <w:p w14:paraId="78DA6805" w14:textId="77777777" w:rsidR="006A46F6" w:rsidRDefault="006A46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DD58997" w14:textId="77777777" w:rsidR="006A46F6" w:rsidRDefault="00F850DD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340C56C6" w14:textId="0213004A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13618735"/>
      <w:r>
        <w:rPr>
          <w:rFonts w:ascii="Times New Roman" w:hAnsi="Times New Roman"/>
          <w:sz w:val="28"/>
        </w:rPr>
        <w:t xml:space="preserve">Особое значение дисциплина имеет при формировании и развитии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и ПК </w:t>
      </w:r>
      <w:bookmarkEnd w:id="2"/>
    </w:p>
    <w:p w14:paraId="5869B994" w14:textId="77777777" w:rsidR="006A46F6" w:rsidRDefault="006A46F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6B013FD3" w14:textId="77777777" w:rsidR="006A46F6" w:rsidRDefault="006A46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14:paraId="29FA726C" w14:textId="77777777" w:rsidR="006A46F6" w:rsidRDefault="006A46F6">
      <w:pPr>
        <w:sectPr w:rsidR="006A46F6">
          <w:footerReference w:type="default" r:id="rId8"/>
          <w:footerReference w:type="first" r:id="rId9"/>
          <w:pgSz w:w="11906" w:h="16838"/>
          <w:pgMar w:top="1134" w:right="850" w:bottom="284" w:left="1701" w:header="708" w:footer="708" w:gutter="0"/>
          <w:cols w:space="720"/>
          <w:titlePg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103"/>
        <w:gridCol w:w="5103"/>
      </w:tblGrid>
      <w:tr w:rsidR="006A46F6" w14:paraId="6FE3BCFF" w14:textId="77777777" w:rsidTr="00950895">
        <w:trPr>
          <w:trHeight w:val="270"/>
          <w:tblHeader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5AF3" w14:textId="77777777" w:rsidR="006A46F6" w:rsidRDefault="00F850D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DB38" w14:textId="77777777" w:rsidR="006A46F6" w:rsidRDefault="00F850D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6A46F6" w14:paraId="0B13D727" w14:textId="77777777" w:rsidTr="00950895">
        <w:trPr>
          <w:trHeight w:val="270"/>
          <w:tblHeader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71AF" w14:textId="77777777" w:rsidR="006A46F6" w:rsidRDefault="006A46F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018B" w14:textId="47DC91AA" w:rsidR="006A46F6" w:rsidRDefault="00F850DD" w:rsidP="004E6C1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0977" w14:textId="73CD0F21" w:rsidR="006A46F6" w:rsidRDefault="00F850DD" w:rsidP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</w:p>
        </w:tc>
      </w:tr>
      <w:tr w:rsidR="006A46F6" w14:paraId="6579FCD9" w14:textId="77777777" w:rsidTr="0095089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9A22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CF35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 w14:paraId="2E0421AF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F8D131C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222FF87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 w14:paraId="63B19650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2EE064B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808080"/>
                <w:sz w:val="24"/>
                <w:highlight w:val="white"/>
              </w:rPr>
              <w:t xml:space="preserve"> а) </w:t>
            </w:r>
            <w:r>
              <w:rPr>
                <w:rFonts w:ascii="Times New Roman" w:hAnsi="Times New Roman"/>
                <w:sz w:val="24"/>
                <w:highlight w:val="white"/>
              </w:rPr>
              <w:t>базовые логические действия:</w:t>
            </w:r>
          </w:p>
          <w:p w14:paraId="7184784D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0208082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92E76E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определять цели деятельности, задавать параметры и критерии их достижения;</w:t>
            </w:r>
          </w:p>
          <w:p w14:paraId="5694132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 w14:paraId="09AF6F1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2A467FA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решении жизненных проблем </w:t>
            </w:r>
          </w:p>
          <w:p w14:paraId="6D9D0F60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808080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14:paraId="3D63B58F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5390724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67D3C1E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41C27BE2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5D175315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интегрировать знания из разных предметных областей; </w:t>
            </w:r>
          </w:p>
          <w:p w14:paraId="62DB3F7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 w14:paraId="101FB013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8093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lastRenderedPageBreak/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14:paraId="1CFB5FAC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7291FBE9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</w:tc>
      </w:tr>
      <w:tr w:rsidR="006A46F6" w14:paraId="75DBC0A4" w14:textId="77777777" w:rsidTr="0095089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F990" w14:textId="225E2A18" w:rsidR="006A46F6" w:rsidRDefault="00F850DD" w:rsidP="0095089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04.</w:t>
            </w:r>
            <w:r w:rsidR="0095089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065E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14:paraId="13E42422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324AF9FA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 универсальными коммуникативными действиями:</w:t>
            </w:r>
          </w:p>
          <w:p w14:paraId="0164CC8F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 w14:paraId="13082A2C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 w14:paraId="3B469182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D48FE0F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4474EBB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0EA42824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14:paraId="4AA49623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 w14:paraId="2720AB3C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 w14:paraId="2B55F391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 w14:paraId="1B6DC231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9456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 xml:space="preserve">высокой работоспособности; </w:t>
            </w:r>
          </w:p>
          <w:p w14:paraId="3CAA8C79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6A46F6" w14:paraId="39E7324A" w14:textId="77777777" w:rsidTr="0095089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46BF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08 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C7E9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готовность к саморазвитию, самостоятельности и самоопределению;</w:t>
            </w:r>
          </w:p>
          <w:p w14:paraId="5619E3CD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наличие мотивации к обучению и личностному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развитию;</w:t>
            </w:r>
          </w:p>
          <w:p w14:paraId="3A45051E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 части </w:t>
            </w:r>
            <w:r>
              <w:rPr>
                <w:rStyle w:val="1"/>
                <w:rFonts w:ascii="Times New Roman" w:hAnsi="Times New Roman"/>
                <w:sz w:val="24"/>
              </w:rPr>
              <w:t>физического воспитания:</w:t>
            </w:r>
          </w:p>
          <w:p w14:paraId="04E21AFB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сформированность здорового и безопасного образа жизни, ответственного отношения к своему здоровью;</w:t>
            </w:r>
          </w:p>
          <w:p w14:paraId="7131C2CE" w14:textId="1181A460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1D0B5ECF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  <w:p w14:paraId="5840FC58" w14:textId="77777777" w:rsidR="006A46F6" w:rsidRDefault="00F850DD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Овладения универсальными регулятивными действиями:</w:t>
            </w:r>
          </w:p>
          <w:p w14:paraId="501DB14E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1E27E869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давать оценку новым ситуациям;</w:t>
            </w:r>
          </w:p>
          <w:p w14:paraId="7C0BCD45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расширять рамки учебного предмета на основе личных предпочтений;</w:t>
            </w:r>
          </w:p>
          <w:p w14:paraId="6BCEDB0E" w14:textId="358BBF8E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делать осознанный выбор, аргументировать его, брать ответственность за решение;</w:t>
            </w:r>
          </w:p>
          <w:p w14:paraId="79B6A630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оценивать приобретённый опыт;</w:t>
            </w:r>
          </w:p>
          <w:p w14:paraId="6F127440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- способствовать формированию и проявлению широкой эрудиции в разных областях знаний; </w:t>
            </w:r>
          </w:p>
          <w:p w14:paraId="32029BFC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постоянно повышать свой образовательный и культурный уровень;</w:t>
            </w:r>
          </w:p>
          <w:p w14:paraId="2926D935" w14:textId="77777777" w:rsidR="006A46F6" w:rsidRDefault="006A4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84BE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1. Умение использовать разнообразные формы и виды физкультурной деятельности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 xml:space="preserve">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14:paraId="685C5998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14:paraId="39E5FDA0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14:paraId="473FC20F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7404989B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>досуга, в профессионально-прикладной сфере;</w:t>
            </w:r>
          </w:p>
          <w:p w14:paraId="6F5F665F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14:paraId="75810A62" w14:textId="77777777" w:rsidR="006A46F6" w:rsidRDefault="006A46F6">
      <w:pPr>
        <w:sectPr w:rsidR="006A46F6" w:rsidSect="00950895">
          <w:footerReference w:type="default" r:id="rId10"/>
          <w:footerReference w:type="first" r:id="rId11"/>
          <w:pgSz w:w="16838" w:h="11906" w:orient="landscape"/>
          <w:pgMar w:top="1701" w:right="2237" w:bottom="850" w:left="993" w:header="708" w:footer="708" w:gutter="0"/>
          <w:cols w:space="720"/>
          <w:titlePg/>
        </w:sectPr>
      </w:pPr>
    </w:p>
    <w:p w14:paraId="72785912" w14:textId="77777777" w:rsidR="006A46F6" w:rsidRDefault="00F850DD">
      <w:pPr>
        <w:pStyle w:val="10"/>
      </w:pPr>
      <w:bookmarkStart w:id="3" w:name="__RefHeading___2"/>
      <w:bookmarkEnd w:id="3"/>
      <w:r>
        <w:lastRenderedPageBreak/>
        <w:t>2. Структура и содержание общеобразовательной дисциплины</w:t>
      </w:r>
    </w:p>
    <w:p w14:paraId="0DFDF0F7" w14:textId="77777777" w:rsidR="006A46F6" w:rsidRDefault="006A46F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6211FD15" w14:textId="77777777" w:rsidR="006A46F6" w:rsidRDefault="00F850DD">
      <w:pPr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 w14:paraId="67270829" w14:textId="77777777" w:rsidR="006A46F6" w:rsidRDefault="006A46F6">
      <w:pPr>
        <w:rPr>
          <w:rFonts w:ascii="Times New Roman" w:hAnsi="Times New Roman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4"/>
        <w:gridCol w:w="2464"/>
      </w:tblGrid>
      <w:tr w:rsidR="006A46F6" w14:paraId="6D8E0BB6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0FE8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учебной работы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A2D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в часах</w:t>
            </w:r>
          </w:p>
        </w:tc>
      </w:tr>
      <w:tr w:rsidR="006A46F6" w14:paraId="21287D1E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3DC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образовательной программы дисциплины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1D9A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</w:p>
        </w:tc>
      </w:tr>
      <w:tr w:rsidR="006A46F6" w14:paraId="0609F350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B56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т. ч.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EF6AC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A46F6" w14:paraId="60A6FD6A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FAD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Основное содержание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B51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52</w:t>
            </w:r>
          </w:p>
        </w:tc>
      </w:tr>
      <w:tr w:rsidR="006A46F6" w14:paraId="2812FC10" w14:textId="77777777" w:rsidTr="00950895">
        <w:trPr>
          <w:trHeight w:val="490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AA3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 ч.:</w:t>
            </w:r>
          </w:p>
        </w:tc>
      </w:tr>
      <w:tr w:rsidR="006A46F6" w14:paraId="1DC1F58E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CC3D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теоретическое обучение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2B04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A46F6" w14:paraId="5BE13F95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606E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90B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6A46F6" w14:paraId="6EFDF540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1155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8444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</w:tr>
      <w:tr w:rsidR="006A46F6" w14:paraId="279FB2EA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67C3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 ч.: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BCB8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A46F6" w14:paraId="52DD6F67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8D3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теоретическое обучение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E7B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A46F6" w14:paraId="32277572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B72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A533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6A46F6" w14:paraId="7D6BE984" w14:textId="77777777" w:rsidTr="00950895">
        <w:trPr>
          <w:trHeight w:val="331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151AF" w14:textId="63729031" w:rsidR="006A46F6" w:rsidRDefault="00F850DD">
            <w:pPr>
              <w:spacing w:after="0" w:line="276" w:lineRule="auto"/>
              <w:rPr>
                <w:rFonts w:ascii="Times New Roman" w:hAnsi="Times New Roman"/>
                <w:i/>
                <w:sz w:val="28"/>
              </w:rPr>
            </w:pPr>
            <w:proofErr w:type="gramStart"/>
            <w:r>
              <w:rPr>
                <w:rStyle w:val="1"/>
                <w:rFonts w:ascii="Times New Roman" w:hAnsi="Times New Roman"/>
                <w:b/>
                <w:sz w:val="28"/>
              </w:rPr>
              <w:t>Индивидуальный проект</w:t>
            </w:r>
            <w:proofErr w:type="gramEnd"/>
            <w:r w:rsidR="004E6C1A">
              <w:rPr>
                <w:rStyle w:val="1"/>
                <w:rFonts w:ascii="Times New Roman" w:hAnsi="Times New Roman"/>
                <w:i/>
                <w:sz w:val="28"/>
              </w:rPr>
              <w:t xml:space="preserve"> (да/нет)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7740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</w:tr>
      <w:tr w:rsidR="006A46F6" w14:paraId="5E2E8F93" w14:textId="77777777" w:rsidTr="00950895">
        <w:trPr>
          <w:trHeight w:val="331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A622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Промежуточная аттестация </w:t>
            </w:r>
          </w:p>
          <w:p w14:paraId="4DC3DC3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(дифференцированный зачет)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FB5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</w:tbl>
    <w:p w14:paraId="3B46D930" w14:textId="77777777" w:rsidR="006A46F6" w:rsidRDefault="006A46F6">
      <w:pPr>
        <w:spacing w:after="0" w:line="276" w:lineRule="auto"/>
        <w:rPr>
          <w:rFonts w:ascii="Times New Roman" w:hAnsi="Times New Roman"/>
          <w:i/>
          <w:sz w:val="24"/>
        </w:rPr>
      </w:pPr>
    </w:p>
    <w:p w14:paraId="05267E33" w14:textId="705CB1A0" w:rsidR="006A46F6" w:rsidRDefault="006A46F6" w:rsidP="004E6C1A">
      <w:pPr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30C40DAC" w14:textId="77777777" w:rsidR="006A46F6" w:rsidRDefault="006A46F6">
      <w:pPr>
        <w:sectPr w:rsidR="006A46F6">
          <w:footerReference w:type="default" r:id="rId12"/>
          <w:footerReference w:type="first" r:id="rId13"/>
          <w:pgSz w:w="11906" w:h="16838"/>
          <w:pgMar w:top="1134" w:right="850" w:bottom="284" w:left="1701" w:header="708" w:footer="708" w:gutter="0"/>
          <w:cols w:space="720"/>
        </w:sectPr>
      </w:pPr>
    </w:p>
    <w:p w14:paraId="6C4D3A3A" w14:textId="77777777" w:rsidR="006A46F6" w:rsidRDefault="00F850DD">
      <w:pPr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2.2. Тематический план и содержание дисциплины </w:t>
      </w:r>
    </w:p>
    <w:p w14:paraId="69BFAC7E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tbl>
      <w:tblPr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3972"/>
        <w:gridCol w:w="4324"/>
        <w:gridCol w:w="1990"/>
        <w:gridCol w:w="2545"/>
      </w:tblGrid>
      <w:tr w:rsidR="006A46F6" w14:paraId="009D5C8E" w14:textId="77777777" w:rsidTr="00950895">
        <w:trPr>
          <w:trHeight w:val="20"/>
          <w:tblHeader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94D7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EADF3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3E85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86349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 w:rsidR="006A46F6" w14:paraId="1B3ADD19" w14:textId="77777777" w:rsidTr="00950895">
        <w:trPr>
          <w:trHeight w:val="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46E2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3B633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19F8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2BE4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6A46F6" w14:paraId="696FBB7C" w14:textId="77777777" w:rsidTr="00950895">
        <w:trPr>
          <w:trHeight w:val="382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0D51C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Физическая культура как часть культуры общества и человека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C628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C6FD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457C728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  <w:p w14:paraId="5242D845" w14:textId="2F1742FC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5E460F8F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787DE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207E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67A7D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44067C82" w14:textId="77777777" w:rsidTr="00950895">
        <w:trPr>
          <w:trHeight w:val="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FCE5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7F2BE74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Современное состояние физической культуры и спорта. Здоровье и здоровый образ жизни</w:t>
            </w:r>
          </w:p>
          <w:p w14:paraId="52554CF0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5769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466A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446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4D92EEB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  <w:p w14:paraId="18DBD1A6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4F22085D" w14:textId="77777777" w:rsidTr="00950895">
        <w:trPr>
          <w:trHeight w:val="4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371B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DBE22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423F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F606" w14:textId="77777777" w:rsidR="006A46F6" w:rsidRDefault="006A46F6"/>
        </w:tc>
      </w:tr>
      <w:tr w:rsidR="006A46F6" w14:paraId="1EF1E3AD" w14:textId="77777777" w:rsidTr="00950895">
        <w:trPr>
          <w:trHeight w:val="54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7BCD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54566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населения, история и развитие комплекса «Готов к труду и обороне». Характеристика нормативных требований для обучающихся СПО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442F1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B224" w14:textId="77777777" w:rsidR="006A46F6" w:rsidRDefault="006A46F6"/>
        </w:tc>
      </w:tr>
      <w:tr w:rsidR="006A46F6" w14:paraId="59269EDA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81A1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DF80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1720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1FE1" w14:textId="77777777" w:rsidR="006A46F6" w:rsidRDefault="006A46F6"/>
        </w:tc>
      </w:tr>
      <w:tr w:rsidR="006A46F6" w14:paraId="349A0E1A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9002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8257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2611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33F5" w14:textId="77777777" w:rsidR="006A46F6" w:rsidRDefault="006A46F6"/>
        </w:tc>
      </w:tr>
      <w:tr w:rsidR="006A46F6" w14:paraId="04ED4844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BDBF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1F7AE" w14:textId="77777777" w:rsidR="006A46F6" w:rsidRDefault="00F850DD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 </w:t>
            </w:r>
          </w:p>
          <w:p w14:paraId="5A17B87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C501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AE24" w14:textId="77777777" w:rsidR="006A46F6" w:rsidRDefault="006A46F6"/>
        </w:tc>
      </w:tr>
      <w:tr w:rsidR="006A46F6" w14:paraId="159773CA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9FA20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FD688C" w14:textId="39F7BB8A" w:rsidR="006A46F6" w:rsidRDefault="00F850DD">
            <w:pPr>
              <w:tabs>
                <w:tab w:val="left" w:pos="42"/>
                <w:tab w:val="left" w:pos="423"/>
              </w:tabs>
              <w:spacing w:after="0" w:line="276" w:lineRule="auto"/>
              <w:ind w:left="4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Общие представления об истории и развитии популярных систем оздоровительной физической культуры, их целевая ориентация и предметное содержание. Представления о современных системах и технологиях укрепления и сохранения здоровья </w:t>
            </w:r>
            <w:r>
              <w:rPr>
                <w:rFonts w:ascii="Times New Roman" w:hAnsi="Times New Roman"/>
                <w:i/>
                <w:sz w:val="24"/>
              </w:rPr>
              <w:t>(дыхательная гимнастика, антистрессовая гимнастика, глазодвигательная гимнастика, суставная гимнастика, оздоровительная ходьба, северная или скандинавская ходьба и оздоровительный бег и др.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07FAA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72D1" w14:textId="77777777" w:rsidR="006A46F6" w:rsidRDefault="006A46F6"/>
        </w:tc>
      </w:tr>
      <w:tr w:rsidR="006A46F6" w14:paraId="31E41A34" w14:textId="77777777" w:rsidTr="00950895">
        <w:trPr>
          <w:trHeight w:val="24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1BC8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A425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0348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59E2" w14:textId="77777777" w:rsidR="006A46F6" w:rsidRDefault="006A46F6"/>
        </w:tc>
      </w:tr>
      <w:tr w:rsidR="006A46F6" w14:paraId="12820E6F" w14:textId="77777777" w:rsidTr="00950895">
        <w:trPr>
          <w:trHeight w:val="5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E145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ED9BE" w14:textId="77777777" w:rsidR="006A46F6" w:rsidRDefault="00F850DD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4383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BED6" w14:textId="77777777" w:rsidR="006A46F6" w:rsidRDefault="006A46F6"/>
        </w:tc>
      </w:tr>
      <w:tr w:rsidR="006A46F6" w14:paraId="5722A6ED" w14:textId="77777777" w:rsidTr="00950895">
        <w:trPr>
          <w:trHeight w:val="13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0610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C467BC4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6F99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6167" w14:textId="77777777" w:rsidR="006A46F6" w:rsidRDefault="006A46F6"/>
        </w:tc>
      </w:tr>
      <w:tr w:rsidR="006A46F6" w14:paraId="3A9199B0" w14:textId="77777777" w:rsidTr="00950895">
        <w:trPr>
          <w:trHeight w:hRule="exact" w:val="2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AAB56" w14:textId="77777777" w:rsidR="006A46F6" w:rsidRDefault="006A46F6"/>
        </w:tc>
        <w:tc>
          <w:tcPr>
            <w:tcW w:w="8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BE8E6" w14:textId="77777777" w:rsidR="006A46F6" w:rsidRDefault="00F850DD">
            <w:pPr>
              <w:spacing w:after="0" w:line="276" w:lineRule="auto"/>
              <w:ind w:right="8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Основные принципы построения самостоятельных занятий.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26D2F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95AC" w14:textId="77777777" w:rsidR="006A46F6" w:rsidRDefault="006A46F6"/>
        </w:tc>
      </w:tr>
      <w:tr w:rsidR="006A46F6" w14:paraId="7E5EA155" w14:textId="77777777" w:rsidTr="00950895">
        <w:trPr>
          <w:trHeight w:val="20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1C33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BCDE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Руфье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>, характеристика способов применения и критериев оценивания. Оперативный контроль в системе самостоятельных занятий, цель и задачи контроля, способы организации и проведения измерительных процедур.</w:t>
            </w:r>
            <w:r>
              <w:rPr>
                <w:rFonts w:ascii="Times New Roman" w:hAnsi="Times New Roman"/>
                <w:sz w:val="24"/>
              </w:rPr>
              <w:t xml:space="preserve"> Дневник самоконтроля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61EF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7E42" w14:textId="77777777" w:rsidR="006A46F6" w:rsidRDefault="006A46F6"/>
        </w:tc>
      </w:tr>
      <w:tr w:rsidR="006A46F6" w14:paraId="724534CD" w14:textId="77777777" w:rsidTr="00950895">
        <w:trPr>
          <w:trHeight w:val="26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047B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C31D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0D056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3C8DA072" w14:textId="77777777" w:rsidTr="00950895">
        <w:trPr>
          <w:trHeight w:val="18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79A3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2B38EF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Профессионально- прикладная </w:t>
            </w:r>
            <w:r>
              <w:rPr>
                <w:rFonts w:ascii="Times New Roman" w:hAnsi="Times New Roman"/>
                <w:sz w:val="24"/>
              </w:rPr>
              <w:lastRenderedPageBreak/>
              <w:t>физическая подготовка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7F630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7F01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1B02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32201BF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  <w:p w14:paraId="14DEA5D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ПК...</w:t>
            </w:r>
          </w:p>
        </w:tc>
      </w:tr>
      <w:tr w:rsidR="006A46F6" w14:paraId="6436C461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0FFBF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6FFD0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здоровья, профилактика переутомления.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профессиограммы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>. Определение принадлежности выбранной профессии/специальности к группе труда</w:t>
            </w:r>
            <w:r>
              <w:rPr>
                <w:rFonts w:ascii="Times New Roman" w:hAnsi="Times New Roman"/>
                <w:sz w:val="24"/>
              </w:rPr>
              <w:t>. Подбор физических упражнений для проведения производственной гимнастики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BE48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B75E6" w14:textId="77777777" w:rsidR="006A46F6" w:rsidRDefault="006A46F6"/>
        </w:tc>
      </w:tr>
      <w:tr w:rsidR="006A46F6" w14:paraId="29920901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18B68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1FF59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«профессионально-ориентированная физическая культура», цель, задачи, содержательное наполнение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EA9A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F6428" w14:textId="77777777" w:rsidR="006A46F6" w:rsidRDefault="006A46F6"/>
        </w:tc>
      </w:tr>
      <w:tr w:rsidR="006A46F6" w14:paraId="7D4B711C" w14:textId="77777777" w:rsidTr="00950895">
        <w:trPr>
          <w:trHeight w:val="241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70473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94A1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4B71C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7AB17" w14:textId="77777777" w:rsidR="006A46F6" w:rsidRDefault="006A46F6"/>
        </w:tc>
      </w:tr>
      <w:tr w:rsidR="006A46F6" w14:paraId="3A4E23A5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3F449E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Методические основы обучения различным видам физкультурно-спортивной деятельности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84E9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B0377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6C30D08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27BDE02F" w14:textId="2A717AC4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3B3F2FE7" w14:textId="77777777" w:rsidTr="00950895">
        <w:trPr>
          <w:trHeight w:val="28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501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FC32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E4A25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56AD8E10" w14:textId="77777777" w:rsidTr="00950895">
        <w:trPr>
          <w:trHeight w:val="72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1D8F2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2.1. </w:t>
            </w:r>
          </w:p>
          <w:p w14:paraId="430A9E8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7020C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5145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0AC02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047A4A8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6289AC8D" w14:textId="5E7F740A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4EE52B18" w14:textId="77777777" w:rsidTr="00950895">
        <w:trPr>
          <w:trHeight w:val="12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FEAC8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4ED4D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93D2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C390C" w14:textId="77777777" w:rsidR="006A46F6" w:rsidRDefault="006A46F6"/>
        </w:tc>
      </w:tr>
      <w:tr w:rsidR="006A46F6" w14:paraId="2115BCF6" w14:textId="77777777" w:rsidTr="00950895">
        <w:trPr>
          <w:trHeight w:val="82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3183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B5411D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>
              <w:rPr>
                <w:rFonts w:ascii="Times New Roman" w:hAnsi="Times New Roman"/>
                <w:sz w:val="24"/>
              </w:rPr>
              <w:t>физкультпауз</w:t>
            </w:r>
            <w:proofErr w:type="spellEnd"/>
            <w:r>
              <w:rPr>
                <w:rFonts w:ascii="Times New Roman" w:hAnsi="Times New Roman"/>
                <w:sz w:val="24"/>
              </w:rPr>
              <w:t>, комплексов упражнений для коррекции осанки и телосложения</w:t>
            </w:r>
          </w:p>
          <w:p w14:paraId="598FB96B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9C92D70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10D4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77D11" w14:textId="77777777" w:rsidR="006A46F6" w:rsidRDefault="006A46F6"/>
        </w:tc>
      </w:tr>
      <w:tr w:rsidR="006A46F6" w14:paraId="7DB29A7C" w14:textId="77777777" w:rsidTr="00950895">
        <w:trPr>
          <w:trHeight w:val="43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EDD4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C5B5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составления и проведения комплексов упражнений различной функциональной направленности</w:t>
            </w:r>
          </w:p>
          <w:p w14:paraId="3AC9E5D0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822D0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068F42" w14:textId="77777777" w:rsidR="006A46F6" w:rsidRDefault="006A46F6"/>
        </w:tc>
      </w:tr>
      <w:tr w:rsidR="006A46F6" w14:paraId="2C24AFFC" w14:textId="77777777" w:rsidTr="00950895">
        <w:trPr>
          <w:trHeight w:val="161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D7A2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14:paraId="16A36A8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3B9B43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00C5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7405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04, </w:t>
            </w:r>
          </w:p>
          <w:p w14:paraId="445D6EA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08,</w:t>
            </w:r>
          </w:p>
          <w:p w14:paraId="4F69E28A" w14:textId="5A937E5F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5529A407" w14:textId="77777777" w:rsidTr="00950895">
        <w:trPr>
          <w:trHeight w:val="43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026F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62E7E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68836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50BFC" w14:textId="77777777" w:rsidR="006A46F6" w:rsidRDefault="006A46F6"/>
        </w:tc>
      </w:tr>
      <w:tr w:rsidR="006A46F6" w14:paraId="56342173" w14:textId="77777777" w:rsidTr="00950895">
        <w:trPr>
          <w:trHeight w:val="1702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6867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E09E73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14:paraId="5C2B963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EA05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C8D8DC" w14:textId="77777777" w:rsidR="006A46F6" w:rsidRDefault="006A46F6"/>
        </w:tc>
      </w:tr>
      <w:tr w:rsidR="006A46F6" w14:paraId="1F8FD931" w14:textId="77777777" w:rsidTr="00950895">
        <w:trPr>
          <w:trHeight w:val="19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4151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D9E4C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B7752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D5F6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1090D6DF" w14:textId="6763DB13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521FCABC" w14:textId="77777777" w:rsidTr="00950895">
        <w:trPr>
          <w:trHeight w:val="22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BFEC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9C0D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7693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B7763" w14:textId="77777777" w:rsidR="006A46F6" w:rsidRDefault="006A46F6"/>
        </w:tc>
      </w:tr>
      <w:tr w:rsidR="006A46F6" w14:paraId="3063C1C3" w14:textId="77777777" w:rsidTr="00950895">
        <w:trPr>
          <w:trHeight w:val="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169D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6F56A" w14:textId="77777777" w:rsidR="006A46F6" w:rsidRDefault="00F850DD">
            <w:pPr>
              <w:pStyle w:val="aff5"/>
              <w:spacing w:after="0" w:line="276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методов самоконтроля и оценка умственной и физической работоспособности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71AAD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3D0F2" w14:textId="77777777" w:rsidR="006A46F6" w:rsidRDefault="006A46F6"/>
        </w:tc>
      </w:tr>
      <w:tr w:rsidR="006A46F6" w14:paraId="2B0086C1" w14:textId="77777777" w:rsidTr="00950895">
        <w:trPr>
          <w:trHeight w:val="21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D146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</w:t>
            </w:r>
            <w:r>
              <w:rPr>
                <w:rFonts w:ascii="Times New Roman" w:hAnsi="Times New Roman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D4A6F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5E27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CCFE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63E1D738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6A0A5F8D" w14:textId="7CD85C90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69ABAF8" w14:textId="77777777" w:rsidTr="0095089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E6E7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2152C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0896F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54091" w14:textId="77777777" w:rsidR="006A46F6" w:rsidRDefault="006A46F6"/>
        </w:tc>
      </w:tr>
      <w:tr w:rsidR="006A46F6" w14:paraId="0444841E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369B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FBCFCD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FAD0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7E09A3" w14:textId="77777777" w:rsidR="006A46F6" w:rsidRDefault="006A46F6"/>
        </w:tc>
      </w:tr>
      <w:tr w:rsidR="006A46F6" w14:paraId="6CD831E1" w14:textId="77777777" w:rsidTr="0095089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D1477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57017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FB26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CB1B03" w14:textId="77777777" w:rsidR="006A46F6" w:rsidRDefault="006A46F6"/>
        </w:tc>
      </w:tr>
      <w:tr w:rsidR="006A46F6" w14:paraId="1EAAE82D" w14:textId="77777777" w:rsidTr="00950895">
        <w:trPr>
          <w:trHeight w:val="30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E853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</w:t>
            </w:r>
          </w:p>
          <w:p w14:paraId="0B4A62C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BC628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CC702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B7C22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73A5E71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3EA0174E" w14:textId="1363F966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436F9FFF" w14:textId="77777777" w:rsidTr="00950895">
        <w:trPr>
          <w:trHeight w:val="2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9BBD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C841D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26596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502A32" w14:textId="77777777" w:rsidR="006A46F6" w:rsidRDefault="006A46F6"/>
        </w:tc>
      </w:tr>
      <w:tr w:rsidR="006A46F6" w14:paraId="4E692C72" w14:textId="77777777" w:rsidTr="0095089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9DFB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74BE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профессиональной деятельности: группа труда, рабочее положение, рабочие движения, функциональные системы, обеспечивающие </w:t>
            </w:r>
            <w:r>
              <w:rPr>
                <w:rFonts w:ascii="Times New Roman" w:hAnsi="Times New Roman"/>
                <w:sz w:val="24"/>
              </w:rPr>
              <w:lastRenderedPageBreak/>
              <w:t>трудовой процесс, внешние условия или производственные факторы, профессиональные заболевания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815D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ABE0A" w14:textId="77777777" w:rsidR="006A46F6" w:rsidRDefault="006A46F6"/>
        </w:tc>
      </w:tr>
      <w:tr w:rsidR="006A46F6" w14:paraId="557B3F8A" w14:textId="77777777" w:rsidTr="0095089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AEEB4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436B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42E0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77048" w14:textId="77777777" w:rsidR="006A46F6" w:rsidRDefault="006A46F6"/>
        </w:tc>
      </w:tr>
      <w:tr w:rsidR="006A46F6" w14:paraId="5EA9CF25" w14:textId="77777777" w:rsidTr="00950895">
        <w:trPr>
          <w:trHeight w:val="256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1729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6D6F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0903B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590FB0FD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CA29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Учебно-тренировочные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781F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25A51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289A1AB4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5B26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Гимнастика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9E0C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FFC98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796CB8DE" w14:textId="77777777" w:rsidTr="00950895">
        <w:trPr>
          <w:trHeight w:val="19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F29C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2.6.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Основная гимнастика 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F3A97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81337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6038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04, </w:t>
            </w:r>
          </w:p>
          <w:p w14:paraId="5282A7D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</w:tr>
      <w:tr w:rsidR="006A46F6" w14:paraId="1DF8C0FE" w14:textId="77777777" w:rsidTr="00950895">
        <w:trPr>
          <w:trHeight w:val="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D027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54D67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46C6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F3E60" w14:textId="77777777" w:rsidR="006A46F6" w:rsidRDefault="006A46F6"/>
        </w:tc>
      </w:tr>
      <w:tr w:rsidR="006A46F6" w14:paraId="1A678303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09B20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1C0612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гимнастикой. </w:t>
            </w:r>
          </w:p>
          <w:p w14:paraId="0921CCAA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строевых упражнений, строевых приёмов: построений и перестроений, передвижений, </w:t>
            </w:r>
            <w:proofErr w:type="spellStart"/>
            <w:r>
              <w:rPr>
                <w:rFonts w:ascii="Times New Roman" w:hAnsi="Times New Roman"/>
                <w:sz w:val="24"/>
              </w:rPr>
              <w:t>размыканий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смыканий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поворотов на месте.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54D6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84D39" w14:textId="77777777" w:rsidR="006A46F6" w:rsidRDefault="006A46F6"/>
        </w:tc>
      </w:tr>
      <w:tr w:rsidR="006A46F6" w14:paraId="12967B0E" w14:textId="77777777" w:rsidTr="00950895">
        <w:trPr>
          <w:trHeight w:val="1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9D4F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0B0CFF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общеразвивающих упражнений без предмета и с предметом; в парах, в группах, на снарядах и тренажерах.</w:t>
            </w:r>
          </w:p>
          <w:p w14:paraId="24FE7E9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прикладных упражнений: ходьбы и бега, упражнений в равновесии, лазанье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перелазание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метание и ловля, поднимание и переноска груза, прыжки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BF6B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3E434" w14:textId="77777777" w:rsidR="006A46F6" w:rsidRDefault="006A46F6"/>
        </w:tc>
      </w:tr>
      <w:tr w:rsidR="006A46F6" w14:paraId="61CF2860" w14:textId="77777777" w:rsidTr="00950895">
        <w:trPr>
          <w:trHeight w:val="1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B8B9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2.7.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Спортивная гимнастика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27395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E658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A30CF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BA89086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CC70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7C8E2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5EE2B" w14:textId="77777777" w:rsidR="006A46F6" w:rsidRDefault="006A46F6"/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EC175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7D009D89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595D2D53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BD32F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5999E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брусьях разной высоты (девушки); на параллельных брусьях (юноши)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2212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E1D0C" w14:textId="77777777" w:rsidR="006A46F6" w:rsidRDefault="006A46F6"/>
        </w:tc>
      </w:tr>
      <w:tr w:rsidR="006A46F6" w14:paraId="7CF7928E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0AC6E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03EBA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бревне (девушки); на перекладине (юноши)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42A8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0541C" w14:textId="77777777" w:rsidR="006A46F6" w:rsidRDefault="006A46F6"/>
        </w:tc>
      </w:tr>
      <w:tr w:rsidR="006A46F6" w14:paraId="1EED5EAE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E505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1DE68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опорного прыжка через коня: углом с косого разбега толчком одной ногой (девушки); опорного прыжка через коня: ноги врозь (юноши)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210A8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EB0B1" w14:textId="77777777" w:rsidR="006A46F6" w:rsidRDefault="006A46F6"/>
        </w:tc>
      </w:tr>
      <w:tr w:rsidR="006A46F6" w14:paraId="4681218E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5EDB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8E2BC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и комбинации на снарядах спортивной гимнастики: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31D8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0BDE0" w14:textId="77777777" w:rsidR="006A46F6" w:rsidRDefault="006A46F6"/>
        </w:tc>
      </w:tr>
      <w:tr w:rsidR="006A46F6" w14:paraId="2A7D8977" w14:textId="77777777" w:rsidTr="00950895">
        <w:trPr>
          <w:trHeight w:val="16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113A2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8B1FE4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Девушки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535933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Юноши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91DE8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2DB8C" w14:textId="77777777" w:rsidR="006A46F6" w:rsidRDefault="006A46F6"/>
        </w:tc>
      </w:tr>
      <w:tr w:rsidR="006A46F6" w14:paraId="3C52C58E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F5A98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3542F" w14:textId="77777777" w:rsidR="006A46F6" w:rsidRDefault="00F850DD">
            <w:pPr>
              <w:numPr>
                <w:ilvl w:val="0"/>
                <w:numId w:val="2"/>
              </w:numPr>
              <w:tabs>
                <w:tab w:val="left" w:pos="326"/>
              </w:tabs>
              <w:spacing w:after="0" w:line="276" w:lineRule="auto"/>
              <w:ind w:left="43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Висы и упоры: толком ног подъем в упор на верхнюю жердь; толком двух ног вис углом; сед углом равновесие на нижней жерди, упор присев на одной махом соскок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1562F" w14:textId="77777777" w:rsidR="006A46F6" w:rsidRDefault="00F850DD">
            <w:pPr>
              <w:tabs>
                <w:tab w:val="left" w:pos="303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Висы и упоры: подъем в упор силой; вис согнувшись – вис прогнувшись сзади; подъем переворотом, сгибание и разгибание рук в упоре на брусьях; подъем разгибов в сед ноги врозь; стойка на плечах из седа ноги врозь; соскок махом назад.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40B0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745F0" w14:textId="77777777" w:rsidR="006A46F6" w:rsidRDefault="006A46F6"/>
        </w:tc>
      </w:tr>
      <w:tr w:rsidR="006A46F6" w14:paraId="3669701B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1A95C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B00EA" w14:textId="77777777" w:rsidR="006A46F6" w:rsidRDefault="00F850DD">
            <w:pPr>
              <w:numPr>
                <w:ilvl w:val="0"/>
                <w:numId w:val="2"/>
              </w:numPr>
              <w:tabs>
                <w:tab w:val="left" w:pos="326"/>
              </w:tabs>
              <w:spacing w:after="0" w:line="276" w:lineRule="auto"/>
              <w:ind w:left="43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Бревно: вскок, седы, упоры, прыжки, разновидности передвижений, равновесия, танцевальные шаги, соскок с конца бревна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DF10AF" w14:textId="77777777" w:rsidR="006A46F6" w:rsidRDefault="00F850DD">
            <w:pPr>
              <w:tabs>
                <w:tab w:val="left" w:pos="303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Перекладина: висы, упоры, переходы из виса в упор и из упора в вис, размахивания, размахивания изгибами, подъем переворотом, подъем разгибом, обороты назад и вперед, соскок махом вперед (назад)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FF73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B091E" w14:textId="77777777" w:rsidR="006A46F6" w:rsidRDefault="006A46F6"/>
        </w:tc>
      </w:tr>
      <w:tr w:rsidR="006A46F6" w14:paraId="0F26A162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E9C18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707DC" w14:textId="77777777" w:rsidR="006A46F6" w:rsidRDefault="00F850DD">
            <w:pPr>
              <w:numPr>
                <w:ilvl w:val="0"/>
                <w:numId w:val="2"/>
              </w:numPr>
              <w:tabs>
                <w:tab w:val="left" w:pos="326"/>
              </w:tabs>
              <w:spacing w:after="0" w:line="276" w:lineRule="auto"/>
              <w:ind w:left="43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Опорные прыжки: через коня углом с косого разбега толчком одной ногой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52CCE" w14:textId="77777777" w:rsidR="006A46F6" w:rsidRDefault="00F850DD">
            <w:pPr>
              <w:tabs>
                <w:tab w:val="left" w:pos="303"/>
              </w:tabs>
              <w:spacing w:after="0" w:line="276" w:lineRule="auto"/>
              <w:ind w:left="4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Опорные прыжки: через коня ноги врозь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4C94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A9F1B" w14:textId="77777777" w:rsidR="006A46F6" w:rsidRDefault="006A46F6"/>
        </w:tc>
      </w:tr>
      <w:tr w:rsidR="006A46F6" w14:paraId="53019179" w14:textId="77777777" w:rsidTr="00950895">
        <w:trPr>
          <w:trHeight w:val="23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9E68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2.8.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Акробатика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DD65D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97D32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D2D6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2014A4C3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73273497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6C2F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E30E9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B4B1E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A5B24" w14:textId="77777777" w:rsidR="006A46F6" w:rsidRDefault="006A46F6"/>
        </w:tc>
      </w:tr>
      <w:tr w:rsidR="006A46F6" w14:paraId="5FAD552F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96DC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946A5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074A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81DD5" w14:textId="77777777" w:rsidR="006A46F6" w:rsidRDefault="006A46F6"/>
        </w:tc>
      </w:tr>
      <w:tr w:rsidR="006A46F6" w14:paraId="6577AD04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9DFFE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02C6A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акробатических элементов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8CA58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7EFD0" w14:textId="77777777" w:rsidR="006A46F6" w:rsidRDefault="006A46F6"/>
        </w:tc>
      </w:tr>
      <w:tr w:rsidR="006A46F6" w14:paraId="4277CBC8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563F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49190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и совершенствование акробатической комбинации (последовательность выполнения элементов в акробатической комбинации </w:t>
            </w:r>
            <w:r>
              <w:rPr>
                <w:rFonts w:ascii="Times New Roman" w:hAnsi="Times New Roman"/>
                <w:sz w:val="24"/>
              </w:rPr>
              <w:lastRenderedPageBreak/>
              <w:t>может изменяться):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3008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74D92" w14:textId="77777777" w:rsidR="006A46F6" w:rsidRDefault="006A46F6"/>
        </w:tc>
      </w:tr>
      <w:tr w:rsidR="006A46F6" w14:paraId="0A6ADA7E" w14:textId="77777777" w:rsidTr="00950895">
        <w:trPr>
          <w:trHeight w:val="1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18729" w14:textId="6E151CE6" w:rsidR="006A46F6" w:rsidRDefault="00F850DD" w:rsidP="004E6C1A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Тема 2.9 (1). </w:t>
            </w:r>
            <w:r>
              <w:rPr>
                <w:rFonts w:ascii="Times New Roman" w:hAnsi="Times New Roman"/>
                <w:sz w:val="24"/>
              </w:rPr>
              <w:t>Аэробная гимнастика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3AD8A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9677A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A0F1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69A21775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726D8A13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CD85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14166F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D8D3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E8E15" w14:textId="77777777" w:rsidR="006A46F6" w:rsidRDefault="006A46F6"/>
        </w:tc>
      </w:tr>
      <w:tr w:rsidR="006A46F6" w14:paraId="4E4DA57C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5701E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F1A0DC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базовых, основных и модифицированных шагов аэробики, прыжков, передвижений, танцевальных движений в оздоровительной аэробике.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507F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E714F" w14:textId="77777777" w:rsidR="006A46F6" w:rsidRDefault="006A46F6"/>
        </w:tc>
      </w:tr>
      <w:tr w:rsidR="006A46F6" w14:paraId="0817E0CC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D2725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787953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аэробного характера для совершенствования функциональных систем организма (дыхательной, сердечно-сосудистой).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32E36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084E9" w14:textId="77777777" w:rsidR="006A46F6" w:rsidRDefault="006A46F6"/>
        </w:tc>
      </w:tr>
      <w:tr w:rsidR="006A46F6" w14:paraId="549E42D6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7B938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295B49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для развития физических способностей средствами аэробики, в т.ч. с использованием новых видов оборудования и направлений аэробики (классическая, степ-аэробика, </w:t>
            </w:r>
            <w:proofErr w:type="spellStart"/>
            <w:r>
              <w:rPr>
                <w:rFonts w:ascii="Times New Roman" w:hAnsi="Times New Roman"/>
                <w:sz w:val="24"/>
              </w:rPr>
              <w:t>фитбол</w:t>
            </w:r>
            <w:proofErr w:type="spellEnd"/>
            <w:r>
              <w:rPr>
                <w:rFonts w:ascii="Times New Roman" w:hAnsi="Times New Roman"/>
                <w:sz w:val="24"/>
              </w:rPr>
              <w:t>-аэробика и т. п.).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FAD0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BCBCA8" w14:textId="77777777" w:rsidR="006A46F6" w:rsidRDefault="006A46F6"/>
        </w:tc>
      </w:tr>
      <w:tr w:rsidR="006A46F6" w14:paraId="7120AEF7" w14:textId="77777777" w:rsidTr="00950895">
        <w:trPr>
          <w:trHeight w:val="134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6E25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2.9 (2). </w:t>
            </w:r>
            <w:r>
              <w:rPr>
                <w:rFonts w:ascii="Times New Roman" w:hAnsi="Times New Roman"/>
                <w:sz w:val="24"/>
              </w:rPr>
              <w:t>Атлетическая гимнастика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6BC5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5069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9A6C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65E08379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73C49117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53D28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67F21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F059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561C6" w14:textId="77777777" w:rsidR="006A46F6" w:rsidRDefault="006A46F6"/>
        </w:tc>
      </w:tr>
      <w:tr w:rsidR="006A46F6" w14:paraId="72E7FA9D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FF06F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BBAD1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атлетической гимнастики для рук и плечевого пояса, мышц спины и живота, мышц ног с использованием собственного веса. Выполнение упражнений со свободными весами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D1AE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D38C7" w14:textId="77777777" w:rsidR="006A46F6" w:rsidRDefault="006A46F6"/>
        </w:tc>
      </w:tr>
      <w:tr w:rsidR="006A46F6" w14:paraId="2ADDDF91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64E7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7C5D8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с использованием новых видов фитнесс оборудования.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CF66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4EE7C" w14:textId="77777777" w:rsidR="006A46F6" w:rsidRDefault="006A46F6"/>
        </w:tc>
      </w:tr>
      <w:tr w:rsidR="006A46F6" w14:paraId="21CFE0AC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6935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DE7BDD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упражнений и комплексов упражнений на силовых тренажерах и </w:t>
            </w:r>
            <w:proofErr w:type="spellStart"/>
            <w:r>
              <w:rPr>
                <w:rFonts w:ascii="Times New Roman" w:hAnsi="Times New Roman"/>
                <w:sz w:val="24"/>
              </w:rPr>
              <w:t>кардиотренажерах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2CDA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7C5E5" w14:textId="77777777" w:rsidR="006A46F6" w:rsidRDefault="006A46F6"/>
        </w:tc>
      </w:tr>
      <w:tr w:rsidR="006A46F6" w14:paraId="3DCF6CAB" w14:textId="77777777" w:rsidTr="00950895">
        <w:trPr>
          <w:trHeight w:val="25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AF15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Атлетические единоборства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395BB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F5AE8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66E7004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8B5A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2.10. </w:t>
            </w:r>
          </w:p>
          <w:p w14:paraId="6CADF08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Атлетические единоборства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F26175" w14:textId="77777777" w:rsidR="006A46F6" w:rsidRDefault="00F850D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91B8A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658E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</w:tc>
      </w:tr>
      <w:tr w:rsidR="006A46F6" w14:paraId="6CC0B7A2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BFCD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B02844" w14:textId="77777777" w:rsidR="006A46F6" w:rsidRDefault="00F850D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056FD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0CC0D" w14:textId="77777777" w:rsidR="006A46F6" w:rsidRDefault="006A46F6"/>
        </w:tc>
      </w:tr>
      <w:tr w:rsidR="006A46F6" w14:paraId="76F1DD56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1A26F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D15B6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Атлетические единоборства в системе профессионально-двигательной активности: ее цели, задачи, формы организации тренировочных занятий. Техника безопасности при занятиях. Специально-подготовительные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упражнений для техники самозащиты. </w:t>
            </w:r>
          </w:p>
          <w:p w14:paraId="30AC91E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приемов атлетических единоборств (</w:t>
            </w:r>
            <w:proofErr w:type="spellStart"/>
            <w:r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>
              <w:rPr>
                <w:rFonts w:ascii="Times New Roman" w:hAnsi="Times New Roman"/>
                <w:sz w:val="24"/>
              </w:rPr>
              <w:t>, стойки, захваты, броски, безопасное падение, освобождения от захватов, уход с линии атаки и т.п.).</w:t>
            </w:r>
          </w:p>
          <w:p w14:paraId="67652A3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Силовые упражнения и единоборства в парах.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0A89E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170D1" w14:textId="77777777" w:rsidR="006A46F6" w:rsidRDefault="006A46F6"/>
        </w:tc>
      </w:tr>
      <w:tr w:rsidR="006A46F6" w14:paraId="3F2CAA5A" w14:textId="77777777" w:rsidTr="00950895">
        <w:trPr>
          <w:trHeight w:val="25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C51D2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Спортивные игры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C7D8C" w14:textId="57060880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F850DD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91A8F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21678D1A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026B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2.11.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29590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822C6" w14:textId="2E7B9B6A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AF49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04, ОК 08</w:t>
            </w:r>
          </w:p>
          <w:p w14:paraId="0136765D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503C671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CE49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F9E7B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AD61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435E0" w14:textId="77777777" w:rsidR="006A46F6" w:rsidRDefault="006A46F6"/>
        </w:tc>
      </w:tr>
      <w:tr w:rsidR="006A46F6" w14:paraId="046C412E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09E6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924CA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537A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47BC0" w14:textId="77777777" w:rsidR="006A46F6" w:rsidRDefault="006A46F6"/>
        </w:tc>
      </w:tr>
      <w:tr w:rsidR="006A46F6" w14:paraId="2178D28C" w14:textId="77777777" w:rsidTr="00950895">
        <w:trPr>
          <w:trHeight w:val="41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D3FA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50B20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игры и методика судейства. Техника нападения. Действия игрока без мяча: освобождение от опеки противника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9A84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8A1EC" w14:textId="77777777" w:rsidR="006A46F6" w:rsidRDefault="006A46F6"/>
        </w:tc>
      </w:tr>
      <w:tr w:rsidR="006A46F6" w14:paraId="340A770A" w14:textId="77777777" w:rsidTr="00950895">
        <w:trPr>
          <w:trHeight w:val="32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32096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02F6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8557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03B384" w14:textId="77777777" w:rsidR="006A46F6" w:rsidRDefault="006A46F6"/>
        </w:tc>
      </w:tr>
      <w:tr w:rsidR="006A46F6" w14:paraId="5AEBC30F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59B4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34BD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218EE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32C6A" w14:textId="77777777" w:rsidR="006A46F6" w:rsidRDefault="006A46F6"/>
        </w:tc>
      </w:tr>
      <w:tr w:rsidR="006A46F6" w14:paraId="7B945B04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E1EE9" w14:textId="77777777" w:rsidR="00950895" w:rsidRDefault="00F850D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2.12.</w:t>
            </w:r>
          </w:p>
          <w:p w14:paraId="21A70D83" w14:textId="7E4D5476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BE261F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92A56" w14:textId="5F2D10EB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69EC1F" w14:textId="77777777" w:rsidR="006A46F6" w:rsidRDefault="006A46F6"/>
        </w:tc>
      </w:tr>
      <w:tr w:rsidR="006A46F6" w14:paraId="6AC241CA" w14:textId="77777777" w:rsidTr="00950895">
        <w:trPr>
          <w:trHeight w:val="20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4AF1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6E3BA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F3733F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92237" w14:textId="77777777" w:rsidR="006A46F6" w:rsidRDefault="006A46F6"/>
        </w:tc>
      </w:tr>
      <w:tr w:rsidR="006A46F6" w14:paraId="56905A34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2C9D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E6DC4F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</w:t>
            </w:r>
          </w:p>
          <w:p w14:paraId="3C9E7EF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</w:t>
            </w:r>
            <w:r>
              <w:rPr>
                <w:rFonts w:ascii="Times New Roman" w:hAnsi="Times New Roman"/>
                <w:sz w:val="24"/>
              </w:rPr>
              <w:lastRenderedPageBreak/>
              <w:t>ведения мяча, бросок мяча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8BEE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FF469" w14:textId="77777777" w:rsidR="006A46F6" w:rsidRDefault="006A46F6"/>
        </w:tc>
      </w:tr>
      <w:tr w:rsidR="006A46F6" w14:paraId="5AC97EF6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1529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2AFCB8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приёмов тактики защиты и нападения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2DF4C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4A9F8" w14:textId="77777777" w:rsidR="006A46F6" w:rsidRDefault="006A46F6"/>
        </w:tc>
      </w:tr>
      <w:tr w:rsidR="006A46F6" w14:paraId="680ADECC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8847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9EFF6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81BF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5592C" w14:textId="77777777" w:rsidR="006A46F6" w:rsidRDefault="006A46F6"/>
        </w:tc>
      </w:tr>
      <w:tr w:rsidR="006A46F6" w14:paraId="3E45C11C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234F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Волейбол </w:t>
            </w:r>
          </w:p>
          <w:p w14:paraId="4985CC8E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05369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CBC0A" w14:textId="4DE0BE43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69C68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04, ОК 08</w:t>
            </w:r>
          </w:p>
          <w:p w14:paraId="5FFB1447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01735BA4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E166E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7F49D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0625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9AE60" w14:textId="77777777" w:rsidR="006A46F6" w:rsidRDefault="006A46F6"/>
        </w:tc>
      </w:tr>
      <w:tr w:rsidR="006A46F6" w14:paraId="39EA5683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F4FF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FC533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1FE3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145AA" w14:textId="77777777" w:rsidR="006A46F6" w:rsidRDefault="006A46F6"/>
        </w:tc>
      </w:tr>
      <w:tr w:rsidR="006A46F6" w14:paraId="1966BA22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5AB9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93BA8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8D48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EB51C" w14:textId="77777777" w:rsidR="006A46F6" w:rsidRDefault="006A46F6"/>
        </w:tc>
      </w:tr>
      <w:tr w:rsidR="006A46F6" w14:paraId="3676185C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F5E5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D37EC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3A19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9E22A" w14:textId="77777777" w:rsidR="006A46F6" w:rsidRDefault="006A46F6"/>
        </w:tc>
      </w:tr>
      <w:tr w:rsidR="006A46F6" w14:paraId="1A24F0EC" w14:textId="77777777" w:rsidTr="00950895">
        <w:trPr>
          <w:trHeight w:val="33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85A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Легкая атлетика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811F3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7D075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1CA59CC" w14:textId="77777777" w:rsidTr="00950895">
        <w:trPr>
          <w:trHeight w:val="3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B4E1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2.15. </w:t>
            </w:r>
          </w:p>
          <w:p w14:paraId="7C2FF00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Лёгкая атлетика 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18C37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F949C" w14:textId="3482C566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4D91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04, ОК 08</w:t>
            </w:r>
          </w:p>
        </w:tc>
      </w:tr>
      <w:tr w:rsidR="006A46F6" w14:paraId="2D76C5F7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3B14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1536F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AFF8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95DF9" w14:textId="77777777" w:rsidR="006A46F6" w:rsidRDefault="006A46F6"/>
        </w:tc>
      </w:tr>
      <w:tr w:rsidR="006A46F6" w14:paraId="5F22E41E" w14:textId="77777777" w:rsidTr="00950895">
        <w:trPr>
          <w:trHeight w:val="7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56A8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246FB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легкой атлетикой. Техника бега высокого и низкого старта, стартового разгона, финиширования;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DD16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78981" w14:textId="77777777" w:rsidR="006A46F6" w:rsidRDefault="006A46F6"/>
        </w:tc>
      </w:tr>
      <w:tr w:rsidR="006A46F6" w14:paraId="20F1661C" w14:textId="77777777" w:rsidTr="0095089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962CF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47BFF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спринтерского бега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B73F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BB3E7" w14:textId="77777777" w:rsidR="006A46F6" w:rsidRDefault="006A46F6"/>
        </w:tc>
      </w:tr>
      <w:tr w:rsidR="006A46F6" w14:paraId="1474CA8A" w14:textId="77777777" w:rsidTr="0095089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E6F4B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46372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(кроссового бега, средние и длинные дистанции (2 000 м (девушки) и 3 000 м (юноши))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F32A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810AF" w14:textId="77777777" w:rsidR="006A46F6" w:rsidRDefault="006A46F6"/>
        </w:tc>
      </w:tr>
      <w:tr w:rsidR="006A46F6" w14:paraId="3C019133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AD61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45096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эстафетного бега (4 *100 м, 4*400 м; бега по прямой с различной скоростью)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6795A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A4FBB" w14:textId="77777777" w:rsidR="006A46F6" w:rsidRDefault="006A46F6"/>
        </w:tc>
      </w:tr>
      <w:tr w:rsidR="006A46F6" w14:paraId="2ACDA125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C2A5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6048A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длину с разбега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F3536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921AD" w14:textId="77777777" w:rsidR="006A46F6" w:rsidRDefault="006A46F6"/>
        </w:tc>
      </w:tr>
      <w:tr w:rsidR="006A46F6" w14:paraId="64450A01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BE43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5F80D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высоту с разбега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F07B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387748" w14:textId="77777777" w:rsidR="006A46F6" w:rsidRDefault="006A46F6"/>
        </w:tc>
      </w:tr>
      <w:tr w:rsidR="006A46F6" w14:paraId="711E86BE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DA42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AF333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метания гранаты весом 500 г (девушки) и 700 г (юноши);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4C0CD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62BE3" w14:textId="77777777" w:rsidR="006A46F6" w:rsidRDefault="006A46F6"/>
        </w:tc>
      </w:tr>
      <w:tr w:rsidR="006A46F6" w14:paraId="15F9EC3F" w14:textId="77777777" w:rsidTr="00950895">
        <w:trPr>
          <w:trHeight w:val="26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41AB7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1A35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417A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CFE06" w14:textId="77777777" w:rsidR="006A46F6" w:rsidRDefault="006A46F6"/>
        </w:tc>
      </w:tr>
      <w:tr w:rsidR="006A46F6" w14:paraId="6161F87F" w14:textId="77777777" w:rsidTr="00950895">
        <w:trPr>
          <w:trHeight w:val="18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FE1C" w14:textId="0DC210EA" w:rsidR="006A46F6" w:rsidRDefault="00F850DD" w:rsidP="004E6C1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i/>
                <w:sz w:val="24"/>
              </w:rPr>
              <w:t>Вариативный модуль по видам спорта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158AE" w14:textId="40C0E38A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3E341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608DEA78" w14:textId="77777777" w:rsidTr="00950895">
        <w:trPr>
          <w:trHeight w:val="18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0FB6" w14:textId="3DA867DF" w:rsidR="006A46F6" w:rsidRPr="004E6C1A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="004E6C1A" w:rsidRPr="004E6C1A">
              <w:rPr>
                <w:rFonts w:ascii="Times New Roman" w:hAnsi="Times New Roman"/>
                <w:b/>
                <w:sz w:val="24"/>
              </w:rPr>
              <w:t>Национальные виды спорта</w:t>
            </w:r>
          </w:p>
          <w:p w14:paraId="06726EFF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8D0C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D44B9" w14:textId="6E4CBBE4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212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04, ОК 08</w:t>
            </w:r>
          </w:p>
        </w:tc>
      </w:tr>
      <w:tr w:rsidR="006A46F6" w14:paraId="2F8DEA43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E49F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7783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C72C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4C75" w14:textId="77777777" w:rsidR="006A46F6" w:rsidRDefault="006A46F6"/>
        </w:tc>
      </w:tr>
      <w:tr w:rsidR="006A46F6" w14:paraId="05A16B71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EA4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95D46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занятиях. Освоение и совершенствование техники выполнения приёмов по видам спорта.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BFD0E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C585" w14:textId="77777777" w:rsidR="006A46F6" w:rsidRDefault="006A46F6"/>
        </w:tc>
      </w:tr>
      <w:tr w:rsidR="006A46F6" w14:paraId="49FD5BAA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911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2CED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по видам спорта. Разбор правил.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C4F42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6569" w14:textId="77777777" w:rsidR="006A46F6" w:rsidRDefault="006A46F6"/>
        </w:tc>
      </w:tr>
      <w:tr w:rsidR="006A46F6" w14:paraId="1292D847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5F8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по дисциплине </w:t>
            </w:r>
            <w:r>
              <w:rPr>
                <w:rFonts w:ascii="Times New Roman" w:hAnsi="Times New Roman"/>
                <w:sz w:val="24"/>
              </w:rPr>
              <w:t>(дифференцированный зачёт)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7E8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EF67D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1FFCC91D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DE7B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E17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532DA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28509875" w14:textId="77777777" w:rsidR="006A46F6" w:rsidRDefault="006A46F6">
      <w:pPr>
        <w:sectPr w:rsidR="006A46F6">
          <w:footerReference w:type="default" r:id="rId14"/>
          <w:footerReference w:type="first" r:id="rId15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6F58FC7" w14:textId="77777777" w:rsidR="006A46F6" w:rsidRDefault="00F850DD">
      <w:pPr>
        <w:pStyle w:val="10"/>
        <w:spacing w:line="276" w:lineRule="auto"/>
        <w:rPr>
          <w:color w:val="000000"/>
        </w:rPr>
      </w:pPr>
      <w:bookmarkStart w:id="4" w:name="__RefHeading___3"/>
      <w:bookmarkEnd w:id="4"/>
      <w:r>
        <w:rPr>
          <w:color w:val="000000"/>
        </w:rPr>
        <w:lastRenderedPageBreak/>
        <w:t>3. Условия реализации программы общеобразовательной дисциплины</w:t>
      </w:r>
    </w:p>
    <w:p w14:paraId="0599A5E1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p w14:paraId="727D6162" w14:textId="1D80EBEC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Для реализации программы дисциплины предусмотрены спортивные сооружения:</w:t>
      </w:r>
    </w:p>
    <w:p w14:paraId="4F0DD2BA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(универсальный) спортивный зал, оснащенный спортивным инвентарём и оборудованием, обеспечивающим достижение результатов освоения дисциплины;</w:t>
      </w:r>
    </w:p>
    <w:p w14:paraId="605A1996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оборудованные открытые спортивные площадки, обеспечивающие достижение результатов освоения дисциплины;</w:t>
      </w:r>
    </w:p>
    <w:p w14:paraId="0AC72EF5" w14:textId="0E94697D" w:rsidR="006A46F6" w:rsidRDefault="004E6C1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850DD">
        <w:rPr>
          <w:rFonts w:ascii="Times New Roman" w:hAnsi="Times New Roman"/>
          <w:sz w:val="28"/>
        </w:rPr>
        <w:t>еречень оборудования и инвентаря спортивных сооружений:</w:t>
      </w:r>
    </w:p>
    <w:p w14:paraId="166110BF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Спортивные игры</w:t>
      </w:r>
    </w:p>
    <w:p w14:paraId="24CC3B84" w14:textId="77777777" w:rsidR="006A46F6" w:rsidRDefault="00F850DD">
      <w:pPr>
        <w:widowControl w:val="0"/>
        <w:tabs>
          <w:tab w:val="left" w:pos="79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Щит баскетбольный игровой (комплект); щит баскетбольный тренировочный, щит баскетбольный навесной, ворота, трансформируемые для гандбола и мини-футбола(комплект), кольца баскетбольные, ворота складные для флорбола и подвижных игр (комплект), табло игровое (электронное), мяч баскетбольный №7 массовый, мяч баскетбольный №7 для соревнований, мяч баскетбольный №5 массовый, мяч футбольный №4 массовый, мяч футбольный №5 массовый, мяч футбольный №5 для соревнований, насос для накачивания мячей с иглой, жилетки игровые, сетка для хранения мячей, конус игровой.</w:t>
      </w:r>
    </w:p>
    <w:p w14:paraId="4A13FF69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Гимнастика</w:t>
      </w:r>
    </w:p>
    <w:p w14:paraId="7C3A2B6B" w14:textId="77777777" w:rsidR="006A46F6" w:rsidRDefault="00F850DD">
      <w:pPr>
        <w:widowControl w:val="0"/>
        <w:tabs>
          <w:tab w:val="left" w:pos="79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Стенка гимнастическая, скамейка гимнастическая, комплект матов гимнастических №2, модуль гимнастический многофункциональный, мостик гимнастический подкидной, бревно гимнастическое напольное, кронштейн навесной для канатов, канат для лазания 5м. (со страховочным устройством), перекладина гимнастическая </w:t>
      </w:r>
      <w:proofErr w:type="spellStart"/>
      <w:r>
        <w:rPr>
          <w:rFonts w:ascii="Times New Roman" w:hAnsi="Times New Roman"/>
          <w:sz w:val="28"/>
        </w:rPr>
        <w:t>пристенная</w:t>
      </w:r>
      <w:proofErr w:type="spellEnd"/>
      <w:r>
        <w:rPr>
          <w:rFonts w:ascii="Times New Roman" w:hAnsi="Times New Roman"/>
          <w:sz w:val="28"/>
        </w:rPr>
        <w:t xml:space="preserve">, коврик гимнастический, палка гимнастическая №3, обруч гимнастический №2, скакалка гимнастическая. Перекладина навесная универсальная, брусья навесные, снаряд «доска наклонная», горка атлетическая, комплект гантелей обрезиненных, эспандер универсальный, лестница координационная (12 ступеней), комплект </w:t>
      </w:r>
      <w:proofErr w:type="spellStart"/>
      <w:r>
        <w:rPr>
          <w:rFonts w:ascii="Times New Roman" w:hAnsi="Times New Roman"/>
          <w:sz w:val="28"/>
        </w:rPr>
        <w:t>медболов</w:t>
      </w:r>
      <w:proofErr w:type="spellEnd"/>
      <w:r>
        <w:rPr>
          <w:rFonts w:ascii="Times New Roman" w:hAnsi="Times New Roman"/>
          <w:sz w:val="28"/>
        </w:rPr>
        <w:t xml:space="preserve"> №3</w:t>
      </w:r>
    </w:p>
    <w:p w14:paraId="5EA0A4A0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Легкая атлетика</w:t>
      </w:r>
    </w:p>
    <w:p w14:paraId="53D87899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Стойки для прыжков в высоту (комплект), граната для метания</w:t>
      </w:r>
    </w:p>
    <w:p w14:paraId="204C5571" w14:textId="77777777" w:rsidR="006A46F6" w:rsidRDefault="00F850DD">
      <w:pPr>
        <w:widowControl w:val="0"/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Спортивные игры</w:t>
      </w:r>
    </w:p>
    <w:p w14:paraId="2B768301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Наборы мячей для спортивных игр в контейнере, сумка для подвижных игр</w:t>
      </w:r>
    </w:p>
    <w:p w14:paraId="7C8C849E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 для проведения соревнований</w:t>
      </w:r>
    </w:p>
    <w:p w14:paraId="35C897A3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скамейка для степ-теста – пьедестал, весы напольные, сантиметр мерный, комплект для соревнований №1, аппаратура для музыкального </w:t>
      </w:r>
      <w:r>
        <w:rPr>
          <w:rFonts w:ascii="Times New Roman" w:hAnsi="Times New Roman"/>
          <w:sz w:val="28"/>
        </w:rPr>
        <w:lastRenderedPageBreak/>
        <w:t>сопровождения, персональный компьютер (ведение мониторингов и иных документов)</w:t>
      </w:r>
    </w:p>
    <w:p w14:paraId="6B6E13F7" w14:textId="77777777" w:rsidR="006A46F6" w:rsidRDefault="00F850DD">
      <w:pPr>
        <w:widowControl w:val="0"/>
        <w:spacing w:after="0" w:line="276" w:lineRule="auto"/>
        <w:ind w:firstLine="7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Прочее</w:t>
      </w:r>
    </w:p>
    <w:p w14:paraId="7900DD11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Аптечка медицинская, сетка заградительная</w:t>
      </w:r>
    </w:p>
    <w:p w14:paraId="312DDC93" w14:textId="77777777" w:rsidR="006A46F6" w:rsidRDefault="00F850D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Открытые спортивные площадки:</w:t>
      </w:r>
    </w:p>
    <w:p w14:paraId="4773AF92" w14:textId="77777777" w:rsidR="006A46F6" w:rsidRDefault="00F850D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>
        <w:rPr>
          <w:rFonts w:ascii="Times New Roman" w:hAnsi="Times New Roman"/>
          <w:sz w:val="28"/>
        </w:rPr>
        <w:t>рукоход</w:t>
      </w:r>
      <w:proofErr w:type="spellEnd"/>
      <w:r>
        <w:rPr>
          <w:rFonts w:ascii="Times New Roman" w:hAnsi="Times New Roman"/>
          <w:sz w:val="28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 флажки или стартовый пистолет, флажки красные и белые, палочки эстафетные, круг для метания ядра, указатели дальности метания на 25, 30, 35, 40, 45, 50, 55 м, нагрудные номера, тумбы «Старт—Финиш», «Поворот», рулетка металлическая, мерный шнур, секундомеры.</w:t>
      </w:r>
    </w:p>
    <w:p w14:paraId="3C234869" w14:textId="77777777" w:rsidR="006A46F6" w:rsidRDefault="006A46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09DABDA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</w:p>
    <w:p w14:paraId="2BD69D84" w14:textId="7D57C1D8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Для реализации программы библиотечный фонд образовательной организации </w:t>
      </w:r>
      <w:r w:rsidR="004E6C1A">
        <w:rPr>
          <w:rStyle w:val="1"/>
          <w:rFonts w:ascii="Times New Roman" w:hAnsi="Times New Roman"/>
          <w:sz w:val="28"/>
        </w:rPr>
        <w:t>имеет</w:t>
      </w:r>
      <w:r>
        <w:rPr>
          <w:rStyle w:val="1"/>
          <w:rFonts w:ascii="Times New Roman" w:hAnsi="Times New Roman"/>
          <w:sz w:val="28"/>
        </w:rPr>
        <w:t xml:space="preserve"> печатные и/или электронные образовательные и информационные ресурсы, допущенные к использованию при реализации образовательных программ СПО, на базе основного общего образования. </w:t>
      </w:r>
      <w:bookmarkStart w:id="5" w:name="_Hlk120782426"/>
      <w:bookmarkEnd w:id="5"/>
    </w:p>
    <w:p w14:paraId="6365AA31" w14:textId="77777777" w:rsidR="006A46F6" w:rsidRDefault="006A46F6">
      <w:pPr>
        <w:sectPr w:rsidR="006A46F6">
          <w:footerReference w:type="default" r:id="rId16"/>
          <w:footerReference w:type="first" r:id="rId17"/>
          <w:pgSz w:w="11906" w:h="16838"/>
          <w:pgMar w:top="1134" w:right="850" w:bottom="1134" w:left="1701" w:header="708" w:footer="708" w:gutter="0"/>
          <w:cols w:space="720"/>
        </w:sectPr>
      </w:pPr>
    </w:p>
    <w:p w14:paraId="4E3F0074" w14:textId="77777777" w:rsidR="006A46F6" w:rsidRDefault="00F850DD">
      <w:pPr>
        <w:pStyle w:val="10"/>
        <w:numPr>
          <w:ilvl w:val="0"/>
          <w:numId w:val="2"/>
        </w:numPr>
        <w:spacing w:line="276" w:lineRule="auto"/>
        <w:ind w:left="0" w:firstLine="0"/>
        <w:rPr>
          <w:color w:val="000000"/>
        </w:rPr>
      </w:pPr>
      <w:bookmarkStart w:id="6" w:name="__RefHeading___4"/>
      <w:bookmarkEnd w:id="6"/>
      <w:r>
        <w:rPr>
          <w:color w:val="000000"/>
        </w:rPr>
        <w:lastRenderedPageBreak/>
        <w:t>Контроль и оценка результатов освоения общеобразовательной дисциплины</w:t>
      </w:r>
    </w:p>
    <w:p w14:paraId="62013622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p w14:paraId="6386A7F1" w14:textId="77777777" w:rsidR="006A46F6" w:rsidRDefault="00F850DD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3FE5B07A" w14:textId="77777777" w:rsidR="006A46F6" w:rsidRDefault="006A46F6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3962"/>
      </w:tblGrid>
      <w:tr w:rsidR="006A46F6" w14:paraId="6BC247B5" w14:textId="77777777" w:rsidTr="00F850DD">
        <w:trPr>
          <w:trHeight w:val="67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FA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4D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6DA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мероприятия</w:t>
            </w:r>
          </w:p>
        </w:tc>
      </w:tr>
      <w:tr w:rsidR="006A46F6" w14:paraId="4F033040" w14:textId="77777777" w:rsidTr="00F850DD">
        <w:trPr>
          <w:trHeight w:val="162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DE1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0F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1.1, 1.2 </w:t>
            </w:r>
          </w:p>
          <w:p w14:paraId="38AFA2EA" w14:textId="2AB4881C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 1.3, 1.4, 2.1, 2.2, 2.3, 2.4</w:t>
            </w:r>
          </w:p>
          <w:p w14:paraId="4509C18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2.5 -2.16</w:t>
            </w: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103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словаря терминов, либо кроссворда</w:t>
            </w:r>
          </w:p>
          <w:p w14:paraId="67A11D10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презентации/доклада-презентации</w:t>
            </w:r>
          </w:p>
          <w:p w14:paraId="2AE4D2EB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самостоятельной работы</w:t>
            </w:r>
          </w:p>
          <w:p w14:paraId="277C4EA0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14:paraId="66E10E04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</w:rPr>
              <w:t>профессиограммы</w:t>
            </w:r>
            <w:proofErr w:type="spellEnd"/>
          </w:p>
          <w:p w14:paraId="62E38AA4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дневника самоконтроля</w:t>
            </w:r>
          </w:p>
          <w:p w14:paraId="4E4A9197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реферата</w:t>
            </w:r>
          </w:p>
          <w:p w14:paraId="1DC029CB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кроссворда</w:t>
            </w:r>
          </w:p>
          <w:p w14:paraId="701025B6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14:paraId="3683B69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тестирование</w:t>
            </w:r>
          </w:p>
          <w:p w14:paraId="75FFD7D3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комплекса упражнений</w:t>
            </w:r>
          </w:p>
          <w:p w14:paraId="7307C338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практической работы</w:t>
            </w:r>
          </w:p>
          <w:p w14:paraId="0BD92811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  <w:p w14:paraId="24E2DD3C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(контрольная работа по теории)</w:t>
            </w:r>
          </w:p>
          <w:p w14:paraId="2E4DFE18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комплекса ОРУ,</w:t>
            </w:r>
          </w:p>
          <w:p w14:paraId="0119BA83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контрольных нормативов</w:t>
            </w:r>
          </w:p>
          <w:p w14:paraId="5314D44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контрольных нормативов (контрольное упражнение)</w:t>
            </w:r>
          </w:p>
          <w:p w14:paraId="611FC94F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сдача нормативов ГТО</w:t>
            </w:r>
          </w:p>
          <w:p w14:paraId="1B7ABF2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на дифференцированном зачете</w:t>
            </w:r>
          </w:p>
        </w:tc>
      </w:tr>
      <w:tr w:rsidR="006A46F6" w14:paraId="4E2387C6" w14:textId="77777777" w:rsidTr="00F850DD">
        <w:trPr>
          <w:trHeight w:val="262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EA3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B13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1.1,1.2 </w:t>
            </w:r>
          </w:p>
          <w:p w14:paraId="2538B99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 1.3, 1.4, 2.1, 2.2, 2.3, 2.4</w:t>
            </w:r>
          </w:p>
          <w:p w14:paraId="0C34D1D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2.5 -2.16</w:t>
            </w:r>
          </w:p>
        </w:tc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D65D" w14:textId="77777777" w:rsidR="006A46F6" w:rsidRDefault="006A46F6"/>
        </w:tc>
      </w:tr>
      <w:tr w:rsidR="006A46F6" w14:paraId="17C9A70E" w14:textId="77777777" w:rsidTr="00F850DD">
        <w:trPr>
          <w:trHeight w:val="262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968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FD4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1.1,1.2 </w:t>
            </w:r>
          </w:p>
          <w:p w14:paraId="6E4C822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 1.3, 1.4, 2.1, 2.2, 2.3, 2.4</w:t>
            </w:r>
          </w:p>
          <w:p w14:paraId="0829171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2.5 -2.16</w:t>
            </w:r>
          </w:p>
        </w:tc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8A05" w14:textId="77777777" w:rsidR="006A46F6" w:rsidRDefault="006A46F6"/>
        </w:tc>
      </w:tr>
    </w:tbl>
    <w:p w14:paraId="77443043" w14:textId="77777777" w:rsidR="006A46F6" w:rsidRDefault="006A46F6">
      <w:pPr>
        <w:spacing w:after="0" w:line="276" w:lineRule="auto"/>
        <w:rPr>
          <w:rFonts w:ascii="Times New Roman" w:hAnsi="Times New Roman"/>
          <w:sz w:val="24"/>
        </w:rPr>
      </w:pPr>
    </w:p>
    <w:sectPr w:rsidR="006A46F6">
      <w:footerReference w:type="default" r:id="rId18"/>
      <w:footerReference w:type="first" r:id="rId1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4C749" w14:textId="77777777" w:rsidR="008E0A16" w:rsidRDefault="008E0A16">
      <w:pPr>
        <w:spacing w:after="0" w:line="240" w:lineRule="auto"/>
      </w:pPr>
      <w:r>
        <w:separator/>
      </w:r>
    </w:p>
  </w:endnote>
  <w:endnote w:type="continuationSeparator" w:id="0">
    <w:p w14:paraId="56A73099" w14:textId="77777777" w:rsidR="008E0A16" w:rsidRDefault="008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19E77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E97C79">
      <w:rPr>
        <w:noProof/>
      </w:rPr>
      <w:t>4</w:t>
    </w:r>
    <w:r>
      <w:fldChar w:fldCharType="end"/>
    </w:r>
  </w:p>
  <w:p w14:paraId="7BC9160A" w14:textId="77777777" w:rsidR="006A46F6" w:rsidRDefault="006A46F6">
    <w:pPr>
      <w:pStyle w:val="af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90916" w14:textId="77777777" w:rsidR="006A46F6" w:rsidRDefault="006A46F6">
    <w:pPr>
      <w:pStyle w:val="af1"/>
      <w:jc w:val="right"/>
    </w:pPr>
  </w:p>
  <w:p w14:paraId="5E7E6728" w14:textId="77777777" w:rsidR="006A46F6" w:rsidRDefault="006A46F6">
    <w:pPr>
      <w:pStyle w:val="af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66A79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E97C79">
      <w:rPr>
        <w:noProof/>
      </w:rPr>
      <w:t>23</w:t>
    </w:r>
    <w:r>
      <w:fldChar w:fldCharType="end"/>
    </w:r>
  </w:p>
  <w:p w14:paraId="5A0F5FD3" w14:textId="77777777" w:rsidR="006A46F6" w:rsidRDefault="006A46F6">
    <w:pPr>
      <w:pStyle w:val="af1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C79C9" w14:textId="77777777" w:rsidR="006A46F6" w:rsidRDefault="006A46F6">
    <w:pPr>
      <w:pStyle w:val="af1"/>
      <w:jc w:val="right"/>
    </w:pPr>
  </w:p>
  <w:p w14:paraId="4AA8BF7A" w14:textId="77777777" w:rsidR="006A46F6" w:rsidRDefault="006A46F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5C2A9" w14:textId="77777777" w:rsidR="006A46F6" w:rsidRDefault="006A46F6">
    <w:pPr>
      <w:pStyle w:val="af1"/>
      <w:jc w:val="right"/>
    </w:pPr>
  </w:p>
  <w:p w14:paraId="3A49A789" w14:textId="77777777" w:rsidR="006A46F6" w:rsidRDefault="006A46F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CE8C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E97C79">
      <w:rPr>
        <w:noProof/>
      </w:rPr>
      <w:t>6</w:t>
    </w:r>
    <w:r>
      <w:fldChar w:fldCharType="end"/>
    </w:r>
  </w:p>
  <w:p w14:paraId="37E9A095" w14:textId="77777777" w:rsidR="006A46F6" w:rsidRDefault="006A46F6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CE32D" w14:textId="77777777" w:rsidR="006A46F6" w:rsidRDefault="006A46F6">
    <w:pPr>
      <w:pStyle w:val="af1"/>
      <w:jc w:val="right"/>
    </w:pPr>
  </w:p>
  <w:p w14:paraId="53641DB9" w14:textId="77777777" w:rsidR="006A46F6" w:rsidRDefault="006A46F6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0839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E97C79">
      <w:rPr>
        <w:noProof/>
      </w:rPr>
      <w:t>10</w:t>
    </w:r>
    <w:r>
      <w:fldChar w:fldCharType="end"/>
    </w:r>
  </w:p>
  <w:p w14:paraId="55AA38C4" w14:textId="77777777" w:rsidR="006A46F6" w:rsidRDefault="006A46F6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4CFA8" w14:textId="77777777" w:rsidR="006A46F6" w:rsidRDefault="006A46F6">
    <w:pPr>
      <w:pStyle w:val="af1"/>
      <w:jc w:val="right"/>
    </w:pPr>
  </w:p>
  <w:p w14:paraId="4EFF64E1" w14:textId="77777777" w:rsidR="006A46F6" w:rsidRDefault="006A46F6">
    <w:pPr>
      <w:pStyle w:val="af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ED14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E97C79">
      <w:rPr>
        <w:noProof/>
      </w:rPr>
      <w:t>20</w:t>
    </w:r>
    <w:r>
      <w:fldChar w:fldCharType="end"/>
    </w:r>
  </w:p>
  <w:p w14:paraId="408ED33C" w14:textId="77777777" w:rsidR="006A46F6" w:rsidRDefault="006A46F6">
    <w:pPr>
      <w:pStyle w:val="af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281F" w14:textId="77777777" w:rsidR="006A46F6" w:rsidRDefault="006A46F6">
    <w:pPr>
      <w:pStyle w:val="af1"/>
      <w:jc w:val="right"/>
    </w:pPr>
  </w:p>
  <w:p w14:paraId="478CFA96" w14:textId="77777777" w:rsidR="006A46F6" w:rsidRDefault="006A46F6">
    <w:pPr>
      <w:pStyle w:val="af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3E8D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E97C79">
      <w:rPr>
        <w:noProof/>
      </w:rPr>
      <w:t>22</w:t>
    </w:r>
    <w:r>
      <w:fldChar w:fldCharType="end"/>
    </w:r>
  </w:p>
  <w:p w14:paraId="55205D3F" w14:textId="77777777" w:rsidR="006A46F6" w:rsidRDefault="006A46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01A82" w14:textId="77777777" w:rsidR="008E0A16" w:rsidRDefault="008E0A16">
      <w:pPr>
        <w:spacing w:after="0" w:line="240" w:lineRule="auto"/>
      </w:pPr>
      <w:r>
        <w:separator/>
      </w:r>
    </w:p>
  </w:footnote>
  <w:footnote w:type="continuationSeparator" w:id="0">
    <w:p w14:paraId="061F273E" w14:textId="77777777" w:rsidR="008E0A16" w:rsidRDefault="008E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1A3"/>
    <w:multiLevelType w:val="multilevel"/>
    <w:tmpl w:val="70DE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3194"/>
    <w:multiLevelType w:val="multilevel"/>
    <w:tmpl w:val="53EA9F6C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A4D039F"/>
    <w:multiLevelType w:val="multilevel"/>
    <w:tmpl w:val="11E01D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5D3C052E"/>
    <w:multiLevelType w:val="multilevel"/>
    <w:tmpl w:val="E03A99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F6"/>
    <w:rsid w:val="00124E17"/>
    <w:rsid w:val="001E4282"/>
    <w:rsid w:val="0041034F"/>
    <w:rsid w:val="004E6C1A"/>
    <w:rsid w:val="00593B40"/>
    <w:rsid w:val="006A46F6"/>
    <w:rsid w:val="008E0A16"/>
    <w:rsid w:val="00950895"/>
    <w:rsid w:val="00D75686"/>
    <w:rsid w:val="00D91745"/>
    <w:rsid w:val="00E97C79"/>
    <w:rsid w:val="00F32355"/>
    <w:rsid w:val="00F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C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 w:themeColor="text1" w:themeTint="D9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40" w:lineRule="auto"/>
      <w:outlineLvl w:val="1"/>
    </w:pPr>
    <w:rPr>
      <w:rFonts w:ascii="Times New Roman" w:hAnsi="Times New Roman"/>
      <w:color w:val="262626" w:themeColor="text1" w:themeTint="D9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 w:line="240" w:lineRule="auto"/>
      <w:jc w:val="center"/>
      <w:outlineLvl w:val="2"/>
    </w:pPr>
    <w:rPr>
      <w:rFonts w:ascii="Times New Roman" w:hAnsi="Times New Roman"/>
      <w:color w:val="0D0D0D" w:themeColor="text1" w:themeTint="F2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color w:val="262626" w:themeColor="text1" w:themeTint="D9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i/>
      <w:color w:val="262626" w:themeColor="text1" w:themeTint="D9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ое выделение1"/>
    <w:basedOn w:val="13"/>
    <w:link w:val="a3"/>
    <w:rPr>
      <w:b/>
      <w:i/>
    </w:rPr>
  </w:style>
  <w:style w:type="character" w:styleId="a3">
    <w:name w:val="Intense Emphasis"/>
    <w:basedOn w:val="a0"/>
    <w:link w:val="12"/>
    <w:rPr>
      <w:b/>
      <w:i/>
      <w:color w:val="000000"/>
    </w:rPr>
  </w:style>
  <w:style w:type="paragraph" w:customStyle="1" w:styleId="13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14">
    <w:name w:val="Верхний колонтитул Знак1"/>
    <w:basedOn w:val="13"/>
    <w:link w:val="15"/>
    <w:rPr>
      <w:rFonts w:ascii="Calibri" w:hAnsi="Calibri"/>
    </w:rPr>
  </w:style>
  <w:style w:type="character" w:customStyle="1" w:styleId="15">
    <w:name w:val="Верхний колонтитул Знак1"/>
    <w:basedOn w:val="a0"/>
    <w:link w:val="14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</w:rPr>
  </w:style>
  <w:style w:type="paragraph" w:customStyle="1" w:styleId="71">
    <w:name w:val="Основной текст7"/>
    <w:link w:val="72"/>
    <w:rPr>
      <w:rFonts w:ascii="Times New Roman" w:hAnsi="Times New Roman"/>
      <w:sz w:val="38"/>
    </w:rPr>
  </w:style>
  <w:style w:type="character" w:customStyle="1" w:styleId="72">
    <w:name w:val="Основной текст7"/>
    <w:link w:val="71"/>
    <w:rPr>
      <w:rFonts w:ascii="Times New Roman" w:hAnsi="Times New Roman"/>
      <w:b w:val="0"/>
      <w:i w:val="0"/>
      <w:smallCaps w:val="0"/>
      <w:strike w:val="0"/>
      <w:spacing w:val="0"/>
      <w:sz w:val="38"/>
      <w:u w:val="none"/>
    </w:rPr>
  </w:style>
  <w:style w:type="paragraph" w:customStyle="1" w:styleId="16">
    <w:name w:val="Строгий1"/>
    <w:basedOn w:val="13"/>
    <w:link w:val="a4"/>
    <w:rPr>
      <w:b/>
    </w:rPr>
  </w:style>
  <w:style w:type="character" w:styleId="a4">
    <w:name w:val="Strong"/>
    <w:basedOn w:val="a0"/>
    <w:link w:val="16"/>
    <w:rPr>
      <w:b/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fontstyle01">
    <w:name w:val="fontstyle01"/>
    <w:basedOn w:val="13"/>
    <w:link w:val="fontstyle010"/>
    <w:rPr>
      <w:rFonts w:ascii="ArialMT" w:hAnsi="ArialMT"/>
      <w:sz w:val="30"/>
    </w:rPr>
  </w:style>
  <w:style w:type="character" w:customStyle="1" w:styleId="fontstyle010">
    <w:name w:val="fontstyle01"/>
    <w:basedOn w:val="a0"/>
    <w:link w:val="fontstyle01"/>
    <w:rPr>
      <w:rFonts w:ascii="ArialMT" w:hAnsi="ArialMT"/>
      <w:b w:val="0"/>
      <w:i w:val="0"/>
      <w:color w:val="000000"/>
      <w:sz w:val="30"/>
    </w:rPr>
  </w:style>
  <w:style w:type="paragraph" w:customStyle="1" w:styleId="organictextcontentspan">
    <w:name w:val="organictextcontentspan"/>
    <w:basedOn w:val="13"/>
    <w:link w:val="organictextcontentspan0"/>
  </w:style>
  <w:style w:type="character" w:customStyle="1" w:styleId="organictextcontentspan0">
    <w:name w:val="organictextcontentspan"/>
    <w:basedOn w:val="a0"/>
    <w:link w:val="organictextcontentspan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D0D0D" w:themeColor="text1" w:themeTint="F2"/>
      <w:sz w:val="28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"/>
    <w:link w:val="a5"/>
    <w:rPr>
      <w:rFonts w:ascii="Times New Roman CYR" w:hAnsi="Times New Roman CYR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240" w:line="252" w:lineRule="auto"/>
      <w:ind w:firstLine="400"/>
    </w:pPr>
    <w:rPr>
      <w:rFonts w:ascii="Arial" w:hAnsi="Arial"/>
      <w:sz w:val="28"/>
    </w:rPr>
  </w:style>
  <w:style w:type="character" w:customStyle="1" w:styleId="18">
    <w:name w:val="Основной текст1"/>
    <w:basedOn w:val="1"/>
    <w:link w:val="17"/>
    <w:rPr>
      <w:rFonts w:ascii="Arial" w:hAnsi="Arial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7">
    <w:name w:val="Другое"/>
    <w:basedOn w:val="a"/>
    <w:link w:val="a8"/>
    <w:pPr>
      <w:widowControl w:val="0"/>
      <w:spacing w:after="0" w:line="276" w:lineRule="auto"/>
      <w:ind w:firstLine="400"/>
    </w:pPr>
    <w:rPr>
      <w:rFonts w:ascii="Times New Roman" w:hAnsi="Times New Roman"/>
      <w:sz w:val="28"/>
    </w:rPr>
  </w:style>
  <w:style w:type="character" w:customStyle="1" w:styleId="a8">
    <w:name w:val="Другое"/>
    <w:basedOn w:val="1"/>
    <w:link w:val="a7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262626" w:themeColor="text1" w:themeTint="D9"/>
      <w:sz w:val="21"/>
    </w:rPr>
  </w:style>
  <w:style w:type="paragraph" w:styleId="a9">
    <w:name w:val="Normal (Web)"/>
    <w:link w:val="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link w:val="a9"/>
    <w:rPr>
      <w:rFonts w:ascii="Times New Roman" w:hAnsi="Times New Roman"/>
      <w:sz w:val="24"/>
    </w:rPr>
  </w:style>
  <w:style w:type="paragraph" w:customStyle="1" w:styleId="19">
    <w:name w:val="Слабая ссылка1"/>
    <w:basedOn w:val="13"/>
    <w:link w:val="ab"/>
    <w:rPr>
      <w:smallCaps/>
      <w:color w:val="404040" w:themeColor="text1" w:themeTint="BF"/>
    </w:rPr>
  </w:style>
  <w:style w:type="character" w:styleId="ab">
    <w:name w:val="Subtle Reference"/>
    <w:basedOn w:val="a0"/>
    <w:link w:val="19"/>
    <w:rPr>
      <w:smallCaps/>
      <w:color w:val="404040" w:themeColor="text1" w:themeTint="BF"/>
    </w:rPr>
  </w:style>
  <w:style w:type="paragraph" w:styleId="ac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c"/>
    <w:rPr>
      <w:sz w:val="20"/>
    </w:rPr>
  </w:style>
  <w:style w:type="paragraph" w:customStyle="1" w:styleId="1a">
    <w:name w:val="Название книги1"/>
    <w:basedOn w:val="13"/>
    <w:link w:val="ae"/>
    <w:rPr>
      <w:b/>
      <w:i/>
      <w:spacing w:val="5"/>
    </w:rPr>
  </w:style>
  <w:style w:type="character" w:styleId="ae">
    <w:name w:val="Book Title"/>
    <w:basedOn w:val="a0"/>
    <w:link w:val="1a"/>
    <w:rPr>
      <w:b/>
      <w:i/>
      <w:spacing w:val="5"/>
    </w:rPr>
  </w:style>
  <w:style w:type="paragraph" w:styleId="af">
    <w:name w:val="Body Text"/>
    <w:basedOn w:val="a"/>
    <w:link w:val="af0"/>
    <w:pPr>
      <w:widowControl w:val="0"/>
      <w:spacing w:after="0" w:line="240" w:lineRule="auto"/>
      <w:ind w:left="302" w:firstLine="707"/>
    </w:pPr>
    <w:rPr>
      <w:rFonts w:ascii="Times New Roman" w:hAnsi="Times New Roman"/>
      <w:sz w:val="28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customStyle="1" w:styleId="1b">
    <w:name w:val="Неразрешенное упоминание1"/>
    <w:basedOn w:val="13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a0"/>
    <w:link w:val="1b"/>
    <w:rPr>
      <w:color w:val="605E5C"/>
      <w:shd w:val="clear" w:color="auto" w:fill="E1DFDD"/>
    </w:rPr>
  </w:style>
  <w:style w:type="paragraph" w:customStyle="1" w:styleId="af3">
    <w:name w:val="Основной текст + Курсив"/>
    <w:link w:val="af4"/>
    <w:rPr>
      <w:rFonts w:ascii="Times New Roman" w:hAnsi="Times New Roman"/>
      <w:i/>
      <w:sz w:val="38"/>
    </w:rPr>
  </w:style>
  <w:style w:type="character" w:customStyle="1" w:styleId="af4">
    <w:name w:val="Основной текст + Курсив"/>
    <w:link w:val="af3"/>
    <w:rPr>
      <w:rFonts w:ascii="Times New Roman" w:hAnsi="Times New Roman"/>
      <w:b w:val="0"/>
      <w:i/>
      <w:smallCaps w:val="0"/>
      <w:strike w:val="0"/>
      <w:spacing w:val="0"/>
      <w:sz w:val="38"/>
      <w:u w:val="none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  <w:rPr>
      <w:rFonts w:ascii="Times New Roman" w:hAnsi="Times New Roman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</w:rPr>
  </w:style>
  <w:style w:type="paragraph" w:customStyle="1" w:styleId="1d">
    <w:name w:val="Просмотренная гиперссылка1"/>
    <w:basedOn w:val="13"/>
    <w:link w:val="af5"/>
    <w:rPr>
      <w:color w:val="954F72" w:themeColor="followedHyperlink"/>
      <w:u w:val="single"/>
    </w:rPr>
  </w:style>
  <w:style w:type="character" w:styleId="af5">
    <w:name w:val="FollowedHyperlink"/>
    <w:basedOn w:val="a0"/>
    <w:link w:val="1d"/>
    <w:rPr>
      <w:color w:val="954F72" w:themeColor="followedHyperlink"/>
      <w:u w:val="single"/>
    </w:rPr>
  </w:style>
  <w:style w:type="paragraph" w:customStyle="1" w:styleId="1e">
    <w:name w:val="Выделение1"/>
    <w:basedOn w:val="13"/>
    <w:link w:val="af6"/>
    <w:rPr>
      <w:i/>
    </w:rPr>
  </w:style>
  <w:style w:type="character" w:styleId="af6">
    <w:name w:val="Emphasis"/>
    <w:basedOn w:val="a0"/>
    <w:link w:val="1e"/>
    <w:rPr>
      <w:i/>
      <w:color w:val="000000"/>
    </w:rPr>
  </w:style>
  <w:style w:type="paragraph" w:customStyle="1" w:styleId="1f">
    <w:name w:val="Знак примечания1"/>
    <w:basedOn w:val="13"/>
    <w:link w:val="af7"/>
    <w:rPr>
      <w:sz w:val="16"/>
    </w:rPr>
  </w:style>
  <w:style w:type="character" w:styleId="af7">
    <w:name w:val="annotation reference"/>
    <w:basedOn w:val="a0"/>
    <w:link w:val="1f"/>
    <w:rPr>
      <w:sz w:val="16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paragraph" w:styleId="afc">
    <w:name w:val="annotation subject"/>
    <w:basedOn w:val="ac"/>
    <w:next w:val="ac"/>
    <w:link w:val="afd"/>
    <w:rPr>
      <w:b/>
    </w:rPr>
  </w:style>
  <w:style w:type="character" w:customStyle="1" w:styleId="afd">
    <w:name w:val="Тема примечания Знак"/>
    <w:basedOn w:val="ad"/>
    <w:link w:val="afc"/>
    <w:rPr>
      <w:b/>
      <w:sz w:val="20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404040" w:themeColor="text1" w:themeTint="BF"/>
    </w:rPr>
  </w:style>
  <w:style w:type="paragraph" w:customStyle="1" w:styleId="body">
    <w:name w:val="body"/>
    <w:basedOn w:val="a"/>
    <w:next w:val="a"/>
    <w:link w:val="body0"/>
    <w:pPr>
      <w:widowControl w:val="0"/>
      <w:spacing w:after="0" w:line="240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ody0">
    <w:name w:val="body"/>
    <w:basedOn w:val="1"/>
    <w:link w:val="body"/>
    <w:rPr>
      <w:rFonts w:ascii="SchoolBookSanPin" w:hAnsi="SchoolBookSanPin"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262626" w:themeColor="text1" w:themeTint="D9"/>
      <w:sz w:val="28"/>
    </w:rPr>
  </w:style>
  <w:style w:type="paragraph" w:customStyle="1" w:styleId="1f0">
    <w:name w:val="Гиперссылка1"/>
    <w:basedOn w:val="13"/>
    <w:link w:val="afe"/>
    <w:rPr>
      <w:color w:val="0000FF"/>
      <w:u w:val="single"/>
    </w:rPr>
  </w:style>
  <w:style w:type="character" w:styleId="afe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262626" w:themeColor="text1" w:themeTint="D9"/>
      <w:sz w:val="21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1"/>
    <w:link w:val="aff"/>
    <w:rPr>
      <w:rFonts w:ascii="Segoe UI" w:hAnsi="Segoe UI"/>
      <w:sz w:val="18"/>
    </w:rPr>
  </w:style>
  <w:style w:type="paragraph" w:styleId="1f1">
    <w:name w:val="toc 1"/>
    <w:basedOn w:val="a"/>
    <w:next w:val="a"/>
    <w:link w:val="1f2"/>
    <w:uiPriority w:val="39"/>
    <w:pPr>
      <w:spacing w:after="100" w:line="276" w:lineRule="auto"/>
    </w:pPr>
    <w:rPr>
      <w:rFonts w:ascii="Times New Roman" w:hAnsi="Times New Roman"/>
    </w:rPr>
  </w:style>
  <w:style w:type="character" w:customStyle="1" w:styleId="1f2">
    <w:name w:val="Оглавление 1 Знак"/>
    <w:basedOn w:val="1"/>
    <w:link w:val="1f1"/>
    <w:rPr>
      <w:rFonts w:ascii="Times New Roman" w:hAnsi="Times New Roman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link w:val="33"/>
    <w:rPr>
      <w:color w:val="605E5C"/>
      <w:shd w:val="clear" w:color="auto" w:fill="E1DFDD"/>
    </w:rPr>
  </w:style>
  <w:style w:type="paragraph" w:styleId="aff1">
    <w:name w:val="No Spacing"/>
    <w:link w:val="aff2"/>
    <w:pPr>
      <w:spacing w:after="0" w:line="240" w:lineRule="auto"/>
    </w:pPr>
  </w:style>
  <w:style w:type="character" w:customStyle="1" w:styleId="aff2">
    <w:name w:val="Без интервала Знак"/>
    <w:link w:val="aff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Знак концевой сноски1"/>
    <w:basedOn w:val="13"/>
    <w:link w:val="aff3"/>
    <w:rPr>
      <w:vertAlign w:val="superscript"/>
    </w:rPr>
  </w:style>
  <w:style w:type="character" w:styleId="aff3">
    <w:name w:val="endnote reference"/>
    <w:basedOn w:val="a0"/>
    <w:link w:val="1f3"/>
    <w:rPr>
      <w:vertAlign w:val="superscript"/>
    </w:rPr>
  </w:style>
  <w:style w:type="paragraph" w:customStyle="1" w:styleId="1f4">
    <w:name w:val="Слабое выделение1"/>
    <w:basedOn w:val="13"/>
    <w:link w:val="aff4"/>
    <w:rPr>
      <w:i/>
      <w:color w:val="404040" w:themeColor="text1" w:themeTint="BF"/>
    </w:rPr>
  </w:style>
  <w:style w:type="character" w:styleId="aff4">
    <w:name w:val="Subtle Emphasis"/>
    <w:basedOn w:val="a0"/>
    <w:link w:val="1f4"/>
    <w:rPr>
      <w:i/>
      <w:color w:val="404040" w:themeColor="text1" w:themeTint="BF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f5">
    <w:name w:val="Текст концевой сноски Знак1"/>
    <w:basedOn w:val="13"/>
    <w:link w:val="1f6"/>
    <w:rPr>
      <w:sz w:val="20"/>
    </w:rPr>
  </w:style>
  <w:style w:type="character" w:customStyle="1" w:styleId="1f6">
    <w:name w:val="Текст концевой сноски Знак1"/>
    <w:basedOn w:val="a0"/>
    <w:link w:val="1f5"/>
    <w:rPr>
      <w:sz w:val="20"/>
    </w:rPr>
  </w:style>
  <w:style w:type="paragraph" w:customStyle="1" w:styleId="1f7">
    <w:name w:val="Текст выноски Знак1"/>
    <w:basedOn w:val="13"/>
    <w:link w:val="1f8"/>
    <w:rPr>
      <w:rFonts w:ascii="Segoe UI" w:hAnsi="Segoe UI"/>
      <w:sz w:val="18"/>
    </w:rPr>
  </w:style>
  <w:style w:type="character" w:customStyle="1" w:styleId="1f8">
    <w:name w:val="Текст выноски Знак1"/>
    <w:basedOn w:val="a0"/>
    <w:link w:val="1f7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9">
    <w:name w:val="Нижний колонтитул Знак1"/>
    <w:basedOn w:val="13"/>
    <w:link w:val="1fa"/>
    <w:rPr>
      <w:rFonts w:ascii="Calibri" w:hAnsi="Calibri"/>
    </w:rPr>
  </w:style>
  <w:style w:type="character" w:customStyle="1" w:styleId="1fa">
    <w:name w:val="Нижний колонтитул Знак1"/>
    <w:basedOn w:val="a0"/>
    <w:link w:val="1f9"/>
    <w:rPr>
      <w:rFonts w:ascii="Calibri" w:hAnsi="Calibri"/>
    </w:rPr>
  </w:style>
  <w:style w:type="paragraph" w:customStyle="1" w:styleId="dt-m">
    <w:name w:val="dt-m"/>
    <w:basedOn w:val="13"/>
    <w:link w:val="dt-m0"/>
  </w:style>
  <w:style w:type="character" w:customStyle="1" w:styleId="dt-m0">
    <w:name w:val="dt-m"/>
    <w:basedOn w:val="a0"/>
    <w:link w:val="dt-m"/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Текст сноски Знак1"/>
    <w:basedOn w:val="13"/>
    <w:link w:val="1fc"/>
    <w:rPr>
      <w:rFonts w:ascii="Calibri" w:hAnsi="Calibri"/>
      <w:sz w:val="20"/>
    </w:rPr>
  </w:style>
  <w:style w:type="character" w:customStyle="1" w:styleId="1fc">
    <w:name w:val="Текст сноски Знак1"/>
    <w:basedOn w:val="a0"/>
    <w:link w:val="1fb"/>
    <w:rPr>
      <w:rFonts w:ascii="Calibri" w:hAnsi="Calibri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5">
    <w:name w:val="List Paragraph"/>
    <w:basedOn w:val="a"/>
    <w:link w:val="aff6"/>
    <w:pPr>
      <w:ind w:left="720"/>
      <w:contextualSpacing/>
    </w:pPr>
  </w:style>
  <w:style w:type="character" w:customStyle="1" w:styleId="aff6">
    <w:name w:val="Абзац списка Знак"/>
    <w:basedOn w:val="1"/>
    <w:link w:val="aff5"/>
  </w:style>
  <w:style w:type="paragraph" w:customStyle="1" w:styleId="extendedtext-short">
    <w:name w:val="extendedtext-short"/>
    <w:basedOn w:val="13"/>
    <w:link w:val="extendedtext-short0"/>
  </w:style>
  <w:style w:type="character" w:customStyle="1" w:styleId="extendedtext-short0">
    <w:name w:val="extendedtext-short"/>
    <w:basedOn w:val="a0"/>
    <w:link w:val="extendedtext-short"/>
  </w:style>
  <w:style w:type="paragraph" w:styleId="25">
    <w:name w:val="Quote"/>
    <w:basedOn w:val="a"/>
    <w:next w:val="a"/>
    <w:link w:val="26"/>
    <w:pPr>
      <w:spacing w:before="200"/>
      <w:ind w:left="864" w:right="864"/>
    </w:pPr>
    <w:rPr>
      <w:i/>
      <w:color w:val="404040" w:themeColor="text1" w:themeTint="BF"/>
    </w:rPr>
  </w:style>
  <w:style w:type="character" w:customStyle="1" w:styleId="26">
    <w:name w:val="Цитата 2 Знак"/>
    <w:basedOn w:val="1"/>
    <w:link w:val="25"/>
    <w:rPr>
      <w:i/>
      <w:color w:val="404040" w:themeColor="text1" w:themeTint="BF"/>
    </w:rPr>
  </w:style>
  <w:style w:type="paragraph" w:customStyle="1" w:styleId="27">
    <w:name w:val="Заголовок №2"/>
    <w:basedOn w:val="a"/>
    <w:link w:val="28"/>
    <w:pPr>
      <w:widowControl w:val="0"/>
      <w:spacing w:line="240" w:lineRule="auto"/>
      <w:jc w:val="center"/>
      <w:outlineLvl w:val="1"/>
    </w:pPr>
    <w:rPr>
      <w:rFonts w:ascii="Arial" w:hAnsi="Arial"/>
      <w:b/>
      <w:color w:val="231F20"/>
    </w:rPr>
  </w:style>
  <w:style w:type="character" w:customStyle="1" w:styleId="28">
    <w:name w:val="Заголовок №2"/>
    <w:basedOn w:val="1"/>
    <w:link w:val="27"/>
    <w:rPr>
      <w:rFonts w:ascii="Arial" w:hAnsi="Arial"/>
      <w:b/>
      <w:color w:val="231F20"/>
    </w:rPr>
  </w:style>
  <w:style w:type="paragraph" w:customStyle="1" w:styleId="aff7">
    <w:name w:val="Сноска"/>
    <w:basedOn w:val="a"/>
    <w:link w:val="aff8"/>
    <w:pPr>
      <w:widowControl w:val="0"/>
      <w:spacing w:after="0" w:line="252" w:lineRule="auto"/>
    </w:pPr>
    <w:rPr>
      <w:rFonts w:ascii="Arial" w:hAnsi="Arial"/>
      <w:sz w:val="10"/>
    </w:rPr>
  </w:style>
  <w:style w:type="character" w:customStyle="1" w:styleId="aff8">
    <w:name w:val="Сноска"/>
    <w:basedOn w:val="1"/>
    <w:link w:val="aff7"/>
    <w:rPr>
      <w:rFonts w:ascii="Arial" w:hAnsi="Arial"/>
      <w:sz w:val="1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ff9">
    <w:name w:val="Intense Quote"/>
    <w:basedOn w:val="a"/>
    <w:next w:val="a"/>
    <w:link w:val="affa"/>
    <w:pPr>
      <w:spacing w:before="360" w:after="360"/>
      <w:ind w:left="864" w:right="864"/>
      <w:jc w:val="center"/>
    </w:pPr>
    <w:rPr>
      <w:i/>
      <w:color w:val="404040" w:themeColor="text1" w:themeTint="BF"/>
    </w:rPr>
  </w:style>
  <w:style w:type="character" w:customStyle="1" w:styleId="affa">
    <w:name w:val="Выделенная цитата Знак"/>
    <w:basedOn w:val="1"/>
    <w:link w:val="aff9"/>
    <w:rPr>
      <w:i/>
      <w:color w:val="404040" w:themeColor="text1" w:themeTint="BF"/>
    </w:rPr>
  </w:style>
  <w:style w:type="paragraph" w:styleId="affb">
    <w:name w:val="Subtitle"/>
    <w:basedOn w:val="a"/>
    <w:next w:val="a"/>
    <w:link w:val="aff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c">
    <w:name w:val="Подзаголовок Знак"/>
    <w:basedOn w:val="1"/>
    <w:link w:val="affb"/>
    <w:rPr>
      <w:color w:val="5A5A5A" w:themeColor="text1" w:themeTint="A5"/>
      <w:spacing w:val="15"/>
    </w:rPr>
  </w:style>
  <w:style w:type="paragraph" w:customStyle="1" w:styleId="1fd">
    <w:name w:val="Знак сноски1"/>
    <w:link w:val="affd"/>
    <w:rPr>
      <w:vertAlign w:val="superscript"/>
    </w:rPr>
  </w:style>
  <w:style w:type="character" w:styleId="affd">
    <w:name w:val="footnote reference"/>
    <w:link w:val="1fd"/>
    <w:rPr>
      <w:vertAlign w:val="superscript"/>
    </w:rPr>
  </w:style>
  <w:style w:type="paragraph" w:styleId="affe">
    <w:name w:val="Title"/>
    <w:basedOn w:val="a"/>
    <w:next w:val="a"/>
    <w:link w:val="afff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ff">
    <w:name w:val="Название Знак"/>
    <w:basedOn w:val="1"/>
    <w:link w:val="affe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404040" w:themeColor="text1" w:themeTint="BF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262626" w:themeColor="text1" w:themeTint="D9"/>
      <w:sz w:val="28"/>
    </w:rPr>
  </w:style>
  <w:style w:type="paragraph" w:styleId="afff0">
    <w:name w:val="caption"/>
    <w:basedOn w:val="a"/>
    <w:next w:val="a"/>
    <w:link w:val="afff1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ff1">
    <w:name w:val="Название объекта Знак"/>
    <w:basedOn w:val="1"/>
    <w:link w:val="afff0"/>
    <w:rPr>
      <w:i/>
      <w:color w:val="44546A" w:themeColor="text2"/>
      <w:sz w:val="18"/>
    </w:rPr>
  </w:style>
  <w:style w:type="paragraph" w:customStyle="1" w:styleId="1fe">
    <w:name w:val="Сильная ссылка1"/>
    <w:basedOn w:val="13"/>
    <w:link w:val="afff2"/>
    <w:rPr>
      <w:b/>
      <w:smallCaps/>
      <w:color w:val="404040" w:themeColor="text1" w:themeTint="BF"/>
      <w:spacing w:val="5"/>
    </w:rPr>
  </w:style>
  <w:style w:type="character" w:styleId="afff2">
    <w:name w:val="Intense Reference"/>
    <w:basedOn w:val="a0"/>
    <w:link w:val="1fe"/>
    <w:rPr>
      <w:b/>
      <w:smallCaps/>
      <w:color w:val="404040" w:themeColor="text1" w:themeTint="BF"/>
      <w:spacing w:val="5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</w:rPr>
  </w:style>
  <w:style w:type="paragraph" w:styleId="afff3">
    <w:name w:val="TOC Heading"/>
    <w:basedOn w:val="10"/>
    <w:next w:val="a"/>
    <w:link w:val="afff4"/>
    <w:pPr>
      <w:outlineLvl w:val="8"/>
    </w:pPr>
  </w:style>
  <w:style w:type="character" w:customStyle="1" w:styleId="afff4">
    <w:name w:val="Заголовок оглавления Знак"/>
    <w:basedOn w:val="11"/>
    <w:link w:val="afff3"/>
    <w:rPr>
      <w:rFonts w:ascii="Times New Roman" w:hAnsi="Times New Roman"/>
      <w:b/>
      <w:color w:val="262626" w:themeColor="text1" w:themeTint="D9"/>
      <w:sz w:val="28"/>
    </w:rPr>
  </w:style>
  <w:style w:type="table" w:customStyle="1" w:styleId="120">
    <w:name w:val="Сетка таблицы1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Grid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4E6C1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 w:themeColor="text1" w:themeTint="D9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40" w:lineRule="auto"/>
      <w:outlineLvl w:val="1"/>
    </w:pPr>
    <w:rPr>
      <w:rFonts w:ascii="Times New Roman" w:hAnsi="Times New Roman"/>
      <w:color w:val="262626" w:themeColor="text1" w:themeTint="D9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 w:line="240" w:lineRule="auto"/>
      <w:jc w:val="center"/>
      <w:outlineLvl w:val="2"/>
    </w:pPr>
    <w:rPr>
      <w:rFonts w:ascii="Times New Roman" w:hAnsi="Times New Roman"/>
      <w:color w:val="0D0D0D" w:themeColor="text1" w:themeTint="F2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color w:val="262626" w:themeColor="text1" w:themeTint="D9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i/>
      <w:color w:val="262626" w:themeColor="text1" w:themeTint="D9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ое выделение1"/>
    <w:basedOn w:val="13"/>
    <w:link w:val="a3"/>
    <w:rPr>
      <w:b/>
      <w:i/>
    </w:rPr>
  </w:style>
  <w:style w:type="character" w:styleId="a3">
    <w:name w:val="Intense Emphasis"/>
    <w:basedOn w:val="a0"/>
    <w:link w:val="12"/>
    <w:rPr>
      <w:b/>
      <w:i/>
      <w:color w:val="000000"/>
    </w:rPr>
  </w:style>
  <w:style w:type="paragraph" w:customStyle="1" w:styleId="13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14">
    <w:name w:val="Верхний колонтитул Знак1"/>
    <w:basedOn w:val="13"/>
    <w:link w:val="15"/>
    <w:rPr>
      <w:rFonts w:ascii="Calibri" w:hAnsi="Calibri"/>
    </w:rPr>
  </w:style>
  <w:style w:type="character" w:customStyle="1" w:styleId="15">
    <w:name w:val="Верхний колонтитул Знак1"/>
    <w:basedOn w:val="a0"/>
    <w:link w:val="14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</w:rPr>
  </w:style>
  <w:style w:type="paragraph" w:customStyle="1" w:styleId="71">
    <w:name w:val="Основной текст7"/>
    <w:link w:val="72"/>
    <w:rPr>
      <w:rFonts w:ascii="Times New Roman" w:hAnsi="Times New Roman"/>
      <w:sz w:val="38"/>
    </w:rPr>
  </w:style>
  <w:style w:type="character" w:customStyle="1" w:styleId="72">
    <w:name w:val="Основной текст7"/>
    <w:link w:val="71"/>
    <w:rPr>
      <w:rFonts w:ascii="Times New Roman" w:hAnsi="Times New Roman"/>
      <w:b w:val="0"/>
      <w:i w:val="0"/>
      <w:smallCaps w:val="0"/>
      <w:strike w:val="0"/>
      <w:spacing w:val="0"/>
      <w:sz w:val="38"/>
      <w:u w:val="none"/>
    </w:rPr>
  </w:style>
  <w:style w:type="paragraph" w:customStyle="1" w:styleId="16">
    <w:name w:val="Строгий1"/>
    <w:basedOn w:val="13"/>
    <w:link w:val="a4"/>
    <w:rPr>
      <w:b/>
    </w:rPr>
  </w:style>
  <w:style w:type="character" w:styleId="a4">
    <w:name w:val="Strong"/>
    <w:basedOn w:val="a0"/>
    <w:link w:val="16"/>
    <w:rPr>
      <w:b/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fontstyle01">
    <w:name w:val="fontstyle01"/>
    <w:basedOn w:val="13"/>
    <w:link w:val="fontstyle010"/>
    <w:rPr>
      <w:rFonts w:ascii="ArialMT" w:hAnsi="ArialMT"/>
      <w:sz w:val="30"/>
    </w:rPr>
  </w:style>
  <w:style w:type="character" w:customStyle="1" w:styleId="fontstyle010">
    <w:name w:val="fontstyle01"/>
    <w:basedOn w:val="a0"/>
    <w:link w:val="fontstyle01"/>
    <w:rPr>
      <w:rFonts w:ascii="ArialMT" w:hAnsi="ArialMT"/>
      <w:b w:val="0"/>
      <w:i w:val="0"/>
      <w:color w:val="000000"/>
      <w:sz w:val="30"/>
    </w:rPr>
  </w:style>
  <w:style w:type="paragraph" w:customStyle="1" w:styleId="organictextcontentspan">
    <w:name w:val="organictextcontentspan"/>
    <w:basedOn w:val="13"/>
    <w:link w:val="organictextcontentspan0"/>
  </w:style>
  <w:style w:type="character" w:customStyle="1" w:styleId="organictextcontentspan0">
    <w:name w:val="organictextcontentspan"/>
    <w:basedOn w:val="a0"/>
    <w:link w:val="organictextcontentspan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D0D0D" w:themeColor="text1" w:themeTint="F2"/>
      <w:sz w:val="28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"/>
    <w:link w:val="a5"/>
    <w:rPr>
      <w:rFonts w:ascii="Times New Roman CYR" w:hAnsi="Times New Roman CYR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240" w:line="252" w:lineRule="auto"/>
      <w:ind w:firstLine="400"/>
    </w:pPr>
    <w:rPr>
      <w:rFonts w:ascii="Arial" w:hAnsi="Arial"/>
      <w:sz w:val="28"/>
    </w:rPr>
  </w:style>
  <w:style w:type="character" w:customStyle="1" w:styleId="18">
    <w:name w:val="Основной текст1"/>
    <w:basedOn w:val="1"/>
    <w:link w:val="17"/>
    <w:rPr>
      <w:rFonts w:ascii="Arial" w:hAnsi="Arial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7">
    <w:name w:val="Другое"/>
    <w:basedOn w:val="a"/>
    <w:link w:val="a8"/>
    <w:pPr>
      <w:widowControl w:val="0"/>
      <w:spacing w:after="0" w:line="276" w:lineRule="auto"/>
      <w:ind w:firstLine="400"/>
    </w:pPr>
    <w:rPr>
      <w:rFonts w:ascii="Times New Roman" w:hAnsi="Times New Roman"/>
      <w:sz w:val="28"/>
    </w:rPr>
  </w:style>
  <w:style w:type="character" w:customStyle="1" w:styleId="a8">
    <w:name w:val="Другое"/>
    <w:basedOn w:val="1"/>
    <w:link w:val="a7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262626" w:themeColor="text1" w:themeTint="D9"/>
      <w:sz w:val="21"/>
    </w:rPr>
  </w:style>
  <w:style w:type="paragraph" w:styleId="a9">
    <w:name w:val="Normal (Web)"/>
    <w:link w:val="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link w:val="a9"/>
    <w:rPr>
      <w:rFonts w:ascii="Times New Roman" w:hAnsi="Times New Roman"/>
      <w:sz w:val="24"/>
    </w:rPr>
  </w:style>
  <w:style w:type="paragraph" w:customStyle="1" w:styleId="19">
    <w:name w:val="Слабая ссылка1"/>
    <w:basedOn w:val="13"/>
    <w:link w:val="ab"/>
    <w:rPr>
      <w:smallCaps/>
      <w:color w:val="404040" w:themeColor="text1" w:themeTint="BF"/>
    </w:rPr>
  </w:style>
  <w:style w:type="character" w:styleId="ab">
    <w:name w:val="Subtle Reference"/>
    <w:basedOn w:val="a0"/>
    <w:link w:val="19"/>
    <w:rPr>
      <w:smallCaps/>
      <w:color w:val="404040" w:themeColor="text1" w:themeTint="BF"/>
    </w:rPr>
  </w:style>
  <w:style w:type="paragraph" w:styleId="ac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c"/>
    <w:rPr>
      <w:sz w:val="20"/>
    </w:rPr>
  </w:style>
  <w:style w:type="paragraph" w:customStyle="1" w:styleId="1a">
    <w:name w:val="Название книги1"/>
    <w:basedOn w:val="13"/>
    <w:link w:val="ae"/>
    <w:rPr>
      <w:b/>
      <w:i/>
      <w:spacing w:val="5"/>
    </w:rPr>
  </w:style>
  <w:style w:type="character" w:styleId="ae">
    <w:name w:val="Book Title"/>
    <w:basedOn w:val="a0"/>
    <w:link w:val="1a"/>
    <w:rPr>
      <w:b/>
      <w:i/>
      <w:spacing w:val="5"/>
    </w:rPr>
  </w:style>
  <w:style w:type="paragraph" w:styleId="af">
    <w:name w:val="Body Text"/>
    <w:basedOn w:val="a"/>
    <w:link w:val="af0"/>
    <w:pPr>
      <w:widowControl w:val="0"/>
      <w:spacing w:after="0" w:line="240" w:lineRule="auto"/>
      <w:ind w:left="302" w:firstLine="707"/>
    </w:pPr>
    <w:rPr>
      <w:rFonts w:ascii="Times New Roman" w:hAnsi="Times New Roman"/>
      <w:sz w:val="28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customStyle="1" w:styleId="1b">
    <w:name w:val="Неразрешенное упоминание1"/>
    <w:basedOn w:val="13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a0"/>
    <w:link w:val="1b"/>
    <w:rPr>
      <w:color w:val="605E5C"/>
      <w:shd w:val="clear" w:color="auto" w:fill="E1DFDD"/>
    </w:rPr>
  </w:style>
  <w:style w:type="paragraph" w:customStyle="1" w:styleId="af3">
    <w:name w:val="Основной текст + Курсив"/>
    <w:link w:val="af4"/>
    <w:rPr>
      <w:rFonts w:ascii="Times New Roman" w:hAnsi="Times New Roman"/>
      <w:i/>
      <w:sz w:val="38"/>
    </w:rPr>
  </w:style>
  <w:style w:type="character" w:customStyle="1" w:styleId="af4">
    <w:name w:val="Основной текст + Курсив"/>
    <w:link w:val="af3"/>
    <w:rPr>
      <w:rFonts w:ascii="Times New Roman" w:hAnsi="Times New Roman"/>
      <w:b w:val="0"/>
      <w:i/>
      <w:smallCaps w:val="0"/>
      <w:strike w:val="0"/>
      <w:spacing w:val="0"/>
      <w:sz w:val="38"/>
      <w:u w:val="none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  <w:rPr>
      <w:rFonts w:ascii="Times New Roman" w:hAnsi="Times New Roman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</w:rPr>
  </w:style>
  <w:style w:type="paragraph" w:customStyle="1" w:styleId="1d">
    <w:name w:val="Просмотренная гиперссылка1"/>
    <w:basedOn w:val="13"/>
    <w:link w:val="af5"/>
    <w:rPr>
      <w:color w:val="954F72" w:themeColor="followedHyperlink"/>
      <w:u w:val="single"/>
    </w:rPr>
  </w:style>
  <w:style w:type="character" w:styleId="af5">
    <w:name w:val="FollowedHyperlink"/>
    <w:basedOn w:val="a0"/>
    <w:link w:val="1d"/>
    <w:rPr>
      <w:color w:val="954F72" w:themeColor="followedHyperlink"/>
      <w:u w:val="single"/>
    </w:rPr>
  </w:style>
  <w:style w:type="paragraph" w:customStyle="1" w:styleId="1e">
    <w:name w:val="Выделение1"/>
    <w:basedOn w:val="13"/>
    <w:link w:val="af6"/>
    <w:rPr>
      <w:i/>
    </w:rPr>
  </w:style>
  <w:style w:type="character" w:styleId="af6">
    <w:name w:val="Emphasis"/>
    <w:basedOn w:val="a0"/>
    <w:link w:val="1e"/>
    <w:rPr>
      <w:i/>
      <w:color w:val="000000"/>
    </w:rPr>
  </w:style>
  <w:style w:type="paragraph" w:customStyle="1" w:styleId="1f">
    <w:name w:val="Знак примечания1"/>
    <w:basedOn w:val="13"/>
    <w:link w:val="af7"/>
    <w:rPr>
      <w:sz w:val="16"/>
    </w:rPr>
  </w:style>
  <w:style w:type="character" w:styleId="af7">
    <w:name w:val="annotation reference"/>
    <w:basedOn w:val="a0"/>
    <w:link w:val="1f"/>
    <w:rPr>
      <w:sz w:val="16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paragraph" w:styleId="afc">
    <w:name w:val="annotation subject"/>
    <w:basedOn w:val="ac"/>
    <w:next w:val="ac"/>
    <w:link w:val="afd"/>
    <w:rPr>
      <w:b/>
    </w:rPr>
  </w:style>
  <w:style w:type="character" w:customStyle="1" w:styleId="afd">
    <w:name w:val="Тема примечания Знак"/>
    <w:basedOn w:val="ad"/>
    <w:link w:val="afc"/>
    <w:rPr>
      <w:b/>
      <w:sz w:val="20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404040" w:themeColor="text1" w:themeTint="BF"/>
    </w:rPr>
  </w:style>
  <w:style w:type="paragraph" w:customStyle="1" w:styleId="body">
    <w:name w:val="body"/>
    <w:basedOn w:val="a"/>
    <w:next w:val="a"/>
    <w:link w:val="body0"/>
    <w:pPr>
      <w:widowControl w:val="0"/>
      <w:spacing w:after="0" w:line="240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ody0">
    <w:name w:val="body"/>
    <w:basedOn w:val="1"/>
    <w:link w:val="body"/>
    <w:rPr>
      <w:rFonts w:ascii="SchoolBookSanPin" w:hAnsi="SchoolBookSanPin"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262626" w:themeColor="text1" w:themeTint="D9"/>
      <w:sz w:val="28"/>
    </w:rPr>
  </w:style>
  <w:style w:type="paragraph" w:customStyle="1" w:styleId="1f0">
    <w:name w:val="Гиперссылка1"/>
    <w:basedOn w:val="13"/>
    <w:link w:val="afe"/>
    <w:rPr>
      <w:color w:val="0000FF"/>
      <w:u w:val="single"/>
    </w:rPr>
  </w:style>
  <w:style w:type="character" w:styleId="afe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262626" w:themeColor="text1" w:themeTint="D9"/>
      <w:sz w:val="21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1"/>
    <w:link w:val="aff"/>
    <w:rPr>
      <w:rFonts w:ascii="Segoe UI" w:hAnsi="Segoe UI"/>
      <w:sz w:val="18"/>
    </w:rPr>
  </w:style>
  <w:style w:type="paragraph" w:styleId="1f1">
    <w:name w:val="toc 1"/>
    <w:basedOn w:val="a"/>
    <w:next w:val="a"/>
    <w:link w:val="1f2"/>
    <w:uiPriority w:val="39"/>
    <w:pPr>
      <w:spacing w:after="100" w:line="276" w:lineRule="auto"/>
    </w:pPr>
    <w:rPr>
      <w:rFonts w:ascii="Times New Roman" w:hAnsi="Times New Roman"/>
    </w:rPr>
  </w:style>
  <w:style w:type="character" w:customStyle="1" w:styleId="1f2">
    <w:name w:val="Оглавление 1 Знак"/>
    <w:basedOn w:val="1"/>
    <w:link w:val="1f1"/>
    <w:rPr>
      <w:rFonts w:ascii="Times New Roman" w:hAnsi="Times New Roman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link w:val="33"/>
    <w:rPr>
      <w:color w:val="605E5C"/>
      <w:shd w:val="clear" w:color="auto" w:fill="E1DFDD"/>
    </w:rPr>
  </w:style>
  <w:style w:type="paragraph" w:styleId="aff1">
    <w:name w:val="No Spacing"/>
    <w:link w:val="aff2"/>
    <w:pPr>
      <w:spacing w:after="0" w:line="240" w:lineRule="auto"/>
    </w:pPr>
  </w:style>
  <w:style w:type="character" w:customStyle="1" w:styleId="aff2">
    <w:name w:val="Без интервала Знак"/>
    <w:link w:val="aff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Знак концевой сноски1"/>
    <w:basedOn w:val="13"/>
    <w:link w:val="aff3"/>
    <w:rPr>
      <w:vertAlign w:val="superscript"/>
    </w:rPr>
  </w:style>
  <w:style w:type="character" w:styleId="aff3">
    <w:name w:val="endnote reference"/>
    <w:basedOn w:val="a0"/>
    <w:link w:val="1f3"/>
    <w:rPr>
      <w:vertAlign w:val="superscript"/>
    </w:rPr>
  </w:style>
  <w:style w:type="paragraph" w:customStyle="1" w:styleId="1f4">
    <w:name w:val="Слабое выделение1"/>
    <w:basedOn w:val="13"/>
    <w:link w:val="aff4"/>
    <w:rPr>
      <w:i/>
      <w:color w:val="404040" w:themeColor="text1" w:themeTint="BF"/>
    </w:rPr>
  </w:style>
  <w:style w:type="character" w:styleId="aff4">
    <w:name w:val="Subtle Emphasis"/>
    <w:basedOn w:val="a0"/>
    <w:link w:val="1f4"/>
    <w:rPr>
      <w:i/>
      <w:color w:val="404040" w:themeColor="text1" w:themeTint="BF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f5">
    <w:name w:val="Текст концевой сноски Знак1"/>
    <w:basedOn w:val="13"/>
    <w:link w:val="1f6"/>
    <w:rPr>
      <w:sz w:val="20"/>
    </w:rPr>
  </w:style>
  <w:style w:type="character" w:customStyle="1" w:styleId="1f6">
    <w:name w:val="Текст концевой сноски Знак1"/>
    <w:basedOn w:val="a0"/>
    <w:link w:val="1f5"/>
    <w:rPr>
      <w:sz w:val="20"/>
    </w:rPr>
  </w:style>
  <w:style w:type="paragraph" w:customStyle="1" w:styleId="1f7">
    <w:name w:val="Текст выноски Знак1"/>
    <w:basedOn w:val="13"/>
    <w:link w:val="1f8"/>
    <w:rPr>
      <w:rFonts w:ascii="Segoe UI" w:hAnsi="Segoe UI"/>
      <w:sz w:val="18"/>
    </w:rPr>
  </w:style>
  <w:style w:type="character" w:customStyle="1" w:styleId="1f8">
    <w:name w:val="Текст выноски Знак1"/>
    <w:basedOn w:val="a0"/>
    <w:link w:val="1f7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9">
    <w:name w:val="Нижний колонтитул Знак1"/>
    <w:basedOn w:val="13"/>
    <w:link w:val="1fa"/>
    <w:rPr>
      <w:rFonts w:ascii="Calibri" w:hAnsi="Calibri"/>
    </w:rPr>
  </w:style>
  <w:style w:type="character" w:customStyle="1" w:styleId="1fa">
    <w:name w:val="Нижний колонтитул Знак1"/>
    <w:basedOn w:val="a0"/>
    <w:link w:val="1f9"/>
    <w:rPr>
      <w:rFonts w:ascii="Calibri" w:hAnsi="Calibri"/>
    </w:rPr>
  </w:style>
  <w:style w:type="paragraph" w:customStyle="1" w:styleId="dt-m">
    <w:name w:val="dt-m"/>
    <w:basedOn w:val="13"/>
    <w:link w:val="dt-m0"/>
  </w:style>
  <w:style w:type="character" w:customStyle="1" w:styleId="dt-m0">
    <w:name w:val="dt-m"/>
    <w:basedOn w:val="a0"/>
    <w:link w:val="dt-m"/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Текст сноски Знак1"/>
    <w:basedOn w:val="13"/>
    <w:link w:val="1fc"/>
    <w:rPr>
      <w:rFonts w:ascii="Calibri" w:hAnsi="Calibri"/>
      <w:sz w:val="20"/>
    </w:rPr>
  </w:style>
  <w:style w:type="character" w:customStyle="1" w:styleId="1fc">
    <w:name w:val="Текст сноски Знак1"/>
    <w:basedOn w:val="a0"/>
    <w:link w:val="1fb"/>
    <w:rPr>
      <w:rFonts w:ascii="Calibri" w:hAnsi="Calibri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5">
    <w:name w:val="List Paragraph"/>
    <w:basedOn w:val="a"/>
    <w:link w:val="aff6"/>
    <w:pPr>
      <w:ind w:left="720"/>
      <w:contextualSpacing/>
    </w:pPr>
  </w:style>
  <w:style w:type="character" w:customStyle="1" w:styleId="aff6">
    <w:name w:val="Абзац списка Знак"/>
    <w:basedOn w:val="1"/>
    <w:link w:val="aff5"/>
  </w:style>
  <w:style w:type="paragraph" w:customStyle="1" w:styleId="extendedtext-short">
    <w:name w:val="extendedtext-short"/>
    <w:basedOn w:val="13"/>
    <w:link w:val="extendedtext-short0"/>
  </w:style>
  <w:style w:type="character" w:customStyle="1" w:styleId="extendedtext-short0">
    <w:name w:val="extendedtext-short"/>
    <w:basedOn w:val="a0"/>
    <w:link w:val="extendedtext-short"/>
  </w:style>
  <w:style w:type="paragraph" w:styleId="25">
    <w:name w:val="Quote"/>
    <w:basedOn w:val="a"/>
    <w:next w:val="a"/>
    <w:link w:val="26"/>
    <w:pPr>
      <w:spacing w:before="200"/>
      <w:ind w:left="864" w:right="864"/>
    </w:pPr>
    <w:rPr>
      <w:i/>
      <w:color w:val="404040" w:themeColor="text1" w:themeTint="BF"/>
    </w:rPr>
  </w:style>
  <w:style w:type="character" w:customStyle="1" w:styleId="26">
    <w:name w:val="Цитата 2 Знак"/>
    <w:basedOn w:val="1"/>
    <w:link w:val="25"/>
    <w:rPr>
      <w:i/>
      <w:color w:val="404040" w:themeColor="text1" w:themeTint="BF"/>
    </w:rPr>
  </w:style>
  <w:style w:type="paragraph" w:customStyle="1" w:styleId="27">
    <w:name w:val="Заголовок №2"/>
    <w:basedOn w:val="a"/>
    <w:link w:val="28"/>
    <w:pPr>
      <w:widowControl w:val="0"/>
      <w:spacing w:line="240" w:lineRule="auto"/>
      <w:jc w:val="center"/>
      <w:outlineLvl w:val="1"/>
    </w:pPr>
    <w:rPr>
      <w:rFonts w:ascii="Arial" w:hAnsi="Arial"/>
      <w:b/>
      <w:color w:val="231F20"/>
    </w:rPr>
  </w:style>
  <w:style w:type="character" w:customStyle="1" w:styleId="28">
    <w:name w:val="Заголовок №2"/>
    <w:basedOn w:val="1"/>
    <w:link w:val="27"/>
    <w:rPr>
      <w:rFonts w:ascii="Arial" w:hAnsi="Arial"/>
      <w:b/>
      <w:color w:val="231F20"/>
    </w:rPr>
  </w:style>
  <w:style w:type="paragraph" w:customStyle="1" w:styleId="aff7">
    <w:name w:val="Сноска"/>
    <w:basedOn w:val="a"/>
    <w:link w:val="aff8"/>
    <w:pPr>
      <w:widowControl w:val="0"/>
      <w:spacing w:after="0" w:line="252" w:lineRule="auto"/>
    </w:pPr>
    <w:rPr>
      <w:rFonts w:ascii="Arial" w:hAnsi="Arial"/>
      <w:sz w:val="10"/>
    </w:rPr>
  </w:style>
  <w:style w:type="character" w:customStyle="1" w:styleId="aff8">
    <w:name w:val="Сноска"/>
    <w:basedOn w:val="1"/>
    <w:link w:val="aff7"/>
    <w:rPr>
      <w:rFonts w:ascii="Arial" w:hAnsi="Arial"/>
      <w:sz w:val="1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ff9">
    <w:name w:val="Intense Quote"/>
    <w:basedOn w:val="a"/>
    <w:next w:val="a"/>
    <w:link w:val="affa"/>
    <w:pPr>
      <w:spacing w:before="360" w:after="360"/>
      <w:ind w:left="864" w:right="864"/>
      <w:jc w:val="center"/>
    </w:pPr>
    <w:rPr>
      <w:i/>
      <w:color w:val="404040" w:themeColor="text1" w:themeTint="BF"/>
    </w:rPr>
  </w:style>
  <w:style w:type="character" w:customStyle="1" w:styleId="affa">
    <w:name w:val="Выделенная цитата Знак"/>
    <w:basedOn w:val="1"/>
    <w:link w:val="aff9"/>
    <w:rPr>
      <w:i/>
      <w:color w:val="404040" w:themeColor="text1" w:themeTint="BF"/>
    </w:rPr>
  </w:style>
  <w:style w:type="paragraph" w:styleId="affb">
    <w:name w:val="Subtitle"/>
    <w:basedOn w:val="a"/>
    <w:next w:val="a"/>
    <w:link w:val="aff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c">
    <w:name w:val="Подзаголовок Знак"/>
    <w:basedOn w:val="1"/>
    <w:link w:val="affb"/>
    <w:rPr>
      <w:color w:val="5A5A5A" w:themeColor="text1" w:themeTint="A5"/>
      <w:spacing w:val="15"/>
    </w:rPr>
  </w:style>
  <w:style w:type="paragraph" w:customStyle="1" w:styleId="1fd">
    <w:name w:val="Знак сноски1"/>
    <w:link w:val="affd"/>
    <w:rPr>
      <w:vertAlign w:val="superscript"/>
    </w:rPr>
  </w:style>
  <w:style w:type="character" w:styleId="affd">
    <w:name w:val="footnote reference"/>
    <w:link w:val="1fd"/>
    <w:rPr>
      <w:vertAlign w:val="superscript"/>
    </w:rPr>
  </w:style>
  <w:style w:type="paragraph" w:styleId="affe">
    <w:name w:val="Title"/>
    <w:basedOn w:val="a"/>
    <w:next w:val="a"/>
    <w:link w:val="afff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ff">
    <w:name w:val="Название Знак"/>
    <w:basedOn w:val="1"/>
    <w:link w:val="affe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404040" w:themeColor="text1" w:themeTint="BF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262626" w:themeColor="text1" w:themeTint="D9"/>
      <w:sz w:val="28"/>
    </w:rPr>
  </w:style>
  <w:style w:type="paragraph" w:styleId="afff0">
    <w:name w:val="caption"/>
    <w:basedOn w:val="a"/>
    <w:next w:val="a"/>
    <w:link w:val="afff1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ff1">
    <w:name w:val="Название объекта Знак"/>
    <w:basedOn w:val="1"/>
    <w:link w:val="afff0"/>
    <w:rPr>
      <w:i/>
      <w:color w:val="44546A" w:themeColor="text2"/>
      <w:sz w:val="18"/>
    </w:rPr>
  </w:style>
  <w:style w:type="paragraph" w:customStyle="1" w:styleId="1fe">
    <w:name w:val="Сильная ссылка1"/>
    <w:basedOn w:val="13"/>
    <w:link w:val="afff2"/>
    <w:rPr>
      <w:b/>
      <w:smallCaps/>
      <w:color w:val="404040" w:themeColor="text1" w:themeTint="BF"/>
      <w:spacing w:val="5"/>
    </w:rPr>
  </w:style>
  <w:style w:type="character" w:styleId="afff2">
    <w:name w:val="Intense Reference"/>
    <w:basedOn w:val="a0"/>
    <w:link w:val="1fe"/>
    <w:rPr>
      <w:b/>
      <w:smallCaps/>
      <w:color w:val="404040" w:themeColor="text1" w:themeTint="BF"/>
      <w:spacing w:val="5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</w:rPr>
  </w:style>
  <w:style w:type="paragraph" w:styleId="afff3">
    <w:name w:val="TOC Heading"/>
    <w:basedOn w:val="10"/>
    <w:next w:val="a"/>
    <w:link w:val="afff4"/>
    <w:pPr>
      <w:outlineLvl w:val="8"/>
    </w:pPr>
  </w:style>
  <w:style w:type="character" w:customStyle="1" w:styleId="afff4">
    <w:name w:val="Заголовок оглавления Знак"/>
    <w:basedOn w:val="11"/>
    <w:link w:val="afff3"/>
    <w:rPr>
      <w:rFonts w:ascii="Times New Roman" w:hAnsi="Times New Roman"/>
      <w:b/>
      <w:color w:val="262626" w:themeColor="text1" w:themeTint="D9"/>
      <w:sz w:val="28"/>
    </w:rPr>
  </w:style>
  <w:style w:type="table" w:customStyle="1" w:styleId="120">
    <w:name w:val="Сетка таблицы1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Grid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4E6C1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Эльвира Федоровна</cp:lastModifiedBy>
  <cp:revision>12</cp:revision>
  <cp:lastPrinted>2024-08-15T09:33:00Z</cp:lastPrinted>
  <dcterms:created xsi:type="dcterms:W3CDTF">2024-08-14T06:17:00Z</dcterms:created>
  <dcterms:modified xsi:type="dcterms:W3CDTF">2024-12-04T16:34:00Z</dcterms:modified>
</cp:coreProperties>
</file>