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06" w:rsidRPr="006706AD" w:rsidRDefault="00075F06" w:rsidP="00075F06">
      <w:pPr>
        <w:spacing w:after="0" w:line="240" w:lineRule="auto"/>
        <w:jc w:val="center"/>
        <w:rPr>
          <w:rFonts w:ascii="Times New Roman" w:hAnsi="Times New Roman" w:cs="Times New Roman"/>
          <w:b/>
          <w:bCs/>
          <w:sz w:val="24"/>
          <w:szCs w:val="24"/>
        </w:rPr>
      </w:pPr>
    </w:p>
    <w:p w:rsidR="00075F06" w:rsidRPr="006706AD" w:rsidRDefault="00D42409" w:rsidP="00075F06">
      <w:pPr>
        <w:spacing w:after="0" w:line="240" w:lineRule="auto"/>
        <w:jc w:val="center"/>
        <w:rPr>
          <w:rFonts w:ascii="Times New Roman" w:hAnsi="Times New Roman" w:cs="Times New Roman"/>
          <w:sz w:val="24"/>
          <w:szCs w:val="24"/>
        </w:rPr>
      </w:pPr>
      <w:bookmarkStart w:id="0" w:name="_GoBack"/>
      <w:r>
        <w:rPr>
          <w:rFonts w:ascii="Times New Roman" w:hAnsi="Times New Roman" w:cs="Times New Roman"/>
          <w:b/>
          <w:bCs/>
          <w:noProof/>
          <w:sz w:val="24"/>
          <w:szCs w:val="24"/>
          <w:lang w:eastAsia="ru-RU"/>
        </w:rPr>
        <w:drawing>
          <wp:inline distT="0" distB="0" distL="0" distR="0">
            <wp:extent cx="5940425" cy="8475315"/>
            <wp:effectExtent l="0" t="0" r="3175" b="2540"/>
            <wp:docPr id="1" name="Рисунок 1" descr="C:\Users\Елена Александровна\Desktop\РП 2023\Ммиягашев ДВ\тит физ-ра 11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 Александровна\Desktop\РП 2023\Ммиягашев ДВ\тит физ-ра 11Д.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bookmarkEnd w:id="0"/>
    </w:p>
    <w:p w:rsidR="00D42409" w:rsidRDefault="00D42409" w:rsidP="00075F06">
      <w:pPr>
        <w:spacing w:after="0" w:line="240" w:lineRule="auto"/>
        <w:jc w:val="center"/>
        <w:rPr>
          <w:rFonts w:ascii="Times New Roman" w:eastAsia="Times New Roman" w:hAnsi="Times New Roman" w:cs="Times New Roman"/>
          <w:b/>
          <w:iCs/>
          <w:sz w:val="24"/>
          <w:szCs w:val="24"/>
          <w:lang w:eastAsia="ru-RU"/>
        </w:rPr>
      </w:pPr>
    </w:p>
    <w:p w:rsidR="00D42409" w:rsidRDefault="00D42409" w:rsidP="00075F06">
      <w:pPr>
        <w:spacing w:after="0" w:line="240" w:lineRule="auto"/>
        <w:jc w:val="center"/>
        <w:rPr>
          <w:rFonts w:ascii="Times New Roman" w:eastAsia="Times New Roman" w:hAnsi="Times New Roman" w:cs="Times New Roman"/>
          <w:b/>
          <w:iCs/>
          <w:sz w:val="24"/>
          <w:szCs w:val="24"/>
          <w:lang w:eastAsia="ru-RU"/>
        </w:rPr>
      </w:pPr>
    </w:p>
    <w:p w:rsidR="00D42409" w:rsidRDefault="00D42409" w:rsidP="00075F06">
      <w:pPr>
        <w:spacing w:after="0" w:line="240" w:lineRule="auto"/>
        <w:jc w:val="center"/>
        <w:rPr>
          <w:rFonts w:ascii="Times New Roman" w:eastAsia="Times New Roman" w:hAnsi="Times New Roman" w:cs="Times New Roman"/>
          <w:b/>
          <w:iCs/>
          <w:sz w:val="24"/>
          <w:szCs w:val="24"/>
          <w:lang w:eastAsia="ru-RU"/>
        </w:rPr>
      </w:pPr>
    </w:p>
    <w:p w:rsidR="00075F06" w:rsidRPr="006706AD" w:rsidRDefault="00075F06" w:rsidP="00075F06">
      <w:pPr>
        <w:spacing w:after="0" w:line="240" w:lineRule="auto"/>
        <w:jc w:val="center"/>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b/>
          <w:iCs/>
          <w:sz w:val="24"/>
          <w:szCs w:val="24"/>
          <w:lang w:eastAsia="ru-RU"/>
        </w:rPr>
        <w:lastRenderedPageBreak/>
        <w:t>СОДЕРЖАНИЕ</w:t>
      </w:r>
    </w:p>
    <w:p w:rsidR="00075F06" w:rsidRPr="006706AD" w:rsidRDefault="00075F06" w:rsidP="00075F06">
      <w:pPr>
        <w:pStyle w:val="a7"/>
        <w:numPr>
          <w:ilvl w:val="0"/>
          <w:numId w:val="5"/>
        </w:numPr>
        <w:spacing w:after="0" w:line="240" w:lineRule="auto"/>
        <w:ind w:left="0" w:hanging="284"/>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iCs/>
          <w:sz w:val="24"/>
          <w:szCs w:val="24"/>
          <w:lang w:eastAsia="ru-RU"/>
        </w:rPr>
        <w:t>Общая характеристика примерной рабочей программы общеобразовательной дисциплины «Физическая культура»</w:t>
      </w:r>
    </w:p>
    <w:p w:rsidR="00075F06" w:rsidRPr="006706AD" w:rsidRDefault="00075F06" w:rsidP="00075F06">
      <w:pPr>
        <w:pStyle w:val="a7"/>
        <w:numPr>
          <w:ilvl w:val="0"/>
          <w:numId w:val="5"/>
        </w:numPr>
        <w:spacing w:after="0" w:line="240" w:lineRule="auto"/>
        <w:ind w:left="0" w:hanging="284"/>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iCs/>
          <w:sz w:val="24"/>
          <w:szCs w:val="24"/>
          <w:lang w:eastAsia="ru-RU"/>
        </w:rPr>
        <w:t>Структура и содержание общеобразовательной дисциплины</w:t>
      </w:r>
    </w:p>
    <w:p w:rsidR="00075F06" w:rsidRPr="006706AD" w:rsidRDefault="00075F06" w:rsidP="00075F06">
      <w:pPr>
        <w:pStyle w:val="a7"/>
        <w:numPr>
          <w:ilvl w:val="0"/>
          <w:numId w:val="5"/>
        </w:numPr>
        <w:spacing w:after="0" w:line="240" w:lineRule="auto"/>
        <w:ind w:left="0" w:hanging="284"/>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iCs/>
          <w:sz w:val="24"/>
          <w:szCs w:val="24"/>
          <w:lang w:eastAsia="ru-RU"/>
        </w:rPr>
        <w:t>Условия реализации программы общеобразовательной дисциплины</w:t>
      </w:r>
    </w:p>
    <w:p w:rsidR="00075F06" w:rsidRPr="006706AD" w:rsidRDefault="00075F06" w:rsidP="00075F06">
      <w:pPr>
        <w:pStyle w:val="a7"/>
        <w:numPr>
          <w:ilvl w:val="0"/>
          <w:numId w:val="5"/>
        </w:numPr>
        <w:spacing w:after="0" w:line="240" w:lineRule="auto"/>
        <w:ind w:left="0" w:hanging="284"/>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iCs/>
          <w:sz w:val="24"/>
          <w:szCs w:val="24"/>
          <w:lang w:eastAsia="ru-RU"/>
        </w:rPr>
        <w:t>Контроль и оценка результатов освоения общеобразовательной дисциплины</w:t>
      </w:r>
      <w:bookmarkStart w:id="1" w:name="_Toc125030624"/>
      <w:bookmarkStart w:id="2" w:name="_Toc113637405"/>
      <w:bookmarkStart w:id="3" w:name="_Toc104469103"/>
      <w:bookmarkStart w:id="4" w:name="_Toc104469483"/>
    </w:p>
    <w:p w:rsidR="00075F06" w:rsidRPr="006706AD" w:rsidRDefault="00075F06" w:rsidP="00075F06">
      <w:pPr>
        <w:pStyle w:val="a7"/>
        <w:numPr>
          <w:ilvl w:val="1"/>
          <w:numId w:val="5"/>
        </w:numPr>
        <w:spacing w:after="0" w:line="240" w:lineRule="auto"/>
        <w:ind w:left="0"/>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 xml:space="preserve"> Критерии оценивания теоретических знаний</w:t>
      </w:r>
    </w:p>
    <w:p w:rsidR="00075F06" w:rsidRPr="006706AD" w:rsidRDefault="00075F06" w:rsidP="00075F06">
      <w:pPr>
        <w:pStyle w:val="a7"/>
        <w:numPr>
          <w:ilvl w:val="1"/>
          <w:numId w:val="5"/>
        </w:numPr>
        <w:spacing w:after="0" w:line="240" w:lineRule="auto"/>
        <w:ind w:left="0"/>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 xml:space="preserve"> Критерии оценивания практических знаний</w:t>
      </w:r>
    </w:p>
    <w:p w:rsidR="00075F06" w:rsidRPr="006706AD" w:rsidRDefault="00075F06" w:rsidP="00075F06">
      <w:pPr>
        <w:pStyle w:val="a7"/>
        <w:numPr>
          <w:ilvl w:val="1"/>
          <w:numId w:val="5"/>
        </w:numPr>
        <w:spacing w:after="0" w:line="240" w:lineRule="auto"/>
        <w:ind w:left="0"/>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 xml:space="preserve"> Примерные фонды оценочных средств</w:t>
      </w:r>
    </w:p>
    <w:p w:rsidR="00075F06" w:rsidRPr="006706AD" w:rsidRDefault="00075F06" w:rsidP="00075F06">
      <w:pPr>
        <w:pStyle w:val="a7"/>
        <w:numPr>
          <w:ilvl w:val="1"/>
          <w:numId w:val="5"/>
        </w:numPr>
        <w:spacing w:after="0" w:line="240" w:lineRule="auto"/>
        <w:ind w:left="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6706AD">
        <w:rPr>
          <w:rFonts w:ascii="Times New Roman" w:eastAsia="Times New Roman" w:hAnsi="Times New Roman" w:cs="Times New Roman"/>
          <w:iCs/>
          <w:sz w:val="24"/>
          <w:szCs w:val="24"/>
          <w:lang w:eastAsia="ru-RU"/>
        </w:rPr>
        <w:t>Примеры тестовых заданий по Разделу 1</w:t>
      </w:r>
    </w:p>
    <w:p w:rsidR="00075F06" w:rsidRPr="006706AD" w:rsidRDefault="00075F06" w:rsidP="00075F06">
      <w:pPr>
        <w:pStyle w:val="a7"/>
        <w:numPr>
          <w:ilvl w:val="1"/>
          <w:numId w:val="5"/>
        </w:numPr>
        <w:spacing w:after="0" w:line="240" w:lineRule="auto"/>
        <w:ind w:left="0"/>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Контрольные упражнения по Разделу 2</w:t>
      </w:r>
    </w:p>
    <w:p w:rsidR="00075F06" w:rsidRPr="006706AD" w:rsidRDefault="00075F06" w:rsidP="00075F06">
      <w:pPr>
        <w:pStyle w:val="a7"/>
        <w:numPr>
          <w:ilvl w:val="1"/>
          <w:numId w:val="5"/>
        </w:numPr>
        <w:spacing w:after="0" w:line="240" w:lineRule="auto"/>
        <w:ind w:left="0"/>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Фонд оценочных сре</w:t>
      </w:r>
      <w:proofErr w:type="gramStart"/>
      <w:r w:rsidRPr="006706AD">
        <w:rPr>
          <w:rFonts w:ascii="Times New Roman" w:eastAsia="Times New Roman" w:hAnsi="Times New Roman" w:cs="Times New Roman"/>
          <w:iCs/>
          <w:sz w:val="24"/>
          <w:szCs w:val="24"/>
          <w:lang w:eastAsia="ru-RU"/>
        </w:rPr>
        <w:t>дств дл</w:t>
      </w:r>
      <w:proofErr w:type="gramEnd"/>
      <w:r w:rsidRPr="006706AD">
        <w:rPr>
          <w:rFonts w:ascii="Times New Roman" w:eastAsia="Times New Roman" w:hAnsi="Times New Roman" w:cs="Times New Roman"/>
          <w:iCs/>
          <w:sz w:val="24"/>
          <w:szCs w:val="24"/>
          <w:lang w:eastAsia="ru-RU"/>
        </w:rPr>
        <w:t>я промежуточной аттестации</w:t>
      </w:r>
    </w:p>
    <w:p w:rsidR="00075F06" w:rsidRPr="006706AD" w:rsidRDefault="00075F06" w:rsidP="00075F06">
      <w:pPr>
        <w:spacing w:after="0" w:line="240" w:lineRule="auto"/>
        <w:rPr>
          <w:rFonts w:ascii="Times New Roman" w:eastAsia="Times New Roman" w:hAnsi="Times New Roman" w:cs="Times New Roman"/>
          <w:b/>
          <w:iCs/>
          <w:sz w:val="24"/>
          <w:szCs w:val="24"/>
          <w:lang w:eastAsia="ru-RU"/>
        </w:rPr>
      </w:pPr>
    </w:p>
    <w:p w:rsidR="00075F06" w:rsidRPr="006706AD" w:rsidRDefault="00075F06" w:rsidP="00075F06">
      <w:pPr>
        <w:pStyle w:val="1"/>
        <w:numPr>
          <w:ilvl w:val="0"/>
          <w:numId w:val="6"/>
        </w:numPr>
        <w:ind w:left="0"/>
        <w:rPr>
          <w:rFonts w:eastAsia="Times New Roman" w:cs="Times New Roman"/>
          <w:color w:val="auto"/>
          <w:sz w:val="24"/>
          <w:szCs w:val="24"/>
          <w:lang w:eastAsia="ru-RU"/>
        </w:rPr>
      </w:pPr>
      <w:r w:rsidRPr="006706AD">
        <w:rPr>
          <w:rFonts w:eastAsia="Times New Roman" w:cs="Times New Roman"/>
          <w:color w:val="auto"/>
          <w:sz w:val="24"/>
          <w:szCs w:val="24"/>
          <w:lang w:eastAsia="ru-RU"/>
        </w:rPr>
        <w:t>Общая характеристика примерной рабочей программы общеобразовательной дисциплины «Физическая культура»</w:t>
      </w:r>
      <w:bookmarkEnd w:id="1"/>
    </w:p>
    <w:p w:rsidR="00075F06" w:rsidRPr="006706AD" w:rsidRDefault="00075F06" w:rsidP="00075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b/>
          <w:sz w:val="24"/>
          <w:szCs w:val="24"/>
          <w:lang w:eastAsia="ru-RU"/>
        </w:rPr>
        <w:t>1.1. Место дисциплины в структуре образовательной программы СПО:</w:t>
      </w:r>
    </w:p>
    <w:p w:rsidR="00075F06" w:rsidRPr="006706AD" w:rsidRDefault="00075F06" w:rsidP="00075F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Общеобразовательная дисциплина «</w:t>
      </w:r>
      <w:r w:rsidRPr="006706AD">
        <w:rPr>
          <w:rFonts w:ascii="Times New Roman" w:eastAsia="Times New Roman" w:hAnsi="Times New Roman" w:cs="Times New Roman"/>
          <w:sz w:val="24"/>
          <w:szCs w:val="24"/>
          <w:u w:val="single"/>
          <w:lang w:eastAsia="ru-RU"/>
        </w:rPr>
        <w:t>Физическая культура</w:t>
      </w:r>
      <w:r w:rsidRPr="006706AD">
        <w:rPr>
          <w:rFonts w:ascii="Times New Roman" w:eastAsia="Times New Roman" w:hAnsi="Times New Roman" w:cs="Times New Roman"/>
          <w:sz w:val="24"/>
          <w:szCs w:val="24"/>
          <w:lang w:eastAsia="ru-RU"/>
        </w:rPr>
        <w:t>» является обязательной частью общеобразовательного цикла образовательной программы в соответствии с ФГОС СПО по</w:t>
      </w:r>
      <w:r w:rsidRPr="006706AD">
        <w:rPr>
          <w:rFonts w:ascii="Times New Roman" w:eastAsia="Times New Roman" w:hAnsi="Times New Roman" w:cs="Times New Roman"/>
          <w:sz w:val="24"/>
          <w:szCs w:val="24"/>
          <w:u w:val="single"/>
          <w:lang w:eastAsia="ru-RU"/>
        </w:rPr>
        <w:t xml:space="preserve"> профессии</w:t>
      </w:r>
      <w:r w:rsidRPr="006706AD">
        <w:rPr>
          <w:rFonts w:ascii="Times New Roman" w:hAnsi="Times New Roman" w:cs="Times New Roman"/>
          <w:b/>
          <w:sz w:val="24"/>
          <w:szCs w:val="24"/>
        </w:rPr>
        <w:t xml:space="preserve"> </w:t>
      </w:r>
      <w:r>
        <w:rPr>
          <w:rFonts w:ascii="Times New Roman" w:hAnsi="Times New Roman" w:cs="Times New Roman"/>
          <w:sz w:val="24"/>
          <w:szCs w:val="24"/>
        </w:rPr>
        <w:t>43.0109 «Повар, кондитер».</w:t>
      </w:r>
      <w:r w:rsidRPr="00075F06">
        <w:rPr>
          <w:rFonts w:ascii="Times New Roman" w:hAnsi="Times New Roman" w:cs="Times New Roman"/>
          <w:sz w:val="24"/>
          <w:szCs w:val="24"/>
        </w:rPr>
        <w:t xml:space="preserve">                                                                           </w:t>
      </w:r>
    </w:p>
    <w:p w:rsidR="00075F06" w:rsidRPr="006706AD" w:rsidRDefault="00075F06" w:rsidP="00075F06">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1.2. Цели и планируемые результаты освоения дисциплины:</w:t>
      </w:r>
    </w:p>
    <w:p w:rsidR="00075F06" w:rsidRPr="006706AD" w:rsidRDefault="00075F06" w:rsidP="00075F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6706AD">
        <w:rPr>
          <w:rFonts w:ascii="Times New Roman" w:eastAsia="Times New Roman" w:hAnsi="Times New Roman" w:cs="Times New Roman"/>
          <w:b/>
          <w:bCs/>
          <w:sz w:val="24"/>
          <w:szCs w:val="24"/>
        </w:rPr>
        <w:t>1.2.1. Цели дисциплины</w:t>
      </w:r>
    </w:p>
    <w:p w:rsidR="00075F06" w:rsidRPr="006706AD" w:rsidRDefault="00075F06" w:rsidP="00075F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 xml:space="preserve">Содержание программы общеобразовательной дисциплины «Физическая культура» направлено на достижение следующих целей: </w:t>
      </w:r>
      <w:r w:rsidRPr="006706AD">
        <w:rPr>
          <w:rFonts w:ascii="Times New Roman" w:hAnsi="Times New Roman" w:cs="Times New Roman"/>
          <w:sz w:val="24"/>
          <w:szCs w:val="24"/>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roofErr w:type="gramEnd"/>
    </w:p>
    <w:p w:rsidR="00075F06" w:rsidRPr="006706AD" w:rsidRDefault="00075F06" w:rsidP="00075F06">
      <w:pPr>
        <w:suppressAutoHyphens/>
        <w:spacing w:after="0" w:line="240" w:lineRule="auto"/>
        <w:jc w:val="both"/>
        <w:rPr>
          <w:rFonts w:ascii="Times New Roman" w:eastAsia="Times New Roman" w:hAnsi="Times New Roman" w:cs="Times New Roman"/>
          <w:b/>
          <w:bCs/>
          <w:sz w:val="24"/>
          <w:szCs w:val="24"/>
        </w:rPr>
      </w:pPr>
      <w:r w:rsidRPr="006706AD">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6706AD">
        <w:rPr>
          <w:rFonts w:ascii="Times New Roman" w:eastAsia="Calibri" w:hAnsi="Times New Roman" w:cs="Times New Roman"/>
          <w:b/>
          <w:bCs/>
          <w:sz w:val="24"/>
          <w:szCs w:val="24"/>
        </w:rPr>
        <w:t xml:space="preserve"> в соответствии с ФГОС СПО и на основе ФГОС СОО</w:t>
      </w:r>
    </w:p>
    <w:p w:rsidR="00075F06" w:rsidRPr="006706AD" w:rsidRDefault="00075F06" w:rsidP="00075F06">
      <w:pPr>
        <w:suppressAutoHyphens/>
        <w:spacing w:after="0" w:line="240" w:lineRule="auto"/>
        <w:ind w:firstLine="709"/>
        <w:jc w:val="both"/>
        <w:rPr>
          <w:rFonts w:ascii="Times New Roman" w:eastAsia="Times New Roman" w:hAnsi="Times New Roman" w:cs="Times New Roman"/>
          <w:sz w:val="24"/>
          <w:szCs w:val="24"/>
        </w:rPr>
        <w:sectPr w:rsidR="00075F06" w:rsidRPr="006706AD" w:rsidSect="0084128F">
          <w:footerReference w:type="default" r:id="rId9"/>
          <w:footerReference w:type="first" r:id="rId10"/>
          <w:pgSz w:w="11906" w:h="16838"/>
          <w:pgMar w:top="1134" w:right="850" w:bottom="284" w:left="1701" w:header="708" w:footer="708" w:gutter="0"/>
          <w:cols w:space="720"/>
          <w:titlePg/>
          <w:docGrid w:linePitch="299"/>
        </w:sectPr>
      </w:pPr>
      <w:r w:rsidRPr="006706AD">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и ПК</w:t>
      </w:r>
      <w:bookmarkEnd w:id="2"/>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gridCol w:w="5245"/>
      </w:tblGrid>
      <w:tr w:rsidR="00075F06" w:rsidRPr="0013240B" w:rsidTr="0084128F">
        <w:trPr>
          <w:cantSplit/>
          <w:trHeight w:val="696"/>
        </w:trPr>
        <w:tc>
          <w:tcPr>
            <w:tcW w:w="3964" w:type="dxa"/>
            <w:vMerge w:val="restart"/>
            <w:vAlign w:val="center"/>
          </w:tcPr>
          <w:p w:rsidR="00075F06" w:rsidRPr="0013240B" w:rsidRDefault="00075F06" w:rsidP="0084128F">
            <w:pPr>
              <w:suppressAutoHyphens/>
              <w:spacing w:after="0" w:line="240" w:lineRule="auto"/>
              <w:jc w:val="center"/>
              <w:rPr>
                <w:rFonts w:ascii="Times New Roman" w:hAnsi="Times New Roman" w:cs="Times New Roman"/>
                <w:b/>
                <w:iCs/>
                <w:sz w:val="24"/>
                <w:szCs w:val="24"/>
              </w:rPr>
            </w:pPr>
            <w:bookmarkStart w:id="5" w:name="_Hlk120342449"/>
            <w:r w:rsidRPr="0013240B">
              <w:rPr>
                <w:rFonts w:ascii="Times New Roman" w:eastAsia="Calibri" w:hAnsi="Times New Roman" w:cs="Times New Roman"/>
                <w:b/>
                <w:iCs/>
                <w:sz w:val="24"/>
                <w:szCs w:val="24"/>
              </w:rPr>
              <w:lastRenderedPageBreak/>
              <w:t>Код и наименование формируемых компетенций</w:t>
            </w:r>
          </w:p>
        </w:tc>
        <w:tc>
          <w:tcPr>
            <w:tcW w:w="10632" w:type="dxa"/>
            <w:gridSpan w:val="2"/>
            <w:vAlign w:val="center"/>
          </w:tcPr>
          <w:p w:rsidR="00075F06" w:rsidRPr="0013240B" w:rsidRDefault="00075F06" w:rsidP="0084128F">
            <w:pPr>
              <w:suppressAutoHyphens/>
              <w:spacing w:after="0" w:line="240" w:lineRule="auto"/>
              <w:jc w:val="center"/>
              <w:rPr>
                <w:rFonts w:ascii="Times New Roman" w:hAnsi="Times New Roman" w:cs="Times New Roman"/>
                <w:b/>
                <w:iCs/>
                <w:sz w:val="24"/>
                <w:szCs w:val="24"/>
              </w:rPr>
            </w:pPr>
            <w:r w:rsidRPr="0013240B">
              <w:rPr>
                <w:rFonts w:ascii="Times New Roman" w:eastAsia="Calibri" w:hAnsi="Times New Roman" w:cs="Times New Roman"/>
                <w:b/>
                <w:iCs/>
                <w:sz w:val="24"/>
                <w:szCs w:val="24"/>
              </w:rPr>
              <w:t>Планируемые результаты освоения дисциплины</w:t>
            </w:r>
          </w:p>
        </w:tc>
      </w:tr>
      <w:tr w:rsidR="00075F06" w:rsidRPr="0013240B" w:rsidTr="0084128F">
        <w:trPr>
          <w:cantSplit/>
          <w:trHeight w:val="550"/>
        </w:trPr>
        <w:tc>
          <w:tcPr>
            <w:tcW w:w="3964" w:type="dxa"/>
            <w:vMerge/>
            <w:vAlign w:val="center"/>
          </w:tcPr>
          <w:p w:rsidR="00075F06" w:rsidRPr="0013240B" w:rsidRDefault="00075F06" w:rsidP="0084128F">
            <w:pPr>
              <w:suppressAutoHyphens/>
              <w:spacing w:after="0" w:line="240" w:lineRule="auto"/>
              <w:jc w:val="center"/>
              <w:rPr>
                <w:rFonts w:ascii="Times New Roman" w:hAnsi="Times New Roman" w:cs="Times New Roman"/>
                <w:iCs/>
                <w:sz w:val="24"/>
                <w:szCs w:val="24"/>
              </w:rPr>
            </w:pPr>
          </w:p>
        </w:tc>
        <w:tc>
          <w:tcPr>
            <w:tcW w:w="5387" w:type="dxa"/>
            <w:vAlign w:val="center"/>
          </w:tcPr>
          <w:p w:rsidR="00075F06" w:rsidRPr="0013240B" w:rsidRDefault="00075F06" w:rsidP="0084128F">
            <w:pPr>
              <w:suppressAutoHyphens/>
              <w:spacing w:after="0" w:line="240" w:lineRule="auto"/>
              <w:jc w:val="center"/>
              <w:rPr>
                <w:rFonts w:ascii="Times New Roman" w:hAnsi="Times New Roman" w:cs="Times New Roman"/>
                <w:b/>
                <w:iCs/>
                <w:sz w:val="24"/>
                <w:szCs w:val="24"/>
              </w:rPr>
            </w:pPr>
            <w:r w:rsidRPr="0013240B">
              <w:rPr>
                <w:rFonts w:ascii="Times New Roman" w:hAnsi="Times New Roman" w:cs="Times New Roman"/>
                <w:b/>
                <w:iCs/>
                <w:sz w:val="24"/>
                <w:szCs w:val="24"/>
              </w:rPr>
              <w:t>Общие</w:t>
            </w:r>
            <w:r w:rsidRPr="0013240B">
              <w:rPr>
                <w:rStyle w:val="a5"/>
                <w:rFonts w:ascii="Times New Roman" w:hAnsi="Times New Roman"/>
                <w:b/>
                <w:iCs/>
                <w:sz w:val="24"/>
                <w:szCs w:val="24"/>
              </w:rPr>
              <w:footnoteReference w:id="1"/>
            </w:r>
          </w:p>
        </w:tc>
        <w:tc>
          <w:tcPr>
            <w:tcW w:w="5245" w:type="dxa"/>
            <w:vAlign w:val="center"/>
          </w:tcPr>
          <w:p w:rsidR="00075F06" w:rsidRPr="0013240B" w:rsidRDefault="00075F06" w:rsidP="0084128F">
            <w:pPr>
              <w:suppressAutoHyphens/>
              <w:spacing w:after="0" w:line="240" w:lineRule="auto"/>
              <w:jc w:val="center"/>
              <w:rPr>
                <w:rFonts w:ascii="Times New Roman" w:hAnsi="Times New Roman" w:cs="Times New Roman"/>
                <w:b/>
                <w:iCs/>
                <w:sz w:val="24"/>
                <w:szCs w:val="24"/>
              </w:rPr>
            </w:pPr>
            <w:r w:rsidRPr="0013240B">
              <w:rPr>
                <w:rFonts w:ascii="Times New Roman" w:hAnsi="Times New Roman" w:cs="Times New Roman"/>
                <w:b/>
                <w:iCs/>
                <w:sz w:val="24"/>
                <w:szCs w:val="24"/>
              </w:rPr>
              <w:t>Дисциплинарные</w:t>
            </w:r>
            <w:r w:rsidRPr="0013240B">
              <w:rPr>
                <w:rStyle w:val="a5"/>
                <w:rFonts w:ascii="Times New Roman" w:hAnsi="Times New Roman"/>
                <w:b/>
                <w:iCs/>
                <w:sz w:val="24"/>
                <w:szCs w:val="24"/>
              </w:rPr>
              <w:footnoteReference w:id="2"/>
            </w:r>
          </w:p>
        </w:tc>
      </w:tr>
      <w:tr w:rsidR="00075F06" w:rsidRPr="0013240B" w:rsidTr="0084128F">
        <w:trPr>
          <w:trHeight w:val="1124"/>
        </w:trPr>
        <w:tc>
          <w:tcPr>
            <w:tcW w:w="3964" w:type="dxa"/>
            <w:tcBorders>
              <w:bottom w:val="single" w:sz="4" w:space="0" w:color="auto"/>
            </w:tcBorders>
          </w:tcPr>
          <w:p w:rsidR="00075F06" w:rsidRPr="0013240B" w:rsidRDefault="00075F06" w:rsidP="0084128F">
            <w:pPr>
              <w:suppressAutoHyphens/>
              <w:spacing w:after="0" w:line="240" w:lineRule="auto"/>
              <w:rPr>
                <w:rFonts w:ascii="Times New Roman" w:hAnsi="Times New Roman" w:cs="Times New Roman"/>
                <w:sz w:val="24"/>
                <w:szCs w:val="24"/>
              </w:rPr>
            </w:pPr>
            <w:proofErr w:type="gramStart"/>
            <w:r w:rsidRPr="0013240B">
              <w:rPr>
                <w:rFonts w:ascii="Times New Roman" w:hAnsi="Times New Roman" w:cs="Times New Roman"/>
                <w:iCs/>
                <w:sz w:val="24"/>
                <w:szCs w:val="24"/>
              </w:rPr>
              <w:t>ОК</w:t>
            </w:r>
            <w:proofErr w:type="gramEnd"/>
            <w:r w:rsidRPr="0013240B">
              <w:rPr>
                <w:rFonts w:ascii="Times New Roman" w:hAnsi="Times New Roman" w:cs="Times New Roman"/>
                <w:iCs/>
                <w:sz w:val="24"/>
                <w:szCs w:val="24"/>
              </w:rPr>
              <w:t xml:space="preserve"> 01. Выбирать способы решения задач профессиональной деятельности применительно к различным контекстам</w:t>
            </w:r>
          </w:p>
        </w:tc>
        <w:tc>
          <w:tcPr>
            <w:tcW w:w="5387" w:type="dxa"/>
            <w:tcBorders>
              <w:bottom w:val="single" w:sz="4" w:space="0" w:color="auto"/>
            </w:tcBorders>
          </w:tcPr>
          <w:p w:rsidR="00075F06" w:rsidRPr="0013240B" w:rsidRDefault="00075F06" w:rsidP="0084128F">
            <w:pPr>
              <w:spacing w:after="0" w:line="240" w:lineRule="auto"/>
              <w:jc w:val="both"/>
              <w:rPr>
                <w:rFonts w:ascii="Times New Roman" w:hAnsi="Times New Roman" w:cs="Times New Roman"/>
                <w:b/>
                <w:bCs/>
                <w:sz w:val="24"/>
                <w:szCs w:val="24"/>
                <w:shd w:val="clear" w:color="auto" w:fill="FFFFFF"/>
              </w:rPr>
            </w:pPr>
            <w:r w:rsidRPr="0013240B">
              <w:rPr>
                <w:rFonts w:ascii="Times New Roman" w:hAnsi="Times New Roman" w:cs="Times New Roman"/>
                <w:b/>
                <w:bCs/>
                <w:sz w:val="24"/>
                <w:szCs w:val="24"/>
                <w:shd w:val="clear" w:color="auto" w:fill="FFFFFF"/>
              </w:rPr>
              <w:t>В части трудового воспитания:</w:t>
            </w:r>
          </w:p>
          <w:p w:rsidR="00075F06" w:rsidRPr="0013240B" w:rsidRDefault="00075F06" w:rsidP="0084128F">
            <w:pPr>
              <w:spacing w:after="0" w:line="240" w:lineRule="auto"/>
              <w:jc w:val="both"/>
              <w:rPr>
                <w:rFonts w:ascii="Times New Roman" w:hAnsi="Times New Roman" w:cs="Times New Roman"/>
                <w:b/>
                <w:bCs/>
                <w:sz w:val="24"/>
                <w:szCs w:val="24"/>
              </w:rPr>
            </w:pPr>
            <w:r w:rsidRPr="0013240B">
              <w:rPr>
                <w:rFonts w:ascii="Times New Roman" w:hAnsi="Times New Roman" w:cs="Times New Roman"/>
                <w:sz w:val="24"/>
                <w:szCs w:val="24"/>
                <w:shd w:val="clear" w:color="auto" w:fill="FFFFFF"/>
              </w:rPr>
              <w:t>- готовность к труду, осознание ценности мастерства, трудолюбие;</w:t>
            </w:r>
            <w:r w:rsidRPr="0013240B">
              <w:rPr>
                <w:rFonts w:ascii="Times New Roman" w:hAnsi="Times New Roman" w:cs="Times New Roman"/>
                <w:b/>
                <w:bCs/>
                <w:iCs/>
                <w:sz w:val="24"/>
                <w:szCs w:val="24"/>
              </w:rPr>
              <w:t xml:space="preserve"> </w:t>
            </w:r>
          </w:p>
          <w:p w:rsidR="00075F06" w:rsidRPr="0013240B" w:rsidRDefault="00075F06" w:rsidP="0084128F">
            <w:pPr>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3240B">
              <w:rPr>
                <w:rFonts w:ascii="Times New Roman" w:hAnsi="Times New Roman" w:cs="Times New Roman"/>
                <w:b/>
                <w:bCs/>
                <w:iCs/>
                <w:sz w:val="24"/>
                <w:szCs w:val="24"/>
              </w:rPr>
              <w:t xml:space="preserve"> </w:t>
            </w:r>
          </w:p>
          <w:p w:rsidR="00075F06" w:rsidRPr="0013240B" w:rsidRDefault="00075F06" w:rsidP="0084128F">
            <w:pPr>
              <w:spacing w:after="0" w:line="240" w:lineRule="auto"/>
              <w:jc w:val="both"/>
              <w:rPr>
                <w:rFonts w:ascii="Times New Roman" w:hAnsi="Times New Roman" w:cs="Times New Roman"/>
                <w:strike/>
                <w:sz w:val="24"/>
                <w:szCs w:val="24"/>
                <w:shd w:val="clear" w:color="auto" w:fill="FFFFFF"/>
              </w:rPr>
            </w:pPr>
            <w:r w:rsidRPr="0013240B">
              <w:rPr>
                <w:rFonts w:ascii="Times New Roman" w:hAnsi="Times New Roman" w:cs="Times New Roman"/>
                <w:sz w:val="24"/>
                <w:szCs w:val="24"/>
                <w:shd w:val="clear" w:color="auto" w:fill="FFFFFF"/>
              </w:rPr>
              <w:t>- интерес к различным сферам профессиональной деятельности</w:t>
            </w:r>
            <w:r w:rsidRPr="0013240B">
              <w:rPr>
                <w:rFonts w:ascii="Times New Roman" w:hAnsi="Times New Roman" w:cs="Times New Roman"/>
                <w:b/>
                <w:bCs/>
                <w:sz w:val="24"/>
                <w:szCs w:val="24"/>
                <w:shd w:val="clear" w:color="auto" w:fill="FFFFFF"/>
              </w:rPr>
              <w:t>,</w:t>
            </w:r>
          </w:p>
          <w:p w:rsidR="00075F06" w:rsidRPr="0013240B" w:rsidRDefault="00075F06" w:rsidP="0084128F">
            <w:pPr>
              <w:spacing w:after="0" w:line="240" w:lineRule="auto"/>
              <w:jc w:val="both"/>
              <w:rPr>
                <w:rStyle w:val="dt-m"/>
                <w:rFonts w:ascii="Times New Roman" w:hAnsi="Times New Roman" w:cs="Times New Roman"/>
                <w:b/>
                <w:bCs/>
                <w:sz w:val="24"/>
                <w:szCs w:val="24"/>
                <w:shd w:val="clear" w:color="auto" w:fill="FFFFFF"/>
              </w:rPr>
            </w:pPr>
            <w:r w:rsidRPr="0013240B">
              <w:rPr>
                <w:rFonts w:ascii="Times New Roman" w:hAnsi="Times New Roman" w:cs="Times New Roman"/>
                <w:b/>
                <w:bCs/>
                <w:sz w:val="24"/>
                <w:szCs w:val="24"/>
                <w:shd w:val="clear" w:color="auto" w:fill="FFFFFF"/>
              </w:rPr>
              <w:t>Овладение универсальными учебными познавательными действиями:</w:t>
            </w:r>
          </w:p>
          <w:p w:rsidR="00075F06" w:rsidRPr="0013240B" w:rsidRDefault="00075F06" w:rsidP="0084128F">
            <w:pPr>
              <w:spacing w:after="0" w:line="240" w:lineRule="auto"/>
              <w:jc w:val="both"/>
              <w:rPr>
                <w:rFonts w:ascii="Times New Roman" w:hAnsi="Times New Roman" w:cs="Times New Roman"/>
                <w:sz w:val="24"/>
                <w:szCs w:val="24"/>
                <w:shd w:val="clear" w:color="auto" w:fill="FFFFFF"/>
              </w:rPr>
            </w:pPr>
            <w:r w:rsidRPr="0013240B">
              <w:rPr>
                <w:rStyle w:val="dt-m"/>
                <w:rFonts w:ascii="Times New Roman" w:hAnsi="Times New Roman" w:cs="Times New Roman"/>
                <w:b/>
                <w:bCs/>
                <w:sz w:val="24"/>
                <w:szCs w:val="24"/>
                <w:shd w:val="clear" w:color="auto" w:fill="FFFFFF"/>
              </w:rPr>
              <w:t xml:space="preserve">а) </w:t>
            </w:r>
            <w:r w:rsidRPr="0013240B">
              <w:rPr>
                <w:rFonts w:ascii="Times New Roman" w:hAnsi="Times New Roman" w:cs="Times New Roman"/>
                <w:b/>
                <w:bCs/>
                <w:sz w:val="24"/>
                <w:szCs w:val="24"/>
                <w:shd w:val="clear" w:color="auto" w:fill="FFFFFF"/>
              </w:rPr>
              <w:t>базовые логические действия</w:t>
            </w:r>
            <w:r w:rsidRPr="0013240B">
              <w:rPr>
                <w:rFonts w:ascii="Times New Roman" w:hAnsi="Times New Roman" w:cs="Times New Roman"/>
                <w:sz w:val="24"/>
                <w:szCs w:val="24"/>
                <w:shd w:val="clear" w:color="auto" w:fill="FFFFFF"/>
              </w:rPr>
              <w:t>:</w:t>
            </w:r>
          </w:p>
          <w:p w:rsidR="00075F06" w:rsidRPr="0013240B" w:rsidRDefault="00075F06" w:rsidP="0084128F">
            <w:pPr>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shd w:val="clear" w:color="auto" w:fill="FFFFFF"/>
              </w:rPr>
              <w:t>- самостоятельно формулировать и актуализировать проблему, рассматривать ее всесторонне</w:t>
            </w:r>
            <w:r w:rsidRPr="0013240B">
              <w:rPr>
                <w:rFonts w:ascii="Times New Roman" w:hAnsi="Times New Roman" w:cs="Times New Roman"/>
                <w:b/>
                <w:bCs/>
                <w:sz w:val="24"/>
                <w:szCs w:val="24"/>
                <w:shd w:val="clear" w:color="auto" w:fill="FFFFFF"/>
              </w:rPr>
              <w:t xml:space="preserve">; </w:t>
            </w:r>
          </w:p>
          <w:p w:rsidR="00075F06" w:rsidRPr="0013240B" w:rsidRDefault="00075F06" w:rsidP="0084128F">
            <w:pPr>
              <w:pStyle w:val="dt-p"/>
              <w:shd w:val="clear" w:color="auto" w:fill="FFFFFF"/>
              <w:spacing w:before="0" w:beforeAutospacing="0" w:after="0" w:afterAutospacing="0"/>
              <w:jc w:val="both"/>
              <w:textAlignment w:val="baseline"/>
            </w:pPr>
            <w:r w:rsidRPr="0013240B">
              <w:t xml:space="preserve">- устанавливать существенный признак или основания для сравнения, классификации и обобщения; </w:t>
            </w:r>
          </w:p>
          <w:p w:rsidR="00075F06" w:rsidRPr="0013240B" w:rsidRDefault="00075F06" w:rsidP="0084128F">
            <w:pPr>
              <w:pStyle w:val="dt-p"/>
              <w:shd w:val="clear" w:color="auto" w:fill="FFFFFF"/>
              <w:spacing w:before="0" w:beforeAutospacing="0" w:after="0" w:afterAutospacing="0"/>
              <w:jc w:val="both"/>
              <w:textAlignment w:val="baseline"/>
            </w:pPr>
            <w:r w:rsidRPr="0013240B">
              <w:t>- определять цели деятельности, задавать параметры и критерии их достижения;</w:t>
            </w:r>
          </w:p>
          <w:p w:rsidR="00075F06" w:rsidRPr="0013240B" w:rsidRDefault="00075F06" w:rsidP="0084128F">
            <w:pPr>
              <w:pStyle w:val="dt-p"/>
              <w:shd w:val="clear" w:color="auto" w:fill="FFFFFF"/>
              <w:spacing w:before="0" w:beforeAutospacing="0" w:after="0" w:afterAutospacing="0"/>
              <w:jc w:val="both"/>
              <w:textAlignment w:val="baseline"/>
            </w:pPr>
            <w:r w:rsidRPr="0013240B">
              <w:t xml:space="preserve">- выявлять закономерности и противоречия в рассматриваемых явлениях; </w:t>
            </w:r>
          </w:p>
          <w:p w:rsidR="00075F06" w:rsidRPr="0013240B" w:rsidRDefault="00075F06" w:rsidP="0084128F">
            <w:pPr>
              <w:pStyle w:val="dt-p"/>
              <w:shd w:val="clear" w:color="auto" w:fill="FFFFFF"/>
              <w:spacing w:before="0" w:beforeAutospacing="0" w:after="0" w:afterAutospacing="0"/>
              <w:jc w:val="both"/>
              <w:textAlignment w:val="baseline"/>
            </w:pPr>
            <w:r w:rsidRPr="0013240B">
              <w:t xml:space="preserve">- вносить коррективы в деятельность, оценивать </w:t>
            </w:r>
            <w:r w:rsidRPr="0013240B">
              <w:lastRenderedPageBreak/>
              <w:t>соответствие результатов целям, оценивать риски последствий деятельности;</w:t>
            </w:r>
            <w:r w:rsidRPr="0013240B">
              <w:rPr>
                <w:b/>
                <w:bCs/>
                <w:iCs/>
              </w:rPr>
              <w:t xml:space="preserve"> </w:t>
            </w:r>
          </w:p>
          <w:p w:rsidR="00075F06" w:rsidRPr="0013240B" w:rsidRDefault="00075F06" w:rsidP="0084128F">
            <w:pPr>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xml:space="preserve">- </w:t>
            </w:r>
            <w:r w:rsidRPr="0013240B">
              <w:rPr>
                <w:rFonts w:ascii="Times New Roman" w:eastAsia="Times New Roman" w:hAnsi="Times New Roman" w:cs="Times New Roman"/>
                <w:sz w:val="24"/>
                <w:szCs w:val="24"/>
                <w:lang w:eastAsia="ru-RU"/>
              </w:rPr>
              <w:t>развивать креативное мышление при решении жизненных проблем</w:t>
            </w:r>
            <w:r w:rsidRPr="0013240B">
              <w:rPr>
                <w:rFonts w:ascii="Times New Roman" w:hAnsi="Times New Roman" w:cs="Times New Roman"/>
                <w:b/>
                <w:bCs/>
                <w:iCs/>
                <w:sz w:val="24"/>
                <w:szCs w:val="24"/>
              </w:rPr>
              <w:t xml:space="preserve"> </w:t>
            </w:r>
          </w:p>
          <w:p w:rsidR="00075F06" w:rsidRPr="0013240B" w:rsidRDefault="00075F06" w:rsidP="0084128F">
            <w:pPr>
              <w:spacing w:after="0" w:line="240" w:lineRule="auto"/>
              <w:jc w:val="both"/>
              <w:rPr>
                <w:rFonts w:ascii="Times New Roman" w:hAnsi="Times New Roman" w:cs="Times New Roman"/>
                <w:b/>
                <w:bCs/>
                <w:sz w:val="24"/>
                <w:szCs w:val="24"/>
                <w:shd w:val="clear" w:color="auto" w:fill="FFFFFF"/>
              </w:rPr>
            </w:pPr>
            <w:r w:rsidRPr="0013240B">
              <w:rPr>
                <w:rStyle w:val="dt-m"/>
                <w:rFonts w:ascii="Times New Roman" w:hAnsi="Times New Roman" w:cs="Times New Roman"/>
                <w:b/>
                <w:bCs/>
                <w:sz w:val="24"/>
                <w:szCs w:val="24"/>
                <w:shd w:val="clear" w:color="auto" w:fill="FFFFFF"/>
              </w:rPr>
              <w:t>б)</w:t>
            </w:r>
            <w:r w:rsidRPr="0013240B">
              <w:rPr>
                <w:rFonts w:ascii="Times New Roman" w:hAnsi="Times New Roman" w:cs="Times New Roman"/>
                <w:b/>
                <w:bCs/>
                <w:sz w:val="24"/>
                <w:szCs w:val="24"/>
                <w:shd w:val="clear" w:color="auto" w:fill="FFFFFF"/>
              </w:rPr>
              <w:t> базовые исследовательские действия:</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r w:rsidRPr="0013240B">
              <w:rPr>
                <w:rFonts w:ascii="Times New Roman" w:hAnsi="Times New Roman" w:cs="Times New Roman"/>
                <w:b/>
                <w:bCs/>
                <w:iCs/>
                <w:sz w:val="24"/>
                <w:szCs w:val="24"/>
              </w:rPr>
              <w:t xml:space="preserve"> </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3240B">
              <w:rPr>
                <w:rFonts w:ascii="Times New Roman" w:hAnsi="Times New Roman" w:cs="Times New Roman"/>
                <w:b/>
                <w:bCs/>
                <w:iCs/>
                <w:sz w:val="24"/>
                <w:szCs w:val="24"/>
              </w:rPr>
              <w:t xml:space="preserve"> </w:t>
            </w:r>
          </w:p>
          <w:p w:rsidR="00075F06" w:rsidRPr="0013240B" w:rsidRDefault="00075F06" w:rsidP="0084128F">
            <w:pPr>
              <w:shd w:val="clear" w:color="auto" w:fill="FFFFFF"/>
              <w:spacing w:after="0" w:line="240" w:lineRule="auto"/>
              <w:jc w:val="both"/>
              <w:textAlignment w:val="baseline"/>
              <w:rPr>
                <w:rFonts w:ascii="Times New Roman" w:hAnsi="Times New Roman" w:cs="Times New Roman"/>
                <w:b/>
                <w:bCs/>
                <w:iCs/>
                <w:sz w:val="24"/>
                <w:szCs w:val="24"/>
              </w:rPr>
            </w:pPr>
            <w:r w:rsidRPr="0013240B">
              <w:rPr>
                <w:rFonts w:ascii="Times New Roman" w:eastAsia="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3240B">
              <w:rPr>
                <w:rFonts w:ascii="Times New Roman" w:hAnsi="Times New Roman" w:cs="Times New Roman"/>
                <w:b/>
                <w:bCs/>
                <w:iCs/>
                <w:sz w:val="24"/>
                <w:szCs w:val="24"/>
              </w:rPr>
              <w:t xml:space="preserve"> </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уметь интегрировать знания из разных предметных областей;</w:t>
            </w:r>
            <w:r w:rsidRPr="0013240B">
              <w:rPr>
                <w:rFonts w:ascii="Times New Roman" w:hAnsi="Times New Roman" w:cs="Times New Roman"/>
                <w:b/>
                <w:bCs/>
                <w:iCs/>
                <w:sz w:val="24"/>
                <w:szCs w:val="24"/>
              </w:rPr>
              <w:t xml:space="preserve"> </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выдвигать новые идеи, предлагать оригинальные подходы и решения;</w:t>
            </w:r>
            <w:r w:rsidRPr="0013240B">
              <w:rPr>
                <w:rFonts w:ascii="Times New Roman" w:hAnsi="Times New Roman" w:cs="Times New Roman"/>
                <w:b/>
                <w:bCs/>
                <w:iCs/>
                <w:sz w:val="24"/>
                <w:szCs w:val="24"/>
              </w:rPr>
              <w:t xml:space="preserve"> </w:t>
            </w:r>
          </w:p>
          <w:p w:rsidR="00075F06" w:rsidRPr="0013240B" w:rsidRDefault="00075F06" w:rsidP="0084128F">
            <w:pPr>
              <w:pStyle w:val="ConsPlusNormal"/>
              <w:rPr>
                <w:rFonts w:ascii="Times New Roman" w:hAnsi="Times New Roman" w:cs="Times New Roman"/>
                <w:sz w:val="24"/>
                <w:szCs w:val="24"/>
              </w:rPr>
            </w:pPr>
            <w:r w:rsidRPr="0013240B">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245" w:type="dxa"/>
          </w:tcPr>
          <w:p w:rsidR="00075F06" w:rsidRPr="0013240B" w:rsidRDefault="00075F06" w:rsidP="0084128F">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75F06" w:rsidRPr="0013240B" w:rsidRDefault="00075F06" w:rsidP="0084128F">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75F06" w:rsidRPr="0013240B" w:rsidRDefault="00075F06" w:rsidP="0084128F">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75F06" w:rsidRPr="0013240B" w:rsidRDefault="00075F06" w:rsidP="0084128F">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075F06" w:rsidRPr="0013240B" w:rsidTr="0084128F">
        <w:trPr>
          <w:trHeight w:val="696"/>
        </w:trPr>
        <w:tc>
          <w:tcPr>
            <w:tcW w:w="3964" w:type="dxa"/>
          </w:tcPr>
          <w:p w:rsidR="00075F06" w:rsidRPr="0013240B" w:rsidRDefault="00075F06" w:rsidP="0084128F">
            <w:pPr>
              <w:suppressAutoHyphens/>
              <w:spacing w:after="0" w:line="240" w:lineRule="auto"/>
              <w:rPr>
                <w:rFonts w:ascii="Times New Roman" w:hAnsi="Times New Roman" w:cs="Times New Roman"/>
                <w:sz w:val="24"/>
                <w:szCs w:val="24"/>
              </w:rPr>
            </w:pPr>
            <w:proofErr w:type="gramStart"/>
            <w:r w:rsidRPr="0013240B">
              <w:rPr>
                <w:rFonts w:ascii="Times New Roman" w:hAnsi="Times New Roman" w:cs="Times New Roman"/>
                <w:iCs/>
                <w:sz w:val="24"/>
                <w:szCs w:val="24"/>
              </w:rPr>
              <w:lastRenderedPageBreak/>
              <w:t>ОК</w:t>
            </w:r>
            <w:proofErr w:type="gramEnd"/>
            <w:r w:rsidRPr="0013240B">
              <w:rPr>
                <w:rFonts w:ascii="Times New Roman" w:hAnsi="Times New Roman" w:cs="Times New Roman"/>
                <w:iCs/>
                <w:sz w:val="24"/>
                <w:szCs w:val="24"/>
              </w:rPr>
              <w:t xml:space="preserve"> 04. </w:t>
            </w:r>
            <w:r w:rsidRPr="0013240B">
              <w:rPr>
                <w:rFonts w:ascii="Times New Roman" w:hAnsi="Times New Roman" w:cs="Times New Roman"/>
                <w:sz w:val="24"/>
                <w:szCs w:val="24"/>
              </w:rPr>
              <w:t>Эффективно взаимодействовать и работать в коллективе и команде</w:t>
            </w:r>
          </w:p>
        </w:tc>
        <w:tc>
          <w:tcPr>
            <w:tcW w:w="5387" w:type="dxa"/>
          </w:tcPr>
          <w:p w:rsidR="00075F06" w:rsidRPr="0013240B" w:rsidRDefault="00075F06" w:rsidP="0084128F">
            <w:pPr>
              <w:spacing w:after="0" w:line="240" w:lineRule="auto"/>
              <w:jc w:val="both"/>
              <w:rPr>
                <w:rFonts w:ascii="Times New Roman" w:hAnsi="Times New Roman" w:cs="Times New Roman"/>
                <w:sz w:val="24"/>
                <w:szCs w:val="24"/>
                <w:shd w:val="clear" w:color="auto" w:fill="FFFFFF"/>
              </w:rPr>
            </w:pPr>
            <w:r w:rsidRPr="0013240B">
              <w:rPr>
                <w:rFonts w:ascii="Times New Roman" w:hAnsi="Times New Roman" w:cs="Times New Roman"/>
                <w:sz w:val="24"/>
                <w:szCs w:val="24"/>
                <w:shd w:val="clear" w:color="auto" w:fill="FFFFFF"/>
              </w:rPr>
              <w:t>- готовность к саморазвитию, самостоятельности и самоопределению;</w:t>
            </w:r>
          </w:p>
          <w:p w:rsidR="00075F06" w:rsidRPr="0013240B" w:rsidRDefault="00075F06" w:rsidP="0084128F">
            <w:pPr>
              <w:pStyle w:val="dt-p"/>
              <w:shd w:val="clear" w:color="auto" w:fill="FFFFFF"/>
              <w:spacing w:before="0" w:beforeAutospacing="0" w:after="0" w:afterAutospacing="0"/>
              <w:jc w:val="both"/>
              <w:textAlignment w:val="baseline"/>
            </w:pPr>
            <w:r w:rsidRPr="0013240B">
              <w:t>-овладение навыками учебно-исследовательской, проектной и социальной деятельности;</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13240B">
              <w:rPr>
                <w:rFonts w:ascii="Times New Roman" w:eastAsia="Times New Roman" w:hAnsi="Times New Roman" w:cs="Times New Roman"/>
                <w:b/>
                <w:bCs/>
                <w:sz w:val="24"/>
                <w:szCs w:val="24"/>
                <w:lang w:eastAsia="ru-RU"/>
              </w:rPr>
              <w:t>Овладение универсальными коммуникативными действиями:</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б) </w:t>
            </w:r>
            <w:r w:rsidRPr="0013240B">
              <w:rPr>
                <w:rFonts w:ascii="Times New Roman" w:eastAsia="Times New Roman" w:hAnsi="Times New Roman" w:cs="Times New Roman"/>
                <w:b/>
                <w:bCs/>
                <w:sz w:val="24"/>
                <w:szCs w:val="24"/>
                <w:lang w:eastAsia="ru-RU"/>
              </w:rPr>
              <w:t>совместная деятельность</w:t>
            </w:r>
            <w:r w:rsidRPr="0013240B">
              <w:rPr>
                <w:rFonts w:ascii="Times New Roman" w:eastAsia="Times New Roman" w:hAnsi="Times New Roman" w:cs="Times New Roman"/>
                <w:sz w:val="24"/>
                <w:szCs w:val="24"/>
                <w:lang w:eastAsia="ru-RU"/>
              </w:rPr>
              <w:t>:</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lastRenderedPageBreak/>
              <w:t>- понимать и использовать преимущества командной и индивидуальной работы;</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075F06" w:rsidRPr="0013240B" w:rsidRDefault="00075F06" w:rsidP="0084128F">
            <w:pPr>
              <w:spacing w:after="0" w:line="240" w:lineRule="auto"/>
              <w:jc w:val="both"/>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13240B">
              <w:rPr>
                <w:rFonts w:ascii="Times New Roman" w:eastAsia="Times New Roman" w:hAnsi="Times New Roman" w:cs="Times New Roman"/>
                <w:b/>
                <w:bCs/>
                <w:sz w:val="24"/>
                <w:szCs w:val="24"/>
                <w:lang w:eastAsia="ru-RU"/>
              </w:rPr>
              <w:t>Овладение универсальными регулятивными действиями:</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13240B">
              <w:rPr>
                <w:rFonts w:ascii="Times New Roman" w:eastAsia="Times New Roman" w:hAnsi="Times New Roman" w:cs="Times New Roman"/>
                <w:sz w:val="24"/>
                <w:szCs w:val="24"/>
                <w:lang w:eastAsia="ru-RU"/>
              </w:rPr>
              <w:t>г</w:t>
            </w:r>
            <w:r w:rsidRPr="0013240B">
              <w:rPr>
                <w:rFonts w:ascii="Times New Roman" w:eastAsia="Times New Roman" w:hAnsi="Times New Roman" w:cs="Times New Roman"/>
                <w:b/>
                <w:bCs/>
                <w:sz w:val="24"/>
                <w:szCs w:val="24"/>
                <w:lang w:eastAsia="ru-RU"/>
              </w:rPr>
              <w:t>) принятие себя и других людей:</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признавать свое право и право других людей на ошибки;</w:t>
            </w:r>
          </w:p>
          <w:p w:rsidR="00075F06" w:rsidRPr="0013240B" w:rsidRDefault="00075F06" w:rsidP="0084128F">
            <w:pPr>
              <w:suppressAutoHyphens/>
              <w:spacing w:after="0" w:line="240" w:lineRule="auto"/>
              <w:rPr>
                <w:rFonts w:ascii="Times New Roman" w:hAnsi="Times New Roman" w:cs="Times New Roman"/>
                <w:b/>
                <w:bCs/>
                <w:iCs/>
                <w:sz w:val="24"/>
                <w:szCs w:val="24"/>
              </w:rPr>
            </w:pPr>
            <w:r w:rsidRPr="0013240B">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5245" w:type="dxa"/>
          </w:tcPr>
          <w:p w:rsidR="00075F06" w:rsidRPr="0013240B" w:rsidRDefault="00075F06" w:rsidP="0084128F">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75F06" w:rsidRPr="0013240B" w:rsidRDefault="00075F06" w:rsidP="0084128F">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lastRenderedPageBreak/>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75F06" w:rsidRPr="0013240B" w:rsidRDefault="00075F06" w:rsidP="0084128F">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75F06" w:rsidRPr="0013240B" w:rsidRDefault="00075F06" w:rsidP="0084128F">
            <w:pPr>
              <w:widowControl w:val="0"/>
              <w:spacing w:after="0" w:line="240" w:lineRule="auto"/>
              <w:jc w:val="both"/>
              <w:rPr>
                <w:rFonts w:ascii="Times New Roman" w:hAnsi="Times New Roman" w:cs="Times New Roman"/>
                <w:iCs/>
                <w:spacing w:val="-4"/>
                <w:sz w:val="24"/>
                <w:szCs w:val="24"/>
              </w:rPr>
            </w:pPr>
            <w:r w:rsidRPr="0013240B">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075F06" w:rsidRPr="0013240B" w:rsidTr="0084128F">
        <w:trPr>
          <w:trHeight w:val="838"/>
        </w:trPr>
        <w:tc>
          <w:tcPr>
            <w:tcW w:w="3964" w:type="dxa"/>
          </w:tcPr>
          <w:p w:rsidR="00075F06" w:rsidRPr="0013240B" w:rsidRDefault="00075F06" w:rsidP="0084128F">
            <w:pPr>
              <w:spacing w:after="0" w:line="240" w:lineRule="auto"/>
              <w:rPr>
                <w:rFonts w:ascii="Times New Roman" w:hAnsi="Times New Roman" w:cs="Times New Roman"/>
                <w:sz w:val="24"/>
                <w:szCs w:val="24"/>
              </w:rPr>
            </w:pPr>
            <w:r w:rsidRPr="0013240B">
              <w:rPr>
                <w:rFonts w:ascii="Times New Roman" w:hAnsi="Times New Roman" w:cs="Times New Roman"/>
                <w:iCs/>
                <w:sz w:val="24"/>
                <w:szCs w:val="24"/>
              </w:rPr>
              <w:lastRenderedPageBreak/>
              <w:t>ОК 08</w:t>
            </w:r>
            <w:proofErr w:type="gramStart"/>
            <w:r w:rsidRPr="0013240B">
              <w:rPr>
                <w:rFonts w:ascii="Times New Roman" w:hAnsi="Times New Roman" w:cs="Times New Roman"/>
                <w:iCs/>
                <w:sz w:val="24"/>
                <w:szCs w:val="24"/>
              </w:rPr>
              <w:t xml:space="preserve"> </w:t>
            </w:r>
            <w:r w:rsidRPr="0013240B">
              <w:rPr>
                <w:rFonts w:ascii="Times New Roman" w:hAnsi="Times New Roman" w:cs="Times New Roman"/>
                <w:sz w:val="24"/>
                <w:szCs w:val="24"/>
              </w:rPr>
              <w:t>И</w:t>
            </w:r>
            <w:proofErr w:type="gramEnd"/>
            <w:r w:rsidRPr="0013240B">
              <w:rPr>
                <w:rFonts w:ascii="Times New Roman" w:hAnsi="Times New Roman" w:cs="Times New Roman"/>
                <w:sz w:val="24"/>
                <w:szCs w:val="24"/>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Pr>
          <w:p w:rsidR="00075F06" w:rsidRPr="0013240B" w:rsidRDefault="00075F06" w:rsidP="0084128F">
            <w:pPr>
              <w:spacing w:after="0" w:line="240" w:lineRule="auto"/>
              <w:jc w:val="both"/>
              <w:rPr>
                <w:rFonts w:ascii="Times New Roman" w:hAnsi="Times New Roman" w:cs="Times New Roman"/>
                <w:sz w:val="24"/>
                <w:szCs w:val="24"/>
                <w:shd w:val="clear" w:color="auto" w:fill="FFFFFF"/>
              </w:rPr>
            </w:pPr>
            <w:r w:rsidRPr="0013240B">
              <w:rPr>
                <w:rFonts w:ascii="Times New Roman" w:hAnsi="Times New Roman" w:cs="Times New Roman"/>
                <w:sz w:val="24"/>
                <w:szCs w:val="24"/>
                <w:shd w:val="clear" w:color="auto" w:fill="FFFFFF"/>
              </w:rPr>
              <w:t>- готовность к саморазвитию, самостоятельности и самоопределению;</w:t>
            </w:r>
            <w:r w:rsidRPr="0013240B">
              <w:rPr>
                <w:rFonts w:ascii="Times New Roman" w:hAnsi="Times New Roman" w:cs="Times New Roman"/>
                <w:b/>
                <w:bCs/>
                <w:iCs/>
                <w:sz w:val="24"/>
                <w:szCs w:val="24"/>
              </w:rPr>
              <w:t xml:space="preserve"> </w:t>
            </w:r>
          </w:p>
          <w:p w:rsidR="00075F06" w:rsidRPr="0013240B" w:rsidRDefault="00075F06" w:rsidP="0084128F">
            <w:pPr>
              <w:spacing w:after="0" w:line="240" w:lineRule="auto"/>
              <w:jc w:val="both"/>
              <w:rPr>
                <w:rFonts w:ascii="Times New Roman" w:hAnsi="Times New Roman" w:cs="Times New Roman"/>
                <w:sz w:val="24"/>
                <w:szCs w:val="24"/>
                <w:shd w:val="clear" w:color="auto" w:fill="FFFFFF"/>
              </w:rPr>
            </w:pPr>
            <w:r w:rsidRPr="0013240B">
              <w:rPr>
                <w:rFonts w:ascii="Times New Roman" w:hAnsi="Times New Roman" w:cs="Times New Roman"/>
                <w:sz w:val="24"/>
                <w:szCs w:val="24"/>
                <w:shd w:val="clear" w:color="auto" w:fill="FFFFFF"/>
              </w:rPr>
              <w:t>- наличие мотивации к обучению и личностному развитию;</w:t>
            </w:r>
            <w:r w:rsidRPr="0013240B">
              <w:rPr>
                <w:rFonts w:ascii="Times New Roman" w:hAnsi="Times New Roman" w:cs="Times New Roman"/>
                <w:b/>
                <w:bCs/>
                <w:iCs/>
                <w:sz w:val="24"/>
                <w:szCs w:val="24"/>
              </w:rPr>
              <w:t xml:space="preserve"> </w:t>
            </w:r>
          </w:p>
          <w:p w:rsidR="00075F06" w:rsidRPr="0013240B" w:rsidRDefault="00075F06" w:rsidP="0084128F">
            <w:pPr>
              <w:spacing w:after="0" w:line="240" w:lineRule="auto"/>
              <w:jc w:val="both"/>
              <w:rPr>
                <w:rFonts w:ascii="Times New Roman" w:hAnsi="Times New Roman" w:cs="Times New Roman"/>
                <w:b/>
                <w:bCs/>
                <w:sz w:val="24"/>
                <w:szCs w:val="24"/>
                <w:shd w:val="clear" w:color="auto" w:fill="FFFFFF"/>
              </w:rPr>
            </w:pPr>
            <w:r w:rsidRPr="0013240B">
              <w:rPr>
                <w:rFonts w:ascii="Times New Roman" w:hAnsi="Times New Roman" w:cs="Times New Roman"/>
                <w:b/>
                <w:bCs/>
                <w:sz w:val="24"/>
                <w:szCs w:val="24"/>
                <w:shd w:val="clear" w:color="auto" w:fill="FFFFFF"/>
              </w:rPr>
              <w:t>В части</w:t>
            </w:r>
            <w:r w:rsidRPr="0013240B">
              <w:rPr>
                <w:rFonts w:ascii="Times New Roman" w:hAnsi="Times New Roman" w:cs="Times New Roman"/>
                <w:sz w:val="24"/>
                <w:szCs w:val="24"/>
                <w:shd w:val="clear" w:color="auto" w:fill="FFFFFF"/>
              </w:rPr>
              <w:t xml:space="preserve"> </w:t>
            </w:r>
            <w:r w:rsidRPr="0013240B">
              <w:rPr>
                <w:rFonts w:ascii="Times New Roman" w:hAnsi="Times New Roman" w:cs="Times New Roman"/>
                <w:b/>
                <w:bCs/>
                <w:sz w:val="24"/>
                <w:szCs w:val="24"/>
                <w:shd w:val="clear" w:color="auto" w:fill="FFFFFF"/>
              </w:rPr>
              <w:t xml:space="preserve">физического воспитания: </w:t>
            </w:r>
          </w:p>
          <w:p w:rsidR="00075F06" w:rsidRPr="0013240B" w:rsidRDefault="00075F06" w:rsidP="0084128F">
            <w:pPr>
              <w:spacing w:after="0" w:line="240" w:lineRule="auto"/>
              <w:jc w:val="both"/>
              <w:rPr>
                <w:rFonts w:ascii="Times New Roman" w:hAnsi="Times New Roman" w:cs="Times New Roman"/>
                <w:b/>
                <w:bCs/>
                <w:sz w:val="24"/>
                <w:szCs w:val="24"/>
              </w:rPr>
            </w:pPr>
            <w:r w:rsidRPr="0013240B">
              <w:rPr>
                <w:rFonts w:ascii="Times New Roman" w:hAnsi="Times New Roman" w:cs="Times New Roman"/>
                <w:sz w:val="24"/>
                <w:szCs w:val="24"/>
                <w:shd w:val="clear" w:color="auto" w:fill="FFFFFF"/>
              </w:rPr>
              <w:t xml:space="preserve">- </w:t>
            </w:r>
            <w:proofErr w:type="spellStart"/>
            <w:r w:rsidRPr="0013240B">
              <w:rPr>
                <w:rFonts w:ascii="Times New Roman" w:hAnsi="Times New Roman" w:cs="Times New Roman"/>
                <w:sz w:val="24"/>
                <w:szCs w:val="24"/>
                <w:shd w:val="clear" w:color="auto" w:fill="FFFFFF"/>
              </w:rPr>
              <w:t>сформированность</w:t>
            </w:r>
            <w:proofErr w:type="spellEnd"/>
            <w:r w:rsidRPr="0013240B">
              <w:rPr>
                <w:rFonts w:ascii="Times New Roman" w:hAnsi="Times New Roman" w:cs="Times New Roman"/>
                <w:sz w:val="24"/>
                <w:szCs w:val="24"/>
                <w:shd w:val="clear" w:color="auto" w:fill="FFFFFF"/>
              </w:rPr>
              <w:t xml:space="preserve"> здорового и безопасного образа жизни, ответственного отношения к своему здоровью;</w:t>
            </w:r>
            <w:r w:rsidRPr="0013240B">
              <w:rPr>
                <w:rFonts w:ascii="Times New Roman" w:hAnsi="Times New Roman" w:cs="Times New Roman"/>
                <w:b/>
                <w:bCs/>
                <w:iCs/>
                <w:sz w:val="24"/>
                <w:szCs w:val="24"/>
              </w:rPr>
              <w:t xml:space="preserve"> </w:t>
            </w:r>
          </w:p>
          <w:p w:rsidR="00075F06" w:rsidRPr="0013240B" w:rsidRDefault="00075F06" w:rsidP="0084128F">
            <w:pPr>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shd w:val="clear" w:color="auto" w:fill="FFFFFF"/>
              </w:rPr>
              <w:t xml:space="preserve">- потребность в физическом совершенствовании, занятиях спортивно-оздоровительной </w:t>
            </w:r>
            <w:r w:rsidRPr="0013240B">
              <w:rPr>
                <w:rFonts w:ascii="Times New Roman" w:hAnsi="Times New Roman" w:cs="Times New Roman"/>
                <w:sz w:val="24"/>
                <w:szCs w:val="24"/>
                <w:shd w:val="clear" w:color="auto" w:fill="FFFFFF"/>
              </w:rPr>
              <w:lastRenderedPageBreak/>
              <w:t>деятельностью;</w:t>
            </w:r>
          </w:p>
          <w:p w:rsidR="00075F06" w:rsidRPr="0013240B" w:rsidRDefault="00075F06" w:rsidP="0084128F">
            <w:pPr>
              <w:spacing w:after="0" w:line="240" w:lineRule="auto"/>
              <w:jc w:val="both"/>
              <w:rPr>
                <w:rFonts w:ascii="Times New Roman" w:hAnsi="Times New Roman" w:cs="Times New Roman"/>
                <w:sz w:val="24"/>
                <w:szCs w:val="24"/>
                <w:shd w:val="clear" w:color="auto" w:fill="FFFFFF"/>
              </w:rPr>
            </w:pPr>
            <w:r w:rsidRPr="0013240B">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13240B">
              <w:rPr>
                <w:rFonts w:ascii="Times New Roman" w:hAnsi="Times New Roman" w:cs="Times New Roman"/>
                <w:b/>
                <w:bCs/>
                <w:iCs/>
                <w:sz w:val="24"/>
                <w:szCs w:val="24"/>
              </w:rPr>
              <w:t xml:space="preserve"> </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13240B">
              <w:rPr>
                <w:rFonts w:ascii="Times New Roman" w:eastAsia="Times New Roman" w:hAnsi="Times New Roman" w:cs="Times New Roman"/>
                <w:b/>
                <w:bCs/>
                <w:sz w:val="24"/>
                <w:szCs w:val="24"/>
                <w:lang w:eastAsia="ru-RU"/>
              </w:rPr>
              <w:t>Овладение универсальными регулятивными действиями:</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13240B">
              <w:rPr>
                <w:rFonts w:ascii="Times New Roman" w:eastAsia="Times New Roman" w:hAnsi="Times New Roman" w:cs="Times New Roman"/>
                <w:b/>
                <w:bCs/>
                <w:sz w:val="24"/>
                <w:szCs w:val="24"/>
                <w:lang w:eastAsia="ru-RU"/>
              </w:rPr>
              <w:t>а) самоорганизация:</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r w:rsidRPr="0013240B">
              <w:rPr>
                <w:rFonts w:ascii="Times New Roman" w:hAnsi="Times New Roman" w:cs="Times New Roman"/>
                <w:b/>
                <w:bCs/>
                <w:iCs/>
                <w:sz w:val="24"/>
                <w:szCs w:val="24"/>
              </w:rPr>
              <w:t xml:space="preserve"> </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давать оценку новым ситуациям;</w:t>
            </w:r>
            <w:r w:rsidRPr="0013240B">
              <w:rPr>
                <w:rFonts w:ascii="Times New Roman" w:hAnsi="Times New Roman" w:cs="Times New Roman"/>
                <w:b/>
                <w:bCs/>
                <w:iCs/>
                <w:sz w:val="24"/>
                <w:szCs w:val="24"/>
              </w:rPr>
              <w:t xml:space="preserve"> </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расширять рамки учебного предмета на основе личных предпочтений;</w:t>
            </w:r>
            <w:r w:rsidRPr="0013240B">
              <w:rPr>
                <w:rFonts w:ascii="Times New Roman" w:hAnsi="Times New Roman" w:cs="Times New Roman"/>
                <w:b/>
                <w:bCs/>
                <w:iCs/>
                <w:sz w:val="24"/>
                <w:szCs w:val="24"/>
              </w:rPr>
              <w:t xml:space="preserve"> </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делать осознанный выбор, аргументировать его, брать ответственность за решение;</w:t>
            </w:r>
            <w:r w:rsidRPr="0013240B">
              <w:rPr>
                <w:rFonts w:ascii="Times New Roman" w:hAnsi="Times New Roman" w:cs="Times New Roman"/>
                <w:b/>
                <w:bCs/>
                <w:iCs/>
                <w:sz w:val="24"/>
                <w:szCs w:val="24"/>
              </w:rPr>
              <w:t xml:space="preserve"> </w:t>
            </w:r>
          </w:p>
          <w:p w:rsidR="00075F06" w:rsidRPr="0013240B" w:rsidRDefault="00075F06" w:rsidP="0084128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оценивать приобретенный опыт;</w:t>
            </w:r>
            <w:r w:rsidRPr="0013240B">
              <w:rPr>
                <w:rFonts w:ascii="Times New Roman" w:hAnsi="Times New Roman" w:cs="Times New Roman"/>
                <w:b/>
                <w:bCs/>
                <w:iCs/>
                <w:sz w:val="24"/>
                <w:szCs w:val="24"/>
              </w:rPr>
              <w:t xml:space="preserve"> </w:t>
            </w:r>
          </w:p>
          <w:p w:rsidR="00075F06" w:rsidRPr="0013240B" w:rsidRDefault="00075F06" w:rsidP="0084128F">
            <w:pPr>
              <w:suppressAutoHyphens/>
              <w:spacing w:after="0" w:line="240" w:lineRule="auto"/>
              <w:rPr>
                <w:rFonts w:ascii="Times New Roman" w:hAnsi="Times New Roman" w:cs="Times New Roman"/>
                <w:sz w:val="24"/>
                <w:szCs w:val="24"/>
              </w:rPr>
            </w:pPr>
            <w:r w:rsidRPr="0013240B">
              <w:rPr>
                <w:rFonts w:ascii="Times New Roman" w:eastAsia="Times New Roman" w:hAnsi="Times New Roman" w:cs="Times New Roman"/>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rsidR="00075F06" w:rsidRPr="0013240B" w:rsidRDefault="00075F06" w:rsidP="0084128F">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75F06" w:rsidRPr="0013240B" w:rsidRDefault="00075F06" w:rsidP="0084128F">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xml:space="preserve">- владеть современными технологиями укрепления и сохранения здоровья, поддержания работоспособности, профилактики </w:t>
            </w:r>
            <w:r w:rsidRPr="0013240B">
              <w:rPr>
                <w:rFonts w:ascii="Times New Roman" w:hAnsi="Times New Roman" w:cs="Times New Roman"/>
                <w:sz w:val="24"/>
                <w:szCs w:val="24"/>
              </w:rPr>
              <w:lastRenderedPageBreak/>
              <w:t>заболеваний, связанных с учебной и производственной деятельностью;</w:t>
            </w:r>
          </w:p>
          <w:p w:rsidR="00075F06" w:rsidRPr="0013240B" w:rsidRDefault="00075F06" w:rsidP="0084128F">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75F06" w:rsidRPr="0013240B" w:rsidRDefault="00075F06" w:rsidP="0084128F">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75F06" w:rsidRPr="0013240B" w:rsidRDefault="00075F06" w:rsidP="0084128F">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075F06" w:rsidRPr="0013240B" w:rsidRDefault="00075F06" w:rsidP="0084128F">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иметь положительную динамику в развитии основных физических качеств (силы, быстроты, выносливости, гибкости и ловкости)</w:t>
            </w:r>
          </w:p>
        </w:tc>
      </w:tr>
      <w:tr w:rsidR="00075F06" w:rsidRPr="0013240B" w:rsidTr="0084128F">
        <w:trPr>
          <w:trHeight w:val="573"/>
        </w:trPr>
        <w:tc>
          <w:tcPr>
            <w:tcW w:w="3964" w:type="dxa"/>
          </w:tcPr>
          <w:p w:rsidR="00075F06" w:rsidRPr="00075F06" w:rsidRDefault="00075F06" w:rsidP="0084128F">
            <w:pPr>
              <w:spacing w:after="0" w:line="240" w:lineRule="auto"/>
              <w:rPr>
                <w:rFonts w:ascii="Times New Roman" w:hAnsi="Times New Roman" w:cs="Times New Roman"/>
              </w:rPr>
            </w:pPr>
            <w:r w:rsidRPr="00075F06">
              <w:rPr>
                <w:rFonts w:ascii="Times New Roman" w:hAnsi="Times New Roman" w:cs="Times New Roman"/>
              </w:rPr>
              <w:lastRenderedPageBreak/>
              <w:t>ПК 1</w:t>
            </w:r>
          </w:p>
        </w:tc>
        <w:tc>
          <w:tcPr>
            <w:tcW w:w="5387" w:type="dxa"/>
          </w:tcPr>
          <w:p w:rsidR="00075F06" w:rsidRPr="00075F06" w:rsidRDefault="00075F06" w:rsidP="0084128F">
            <w:pPr>
              <w:pStyle w:val="afff5"/>
              <w:rPr>
                <w:rFonts w:ascii="Times New Roman" w:hAnsi="Times New Roman" w:cs="Times New Roman"/>
                <w:sz w:val="22"/>
                <w:szCs w:val="22"/>
              </w:rPr>
            </w:pPr>
            <w:r w:rsidRPr="00075F06">
              <w:rPr>
                <w:rFonts w:ascii="Times New Roman" w:hAnsi="Times New Roman" w:cs="Times New Roman"/>
                <w:sz w:val="22"/>
                <w:szCs w:val="22"/>
              </w:rPr>
              <w:t>Приготовление и подготовка к реализации полуфабрикатов для блюд, кулинарных изделий разнообразного ассортимента.</w:t>
            </w:r>
          </w:p>
        </w:tc>
        <w:tc>
          <w:tcPr>
            <w:tcW w:w="5245" w:type="dxa"/>
          </w:tcPr>
          <w:p w:rsidR="00075F06" w:rsidRPr="0013240B" w:rsidRDefault="00075F06" w:rsidP="0084128F">
            <w:pPr>
              <w:widowControl w:val="0"/>
              <w:spacing w:after="0" w:line="240" w:lineRule="auto"/>
              <w:jc w:val="both"/>
              <w:rPr>
                <w:rFonts w:ascii="Times New Roman" w:hAnsi="Times New Roman" w:cs="Times New Roman"/>
                <w:sz w:val="24"/>
                <w:szCs w:val="24"/>
              </w:rPr>
            </w:pPr>
          </w:p>
        </w:tc>
      </w:tr>
      <w:tr w:rsidR="00075F06" w:rsidRPr="0013240B" w:rsidTr="0084128F">
        <w:trPr>
          <w:trHeight w:val="625"/>
        </w:trPr>
        <w:tc>
          <w:tcPr>
            <w:tcW w:w="3964" w:type="dxa"/>
          </w:tcPr>
          <w:p w:rsidR="00075F06" w:rsidRPr="00075F06" w:rsidRDefault="00075F06" w:rsidP="0084128F">
            <w:pPr>
              <w:spacing w:after="0" w:line="240" w:lineRule="auto"/>
              <w:rPr>
                <w:rFonts w:ascii="Times New Roman" w:hAnsi="Times New Roman" w:cs="Times New Roman"/>
              </w:rPr>
            </w:pPr>
            <w:r w:rsidRPr="00075F06">
              <w:rPr>
                <w:rFonts w:ascii="Times New Roman" w:hAnsi="Times New Roman" w:cs="Times New Roman"/>
              </w:rPr>
              <w:t>ПК 2.</w:t>
            </w:r>
          </w:p>
        </w:tc>
        <w:tc>
          <w:tcPr>
            <w:tcW w:w="5387" w:type="dxa"/>
          </w:tcPr>
          <w:p w:rsidR="00075F06" w:rsidRPr="00075F06" w:rsidRDefault="00075F06" w:rsidP="0084128F">
            <w:pPr>
              <w:pStyle w:val="afff5"/>
              <w:rPr>
                <w:rFonts w:ascii="Times New Roman" w:hAnsi="Times New Roman" w:cs="Times New Roman"/>
                <w:sz w:val="22"/>
                <w:szCs w:val="22"/>
              </w:rPr>
            </w:pPr>
            <w:r w:rsidRPr="00075F06">
              <w:rPr>
                <w:rFonts w:ascii="Times New Roman" w:hAnsi="Times New Roman" w:cs="Times New Roman"/>
                <w:sz w:val="22"/>
                <w:szCs w:val="22"/>
              </w:rPr>
              <w:t>Приготовление, оформление и подготовка к реализации горячих блюд, кулинарных изделий, закусок разнообразного ассортимента.</w:t>
            </w:r>
          </w:p>
        </w:tc>
        <w:tc>
          <w:tcPr>
            <w:tcW w:w="5245" w:type="dxa"/>
          </w:tcPr>
          <w:p w:rsidR="00075F06" w:rsidRPr="0013240B" w:rsidRDefault="00075F06" w:rsidP="0084128F">
            <w:pPr>
              <w:widowControl w:val="0"/>
              <w:spacing w:after="0" w:line="240" w:lineRule="auto"/>
              <w:jc w:val="both"/>
              <w:rPr>
                <w:rFonts w:ascii="Times New Roman" w:hAnsi="Times New Roman" w:cs="Times New Roman"/>
                <w:sz w:val="24"/>
                <w:szCs w:val="24"/>
              </w:rPr>
            </w:pPr>
          </w:p>
        </w:tc>
      </w:tr>
      <w:tr w:rsidR="00075F06" w:rsidRPr="0013240B" w:rsidTr="0084128F">
        <w:trPr>
          <w:trHeight w:val="604"/>
        </w:trPr>
        <w:tc>
          <w:tcPr>
            <w:tcW w:w="3964" w:type="dxa"/>
          </w:tcPr>
          <w:p w:rsidR="00075F06" w:rsidRPr="00075F06" w:rsidRDefault="00075F06" w:rsidP="0084128F">
            <w:pPr>
              <w:spacing w:after="0" w:line="240" w:lineRule="auto"/>
              <w:rPr>
                <w:rFonts w:ascii="Times New Roman" w:hAnsi="Times New Roman" w:cs="Times New Roman"/>
              </w:rPr>
            </w:pPr>
            <w:r w:rsidRPr="00075F06">
              <w:rPr>
                <w:rFonts w:ascii="Times New Roman" w:hAnsi="Times New Roman" w:cs="Times New Roman"/>
              </w:rPr>
              <w:t>ПК 3</w:t>
            </w:r>
          </w:p>
        </w:tc>
        <w:tc>
          <w:tcPr>
            <w:tcW w:w="5387" w:type="dxa"/>
          </w:tcPr>
          <w:p w:rsidR="00075F06" w:rsidRPr="00075F06" w:rsidRDefault="00075F06" w:rsidP="0084128F">
            <w:pPr>
              <w:pStyle w:val="afff5"/>
              <w:rPr>
                <w:rFonts w:ascii="Times New Roman" w:hAnsi="Times New Roman" w:cs="Times New Roman"/>
                <w:sz w:val="22"/>
                <w:szCs w:val="22"/>
              </w:rPr>
            </w:pPr>
            <w:r w:rsidRPr="00075F06">
              <w:rPr>
                <w:rFonts w:ascii="Times New Roman" w:hAnsi="Times New Roman" w:cs="Times New Roman"/>
                <w:sz w:val="22"/>
                <w:szCs w:val="22"/>
              </w:rPr>
              <w:t>Приготовление, оформление и подготовка к реализации холодных блюд, кулинарных изделий, закусок разнообразного ассортимента.</w:t>
            </w:r>
          </w:p>
        </w:tc>
        <w:tc>
          <w:tcPr>
            <w:tcW w:w="5245" w:type="dxa"/>
          </w:tcPr>
          <w:p w:rsidR="00075F06" w:rsidRPr="0013240B" w:rsidRDefault="00075F06" w:rsidP="0084128F">
            <w:pPr>
              <w:widowControl w:val="0"/>
              <w:spacing w:after="0" w:line="240" w:lineRule="auto"/>
              <w:jc w:val="both"/>
              <w:rPr>
                <w:rFonts w:ascii="Times New Roman" w:hAnsi="Times New Roman" w:cs="Times New Roman"/>
                <w:sz w:val="24"/>
                <w:szCs w:val="24"/>
              </w:rPr>
            </w:pPr>
          </w:p>
        </w:tc>
      </w:tr>
      <w:tr w:rsidR="00075F06" w:rsidRPr="0013240B" w:rsidTr="0084128F">
        <w:trPr>
          <w:trHeight w:val="833"/>
        </w:trPr>
        <w:tc>
          <w:tcPr>
            <w:tcW w:w="3964" w:type="dxa"/>
          </w:tcPr>
          <w:p w:rsidR="00075F06" w:rsidRPr="00075F06" w:rsidRDefault="00075F06" w:rsidP="0084128F">
            <w:pPr>
              <w:spacing w:after="0" w:line="240" w:lineRule="auto"/>
              <w:rPr>
                <w:rFonts w:ascii="Times New Roman" w:hAnsi="Times New Roman" w:cs="Times New Roman"/>
              </w:rPr>
            </w:pPr>
            <w:r>
              <w:rPr>
                <w:rFonts w:ascii="Times New Roman" w:hAnsi="Times New Roman" w:cs="Times New Roman"/>
                <w:lang w:eastAsia="ru-RU"/>
              </w:rPr>
              <w:lastRenderedPageBreak/>
              <w:t xml:space="preserve">ПК </w:t>
            </w:r>
            <w:r w:rsidRPr="00075F06">
              <w:rPr>
                <w:rFonts w:ascii="Times New Roman" w:hAnsi="Times New Roman" w:cs="Times New Roman"/>
                <w:lang w:eastAsia="ru-RU"/>
              </w:rPr>
              <w:t>4</w:t>
            </w:r>
          </w:p>
        </w:tc>
        <w:tc>
          <w:tcPr>
            <w:tcW w:w="5387" w:type="dxa"/>
          </w:tcPr>
          <w:p w:rsidR="00075F06" w:rsidRPr="00075F06" w:rsidRDefault="00075F06" w:rsidP="0084128F">
            <w:pPr>
              <w:rPr>
                <w:rFonts w:ascii="Times New Roman" w:hAnsi="Times New Roman" w:cs="Times New Roman"/>
                <w:lang w:eastAsia="ru-RU"/>
              </w:rPr>
            </w:pPr>
            <w:r w:rsidRPr="00075F06">
              <w:rPr>
                <w:rFonts w:ascii="Times New Roman" w:hAnsi="Times New Roman" w:cs="Times New Roman"/>
              </w:rPr>
              <w:t>Приготовление, оформление и подготовка к реализации холодных и горячих сладких блюд, десертов, напитков разнообразного ассортимента:</w:t>
            </w:r>
          </w:p>
        </w:tc>
        <w:tc>
          <w:tcPr>
            <w:tcW w:w="5245" w:type="dxa"/>
          </w:tcPr>
          <w:p w:rsidR="00075F06" w:rsidRPr="0013240B" w:rsidRDefault="00075F06" w:rsidP="0084128F">
            <w:pPr>
              <w:widowControl w:val="0"/>
              <w:spacing w:after="0" w:line="240" w:lineRule="auto"/>
              <w:jc w:val="both"/>
              <w:rPr>
                <w:rFonts w:ascii="Times New Roman" w:hAnsi="Times New Roman" w:cs="Times New Roman"/>
                <w:sz w:val="24"/>
                <w:szCs w:val="24"/>
              </w:rPr>
            </w:pPr>
          </w:p>
        </w:tc>
      </w:tr>
      <w:bookmarkEnd w:id="5"/>
    </w:tbl>
    <w:p w:rsidR="00075F06" w:rsidRPr="006706AD" w:rsidRDefault="00075F06" w:rsidP="00075F06">
      <w:pPr>
        <w:spacing w:after="0" w:line="240" w:lineRule="auto"/>
        <w:rPr>
          <w:rFonts w:ascii="Times New Roman" w:eastAsia="Times New Roman" w:hAnsi="Times New Roman" w:cs="Times New Roman"/>
          <w:b/>
          <w:sz w:val="24"/>
          <w:szCs w:val="24"/>
          <w:lang w:eastAsia="ru-RU"/>
        </w:rPr>
        <w:sectPr w:rsidR="00075F06" w:rsidRPr="006706AD" w:rsidSect="0084128F">
          <w:pgSz w:w="16838" w:h="11906" w:orient="landscape"/>
          <w:pgMar w:top="1701" w:right="1134" w:bottom="850" w:left="284" w:header="708" w:footer="708" w:gutter="0"/>
          <w:cols w:space="720"/>
          <w:titlePg/>
          <w:docGrid w:linePitch="299"/>
        </w:sectPr>
      </w:pPr>
    </w:p>
    <w:p w:rsidR="00075F06" w:rsidRPr="006706AD" w:rsidRDefault="00075F06" w:rsidP="00075F06">
      <w:pPr>
        <w:pStyle w:val="1"/>
        <w:rPr>
          <w:rFonts w:eastAsia="Times New Roman" w:cs="Times New Roman"/>
          <w:sz w:val="24"/>
          <w:szCs w:val="24"/>
          <w:lang w:eastAsia="ru-RU"/>
        </w:rPr>
      </w:pPr>
      <w:bookmarkStart w:id="6" w:name="_Toc125030625"/>
      <w:r w:rsidRPr="006706AD">
        <w:rPr>
          <w:rFonts w:eastAsia="Times New Roman" w:cs="Times New Roman"/>
          <w:sz w:val="24"/>
          <w:szCs w:val="24"/>
          <w:lang w:eastAsia="ru-RU"/>
        </w:rPr>
        <w:lastRenderedPageBreak/>
        <w:t>2. Структура и содержание общеобразовательной дисциплины</w:t>
      </w:r>
      <w:bookmarkEnd w:id="3"/>
      <w:bookmarkEnd w:id="4"/>
      <w:bookmarkEnd w:id="6"/>
    </w:p>
    <w:p w:rsidR="00075F06" w:rsidRPr="006706AD" w:rsidRDefault="00075F06" w:rsidP="00075F06">
      <w:pPr>
        <w:spacing w:after="0" w:line="240" w:lineRule="auto"/>
        <w:jc w:val="center"/>
        <w:rPr>
          <w:rFonts w:ascii="Times New Roman" w:eastAsia="Times New Roman" w:hAnsi="Times New Roman" w:cs="Times New Roman"/>
          <w:b/>
          <w:bCs/>
          <w:sz w:val="24"/>
          <w:szCs w:val="24"/>
          <w:lang w:eastAsia="ru-RU"/>
        </w:rPr>
      </w:pPr>
    </w:p>
    <w:p w:rsidR="00075F06" w:rsidRPr="006706AD" w:rsidRDefault="00075F06" w:rsidP="00075F06">
      <w:pPr>
        <w:spacing w:after="0" w:line="240" w:lineRule="auto"/>
        <w:rPr>
          <w:rFonts w:ascii="Times New Roman" w:eastAsia="Times New Roman" w:hAnsi="Times New Roman" w:cs="Times New Roman"/>
          <w:b/>
          <w:bCs/>
          <w:sz w:val="24"/>
          <w:szCs w:val="24"/>
          <w:lang w:eastAsia="ru-RU"/>
        </w:rPr>
      </w:pPr>
      <w:bookmarkStart w:id="7" w:name="_Toc104468839"/>
      <w:bookmarkStart w:id="8" w:name="_Toc104469104"/>
      <w:bookmarkStart w:id="9" w:name="_Toc104469484"/>
      <w:r w:rsidRPr="006706AD">
        <w:rPr>
          <w:rFonts w:ascii="Times New Roman" w:eastAsia="Times New Roman" w:hAnsi="Times New Roman" w:cs="Times New Roman"/>
          <w:b/>
          <w:bCs/>
          <w:sz w:val="24"/>
          <w:szCs w:val="24"/>
          <w:lang w:eastAsia="ru-RU"/>
        </w:rPr>
        <w:t>2.1. Объем дисциплины и виды учебной работы</w:t>
      </w:r>
      <w:bookmarkEnd w:id="7"/>
      <w:bookmarkEnd w:id="8"/>
      <w:bookmarkEnd w:id="9"/>
    </w:p>
    <w:p w:rsidR="00075F06" w:rsidRPr="006706AD" w:rsidRDefault="00075F06" w:rsidP="00075F06">
      <w:pPr>
        <w:spacing w:after="0" w:line="240" w:lineRule="auto"/>
        <w:rPr>
          <w:rFonts w:ascii="Times New Roman" w:hAnsi="Times New Roman" w:cs="Times New Roman"/>
          <w:sz w:val="24"/>
          <w:szCs w:val="24"/>
          <w:lang w:eastAsia="ru-RU"/>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30"/>
        <w:gridCol w:w="1456"/>
        <w:gridCol w:w="1236"/>
      </w:tblGrid>
      <w:tr w:rsidR="00CD1C32" w:rsidRPr="006706AD" w:rsidTr="00CD1C32">
        <w:trPr>
          <w:trHeight w:val="555"/>
        </w:trPr>
        <w:tc>
          <w:tcPr>
            <w:tcW w:w="3556" w:type="pct"/>
            <w:vMerge w:val="restart"/>
            <w:tcBorders>
              <w:top w:val="single" w:sz="6" w:space="0" w:color="000000"/>
              <w:left w:val="single" w:sz="6" w:space="0" w:color="000000"/>
              <w:right w:val="single" w:sz="6" w:space="0" w:color="000000"/>
            </w:tcBorders>
            <w:vAlign w:val="center"/>
            <w:hideMark/>
          </w:tcPr>
          <w:p w:rsidR="00CD1C32" w:rsidRPr="006706AD" w:rsidRDefault="00CD1C32" w:rsidP="0084128F">
            <w:pPr>
              <w:suppressAutoHyphens/>
              <w:spacing w:after="0" w:line="240" w:lineRule="auto"/>
              <w:jc w:val="center"/>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Вид учебной работы</w:t>
            </w:r>
          </w:p>
        </w:tc>
        <w:tc>
          <w:tcPr>
            <w:tcW w:w="1444" w:type="pct"/>
            <w:gridSpan w:val="2"/>
            <w:tcBorders>
              <w:top w:val="single" w:sz="6" w:space="0" w:color="000000"/>
              <w:left w:val="single" w:sz="6" w:space="0" w:color="000000"/>
              <w:bottom w:val="single" w:sz="4" w:space="0" w:color="auto"/>
              <w:right w:val="single" w:sz="6" w:space="0" w:color="000000"/>
            </w:tcBorders>
            <w:vAlign w:val="center"/>
            <w:hideMark/>
          </w:tcPr>
          <w:p w:rsidR="00CD1C32" w:rsidRPr="006706AD" w:rsidRDefault="00CD1C32" w:rsidP="0084128F">
            <w:pPr>
              <w:suppressAutoHyphens/>
              <w:spacing w:after="0" w:line="240" w:lineRule="auto"/>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b/>
                <w:iCs/>
                <w:sz w:val="24"/>
                <w:szCs w:val="24"/>
                <w:lang w:eastAsia="ru-RU"/>
              </w:rPr>
              <w:t>Объем в часах</w:t>
            </w:r>
          </w:p>
        </w:tc>
      </w:tr>
      <w:tr w:rsidR="00CD1C32" w:rsidRPr="006706AD" w:rsidTr="00CD1C32">
        <w:trPr>
          <w:trHeight w:val="300"/>
        </w:trPr>
        <w:tc>
          <w:tcPr>
            <w:tcW w:w="3556" w:type="pct"/>
            <w:vMerge/>
            <w:tcBorders>
              <w:left w:val="single" w:sz="6" w:space="0" w:color="000000"/>
              <w:bottom w:val="single" w:sz="6" w:space="0" w:color="000000"/>
              <w:right w:val="single" w:sz="6" w:space="0" w:color="000000"/>
            </w:tcBorders>
            <w:vAlign w:val="center"/>
          </w:tcPr>
          <w:p w:rsidR="00CD1C32" w:rsidRPr="006706AD" w:rsidRDefault="00CD1C32" w:rsidP="0084128F">
            <w:pPr>
              <w:suppressAutoHyphens/>
              <w:spacing w:after="0" w:line="240" w:lineRule="auto"/>
              <w:jc w:val="center"/>
              <w:rPr>
                <w:rFonts w:ascii="Times New Roman" w:eastAsia="Times New Roman" w:hAnsi="Times New Roman" w:cs="Times New Roman"/>
                <w:b/>
                <w:sz w:val="24"/>
                <w:szCs w:val="24"/>
                <w:lang w:eastAsia="ru-RU"/>
              </w:rPr>
            </w:pPr>
          </w:p>
        </w:tc>
        <w:tc>
          <w:tcPr>
            <w:tcW w:w="780" w:type="pct"/>
            <w:tcBorders>
              <w:top w:val="single" w:sz="4" w:space="0" w:color="auto"/>
              <w:left w:val="single" w:sz="6" w:space="0" w:color="000000"/>
              <w:bottom w:val="single" w:sz="6" w:space="0" w:color="000000"/>
              <w:right w:val="single" w:sz="4" w:space="0" w:color="auto"/>
            </w:tcBorders>
            <w:vAlign w:val="center"/>
          </w:tcPr>
          <w:p w:rsidR="00CD1C32" w:rsidRPr="006706AD" w:rsidRDefault="00CD1C32" w:rsidP="0084128F">
            <w:pPr>
              <w:suppressAutoHyphens/>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 курс</w:t>
            </w:r>
          </w:p>
        </w:tc>
        <w:tc>
          <w:tcPr>
            <w:tcW w:w="663" w:type="pct"/>
            <w:tcBorders>
              <w:top w:val="single" w:sz="4" w:space="0" w:color="auto"/>
              <w:left w:val="single" w:sz="4" w:space="0" w:color="auto"/>
              <w:bottom w:val="single" w:sz="6" w:space="0" w:color="000000"/>
              <w:right w:val="single" w:sz="6" w:space="0" w:color="000000"/>
            </w:tcBorders>
            <w:vAlign w:val="center"/>
          </w:tcPr>
          <w:p w:rsidR="00CD1C32" w:rsidRPr="006706AD" w:rsidRDefault="00CD1C32" w:rsidP="0084128F">
            <w:pPr>
              <w:suppressAutoHyphens/>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 курс</w:t>
            </w:r>
          </w:p>
        </w:tc>
      </w:tr>
      <w:tr w:rsidR="00CD1C32" w:rsidRPr="006706AD" w:rsidTr="00CD1C32">
        <w:trPr>
          <w:trHeight w:val="490"/>
        </w:trPr>
        <w:tc>
          <w:tcPr>
            <w:tcW w:w="3556" w:type="pct"/>
            <w:tcBorders>
              <w:top w:val="single" w:sz="6" w:space="0" w:color="000000"/>
              <w:left w:val="single" w:sz="6" w:space="0" w:color="000000"/>
              <w:bottom w:val="single" w:sz="6" w:space="0" w:color="000000"/>
              <w:right w:val="single" w:sz="6" w:space="0" w:color="000000"/>
            </w:tcBorders>
            <w:vAlign w:val="center"/>
            <w:hideMark/>
          </w:tcPr>
          <w:p w:rsidR="00CD1C32" w:rsidRPr="006706AD" w:rsidRDefault="00CD1C32" w:rsidP="0084128F">
            <w:pPr>
              <w:suppressAutoHyphens/>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Объем образовательной программы дисциплины</w:t>
            </w:r>
          </w:p>
        </w:tc>
        <w:tc>
          <w:tcPr>
            <w:tcW w:w="780" w:type="pct"/>
            <w:tcBorders>
              <w:top w:val="single" w:sz="6" w:space="0" w:color="000000"/>
              <w:left w:val="single" w:sz="6" w:space="0" w:color="000000"/>
              <w:bottom w:val="single" w:sz="6" w:space="0" w:color="000000"/>
              <w:right w:val="single" w:sz="4" w:space="0" w:color="auto"/>
            </w:tcBorders>
            <w:vAlign w:val="center"/>
            <w:hideMark/>
          </w:tcPr>
          <w:p w:rsidR="00CD1C32" w:rsidRPr="006706AD" w:rsidRDefault="008C1936" w:rsidP="0084128F">
            <w:pPr>
              <w:suppressAutoHyphens/>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88</w:t>
            </w:r>
          </w:p>
        </w:tc>
        <w:tc>
          <w:tcPr>
            <w:tcW w:w="663" w:type="pct"/>
            <w:tcBorders>
              <w:top w:val="single" w:sz="6" w:space="0" w:color="000000"/>
              <w:left w:val="single" w:sz="4" w:space="0" w:color="auto"/>
              <w:bottom w:val="single" w:sz="6" w:space="0" w:color="000000"/>
              <w:right w:val="single" w:sz="6" w:space="0" w:color="000000"/>
            </w:tcBorders>
            <w:vAlign w:val="center"/>
          </w:tcPr>
          <w:p w:rsidR="00CD1C32" w:rsidRPr="006706AD" w:rsidRDefault="000E3A24" w:rsidP="00CD1C32">
            <w:pPr>
              <w:suppressAutoHyphens/>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69</w:t>
            </w:r>
          </w:p>
        </w:tc>
      </w:tr>
      <w:tr w:rsidR="00CD1C32" w:rsidRPr="006706AD" w:rsidTr="00CD1C32">
        <w:trPr>
          <w:trHeight w:val="490"/>
        </w:trPr>
        <w:tc>
          <w:tcPr>
            <w:tcW w:w="3556" w:type="pct"/>
            <w:tcBorders>
              <w:top w:val="single" w:sz="6" w:space="0" w:color="000000"/>
              <w:left w:val="single" w:sz="6" w:space="0" w:color="000000"/>
              <w:bottom w:val="single" w:sz="6" w:space="0" w:color="000000"/>
              <w:right w:val="single" w:sz="6" w:space="0" w:color="000000"/>
            </w:tcBorders>
            <w:vAlign w:val="center"/>
          </w:tcPr>
          <w:p w:rsidR="00CD1C32" w:rsidRPr="006706AD" w:rsidRDefault="00CD1C32" w:rsidP="0084128F">
            <w:pPr>
              <w:suppressAutoHyphens/>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в т. ч.</w:t>
            </w:r>
          </w:p>
        </w:tc>
        <w:tc>
          <w:tcPr>
            <w:tcW w:w="780" w:type="pct"/>
            <w:tcBorders>
              <w:top w:val="single" w:sz="6" w:space="0" w:color="000000"/>
              <w:left w:val="single" w:sz="6" w:space="0" w:color="000000"/>
              <w:bottom w:val="single" w:sz="6" w:space="0" w:color="000000"/>
              <w:right w:val="single" w:sz="4" w:space="0" w:color="auto"/>
            </w:tcBorders>
            <w:vAlign w:val="center"/>
          </w:tcPr>
          <w:p w:rsidR="00CD1C32" w:rsidRPr="006706AD" w:rsidRDefault="00CD1C32" w:rsidP="0084128F">
            <w:pPr>
              <w:suppressAutoHyphens/>
              <w:spacing w:after="0" w:line="240" w:lineRule="auto"/>
              <w:jc w:val="center"/>
              <w:rPr>
                <w:rFonts w:ascii="Times New Roman" w:eastAsia="Times New Roman" w:hAnsi="Times New Roman" w:cs="Times New Roman"/>
                <w:b/>
                <w:iCs/>
                <w:sz w:val="24"/>
                <w:szCs w:val="24"/>
                <w:lang w:eastAsia="ru-RU"/>
              </w:rPr>
            </w:pPr>
          </w:p>
        </w:tc>
        <w:tc>
          <w:tcPr>
            <w:tcW w:w="663" w:type="pct"/>
            <w:tcBorders>
              <w:top w:val="single" w:sz="6" w:space="0" w:color="000000"/>
              <w:left w:val="single" w:sz="4" w:space="0" w:color="auto"/>
              <w:bottom w:val="single" w:sz="6" w:space="0" w:color="000000"/>
              <w:right w:val="single" w:sz="6" w:space="0" w:color="000000"/>
            </w:tcBorders>
            <w:vAlign w:val="center"/>
          </w:tcPr>
          <w:p w:rsidR="00CD1C32" w:rsidRPr="006706AD" w:rsidRDefault="00CD1C32" w:rsidP="0084128F">
            <w:pPr>
              <w:suppressAutoHyphens/>
              <w:spacing w:after="0" w:line="240" w:lineRule="auto"/>
              <w:jc w:val="center"/>
              <w:rPr>
                <w:rFonts w:ascii="Times New Roman" w:eastAsia="Times New Roman" w:hAnsi="Times New Roman" w:cs="Times New Roman"/>
                <w:b/>
                <w:iCs/>
                <w:sz w:val="24"/>
                <w:szCs w:val="24"/>
                <w:lang w:eastAsia="ru-RU"/>
              </w:rPr>
            </w:pPr>
          </w:p>
        </w:tc>
      </w:tr>
      <w:tr w:rsidR="00CD1C32" w:rsidRPr="006706AD" w:rsidTr="00CD1C32">
        <w:trPr>
          <w:trHeight w:val="490"/>
        </w:trPr>
        <w:tc>
          <w:tcPr>
            <w:tcW w:w="3556" w:type="pct"/>
            <w:tcBorders>
              <w:top w:val="single" w:sz="6" w:space="0" w:color="000000"/>
              <w:left w:val="single" w:sz="6" w:space="0" w:color="000000"/>
              <w:bottom w:val="single" w:sz="6" w:space="0" w:color="000000"/>
              <w:right w:val="single" w:sz="6" w:space="0" w:color="000000"/>
            </w:tcBorders>
            <w:vAlign w:val="center"/>
            <w:hideMark/>
          </w:tcPr>
          <w:p w:rsidR="00CD1C32" w:rsidRPr="006706AD" w:rsidRDefault="00CD1C32" w:rsidP="0084128F">
            <w:pPr>
              <w:suppressAutoHyphens/>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Основное содержание</w:t>
            </w:r>
          </w:p>
        </w:tc>
        <w:tc>
          <w:tcPr>
            <w:tcW w:w="780" w:type="pct"/>
            <w:tcBorders>
              <w:top w:val="single" w:sz="6" w:space="0" w:color="000000"/>
              <w:left w:val="single" w:sz="6" w:space="0" w:color="000000"/>
              <w:bottom w:val="single" w:sz="6" w:space="0" w:color="000000"/>
              <w:right w:val="single" w:sz="4" w:space="0" w:color="auto"/>
            </w:tcBorders>
            <w:vAlign w:val="center"/>
            <w:hideMark/>
          </w:tcPr>
          <w:p w:rsidR="00CD1C32" w:rsidRPr="006706AD" w:rsidRDefault="00AD0AE7" w:rsidP="0084128F">
            <w:pPr>
              <w:suppressAutoHyphens/>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66</w:t>
            </w:r>
          </w:p>
        </w:tc>
        <w:tc>
          <w:tcPr>
            <w:tcW w:w="663" w:type="pct"/>
            <w:tcBorders>
              <w:top w:val="single" w:sz="6" w:space="0" w:color="000000"/>
              <w:left w:val="single" w:sz="4" w:space="0" w:color="auto"/>
              <w:bottom w:val="single" w:sz="6" w:space="0" w:color="000000"/>
              <w:right w:val="single" w:sz="6" w:space="0" w:color="000000"/>
            </w:tcBorders>
            <w:vAlign w:val="center"/>
          </w:tcPr>
          <w:p w:rsidR="00CD1C32" w:rsidRPr="006706AD" w:rsidRDefault="00AD0AE7" w:rsidP="00CD1C32">
            <w:pPr>
              <w:suppressAutoHyphens/>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47</w:t>
            </w:r>
          </w:p>
        </w:tc>
      </w:tr>
      <w:tr w:rsidR="00CD1C32" w:rsidRPr="006706AD" w:rsidTr="00CD1C32">
        <w:trPr>
          <w:trHeight w:val="490"/>
        </w:trPr>
        <w:tc>
          <w:tcPr>
            <w:tcW w:w="4337" w:type="pct"/>
            <w:gridSpan w:val="2"/>
            <w:tcBorders>
              <w:top w:val="single" w:sz="6" w:space="0" w:color="000000"/>
              <w:left w:val="single" w:sz="6" w:space="0" w:color="000000"/>
              <w:bottom w:val="single" w:sz="6" w:space="0" w:color="000000"/>
              <w:right w:val="single" w:sz="4" w:space="0" w:color="auto"/>
            </w:tcBorders>
            <w:vAlign w:val="center"/>
            <w:hideMark/>
          </w:tcPr>
          <w:p w:rsidR="00CD1C32" w:rsidRPr="006706AD" w:rsidRDefault="00CD1C32" w:rsidP="0084128F">
            <w:pPr>
              <w:suppressAutoHyphens/>
              <w:spacing w:after="0" w:line="240" w:lineRule="auto"/>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sz w:val="24"/>
                <w:szCs w:val="24"/>
                <w:lang w:eastAsia="ru-RU"/>
              </w:rPr>
              <w:t>в т. ч.:</w:t>
            </w:r>
          </w:p>
        </w:tc>
        <w:tc>
          <w:tcPr>
            <w:tcW w:w="663" w:type="pct"/>
            <w:tcBorders>
              <w:top w:val="single" w:sz="6" w:space="0" w:color="000000"/>
              <w:left w:val="single" w:sz="4" w:space="0" w:color="auto"/>
              <w:bottom w:val="single" w:sz="6" w:space="0" w:color="000000"/>
              <w:right w:val="single" w:sz="6" w:space="0" w:color="000000"/>
            </w:tcBorders>
            <w:vAlign w:val="center"/>
          </w:tcPr>
          <w:p w:rsidR="00CD1C32" w:rsidRPr="006706AD" w:rsidRDefault="00CD1C32" w:rsidP="00CD1C32">
            <w:pPr>
              <w:suppressAutoHyphens/>
              <w:spacing w:after="0" w:line="240" w:lineRule="auto"/>
              <w:rPr>
                <w:rFonts w:ascii="Times New Roman" w:eastAsia="Times New Roman" w:hAnsi="Times New Roman" w:cs="Times New Roman"/>
                <w:iCs/>
                <w:sz w:val="24"/>
                <w:szCs w:val="24"/>
                <w:lang w:eastAsia="ru-RU"/>
              </w:rPr>
            </w:pPr>
          </w:p>
        </w:tc>
      </w:tr>
      <w:tr w:rsidR="00CD1C32" w:rsidRPr="006706AD" w:rsidTr="00CD1C32">
        <w:trPr>
          <w:trHeight w:val="490"/>
        </w:trPr>
        <w:tc>
          <w:tcPr>
            <w:tcW w:w="3556" w:type="pct"/>
            <w:tcBorders>
              <w:top w:val="single" w:sz="6" w:space="0" w:color="000000"/>
              <w:left w:val="single" w:sz="6" w:space="0" w:color="000000"/>
              <w:bottom w:val="single" w:sz="6" w:space="0" w:color="000000"/>
              <w:right w:val="single" w:sz="6" w:space="0" w:color="000000"/>
            </w:tcBorders>
            <w:vAlign w:val="center"/>
            <w:hideMark/>
          </w:tcPr>
          <w:p w:rsidR="00CD1C32" w:rsidRPr="006706AD" w:rsidRDefault="00CD1C32" w:rsidP="0084128F">
            <w:pPr>
              <w:suppressAutoHyphen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 xml:space="preserve">теоретическое обучение </w:t>
            </w:r>
            <w:r w:rsidRPr="006706AD">
              <w:rPr>
                <w:rFonts w:ascii="Times New Roman" w:hAnsi="Times New Roman" w:cs="Times New Roman"/>
                <w:sz w:val="24"/>
                <w:szCs w:val="24"/>
              </w:rPr>
              <w:t xml:space="preserve"> </w:t>
            </w:r>
          </w:p>
        </w:tc>
        <w:tc>
          <w:tcPr>
            <w:tcW w:w="780" w:type="pct"/>
            <w:tcBorders>
              <w:top w:val="single" w:sz="6" w:space="0" w:color="000000"/>
              <w:left w:val="single" w:sz="6" w:space="0" w:color="000000"/>
              <w:bottom w:val="single" w:sz="6" w:space="0" w:color="000000"/>
              <w:right w:val="single" w:sz="4" w:space="0" w:color="auto"/>
            </w:tcBorders>
            <w:vAlign w:val="center"/>
            <w:hideMark/>
          </w:tcPr>
          <w:p w:rsidR="00CD1C32" w:rsidRPr="006706AD" w:rsidRDefault="00AD0AE7" w:rsidP="0084128F">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w:t>
            </w:r>
          </w:p>
        </w:tc>
        <w:tc>
          <w:tcPr>
            <w:tcW w:w="663" w:type="pct"/>
            <w:tcBorders>
              <w:top w:val="single" w:sz="6" w:space="0" w:color="000000"/>
              <w:left w:val="single" w:sz="4" w:space="0" w:color="auto"/>
              <w:bottom w:val="single" w:sz="6" w:space="0" w:color="000000"/>
              <w:right w:val="single" w:sz="6" w:space="0" w:color="000000"/>
            </w:tcBorders>
            <w:vAlign w:val="center"/>
          </w:tcPr>
          <w:p w:rsidR="00CD1C32" w:rsidRPr="006706AD" w:rsidRDefault="00561BB7" w:rsidP="00CD1C32">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w:t>
            </w:r>
          </w:p>
        </w:tc>
      </w:tr>
      <w:tr w:rsidR="00CD1C32" w:rsidRPr="006706AD" w:rsidTr="00CD1C32">
        <w:trPr>
          <w:trHeight w:val="490"/>
        </w:trPr>
        <w:tc>
          <w:tcPr>
            <w:tcW w:w="3556" w:type="pct"/>
            <w:tcBorders>
              <w:top w:val="single" w:sz="6" w:space="0" w:color="000000"/>
              <w:left w:val="single" w:sz="6" w:space="0" w:color="000000"/>
              <w:bottom w:val="single" w:sz="6" w:space="0" w:color="000000"/>
              <w:right w:val="single" w:sz="6" w:space="0" w:color="000000"/>
            </w:tcBorders>
            <w:vAlign w:val="center"/>
            <w:hideMark/>
          </w:tcPr>
          <w:p w:rsidR="00CD1C32" w:rsidRPr="006706AD" w:rsidRDefault="00CD1C32" w:rsidP="0084128F">
            <w:pPr>
              <w:suppressAutoHyphen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практические занятия</w:t>
            </w:r>
            <w:r w:rsidRPr="006706AD">
              <w:rPr>
                <w:rFonts w:ascii="Times New Roman" w:eastAsia="Times New Roman" w:hAnsi="Times New Roman" w:cs="Times New Roman"/>
                <w:i/>
                <w:sz w:val="24"/>
                <w:szCs w:val="24"/>
                <w:lang w:eastAsia="ru-RU"/>
              </w:rPr>
              <w:t xml:space="preserve"> </w:t>
            </w:r>
          </w:p>
        </w:tc>
        <w:tc>
          <w:tcPr>
            <w:tcW w:w="780" w:type="pct"/>
            <w:tcBorders>
              <w:top w:val="single" w:sz="6" w:space="0" w:color="000000"/>
              <w:left w:val="single" w:sz="6" w:space="0" w:color="000000"/>
              <w:bottom w:val="single" w:sz="6" w:space="0" w:color="000000"/>
              <w:right w:val="single" w:sz="4" w:space="0" w:color="auto"/>
            </w:tcBorders>
            <w:vAlign w:val="center"/>
            <w:hideMark/>
          </w:tcPr>
          <w:p w:rsidR="00CD1C32" w:rsidRPr="006706AD" w:rsidRDefault="00AD0AE7" w:rsidP="0084128F">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58</w:t>
            </w:r>
          </w:p>
        </w:tc>
        <w:tc>
          <w:tcPr>
            <w:tcW w:w="663" w:type="pct"/>
            <w:tcBorders>
              <w:top w:val="single" w:sz="6" w:space="0" w:color="000000"/>
              <w:left w:val="single" w:sz="4" w:space="0" w:color="auto"/>
              <w:bottom w:val="single" w:sz="6" w:space="0" w:color="000000"/>
              <w:right w:val="single" w:sz="6" w:space="0" w:color="000000"/>
            </w:tcBorders>
            <w:vAlign w:val="center"/>
          </w:tcPr>
          <w:p w:rsidR="00CD1C32" w:rsidRPr="006706AD" w:rsidRDefault="00AD0AE7" w:rsidP="00CD1C32">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38</w:t>
            </w:r>
          </w:p>
        </w:tc>
      </w:tr>
      <w:tr w:rsidR="00CD1C32" w:rsidRPr="006706AD" w:rsidTr="00CD1C32">
        <w:trPr>
          <w:trHeight w:val="490"/>
        </w:trPr>
        <w:tc>
          <w:tcPr>
            <w:tcW w:w="3556" w:type="pct"/>
            <w:tcBorders>
              <w:top w:val="single" w:sz="6" w:space="0" w:color="000000"/>
              <w:left w:val="single" w:sz="6" w:space="0" w:color="000000"/>
              <w:bottom w:val="single" w:sz="6" w:space="0" w:color="000000"/>
              <w:right w:val="single" w:sz="6" w:space="0" w:color="000000"/>
            </w:tcBorders>
            <w:vAlign w:val="center"/>
            <w:hideMark/>
          </w:tcPr>
          <w:p w:rsidR="00CD1C32" w:rsidRPr="006706AD" w:rsidRDefault="00CD1C32" w:rsidP="0084128F">
            <w:pPr>
              <w:suppressAutoHyphens/>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Профессионально ориентированное содержание (содержание прикладного модуля)</w:t>
            </w:r>
          </w:p>
        </w:tc>
        <w:tc>
          <w:tcPr>
            <w:tcW w:w="780" w:type="pct"/>
            <w:tcBorders>
              <w:top w:val="single" w:sz="6" w:space="0" w:color="000000"/>
              <w:left w:val="single" w:sz="6" w:space="0" w:color="000000"/>
              <w:bottom w:val="single" w:sz="6" w:space="0" w:color="000000"/>
              <w:right w:val="single" w:sz="4" w:space="0" w:color="auto"/>
            </w:tcBorders>
            <w:vAlign w:val="center"/>
          </w:tcPr>
          <w:p w:rsidR="00CD1C32" w:rsidRPr="006706AD" w:rsidRDefault="008C1936" w:rsidP="0084128F">
            <w:pPr>
              <w:suppressAutoHyphens/>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20</w:t>
            </w:r>
          </w:p>
        </w:tc>
        <w:tc>
          <w:tcPr>
            <w:tcW w:w="663" w:type="pct"/>
            <w:tcBorders>
              <w:top w:val="single" w:sz="6" w:space="0" w:color="000000"/>
              <w:left w:val="single" w:sz="4" w:space="0" w:color="auto"/>
              <w:bottom w:val="single" w:sz="6" w:space="0" w:color="000000"/>
              <w:right w:val="single" w:sz="6" w:space="0" w:color="000000"/>
            </w:tcBorders>
            <w:vAlign w:val="center"/>
          </w:tcPr>
          <w:p w:rsidR="00CD1C32" w:rsidRPr="00A155DE" w:rsidRDefault="00561BB7" w:rsidP="00CD1C32">
            <w:pPr>
              <w:suppressAutoHyphens/>
              <w:spacing w:after="0" w:line="240" w:lineRule="auto"/>
              <w:jc w:val="center"/>
              <w:rPr>
                <w:rFonts w:ascii="Times New Roman" w:eastAsia="Times New Roman" w:hAnsi="Times New Roman" w:cs="Times New Roman"/>
                <w:b/>
                <w:iCs/>
                <w:sz w:val="24"/>
                <w:szCs w:val="24"/>
                <w:lang w:eastAsia="ru-RU"/>
              </w:rPr>
            </w:pPr>
            <w:r w:rsidRPr="00A155DE">
              <w:rPr>
                <w:rFonts w:ascii="Times New Roman" w:eastAsia="Times New Roman" w:hAnsi="Times New Roman" w:cs="Times New Roman"/>
                <w:b/>
                <w:iCs/>
                <w:sz w:val="24"/>
                <w:szCs w:val="24"/>
                <w:lang w:eastAsia="ru-RU"/>
              </w:rPr>
              <w:t>20</w:t>
            </w:r>
          </w:p>
        </w:tc>
      </w:tr>
      <w:tr w:rsidR="00CD1C32" w:rsidRPr="006706AD" w:rsidTr="00CD1C32">
        <w:trPr>
          <w:trHeight w:val="490"/>
        </w:trPr>
        <w:tc>
          <w:tcPr>
            <w:tcW w:w="3556" w:type="pct"/>
            <w:tcBorders>
              <w:top w:val="single" w:sz="6" w:space="0" w:color="000000"/>
              <w:left w:val="single" w:sz="6" w:space="0" w:color="000000"/>
              <w:bottom w:val="single" w:sz="6" w:space="0" w:color="000000"/>
              <w:right w:val="single" w:sz="6" w:space="0" w:color="000000"/>
            </w:tcBorders>
            <w:vAlign w:val="center"/>
            <w:hideMark/>
          </w:tcPr>
          <w:p w:rsidR="00CD1C32" w:rsidRPr="006706AD" w:rsidRDefault="00CD1C32" w:rsidP="0084128F">
            <w:pPr>
              <w:suppressAutoHyphen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в т. ч.:</w:t>
            </w:r>
          </w:p>
        </w:tc>
        <w:tc>
          <w:tcPr>
            <w:tcW w:w="780" w:type="pct"/>
            <w:tcBorders>
              <w:top w:val="single" w:sz="6" w:space="0" w:color="000000"/>
              <w:left w:val="single" w:sz="6" w:space="0" w:color="000000"/>
              <w:bottom w:val="single" w:sz="6" w:space="0" w:color="000000"/>
              <w:right w:val="single" w:sz="4" w:space="0" w:color="auto"/>
            </w:tcBorders>
            <w:vAlign w:val="center"/>
          </w:tcPr>
          <w:p w:rsidR="00CD1C32" w:rsidRPr="006706AD" w:rsidRDefault="00CD1C32" w:rsidP="0084128F">
            <w:pPr>
              <w:suppressAutoHyphens/>
              <w:spacing w:after="0" w:line="240" w:lineRule="auto"/>
              <w:jc w:val="center"/>
              <w:rPr>
                <w:rFonts w:ascii="Times New Roman" w:eastAsia="Times New Roman" w:hAnsi="Times New Roman" w:cs="Times New Roman"/>
                <w:iCs/>
                <w:sz w:val="24"/>
                <w:szCs w:val="24"/>
                <w:lang w:eastAsia="ru-RU"/>
              </w:rPr>
            </w:pPr>
          </w:p>
        </w:tc>
        <w:tc>
          <w:tcPr>
            <w:tcW w:w="663" w:type="pct"/>
            <w:tcBorders>
              <w:top w:val="single" w:sz="6" w:space="0" w:color="000000"/>
              <w:left w:val="single" w:sz="4" w:space="0" w:color="auto"/>
              <w:bottom w:val="single" w:sz="6" w:space="0" w:color="000000"/>
              <w:right w:val="single" w:sz="6" w:space="0" w:color="000000"/>
            </w:tcBorders>
            <w:vAlign w:val="center"/>
          </w:tcPr>
          <w:p w:rsidR="00CD1C32" w:rsidRPr="00A155DE" w:rsidRDefault="00CD1C32" w:rsidP="0084128F">
            <w:pPr>
              <w:suppressAutoHyphens/>
              <w:spacing w:after="0" w:line="240" w:lineRule="auto"/>
              <w:jc w:val="center"/>
              <w:rPr>
                <w:rFonts w:ascii="Times New Roman" w:eastAsia="Times New Roman" w:hAnsi="Times New Roman" w:cs="Times New Roman"/>
                <w:iCs/>
                <w:sz w:val="24"/>
                <w:szCs w:val="24"/>
                <w:lang w:eastAsia="ru-RU"/>
              </w:rPr>
            </w:pPr>
          </w:p>
        </w:tc>
      </w:tr>
      <w:tr w:rsidR="00CD1C32" w:rsidRPr="006706AD" w:rsidTr="00CD1C32">
        <w:trPr>
          <w:trHeight w:val="490"/>
        </w:trPr>
        <w:tc>
          <w:tcPr>
            <w:tcW w:w="3556" w:type="pct"/>
            <w:tcBorders>
              <w:top w:val="single" w:sz="6" w:space="0" w:color="000000"/>
              <w:left w:val="single" w:sz="6" w:space="0" w:color="000000"/>
              <w:bottom w:val="single" w:sz="6" w:space="0" w:color="000000"/>
              <w:right w:val="single" w:sz="6" w:space="0" w:color="000000"/>
            </w:tcBorders>
            <w:vAlign w:val="center"/>
            <w:hideMark/>
          </w:tcPr>
          <w:p w:rsidR="00CD1C32" w:rsidRPr="006706AD" w:rsidRDefault="00CD1C32" w:rsidP="0084128F">
            <w:pPr>
              <w:suppressAutoHyphen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теоретическое обучение</w:t>
            </w:r>
          </w:p>
        </w:tc>
        <w:tc>
          <w:tcPr>
            <w:tcW w:w="780" w:type="pct"/>
            <w:tcBorders>
              <w:top w:val="single" w:sz="6" w:space="0" w:color="000000"/>
              <w:left w:val="single" w:sz="6" w:space="0" w:color="000000"/>
              <w:bottom w:val="single" w:sz="6" w:space="0" w:color="000000"/>
              <w:right w:val="single" w:sz="4" w:space="0" w:color="auto"/>
            </w:tcBorders>
            <w:vAlign w:val="center"/>
          </w:tcPr>
          <w:p w:rsidR="00CD1C32" w:rsidRPr="006706AD" w:rsidRDefault="00AD0AE7" w:rsidP="0084128F">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663" w:type="pct"/>
            <w:tcBorders>
              <w:top w:val="single" w:sz="6" w:space="0" w:color="000000"/>
              <w:left w:val="single" w:sz="4" w:space="0" w:color="auto"/>
              <w:bottom w:val="single" w:sz="6" w:space="0" w:color="000000"/>
              <w:right w:val="single" w:sz="6" w:space="0" w:color="000000"/>
            </w:tcBorders>
            <w:vAlign w:val="center"/>
          </w:tcPr>
          <w:p w:rsidR="00CD1C32" w:rsidRPr="00A155DE" w:rsidRDefault="008C1936" w:rsidP="00CD1C32">
            <w:pPr>
              <w:suppressAutoHyphens/>
              <w:spacing w:after="0" w:line="240" w:lineRule="auto"/>
              <w:jc w:val="center"/>
              <w:rPr>
                <w:rFonts w:ascii="Times New Roman" w:eastAsia="Times New Roman" w:hAnsi="Times New Roman" w:cs="Times New Roman"/>
                <w:iCs/>
                <w:sz w:val="24"/>
                <w:szCs w:val="24"/>
                <w:lang w:eastAsia="ru-RU"/>
              </w:rPr>
            </w:pPr>
            <w:r w:rsidRPr="00A155DE">
              <w:rPr>
                <w:rFonts w:ascii="Times New Roman" w:eastAsia="Times New Roman" w:hAnsi="Times New Roman" w:cs="Times New Roman"/>
                <w:iCs/>
                <w:sz w:val="24"/>
                <w:szCs w:val="24"/>
                <w:lang w:eastAsia="ru-RU"/>
              </w:rPr>
              <w:t>2</w:t>
            </w:r>
          </w:p>
        </w:tc>
      </w:tr>
      <w:tr w:rsidR="00CD1C32" w:rsidRPr="006706AD" w:rsidTr="00CD1C32">
        <w:trPr>
          <w:trHeight w:val="490"/>
        </w:trPr>
        <w:tc>
          <w:tcPr>
            <w:tcW w:w="3556" w:type="pct"/>
            <w:tcBorders>
              <w:top w:val="single" w:sz="6" w:space="0" w:color="000000"/>
              <w:left w:val="single" w:sz="6" w:space="0" w:color="000000"/>
              <w:bottom w:val="single" w:sz="6" w:space="0" w:color="000000"/>
              <w:right w:val="single" w:sz="6" w:space="0" w:color="000000"/>
            </w:tcBorders>
            <w:vAlign w:val="center"/>
            <w:hideMark/>
          </w:tcPr>
          <w:p w:rsidR="00CD1C32" w:rsidRPr="006706AD" w:rsidRDefault="00CD1C32" w:rsidP="0084128F">
            <w:pPr>
              <w:suppressAutoHyphen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практические занятия</w:t>
            </w:r>
            <w:r w:rsidRPr="006706AD">
              <w:rPr>
                <w:rFonts w:ascii="Times New Roman" w:eastAsia="Times New Roman" w:hAnsi="Times New Roman" w:cs="Times New Roman"/>
                <w:i/>
                <w:sz w:val="24"/>
                <w:szCs w:val="24"/>
                <w:lang w:eastAsia="ru-RU"/>
              </w:rPr>
              <w:t xml:space="preserve"> </w:t>
            </w:r>
          </w:p>
        </w:tc>
        <w:tc>
          <w:tcPr>
            <w:tcW w:w="780" w:type="pct"/>
            <w:tcBorders>
              <w:top w:val="single" w:sz="6" w:space="0" w:color="000000"/>
              <w:left w:val="single" w:sz="6" w:space="0" w:color="000000"/>
              <w:bottom w:val="single" w:sz="6" w:space="0" w:color="000000"/>
              <w:right w:val="single" w:sz="4" w:space="0" w:color="auto"/>
            </w:tcBorders>
            <w:vAlign w:val="center"/>
          </w:tcPr>
          <w:p w:rsidR="00CD1C32" w:rsidRPr="006706AD" w:rsidRDefault="008C1936" w:rsidP="0084128F">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16</w:t>
            </w:r>
          </w:p>
        </w:tc>
        <w:tc>
          <w:tcPr>
            <w:tcW w:w="663" w:type="pct"/>
            <w:tcBorders>
              <w:top w:val="single" w:sz="6" w:space="0" w:color="000000"/>
              <w:left w:val="single" w:sz="4" w:space="0" w:color="auto"/>
              <w:bottom w:val="single" w:sz="6" w:space="0" w:color="000000"/>
              <w:right w:val="single" w:sz="6" w:space="0" w:color="000000"/>
            </w:tcBorders>
            <w:vAlign w:val="center"/>
          </w:tcPr>
          <w:p w:rsidR="00CD1C32" w:rsidRPr="00A155DE" w:rsidRDefault="00561BB7" w:rsidP="00CD1C32">
            <w:pPr>
              <w:suppressAutoHyphens/>
              <w:spacing w:after="0" w:line="240" w:lineRule="auto"/>
              <w:jc w:val="center"/>
              <w:rPr>
                <w:rFonts w:ascii="Times New Roman" w:eastAsia="Times New Roman" w:hAnsi="Times New Roman" w:cs="Times New Roman"/>
                <w:iCs/>
                <w:sz w:val="24"/>
                <w:szCs w:val="24"/>
                <w:lang w:eastAsia="ru-RU"/>
              </w:rPr>
            </w:pPr>
            <w:r w:rsidRPr="00A155DE">
              <w:rPr>
                <w:rFonts w:ascii="Times New Roman" w:eastAsia="Times New Roman" w:hAnsi="Times New Roman" w:cs="Times New Roman"/>
                <w:iCs/>
                <w:sz w:val="24"/>
                <w:szCs w:val="24"/>
                <w:lang w:eastAsia="ru-RU"/>
              </w:rPr>
              <w:t>16</w:t>
            </w:r>
          </w:p>
        </w:tc>
      </w:tr>
      <w:tr w:rsidR="00CD1C32" w:rsidRPr="006706AD" w:rsidTr="00CD1C32">
        <w:trPr>
          <w:trHeight w:val="331"/>
        </w:trPr>
        <w:tc>
          <w:tcPr>
            <w:tcW w:w="3556" w:type="pct"/>
            <w:tcBorders>
              <w:top w:val="single" w:sz="6" w:space="0" w:color="000000"/>
              <w:left w:val="single" w:sz="6" w:space="0" w:color="000000"/>
              <w:bottom w:val="single" w:sz="6" w:space="0" w:color="000000"/>
              <w:right w:val="single" w:sz="6" w:space="0" w:color="000000"/>
            </w:tcBorders>
            <w:vAlign w:val="center"/>
            <w:hideMark/>
          </w:tcPr>
          <w:p w:rsidR="00CD1C32" w:rsidRPr="006706AD" w:rsidRDefault="00CD1C32" w:rsidP="0084128F">
            <w:pPr>
              <w:suppressAutoHyphens/>
              <w:spacing w:after="0" w:line="240" w:lineRule="auto"/>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b/>
                <w:iCs/>
                <w:sz w:val="24"/>
                <w:szCs w:val="24"/>
                <w:lang w:eastAsia="ru-RU"/>
              </w:rPr>
              <w:t xml:space="preserve">Промежуточная аттестация </w:t>
            </w:r>
          </w:p>
          <w:p w:rsidR="00CD1C32" w:rsidRPr="006706AD" w:rsidRDefault="00CD1C32" w:rsidP="0084128F">
            <w:pPr>
              <w:suppressAutoHyphens/>
              <w:spacing w:after="0" w:line="240" w:lineRule="auto"/>
              <w:rPr>
                <w:rFonts w:ascii="Times New Roman" w:eastAsia="Times New Roman" w:hAnsi="Times New Roman" w:cs="Times New Roman"/>
                <w:b/>
                <w:i/>
                <w:sz w:val="24"/>
                <w:szCs w:val="24"/>
                <w:lang w:eastAsia="ru-RU"/>
              </w:rPr>
            </w:pPr>
            <w:r w:rsidRPr="006706AD">
              <w:rPr>
                <w:rFonts w:ascii="Times New Roman" w:eastAsia="Times New Roman" w:hAnsi="Times New Roman" w:cs="Times New Roman"/>
                <w:b/>
                <w:iCs/>
                <w:sz w:val="24"/>
                <w:szCs w:val="24"/>
                <w:lang w:eastAsia="ru-RU"/>
              </w:rPr>
              <w:t>(</w:t>
            </w:r>
            <w:r w:rsidRPr="006706AD">
              <w:rPr>
                <w:rFonts w:ascii="Times New Roman" w:hAnsi="Times New Roman" w:cs="Times New Roman"/>
                <w:b/>
                <w:sz w:val="24"/>
                <w:szCs w:val="24"/>
              </w:rPr>
              <w:t xml:space="preserve">дифференцированный </w:t>
            </w:r>
            <w:r w:rsidRPr="006706AD">
              <w:rPr>
                <w:rFonts w:ascii="Times New Roman" w:eastAsia="Times New Roman" w:hAnsi="Times New Roman" w:cs="Times New Roman"/>
                <w:b/>
                <w:iCs/>
                <w:sz w:val="24"/>
                <w:szCs w:val="24"/>
                <w:lang w:eastAsia="ru-RU"/>
              </w:rPr>
              <w:t>зачет)</w:t>
            </w:r>
          </w:p>
        </w:tc>
        <w:tc>
          <w:tcPr>
            <w:tcW w:w="780" w:type="pct"/>
            <w:tcBorders>
              <w:top w:val="single" w:sz="6" w:space="0" w:color="000000"/>
              <w:left w:val="single" w:sz="6" w:space="0" w:color="000000"/>
              <w:bottom w:val="single" w:sz="6" w:space="0" w:color="000000"/>
              <w:right w:val="single" w:sz="4" w:space="0" w:color="auto"/>
            </w:tcBorders>
            <w:vAlign w:val="center"/>
            <w:hideMark/>
          </w:tcPr>
          <w:p w:rsidR="00CD1C32" w:rsidRPr="006706AD" w:rsidRDefault="00CD1C32" w:rsidP="0084128F">
            <w:pPr>
              <w:suppressAutoHyphens/>
              <w:spacing w:after="0" w:line="240" w:lineRule="auto"/>
              <w:jc w:val="center"/>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b/>
                <w:iCs/>
                <w:sz w:val="24"/>
                <w:szCs w:val="24"/>
                <w:lang w:eastAsia="ru-RU"/>
              </w:rPr>
              <w:t>2</w:t>
            </w:r>
          </w:p>
        </w:tc>
        <w:tc>
          <w:tcPr>
            <w:tcW w:w="663" w:type="pct"/>
            <w:tcBorders>
              <w:top w:val="single" w:sz="6" w:space="0" w:color="000000"/>
              <w:left w:val="single" w:sz="4" w:space="0" w:color="auto"/>
              <w:bottom w:val="single" w:sz="6" w:space="0" w:color="000000"/>
              <w:right w:val="single" w:sz="6" w:space="0" w:color="000000"/>
            </w:tcBorders>
            <w:vAlign w:val="center"/>
          </w:tcPr>
          <w:p w:rsidR="00CD1C32" w:rsidRPr="00A155DE" w:rsidRDefault="008C1936" w:rsidP="00CD1C32">
            <w:pPr>
              <w:suppressAutoHyphens/>
              <w:spacing w:after="0" w:line="240" w:lineRule="auto"/>
              <w:jc w:val="center"/>
              <w:rPr>
                <w:rFonts w:ascii="Times New Roman" w:eastAsia="Times New Roman" w:hAnsi="Times New Roman" w:cs="Times New Roman"/>
                <w:b/>
                <w:iCs/>
                <w:sz w:val="24"/>
                <w:szCs w:val="24"/>
                <w:lang w:eastAsia="ru-RU"/>
              </w:rPr>
            </w:pPr>
            <w:r w:rsidRPr="00A155DE">
              <w:rPr>
                <w:rFonts w:ascii="Times New Roman" w:eastAsia="Times New Roman" w:hAnsi="Times New Roman" w:cs="Times New Roman"/>
                <w:b/>
                <w:iCs/>
                <w:sz w:val="24"/>
                <w:szCs w:val="24"/>
                <w:lang w:eastAsia="ru-RU"/>
              </w:rPr>
              <w:t>2</w:t>
            </w:r>
          </w:p>
        </w:tc>
      </w:tr>
    </w:tbl>
    <w:p w:rsidR="00075F06" w:rsidRPr="006706AD" w:rsidRDefault="00075F06" w:rsidP="00075F06">
      <w:pPr>
        <w:suppressAutoHyphens/>
        <w:spacing w:after="0" w:line="240" w:lineRule="auto"/>
        <w:rPr>
          <w:rFonts w:ascii="Times New Roman" w:eastAsia="Times New Roman" w:hAnsi="Times New Roman" w:cs="Times New Roman"/>
          <w:bCs/>
          <w:i/>
          <w:sz w:val="24"/>
          <w:szCs w:val="24"/>
          <w:lang w:eastAsia="ru-RU"/>
        </w:rPr>
      </w:pPr>
    </w:p>
    <w:p w:rsidR="00075F06" w:rsidRDefault="00075F06" w:rsidP="00075F06">
      <w:pPr>
        <w:spacing w:after="0" w:line="240" w:lineRule="auto"/>
        <w:rPr>
          <w:rFonts w:ascii="Times New Roman" w:hAnsi="Times New Roman"/>
        </w:rPr>
      </w:pPr>
      <w:r w:rsidRPr="0012082B">
        <w:rPr>
          <w:rFonts w:ascii="Times New Roman" w:hAnsi="Times New Roman"/>
        </w:rPr>
        <w:t>Примечание: в связи со спецификой производственной практики, учетом времени года и погодных у</w:t>
      </w:r>
      <w:r>
        <w:rPr>
          <w:rFonts w:ascii="Times New Roman" w:hAnsi="Times New Roman"/>
        </w:rPr>
        <w:t xml:space="preserve">словий последовательность </w:t>
      </w:r>
      <w:proofErr w:type="gramStart"/>
      <w:r>
        <w:rPr>
          <w:rFonts w:ascii="Times New Roman" w:hAnsi="Times New Roman"/>
        </w:rPr>
        <w:t>занятий</w:t>
      </w:r>
      <w:proofErr w:type="gramEnd"/>
      <w:r w:rsidRPr="0012082B">
        <w:rPr>
          <w:rFonts w:ascii="Times New Roman" w:hAnsi="Times New Roman"/>
        </w:rPr>
        <w:t xml:space="preserve"> и их содержание могут быть и</w:t>
      </w:r>
      <w:r>
        <w:rPr>
          <w:rFonts w:ascii="Times New Roman" w:hAnsi="Times New Roman"/>
        </w:rPr>
        <w:t>зменены. Структура урока гибкая.</w:t>
      </w:r>
    </w:p>
    <w:p w:rsidR="00075F06" w:rsidRPr="006706AD" w:rsidRDefault="00075F06" w:rsidP="00075F06">
      <w:pPr>
        <w:suppressAutoHyphens/>
        <w:spacing w:after="0" w:line="240" w:lineRule="auto"/>
        <w:rPr>
          <w:rFonts w:ascii="Times New Roman" w:eastAsia="Times New Roman" w:hAnsi="Times New Roman" w:cs="Times New Roman"/>
          <w:bCs/>
          <w:i/>
          <w:sz w:val="24"/>
          <w:szCs w:val="24"/>
          <w:lang w:eastAsia="ru-RU"/>
        </w:rPr>
      </w:pPr>
    </w:p>
    <w:p w:rsidR="00075F06" w:rsidRPr="006706AD" w:rsidRDefault="00075F06" w:rsidP="00075F06">
      <w:pPr>
        <w:suppressAutoHyphens/>
        <w:spacing w:after="0" w:line="240" w:lineRule="auto"/>
        <w:rPr>
          <w:rFonts w:ascii="Times New Roman" w:eastAsia="Times New Roman" w:hAnsi="Times New Roman" w:cs="Times New Roman"/>
          <w:bCs/>
          <w:i/>
          <w:sz w:val="24"/>
          <w:szCs w:val="24"/>
          <w:lang w:eastAsia="ru-RU"/>
        </w:rPr>
      </w:pPr>
      <w:r w:rsidRPr="006706AD">
        <w:rPr>
          <w:rFonts w:ascii="Times New Roman" w:eastAsia="Times New Roman" w:hAnsi="Times New Roman" w:cs="Times New Roman"/>
          <w:bCs/>
          <w:i/>
          <w:sz w:val="24"/>
          <w:szCs w:val="24"/>
          <w:lang w:eastAsia="ru-RU"/>
        </w:rPr>
        <w:t>Во всех ячейках со звездочкой</w:t>
      </w:r>
      <w:proofErr w:type="gramStart"/>
      <w:r w:rsidRPr="006706AD">
        <w:rPr>
          <w:rFonts w:ascii="Times New Roman" w:eastAsia="Times New Roman" w:hAnsi="Times New Roman" w:cs="Times New Roman"/>
          <w:bCs/>
          <w:i/>
          <w:sz w:val="24"/>
          <w:szCs w:val="24"/>
          <w:lang w:eastAsia="ru-RU"/>
        </w:rPr>
        <w:t xml:space="preserve"> (*) (</w:t>
      </w:r>
      <w:proofErr w:type="gramEnd"/>
      <w:r w:rsidRPr="006706AD">
        <w:rPr>
          <w:rFonts w:ascii="Times New Roman" w:eastAsia="Times New Roman" w:hAnsi="Times New Roman" w:cs="Times New Roman"/>
          <w:bCs/>
          <w:i/>
          <w:sz w:val="24"/>
          <w:szCs w:val="24"/>
          <w:lang w:eastAsia="ru-RU"/>
        </w:rPr>
        <w:t>в случае её наличия) следует указать объем часов, а в случае отсутствия убрать из списка</w:t>
      </w:r>
    </w:p>
    <w:p w:rsidR="00075F06" w:rsidRPr="006706AD" w:rsidRDefault="00075F06" w:rsidP="00075F06">
      <w:pPr>
        <w:suppressAutoHyphens/>
        <w:spacing w:after="0" w:line="240" w:lineRule="auto"/>
        <w:rPr>
          <w:rFonts w:ascii="Times New Roman" w:eastAsia="Times New Roman" w:hAnsi="Times New Roman" w:cs="Times New Roman"/>
          <w:bCs/>
          <w:i/>
          <w:sz w:val="24"/>
          <w:szCs w:val="24"/>
          <w:lang w:eastAsia="ru-RU"/>
        </w:rPr>
      </w:pPr>
      <w:proofErr w:type="gramStart"/>
      <w:r w:rsidRPr="006706AD">
        <w:rPr>
          <w:rFonts w:ascii="Times New Roman" w:eastAsia="Times New Roman" w:hAnsi="Times New Roman"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roofErr w:type="gramEnd"/>
    </w:p>
    <w:p w:rsidR="00075F06" w:rsidRPr="006706AD" w:rsidRDefault="00075F06" w:rsidP="00075F06">
      <w:pPr>
        <w:spacing w:after="0" w:line="240" w:lineRule="auto"/>
        <w:rPr>
          <w:rFonts w:ascii="Times New Roman" w:eastAsia="Times New Roman" w:hAnsi="Times New Roman" w:cs="Times New Roman"/>
          <w:b/>
          <w:i/>
          <w:sz w:val="24"/>
          <w:szCs w:val="24"/>
          <w:lang w:eastAsia="ru-RU"/>
        </w:rPr>
      </w:pPr>
    </w:p>
    <w:p w:rsidR="00075F06" w:rsidRPr="006706AD" w:rsidRDefault="00075F06" w:rsidP="00075F06">
      <w:pPr>
        <w:spacing w:after="0" w:line="240" w:lineRule="auto"/>
        <w:rPr>
          <w:rFonts w:ascii="Times New Roman" w:eastAsia="Times New Roman" w:hAnsi="Times New Roman" w:cs="Times New Roman"/>
          <w:b/>
          <w:i/>
          <w:sz w:val="24"/>
          <w:szCs w:val="24"/>
          <w:lang w:eastAsia="ru-RU"/>
        </w:rPr>
        <w:sectPr w:rsidR="00075F06" w:rsidRPr="006706AD" w:rsidSect="0084128F">
          <w:footerReference w:type="first" r:id="rId11"/>
          <w:pgSz w:w="11906" w:h="16838"/>
          <w:pgMar w:top="1134" w:right="850" w:bottom="284" w:left="1701" w:header="708" w:footer="708" w:gutter="0"/>
          <w:cols w:space="720"/>
          <w:docGrid w:linePitch="299"/>
        </w:sectPr>
      </w:pPr>
    </w:p>
    <w:p w:rsidR="00075F06" w:rsidRPr="006706AD" w:rsidRDefault="00075F06" w:rsidP="005D651F">
      <w:pPr>
        <w:spacing w:after="0" w:line="240" w:lineRule="auto"/>
        <w:jc w:val="center"/>
        <w:rPr>
          <w:rFonts w:ascii="Times New Roman" w:eastAsia="Times New Roman" w:hAnsi="Times New Roman" w:cs="Times New Roman"/>
          <w:b/>
          <w:bCs/>
          <w:sz w:val="24"/>
          <w:szCs w:val="24"/>
          <w:lang w:eastAsia="ru-RU"/>
        </w:rPr>
      </w:pPr>
      <w:bookmarkStart w:id="10" w:name="_Toc104468840"/>
      <w:bookmarkStart w:id="11" w:name="_Toc104469105"/>
      <w:bookmarkStart w:id="12" w:name="_Toc104469485"/>
      <w:r w:rsidRPr="006706AD">
        <w:rPr>
          <w:rFonts w:ascii="Times New Roman" w:eastAsia="Times New Roman" w:hAnsi="Times New Roman" w:cs="Times New Roman"/>
          <w:b/>
          <w:bCs/>
          <w:sz w:val="24"/>
          <w:szCs w:val="24"/>
          <w:lang w:eastAsia="ru-RU"/>
        </w:rPr>
        <w:lastRenderedPageBreak/>
        <w:t>2.2. Тематический план и содержание дисциплины</w:t>
      </w:r>
      <w:bookmarkEnd w:id="10"/>
      <w:bookmarkEnd w:id="11"/>
      <w:bookmarkEnd w:id="12"/>
      <w:r w:rsidR="005D651F">
        <w:rPr>
          <w:rFonts w:ascii="Times New Roman" w:eastAsia="Times New Roman" w:hAnsi="Times New Roman" w:cs="Times New Roman"/>
          <w:b/>
          <w:bCs/>
          <w:sz w:val="24"/>
          <w:szCs w:val="24"/>
          <w:lang w:eastAsia="ru-RU"/>
        </w:rPr>
        <w:t xml:space="preserve"> на 1 курс</w:t>
      </w:r>
    </w:p>
    <w:p w:rsidR="00075F06" w:rsidRPr="006706AD" w:rsidRDefault="00075F06" w:rsidP="00075F06">
      <w:pPr>
        <w:spacing w:after="0" w:line="240" w:lineRule="auto"/>
        <w:rPr>
          <w:rFonts w:ascii="Times New Roman" w:hAnsi="Times New Roman" w:cs="Times New Roman"/>
          <w:sz w:val="24"/>
          <w:szCs w:val="24"/>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54"/>
        <w:gridCol w:w="4033"/>
        <w:gridCol w:w="4046"/>
        <w:gridCol w:w="2365"/>
        <w:gridCol w:w="2584"/>
      </w:tblGrid>
      <w:tr w:rsidR="00075F06" w:rsidRPr="006706AD" w:rsidTr="0084128F">
        <w:trPr>
          <w:trHeight w:val="20"/>
        </w:trPr>
        <w:tc>
          <w:tcPr>
            <w:tcW w:w="846" w:type="pct"/>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b/>
                <w:bCs/>
                <w:sz w:val="24"/>
                <w:szCs w:val="24"/>
                <w:lang w:eastAsia="ru-RU"/>
              </w:rPr>
            </w:pPr>
            <w:r w:rsidRPr="006706AD">
              <w:rPr>
                <w:rFonts w:ascii="Times New Roman" w:hAnsi="Times New Roman" w:cs="Times New Roman"/>
                <w:b/>
                <w:bCs/>
                <w:sz w:val="24"/>
                <w:szCs w:val="24"/>
              </w:rPr>
              <w:t>Наименование разделов и тем</w:t>
            </w:r>
          </w:p>
        </w:tc>
        <w:tc>
          <w:tcPr>
            <w:tcW w:w="2576" w:type="pct"/>
            <w:gridSpan w:val="2"/>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b/>
                <w:bCs/>
                <w:sz w:val="24"/>
                <w:szCs w:val="24"/>
                <w:lang w:eastAsia="ru-RU"/>
              </w:rPr>
            </w:pPr>
            <w:r w:rsidRPr="006706AD">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b/>
                <w:bCs/>
                <w:sz w:val="24"/>
                <w:szCs w:val="24"/>
                <w:lang w:eastAsia="ru-RU"/>
              </w:rPr>
            </w:pPr>
            <w:r w:rsidRPr="006706AD">
              <w:rPr>
                <w:rFonts w:ascii="Times New Roman" w:hAnsi="Times New Roman" w:cs="Times New Roman"/>
                <w:b/>
                <w:bCs/>
                <w:sz w:val="24"/>
                <w:szCs w:val="24"/>
              </w:rPr>
              <w:t>Объем часов</w:t>
            </w:r>
            <w:r>
              <w:rPr>
                <w:rFonts w:ascii="Times New Roman" w:hAnsi="Times New Roman" w:cs="Times New Roman"/>
                <w:b/>
                <w:bCs/>
                <w:color w:val="FF0000"/>
                <w:sz w:val="24"/>
                <w:szCs w:val="24"/>
              </w:rPr>
              <w:t xml:space="preserve"> </w:t>
            </w:r>
          </w:p>
        </w:tc>
        <w:tc>
          <w:tcPr>
            <w:tcW w:w="824" w:type="pct"/>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b/>
                <w:bCs/>
                <w:sz w:val="24"/>
                <w:szCs w:val="24"/>
                <w:lang w:eastAsia="ru-RU"/>
              </w:rPr>
            </w:pPr>
            <w:r w:rsidRPr="006706AD">
              <w:rPr>
                <w:rFonts w:ascii="Times New Roman" w:hAnsi="Times New Roman" w:cs="Times New Roman"/>
                <w:b/>
                <w:bCs/>
                <w:sz w:val="24"/>
                <w:szCs w:val="24"/>
              </w:rPr>
              <w:t>Формируемые компетенции</w:t>
            </w:r>
          </w:p>
        </w:tc>
      </w:tr>
      <w:tr w:rsidR="00075F06" w:rsidRPr="006706AD" w:rsidTr="0084128F">
        <w:trPr>
          <w:trHeight w:val="20"/>
        </w:trPr>
        <w:tc>
          <w:tcPr>
            <w:tcW w:w="846" w:type="pc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1</w:t>
            </w:r>
          </w:p>
        </w:tc>
        <w:tc>
          <w:tcPr>
            <w:tcW w:w="2576" w:type="pct"/>
            <w:gridSpan w:val="2"/>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2</w:t>
            </w:r>
          </w:p>
        </w:tc>
        <w:tc>
          <w:tcPr>
            <w:tcW w:w="754" w:type="pc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3</w:t>
            </w:r>
          </w:p>
        </w:tc>
        <w:tc>
          <w:tcPr>
            <w:tcW w:w="824" w:type="pc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4</w:t>
            </w:r>
          </w:p>
        </w:tc>
      </w:tr>
      <w:tr w:rsidR="00075F06" w:rsidRPr="006706AD" w:rsidTr="009F25BB">
        <w:trPr>
          <w:trHeight w:val="210"/>
        </w:trPr>
        <w:tc>
          <w:tcPr>
            <w:tcW w:w="846" w:type="pct"/>
            <w:shd w:val="clear" w:color="auto" w:fill="FFFFFF" w:themeFill="background1"/>
          </w:tcPr>
          <w:p w:rsidR="00075F06" w:rsidRPr="006706AD" w:rsidRDefault="009F25BB" w:rsidP="0084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2</w:t>
            </w:r>
          </w:p>
        </w:tc>
        <w:tc>
          <w:tcPr>
            <w:tcW w:w="2576" w:type="pct"/>
            <w:gridSpan w:val="2"/>
            <w:shd w:val="clear" w:color="auto" w:fill="FFFFFF" w:themeFill="background1"/>
          </w:tcPr>
          <w:p w:rsidR="00075F06" w:rsidRPr="006706AD" w:rsidRDefault="009F25BB" w:rsidP="0084128F">
            <w:pPr>
              <w:spacing w:after="0" w:line="240" w:lineRule="auto"/>
              <w:rPr>
                <w:rFonts w:ascii="Times New Roman" w:eastAsia="Times New Roman" w:hAnsi="Times New Roman" w:cs="Times New Roman"/>
                <w:b/>
                <w:bCs/>
                <w:sz w:val="24"/>
                <w:szCs w:val="24"/>
                <w:lang w:eastAsia="ru-RU"/>
              </w:rPr>
            </w:pPr>
            <w:r w:rsidRPr="0075681A">
              <w:rPr>
                <w:rFonts w:ascii="Times New Roman" w:hAnsi="Times New Roman" w:cs="Times New Roman"/>
                <w:b/>
                <w:bCs/>
                <w:sz w:val="24"/>
                <w:szCs w:val="24"/>
              </w:rPr>
              <w:t>Методические основы обучения различным видам физкультурно-спортивной деятельности</w:t>
            </w:r>
          </w:p>
        </w:tc>
        <w:tc>
          <w:tcPr>
            <w:tcW w:w="754" w:type="pc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c>
          <w:tcPr>
            <w:tcW w:w="824" w:type="pc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i/>
                <w:sz w:val="24"/>
                <w:szCs w:val="24"/>
                <w:lang w:eastAsia="ru-RU"/>
              </w:rPr>
            </w:pPr>
          </w:p>
        </w:tc>
      </w:tr>
      <w:tr w:rsidR="00C57FD9" w:rsidRPr="006706AD" w:rsidTr="009F25BB">
        <w:trPr>
          <w:trHeight w:val="225"/>
        </w:trPr>
        <w:tc>
          <w:tcPr>
            <w:tcW w:w="846" w:type="pct"/>
            <w:shd w:val="clear" w:color="auto" w:fill="FFFFFF" w:themeFill="background1"/>
          </w:tcPr>
          <w:p w:rsidR="00C57FD9" w:rsidRDefault="00C57FD9" w:rsidP="009F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iCs/>
                <w:sz w:val="24"/>
                <w:szCs w:val="24"/>
                <w:lang w:eastAsia="ru-RU"/>
              </w:rPr>
              <w:t>Тема 2.9</w:t>
            </w:r>
            <w:r w:rsidRPr="0075681A">
              <w:rPr>
                <w:rFonts w:ascii="Times New Roman" w:eastAsia="Times New Roman" w:hAnsi="Times New Roman" w:cs="Times New Roman"/>
                <w:bCs/>
                <w:iCs/>
                <w:sz w:val="24"/>
                <w:szCs w:val="24"/>
                <w:lang w:eastAsia="ru-RU"/>
              </w:rPr>
              <w:t xml:space="preserve"> Лёгкая атлетика</w:t>
            </w:r>
          </w:p>
        </w:tc>
        <w:tc>
          <w:tcPr>
            <w:tcW w:w="2576" w:type="pct"/>
            <w:gridSpan w:val="2"/>
            <w:shd w:val="clear" w:color="auto" w:fill="FFFFFF" w:themeFill="background1"/>
          </w:tcPr>
          <w:p w:rsidR="00C57FD9" w:rsidRPr="00CB1E24" w:rsidRDefault="00C57FD9" w:rsidP="009F25BB">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tcPr>
          <w:p w:rsidR="00C57FD9" w:rsidRDefault="00C57FD9" w:rsidP="009F25B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24" w:type="pct"/>
            <w:vMerge w:val="restart"/>
            <w:shd w:val="clear" w:color="auto" w:fill="FFFFFF" w:themeFill="background1"/>
          </w:tcPr>
          <w:p w:rsidR="00C57FD9" w:rsidRDefault="00C57FD9" w:rsidP="009F25BB">
            <w:pPr>
              <w:suppressAutoHyphens/>
              <w:spacing w:after="0" w:line="240" w:lineRule="auto"/>
              <w:jc w:val="center"/>
              <w:rPr>
                <w:rFonts w:ascii="Times New Roman" w:eastAsia="Times New Roman" w:hAnsi="Times New Roman" w:cs="Times New Roman"/>
                <w:sz w:val="24"/>
                <w:szCs w:val="24"/>
                <w:lang w:eastAsia="ru-RU"/>
              </w:rPr>
            </w:pPr>
          </w:p>
          <w:p w:rsidR="00C57FD9" w:rsidRDefault="00C57FD9" w:rsidP="009F25BB">
            <w:pPr>
              <w:suppressAutoHyphens/>
              <w:spacing w:after="0" w:line="240" w:lineRule="auto"/>
              <w:jc w:val="center"/>
              <w:rPr>
                <w:rFonts w:ascii="Times New Roman" w:eastAsia="Times New Roman" w:hAnsi="Times New Roman" w:cs="Times New Roman"/>
                <w:sz w:val="24"/>
                <w:szCs w:val="24"/>
                <w:lang w:eastAsia="ru-RU"/>
              </w:rPr>
            </w:pPr>
          </w:p>
          <w:p w:rsidR="00C57FD9" w:rsidRDefault="00C57FD9" w:rsidP="009F25BB">
            <w:pPr>
              <w:suppressAutoHyphens/>
              <w:spacing w:after="0" w:line="240" w:lineRule="auto"/>
              <w:jc w:val="center"/>
              <w:rPr>
                <w:rFonts w:ascii="Times New Roman" w:eastAsia="Times New Roman" w:hAnsi="Times New Roman" w:cs="Times New Roman"/>
                <w:sz w:val="24"/>
                <w:szCs w:val="24"/>
                <w:lang w:eastAsia="ru-RU"/>
              </w:rPr>
            </w:pPr>
          </w:p>
          <w:p w:rsidR="00C57FD9" w:rsidRDefault="00C57FD9" w:rsidP="009F25BB">
            <w:pPr>
              <w:suppressAutoHyphens/>
              <w:spacing w:after="0" w:line="240" w:lineRule="auto"/>
              <w:jc w:val="center"/>
              <w:rPr>
                <w:rFonts w:ascii="Times New Roman" w:eastAsia="Times New Roman" w:hAnsi="Times New Roman" w:cs="Times New Roman"/>
                <w:sz w:val="24"/>
                <w:szCs w:val="24"/>
                <w:lang w:eastAsia="ru-RU"/>
              </w:rPr>
            </w:pPr>
          </w:p>
          <w:p w:rsidR="00C57FD9" w:rsidRDefault="00C57FD9" w:rsidP="009F25BB">
            <w:pPr>
              <w:suppressAutoHyphens/>
              <w:spacing w:after="0" w:line="240" w:lineRule="auto"/>
              <w:jc w:val="center"/>
              <w:rPr>
                <w:rFonts w:ascii="Times New Roman" w:eastAsia="Times New Roman" w:hAnsi="Times New Roman" w:cs="Times New Roman"/>
                <w:sz w:val="24"/>
                <w:szCs w:val="24"/>
                <w:lang w:eastAsia="ru-RU"/>
              </w:rPr>
            </w:pPr>
          </w:p>
          <w:p w:rsidR="00C57FD9" w:rsidRDefault="00C57FD9" w:rsidP="009F25BB">
            <w:pPr>
              <w:suppressAutoHyphens/>
              <w:spacing w:after="0" w:line="240" w:lineRule="auto"/>
              <w:jc w:val="center"/>
              <w:rPr>
                <w:rFonts w:ascii="Times New Roman" w:eastAsia="Times New Roman" w:hAnsi="Times New Roman" w:cs="Times New Roman"/>
                <w:sz w:val="24"/>
                <w:szCs w:val="24"/>
                <w:lang w:eastAsia="ru-RU"/>
              </w:rPr>
            </w:pPr>
          </w:p>
          <w:p w:rsidR="00C57FD9" w:rsidRDefault="00C57FD9" w:rsidP="009F25BB">
            <w:pPr>
              <w:suppressAutoHyphens/>
              <w:spacing w:after="0" w:line="240" w:lineRule="auto"/>
              <w:jc w:val="center"/>
              <w:rPr>
                <w:rFonts w:ascii="Times New Roman" w:eastAsia="Times New Roman" w:hAnsi="Times New Roman" w:cs="Times New Roman"/>
                <w:sz w:val="24"/>
                <w:szCs w:val="24"/>
                <w:lang w:eastAsia="ru-RU"/>
              </w:rPr>
            </w:pPr>
          </w:p>
          <w:p w:rsidR="00C57FD9" w:rsidRDefault="00C57FD9" w:rsidP="009F25BB">
            <w:pPr>
              <w:spacing w:after="0" w:line="240" w:lineRule="auto"/>
              <w:jc w:val="center"/>
              <w:rPr>
                <w:rFonts w:ascii="Times New Roman" w:eastAsia="Times New Roman" w:hAnsi="Times New Roman" w:cs="Times New Roman"/>
                <w:sz w:val="24"/>
                <w:szCs w:val="24"/>
                <w:lang w:eastAsia="ru-RU"/>
              </w:rPr>
            </w:pPr>
          </w:p>
        </w:tc>
      </w:tr>
      <w:tr w:rsidR="00C57FD9" w:rsidRPr="006706AD" w:rsidTr="009F25BB">
        <w:trPr>
          <w:trHeight w:val="195"/>
        </w:trPr>
        <w:tc>
          <w:tcPr>
            <w:tcW w:w="846" w:type="pct"/>
            <w:vMerge w:val="restart"/>
            <w:shd w:val="clear" w:color="auto" w:fill="FFFFFF" w:themeFill="background1"/>
          </w:tcPr>
          <w:p w:rsidR="00C57FD9" w:rsidRDefault="00C57FD9" w:rsidP="009F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C57FD9" w:rsidRDefault="00C57FD9" w:rsidP="009F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C57FD9" w:rsidRDefault="00C57FD9" w:rsidP="009F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C57FD9" w:rsidRDefault="00C57FD9" w:rsidP="009F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7FD9" w:rsidRDefault="00C57FD9" w:rsidP="009F25BB">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rsidR="00C57FD9" w:rsidRPr="00CB1E24" w:rsidRDefault="00C57FD9" w:rsidP="009F25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824" w:type="pct"/>
            <w:vMerge/>
            <w:shd w:val="clear" w:color="auto" w:fill="FFFFFF" w:themeFill="background1"/>
          </w:tcPr>
          <w:p w:rsidR="00C57FD9" w:rsidRDefault="00C57FD9" w:rsidP="009F25BB">
            <w:pPr>
              <w:suppressAutoHyphens/>
              <w:spacing w:after="0" w:line="240" w:lineRule="auto"/>
              <w:jc w:val="center"/>
              <w:rPr>
                <w:rFonts w:ascii="Times New Roman" w:eastAsia="Times New Roman" w:hAnsi="Times New Roman" w:cs="Times New Roman"/>
                <w:sz w:val="24"/>
                <w:szCs w:val="24"/>
                <w:lang w:eastAsia="ru-RU"/>
              </w:rPr>
            </w:pPr>
          </w:p>
        </w:tc>
      </w:tr>
      <w:tr w:rsidR="00C57FD9" w:rsidRPr="006706AD" w:rsidTr="009F25BB">
        <w:trPr>
          <w:trHeight w:val="180"/>
        </w:trPr>
        <w:tc>
          <w:tcPr>
            <w:tcW w:w="846" w:type="pct"/>
            <w:vMerge/>
            <w:shd w:val="clear" w:color="auto" w:fill="FFFFFF" w:themeFill="background1"/>
          </w:tcPr>
          <w:p w:rsidR="00C57FD9" w:rsidRDefault="00C57FD9" w:rsidP="00142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7FD9" w:rsidRDefault="00C57FD9" w:rsidP="00142065">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themeFill="background1"/>
          </w:tcPr>
          <w:p w:rsidR="00C57FD9" w:rsidRDefault="00C57FD9" w:rsidP="00142065">
            <w:pPr>
              <w:spacing w:after="0" w:line="240" w:lineRule="auto"/>
              <w:jc w:val="center"/>
              <w:rPr>
                <w:rFonts w:ascii="Times New Roman" w:eastAsia="Times New Roman" w:hAnsi="Times New Roman" w:cs="Times New Roman"/>
                <w:b/>
                <w:bCs/>
                <w:sz w:val="24"/>
                <w:szCs w:val="24"/>
                <w:lang w:eastAsia="ru-RU"/>
              </w:rPr>
            </w:pPr>
          </w:p>
          <w:p w:rsidR="00C57FD9" w:rsidRDefault="00C57FD9" w:rsidP="00142065">
            <w:pPr>
              <w:spacing w:after="0" w:line="240" w:lineRule="auto"/>
              <w:jc w:val="center"/>
              <w:rPr>
                <w:rFonts w:ascii="Times New Roman" w:eastAsia="Times New Roman" w:hAnsi="Times New Roman" w:cs="Times New Roman"/>
                <w:b/>
                <w:bCs/>
                <w:sz w:val="24"/>
                <w:szCs w:val="24"/>
                <w:lang w:eastAsia="ru-RU"/>
              </w:rPr>
            </w:pPr>
          </w:p>
          <w:p w:rsidR="00C57FD9" w:rsidRDefault="00C57FD9" w:rsidP="00142065">
            <w:pPr>
              <w:spacing w:after="0" w:line="240" w:lineRule="auto"/>
              <w:jc w:val="center"/>
              <w:rPr>
                <w:rFonts w:ascii="Times New Roman" w:eastAsia="Times New Roman" w:hAnsi="Times New Roman" w:cs="Times New Roman"/>
                <w:b/>
                <w:bCs/>
                <w:sz w:val="24"/>
                <w:szCs w:val="24"/>
                <w:lang w:eastAsia="ru-RU"/>
              </w:rPr>
            </w:pPr>
          </w:p>
          <w:p w:rsidR="00C57FD9" w:rsidRDefault="00C57FD9" w:rsidP="00142065">
            <w:pPr>
              <w:spacing w:after="0" w:line="240" w:lineRule="auto"/>
              <w:jc w:val="center"/>
              <w:rPr>
                <w:rFonts w:ascii="Times New Roman" w:eastAsia="Times New Roman" w:hAnsi="Times New Roman" w:cs="Times New Roman"/>
                <w:b/>
                <w:bCs/>
                <w:sz w:val="24"/>
                <w:szCs w:val="24"/>
                <w:lang w:eastAsia="ru-RU"/>
              </w:rPr>
            </w:pPr>
          </w:p>
          <w:p w:rsidR="00C57FD9" w:rsidRDefault="00C57FD9" w:rsidP="00142065">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7FD9" w:rsidRDefault="00C57FD9" w:rsidP="00142065">
            <w:pPr>
              <w:suppressAutoHyphens/>
              <w:spacing w:after="0" w:line="240" w:lineRule="auto"/>
              <w:jc w:val="center"/>
              <w:rPr>
                <w:rFonts w:ascii="Times New Roman" w:eastAsia="Times New Roman" w:hAnsi="Times New Roman" w:cs="Times New Roman"/>
                <w:sz w:val="24"/>
                <w:szCs w:val="24"/>
                <w:lang w:eastAsia="ru-RU"/>
              </w:rPr>
            </w:pPr>
          </w:p>
        </w:tc>
      </w:tr>
      <w:tr w:rsidR="00C57FD9" w:rsidRPr="006706AD" w:rsidTr="00142065">
        <w:trPr>
          <w:trHeight w:val="345"/>
        </w:trPr>
        <w:tc>
          <w:tcPr>
            <w:tcW w:w="846" w:type="pct"/>
            <w:vMerge/>
            <w:shd w:val="clear" w:color="auto" w:fill="FFFFFF" w:themeFill="background1"/>
          </w:tcPr>
          <w:p w:rsidR="00C57FD9" w:rsidRDefault="00C57FD9" w:rsidP="00142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7FD9" w:rsidRPr="0075681A" w:rsidRDefault="00C57FD9" w:rsidP="00142065">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Совершенствование техники спринтерского бега</w:t>
            </w:r>
          </w:p>
        </w:tc>
        <w:tc>
          <w:tcPr>
            <w:tcW w:w="754" w:type="pct"/>
            <w:vMerge/>
            <w:shd w:val="clear" w:color="auto" w:fill="FFFFFF" w:themeFill="background1"/>
          </w:tcPr>
          <w:p w:rsidR="00C57FD9" w:rsidRDefault="00C57FD9" w:rsidP="00142065">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7FD9" w:rsidRDefault="00C57FD9" w:rsidP="00142065">
            <w:pPr>
              <w:suppressAutoHyphens/>
              <w:spacing w:after="0" w:line="240" w:lineRule="auto"/>
              <w:jc w:val="center"/>
              <w:rPr>
                <w:rFonts w:ascii="Times New Roman" w:eastAsia="Times New Roman" w:hAnsi="Times New Roman" w:cs="Times New Roman"/>
                <w:sz w:val="24"/>
                <w:szCs w:val="24"/>
                <w:lang w:eastAsia="ru-RU"/>
              </w:rPr>
            </w:pPr>
          </w:p>
        </w:tc>
      </w:tr>
      <w:tr w:rsidR="00C57FD9" w:rsidRPr="006706AD" w:rsidTr="00C57FD9">
        <w:trPr>
          <w:trHeight w:val="585"/>
        </w:trPr>
        <w:tc>
          <w:tcPr>
            <w:tcW w:w="846" w:type="pct"/>
            <w:vMerge/>
            <w:shd w:val="clear" w:color="auto" w:fill="FFFFFF" w:themeFill="background1"/>
          </w:tcPr>
          <w:p w:rsidR="00C57FD9" w:rsidRDefault="00C57FD9" w:rsidP="00142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7FD9" w:rsidRPr="0075681A" w:rsidRDefault="00C57FD9" w:rsidP="00142065">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Совершенствование техники эстафетного бега (4 *100 м, 4*400 м; бега </w:t>
            </w:r>
            <w:proofErr w:type="gramStart"/>
            <w:r w:rsidRPr="0075681A">
              <w:rPr>
                <w:rFonts w:ascii="Times New Roman" w:eastAsia="Times New Roman" w:hAnsi="Times New Roman" w:cs="Times New Roman"/>
                <w:sz w:val="24"/>
                <w:szCs w:val="24"/>
                <w:lang w:eastAsia="ru-RU"/>
              </w:rPr>
              <w:t>по</w:t>
            </w:r>
            <w:proofErr w:type="gramEnd"/>
            <w:r w:rsidRPr="0075681A">
              <w:rPr>
                <w:rFonts w:ascii="Times New Roman" w:eastAsia="Times New Roman" w:hAnsi="Times New Roman" w:cs="Times New Roman"/>
                <w:sz w:val="24"/>
                <w:szCs w:val="24"/>
                <w:lang w:eastAsia="ru-RU"/>
              </w:rPr>
              <w:t xml:space="preserve"> прямой с различной скоростью)</w:t>
            </w:r>
          </w:p>
        </w:tc>
        <w:tc>
          <w:tcPr>
            <w:tcW w:w="754" w:type="pct"/>
            <w:vMerge/>
            <w:shd w:val="clear" w:color="auto" w:fill="FFFFFF" w:themeFill="background1"/>
          </w:tcPr>
          <w:p w:rsidR="00C57FD9" w:rsidRDefault="00C57FD9" w:rsidP="00142065">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7FD9" w:rsidRDefault="00C57FD9" w:rsidP="00142065">
            <w:pPr>
              <w:suppressAutoHyphens/>
              <w:spacing w:after="0" w:line="240" w:lineRule="auto"/>
              <w:jc w:val="center"/>
              <w:rPr>
                <w:rFonts w:ascii="Times New Roman" w:eastAsia="Times New Roman" w:hAnsi="Times New Roman" w:cs="Times New Roman"/>
                <w:sz w:val="24"/>
                <w:szCs w:val="24"/>
                <w:lang w:eastAsia="ru-RU"/>
              </w:rPr>
            </w:pPr>
          </w:p>
        </w:tc>
      </w:tr>
      <w:tr w:rsidR="00C57FD9" w:rsidRPr="006706AD" w:rsidTr="00062C21">
        <w:trPr>
          <w:trHeight w:val="540"/>
        </w:trPr>
        <w:tc>
          <w:tcPr>
            <w:tcW w:w="846" w:type="pct"/>
            <w:vMerge/>
            <w:shd w:val="clear" w:color="auto" w:fill="FFFFFF" w:themeFill="background1"/>
          </w:tcPr>
          <w:p w:rsidR="00C57FD9" w:rsidRDefault="00C57FD9" w:rsidP="00142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62C21" w:rsidRPr="0075681A" w:rsidRDefault="00C57FD9" w:rsidP="00142065">
            <w:pPr>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Совершенствование техники метания гранаты весом 500 г (девушки) и 700 г (юноши);</w:t>
            </w:r>
          </w:p>
        </w:tc>
        <w:tc>
          <w:tcPr>
            <w:tcW w:w="754" w:type="pct"/>
            <w:vMerge/>
            <w:shd w:val="clear" w:color="auto" w:fill="FFFFFF" w:themeFill="background1"/>
          </w:tcPr>
          <w:p w:rsidR="00C57FD9" w:rsidRDefault="00C57FD9" w:rsidP="00142065">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7FD9" w:rsidRDefault="00C57FD9" w:rsidP="00142065">
            <w:pPr>
              <w:suppressAutoHyphens/>
              <w:spacing w:after="0" w:line="240" w:lineRule="auto"/>
              <w:jc w:val="center"/>
              <w:rPr>
                <w:rFonts w:ascii="Times New Roman" w:eastAsia="Times New Roman" w:hAnsi="Times New Roman" w:cs="Times New Roman"/>
                <w:sz w:val="24"/>
                <w:szCs w:val="24"/>
                <w:lang w:eastAsia="ru-RU"/>
              </w:rPr>
            </w:pPr>
          </w:p>
        </w:tc>
      </w:tr>
      <w:tr w:rsidR="00062C21" w:rsidRPr="006706AD" w:rsidTr="00062C21">
        <w:trPr>
          <w:trHeight w:val="288"/>
        </w:trPr>
        <w:tc>
          <w:tcPr>
            <w:tcW w:w="846" w:type="pct"/>
            <w:shd w:val="clear" w:color="auto" w:fill="FFFFFF" w:themeFill="background1"/>
          </w:tcPr>
          <w:p w:rsidR="00062C21" w:rsidRDefault="00062C21" w:rsidP="009F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62C21" w:rsidRPr="006706AD" w:rsidRDefault="00062C21" w:rsidP="00142065">
            <w:pPr>
              <w:spacing w:after="0" w:line="240" w:lineRule="auto"/>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b/>
                <w:i/>
                <w:iCs/>
                <w:sz w:val="24"/>
                <w:szCs w:val="24"/>
                <w:lang w:eastAsia="ru-RU"/>
              </w:rPr>
              <w:t>2.8 Спортивные игры</w:t>
            </w:r>
            <w:r w:rsidRPr="0075681A">
              <w:rPr>
                <w:rFonts w:ascii="Times New Roman" w:eastAsia="Times New Roman" w:hAnsi="Times New Roman" w:cs="Times New Roman"/>
                <w:b/>
                <w:i/>
                <w:iCs/>
                <w:sz w:val="24"/>
                <w:szCs w:val="24"/>
                <w:vertAlign w:val="superscript"/>
                <w:lang w:eastAsia="ru-RU"/>
              </w:rPr>
              <w:footnoteReference w:id="3"/>
            </w:r>
            <w:r>
              <w:rPr>
                <w:rFonts w:ascii="Times New Roman" w:eastAsia="Times New Roman" w:hAnsi="Times New Roman" w:cs="Times New Roman"/>
                <w:b/>
                <w:i/>
                <w:iCs/>
                <w:sz w:val="24"/>
                <w:szCs w:val="24"/>
                <w:lang w:eastAsia="ru-RU"/>
              </w:rPr>
              <w:t>(практические занятия</w:t>
            </w:r>
            <w:proofErr w:type="gramEnd"/>
          </w:p>
        </w:tc>
        <w:tc>
          <w:tcPr>
            <w:tcW w:w="754" w:type="pct"/>
            <w:shd w:val="clear" w:color="auto" w:fill="FFFFFF" w:themeFill="background1"/>
          </w:tcPr>
          <w:p w:rsidR="00062C21" w:rsidRDefault="00062C21" w:rsidP="00142065">
            <w:pPr>
              <w:spacing w:after="0" w:line="240" w:lineRule="auto"/>
              <w:jc w:val="center"/>
              <w:rPr>
                <w:rFonts w:ascii="Times New Roman" w:eastAsia="Times New Roman" w:hAnsi="Times New Roman" w:cs="Times New Roman"/>
                <w:b/>
                <w:bCs/>
                <w:sz w:val="24"/>
                <w:szCs w:val="24"/>
                <w:lang w:eastAsia="ru-RU"/>
              </w:rPr>
            </w:pPr>
          </w:p>
        </w:tc>
        <w:tc>
          <w:tcPr>
            <w:tcW w:w="824" w:type="pct"/>
            <w:shd w:val="clear" w:color="auto" w:fill="FFFFFF" w:themeFill="background1"/>
          </w:tcPr>
          <w:p w:rsidR="00062C21" w:rsidRDefault="00062C21" w:rsidP="009F25BB">
            <w:pPr>
              <w:spacing w:after="0" w:line="240" w:lineRule="auto"/>
              <w:jc w:val="center"/>
              <w:rPr>
                <w:rFonts w:ascii="Times New Roman" w:eastAsia="Times New Roman" w:hAnsi="Times New Roman" w:cs="Times New Roman"/>
                <w:sz w:val="24"/>
                <w:szCs w:val="24"/>
                <w:lang w:eastAsia="ru-RU"/>
              </w:rPr>
            </w:pPr>
          </w:p>
        </w:tc>
      </w:tr>
      <w:tr w:rsidR="00062C21" w:rsidRPr="006706AD" w:rsidTr="005C3E0A">
        <w:trPr>
          <w:trHeight w:val="270"/>
        </w:trPr>
        <w:tc>
          <w:tcPr>
            <w:tcW w:w="846" w:type="pct"/>
            <w:vMerge w:val="restart"/>
            <w:shd w:val="clear" w:color="auto" w:fill="FFFFFF" w:themeFill="background1"/>
          </w:tcPr>
          <w:p w:rsidR="00062C21" w:rsidRDefault="00062C21" w:rsidP="009F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2.8</w:t>
            </w:r>
            <w:r w:rsidRPr="0075681A">
              <w:rPr>
                <w:rFonts w:ascii="Times New Roman" w:eastAsia="Times New Roman" w:hAnsi="Times New Roman" w:cs="Times New Roman"/>
                <w:b/>
                <w:bCs/>
                <w:sz w:val="24"/>
                <w:szCs w:val="24"/>
                <w:lang w:eastAsia="ru-RU"/>
              </w:rPr>
              <w:t xml:space="preserve"> </w:t>
            </w:r>
            <w:r w:rsidRPr="0075681A">
              <w:rPr>
                <w:rFonts w:ascii="Times New Roman" w:eastAsia="Times New Roman" w:hAnsi="Times New Roman" w:cs="Times New Roman"/>
                <w:bCs/>
                <w:sz w:val="24"/>
                <w:szCs w:val="24"/>
                <w:lang w:eastAsia="ru-RU"/>
              </w:rPr>
              <w:t>Футбол</w:t>
            </w:r>
          </w:p>
        </w:tc>
        <w:tc>
          <w:tcPr>
            <w:tcW w:w="2576" w:type="pct"/>
            <w:gridSpan w:val="2"/>
            <w:shd w:val="clear" w:color="auto" w:fill="FFFFFF" w:themeFill="background1"/>
            <w:vAlign w:val="bottom"/>
          </w:tcPr>
          <w:p w:rsidR="00062C21" w:rsidRPr="0075681A" w:rsidRDefault="00062C21" w:rsidP="005C3E0A">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062C21" w:rsidRPr="0075681A" w:rsidRDefault="00062C21" w:rsidP="005C3E0A">
            <w:pPr>
              <w:spacing w:after="0" w:line="240" w:lineRule="auto"/>
              <w:jc w:val="center"/>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6</w:t>
            </w:r>
          </w:p>
        </w:tc>
        <w:tc>
          <w:tcPr>
            <w:tcW w:w="824" w:type="pct"/>
            <w:vMerge w:val="restart"/>
            <w:shd w:val="clear" w:color="auto" w:fill="FFFFFF" w:themeFill="background1"/>
          </w:tcPr>
          <w:p w:rsidR="00062C21" w:rsidRDefault="00062C21" w:rsidP="009F25BB">
            <w:pPr>
              <w:spacing w:after="0" w:line="240" w:lineRule="auto"/>
              <w:jc w:val="center"/>
              <w:rPr>
                <w:rFonts w:ascii="Times New Roman" w:eastAsia="Times New Roman" w:hAnsi="Times New Roman" w:cs="Times New Roman"/>
                <w:sz w:val="24"/>
                <w:szCs w:val="24"/>
                <w:lang w:eastAsia="ru-RU"/>
              </w:rPr>
            </w:pPr>
          </w:p>
        </w:tc>
      </w:tr>
      <w:tr w:rsidR="00062C21" w:rsidRPr="006706AD" w:rsidTr="005C3E0A">
        <w:trPr>
          <w:trHeight w:val="303"/>
        </w:trPr>
        <w:tc>
          <w:tcPr>
            <w:tcW w:w="846" w:type="pct"/>
            <w:vMerge/>
            <w:shd w:val="clear" w:color="auto" w:fill="FFFFFF" w:themeFill="background1"/>
          </w:tcPr>
          <w:p w:rsidR="00062C21" w:rsidRDefault="00062C21" w:rsidP="009F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062C21" w:rsidRPr="0075681A" w:rsidRDefault="00062C21" w:rsidP="005C3E0A">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062C21" w:rsidRPr="0075681A" w:rsidRDefault="00062C21" w:rsidP="005C3E0A">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062C21" w:rsidRDefault="00062C21" w:rsidP="009F25BB">
            <w:pPr>
              <w:spacing w:after="0" w:line="240" w:lineRule="auto"/>
              <w:jc w:val="center"/>
              <w:rPr>
                <w:rFonts w:ascii="Times New Roman" w:eastAsia="Times New Roman" w:hAnsi="Times New Roman" w:cs="Times New Roman"/>
                <w:sz w:val="24"/>
                <w:szCs w:val="24"/>
                <w:lang w:eastAsia="ru-RU"/>
              </w:rPr>
            </w:pPr>
          </w:p>
        </w:tc>
      </w:tr>
      <w:tr w:rsidR="00062C21" w:rsidRPr="006706AD" w:rsidTr="00062C21">
        <w:trPr>
          <w:trHeight w:val="150"/>
        </w:trPr>
        <w:tc>
          <w:tcPr>
            <w:tcW w:w="846" w:type="pct"/>
            <w:vMerge/>
            <w:shd w:val="clear" w:color="auto" w:fill="FFFFFF" w:themeFill="background1"/>
          </w:tcPr>
          <w:p w:rsidR="00062C21" w:rsidRDefault="00062C21" w:rsidP="009F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62C21" w:rsidRPr="0075681A" w:rsidRDefault="00062C21" w:rsidP="005C3E0A">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shd w:val="clear" w:color="auto" w:fill="FFFFFF" w:themeFill="background1"/>
          </w:tcPr>
          <w:p w:rsidR="00062C21" w:rsidRDefault="00062C21" w:rsidP="00142065">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062C21" w:rsidRDefault="00062C21" w:rsidP="009F25BB">
            <w:pPr>
              <w:spacing w:after="0" w:line="240" w:lineRule="auto"/>
              <w:jc w:val="center"/>
              <w:rPr>
                <w:rFonts w:ascii="Times New Roman" w:eastAsia="Times New Roman" w:hAnsi="Times New Roman" w:cs="Times New Roman"/>
                <w:sz w:val="24"/>
                <w:szCs w:val="24"/>
                <w:lang w:eastAsia="ru-RU"/>
              </w:rPr>
            </w:pPr>
          </w:p>
        </w:tc>
      </w:tr>
      <w:tr w:rsidR="00062C21" w:rsidRPr="006706AD" w:rsidTr="00062C21">
        <w:trPr>
          <w:trHeight w:val="165"/>
        </w:trPr>
        <w:tc>
          <w:tcPr>
            <w:tcW w:w="846" w:type="pct"/>
            <w:vMerge/>
            <w:shd w:val="clear" w:color="auto" w:fill="FFFFFF" w:themeFill="background1"/>
          </w:tcPr>
          <w:p w:rsidR="00062C21" w:rsidRDefault="00062C21" w:rsidP="009F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62C21" w:rsidRPr="0075681A" w:rsidRDefault="00062C21" w:rsidP="005C3E0A">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Правила игры и методика судейства. </w:t>
            </w:r>
            <w:r w:rsidRPr="0075681A">
              <w:rPr>
                <w:rFonts w:ascii="Times New Roman" w:hAnsi="Times New Roman" w:cs="Times New Roman"/>
                <w:sz w:val="24"/>
                <w:szCs w:val="24"/>
              </w:rPr>
              <w:t>Техника нападения. Действия игрока без мяча: освобождение от опеки противника</w:t>
            </w:r>
            <w:r w:rsidRPr="0075681A">
              <w:rPr>
                <w:rFonts w:ascii="Times New Roman" w:eastAsia="Times New Roman" w:hAnsi="Times New Roman" w:cs="Times New Roman"/>
                <w:sz w:val="24"/>
                <w:szCs w:val="24"/>
                <w:lang w:eastAsia="ru-RU"/>
              </w:rPr>
              <w:t xml:space="preserve"> </w:t>
            </w:r>
          </w:p>
        </w:tc>
        <w:tc>
          <w:tcPr>
            <w:tcW w:w="754" w:type="pct"/>
            <w:vMerge/>
            <w:shd w:val="clear" w:color="auto" w:fill="FFFFFF" w:themeFill="background1"/>
          </w:tcPr>
          <w:p w:rsidR="00062C21" w:rsidRDefault="00062C21" w:rsidP="00142065">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062C21" w:rsidRDefault="00062C21" w:rsidP="009F25BB">
            <w:pPr>
              <w:spacing w:after="0" w:line="240" w:lineRule="auto"/>
              <w:jc w:val="center"/>
              <w:rPr>
                <w:rFonts w:ascii="Times New Roman" w:eastAsia="Times New Roman" w:hAnsi="Times New Roman" w:cs="Times New Roman"/>
                <w:sz w:val="24"/>
                <w:szCs w:val="24"/>
                <w:lang w:eastAsia="ru-RU"/>
              </w:rPr>
            </w:pPr>
          </w:p>
        </w:tc>
      </w:tr>
      <w:tr w:rsidR="00062C21" w:rsidRPr="006706AD" w:rsidTr="00062C21">
        <w:trPr>
          <w:trHeight w:val="150"/>
        </w:trPr>
        <w:tc>
          <w:tcPr>
            <w:tcW w:w="846" w:type="pct"/>
            <w:vMerge/>
            <w:shd w:val="clear" w:color="auto" w:fill="FFFFFF" w:themeFill="background1"/>
          </w:tcPr>
          <w:p w:rsidR="00062C21" w:rsidRDefault="00062C21" w:rsidP="009F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62C21" w:rsidRPr="0075681A" w:rsidRDefault="00062C21" w:rsidP="005C3E0A">
            <w:pPr>
              <w:autoSpaceDE w:val="0"/>
              <w:autoSpaceDN w:val="0"/>
              <w:adjustRightInd w:val="0"/>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Освоение/совершенствование приёмов тактики защиты и нападения</w:t>
            </w:r>
          </w:p>
        </w:tc>
        <w:tc>
          <w:tcPr>
            <w:tcW w:w="754" w:type="pct"/>
            <w:vMerge/>
            <w:shd w:val="clear" w:color="auto" w:fill="FFFFFF" w:themeFill="background1"/>
          </w:tcPr>
          <w:p w:rsidR="00062C21" w:rsidRDefault="00062C21" w:rsidP="00142065">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062C21" w:rsidRDefault="00062C21" w:rsidP="009F25BB">
            <w:pPr>
              <w:spacing w:after="0" w:line="240" w:lineRule="auto"/>
              <w:jc w:val="center"/>
              <w:rPr>
                <w:rFonts w:ascii="Times New Roman" w:eastAsia="Times New Roman" w:hAnsi="Times New Roman" w:cs="Times New Roman"/>
                <w:sz w:val="24"/>
                <w:szCs w:val="24"/>
                <w:lang w:eastAsia="ru-RU"/>
              </w:rPr>
            </w:pPr>
          </w:p>
        </w:tc>
      </w:tr>
      <w:tr w:rsidR="00062C21" w:rsidRPr="006706AD" w:rsidTr="00062C21">
        <w:trPr>
          <w:trHeight w:val="111"/>
        </w:trPr>
        <w:tc>
          <w:tcPr>
            <w:tcW w:w="846" w:type="pct"/>
            <w:vMerge/>
            <w:shd w:val="clear" w:color="auto" w:fill="FFFFFF" w:themeFill="background1"/>
          </w:tcPr>
          <w:p w:rsidR="00062C21" w:rsidRDefault="00062C21" w:rsidP="009F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62C21" w:rsidRPr="0075681A" w:rsidRDefault="00062C21" w:rsidP="005C3E0A">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Выполнение технико-тактических приёмов в игровой деятельности (учебная игра)</w:t>
            </w:r>
          </w:p>
        </w:tc>
        <w:tc>
          <w:tcPr>
            <w:tcW w:w="754" w:type="pct"/>
            <w:vMerge/>
            <w:shd w:val="clear" w:color="auto" w:fill="FFFFFF" w:themeFill="background1"/>
          </w:tcPr>
          <w:p w:rsidR="00062C21" w:rsidRDefault="00062C21" w:rsidP="00142065">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062C21" w:rsidRDefault="00062C21" w:rsidP="009F25BB">
            <w:pPr>
              <w:spacing w:after="0" w:line="240" w:lineRule="auto"/>
              <w:jc w:val="center"/>
              <w:rPr>
                <w:rFonts w:ascii="Times New Roman" w:eastAsia="Times New Roman" w:hAnsi="Times New Roman" w:cs="Times New Roman"/>
                <w:sz w:val="24"/>
                <w:szCs w:val="24"/>
                <w:lang w:eastAsia="ru-RU"/>
              </w:rPr>
            </w:pPr>
          </w:p>
        </w:tc>
      </w:tr>
      <w:tr w:rsidR="00142065" w:rsidRPr="006706AD" w:rsidTr="00142065">
        <w:trPr>
          <w:trHeight w:val="249"/>
        </w:trPr>
        <w:tc>
          <w:tcPr>
            <w:tcW w:w="846" w:type="pct"/>
            <w:shd w:val="clear" w:color="auto" w:fill="FFFFFF" w:themeFill="background1"/>
          </w:tcPr>
          <w:p w:rsidR="00142065" w:rsidRDefault="00142065" w:rsidP="00142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lastRenderedPageBreak/>
              <w:t>Раздел 1</w:t>
            </w:r>
          </w:p>
        </w:tc>
        <w:tc>
          <w:tcPr>
            <w:tcW w:w="2576" w:type="pct"/>
            <w:gridSpan w:val="2"/>
            <w:shd w:val="clear" w:color="auto" w:fill="FFFFFF" w:themeFill="background1"/>
          </w:tcPr>
          <w:p w:rsidR="00142065" w:rsidRDefault="00142065" w:rsidP="00142065">
            <w:pPr>
              <w:spacing w:after="0" w:line="240" w:lineRule="auto"/>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Физическая культура, как часть культуры общества и человека</w:t>
            </w:r>
          </w:p>
        </w:tc>
        <w:tc>
          <w:tcPr>
            <w:tcW w:w="754" w:type="pct"/>
            <w:shd w:val="clear" w:color="auto" w:fill="FFFFFF" w:themeFill="background1"/>
          </w:tcPr>
          <w:p w:rsidR="00142065" w:rsidRDefault="00142065" w:rsidP="009F25B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824" w:type="pct"/>
            <w:shd w:val="clear" w:color="auto" w:fill="FFFFFF" w:themeFill="background1"/>
          </w:tcPr>
          <w:p w:rsidR="00142065" w:rsidRPr="006706AD" w:rsidRDefault="00142065" w:rsidP="00142065">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01, ОК 04,</w:t>
            </w:r>
          </w:p>
          <w:p w:rsidR="00142065" w:rsidRDefault="00142065" w:rsidP="00142065">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08</w:t>
            </w:r>
          </w:p>
        </w:tc>
      </w:tr>
      <w:tr w:rsidR="00075F06" w:rsidRPr="006706AD" w:rsidTr="0084128F">
        <w:trPr>
          <w:trHeight w:val="20"/>
        </w:trPr>
        <w:tc>
          <w:tcPr>
            <w:tcW w:w="3422" w:type="pct"/>
            <w:gridSpan w:val="3"/>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Основное содержание</w:t>
            </w:r>
          </w:p>
        </w:tc>
        <w:tc>
          <w:tcPr>
            <w:tcW w:w="754" w:type="pc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8</w:t>
            </w:r>
          </w:p>
        </w:tc>
        <w:tc>
          <w:tcPr>
            <w:tcW w:w="824" w:type="pct"/>
            <w:tcBorders>
              <w:bottom w:val="single" w:sz="4" w:space="0" w:color="auto"/>
            </w:tcBorders>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i/>
                <w:sz w:val="24"/>
                <w:szCs w:val="24"/>
                <w:lang w:eastAsia="ru-RU"/>
              </w:rPr>
            </w:pPr>
          </w:p>
        </w:tc>
      </w:tr>
      <w:tr w:rsidR="00075F06" w:rsidRPr="006706AD" w:rsidTr="0084128F">
        <w:trPr>
          <w:trHeight w:val="20"/>
        </w:trPr>
        <w:tc>
          <w:tcPr>
            <w:tcW w:w="846" w:type="pct"/>
            <w:vMerge w:val="restart"/>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b/>
                <w:bCs/>
                <w:sz w:val="24"/>
                <w:szCs w:val="24"/>
                <w:lang w:eastAsia="ru-RU"/>
              </w:rPr>
              <w:t>Тема 1.1</w:t>
            </w:r>
            <w:r w:rsidRPr="006706AD">
              <w:rPr>
                <w:rFonts w:ascii="Times New Roman" w:eastAsia="Times New Roman" w:hAnsi="Times New Roman" w:cs="Times New Roman"/>
                <w:i/>
                <w:sz w:val="24"/>
                <w:szCs w:val="24"/>
                <w:lang w:eastAsia="ru-RU"/>
              </w:rPr>
              <w:t xml:space="preserve"> </w:t>
            </w:r>
            <w:r w:rsidRPr="006706AD">
              <w:rPr>
                <w:rFonts w:ascii="Times New Roman" w:eastAsia="Times New Roman" w:hAnsi="Times New Roman" w:cs="Times New Roman"/>
                <w:bCs/>
                <w:sz w:val="24"/>
                <w:szCs w:val="24"/>
                <w:lang w:eastAsia="ru-RU"/>
              </w:rPr>
              <w:t>Современное состояние физической культуры и спорта</w:t>
            </w:r>
          </w:p>
        </w:tc>
        <w:tc>
          <w:tcPr>
            <w:tcW w:w="2576" w:type="pct"/>
            <w:gridSpan w:val="2"/>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i/>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2</w:t>
            </w:r>
          </w:p>
        </w:tc>
        <w:tc>
          <w:tcPr>
            <w:tcW w:w="824" w:type="pct"/>
            <w:shd w:val="clear" w:color="auto" w:fill="FFFFFF" w:themeFill="background1"/>
          </w:tcPr>
          <w:p w:rsidR="00075F06" w:rsidRPr="006706AD" w:rsidRDefault="00075F06" w:rsidP="0084128F">
            <w:pPr>
              <w:suppressAutoHyphens/>
              <w:spacing w:after="0" w:line="240" w:lineRule="auto"/>
              <w:rPr>
                <w:rFonts w:ascii="Times New Roman" w:eastAsia="Times New Roman" w:hAnsi="Times New Roman" w:cs="Times New Roman"/>
                <w:sz w:val="24"/>
                <w:szCs w:val="24"/>
                <w:lang w:eastAsia="ru-RU"/>
              </w:rPr>
            </w:pPr>
          </w:p>
        </w:tc>
      </w:tr>
      <w:tr w:rsidR="00075F06" w:rsidRPr="006706AD" w:rsidTr="0084128F">
        <w:trPr>
          <w:trHeight w:val="483"/>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i/>
                <w:sz w:val="24"/>
                <w:szCs w:val="24"/>
                <w:lang w:eastAsia="ru-RU"/>
              </w:rPr>
            </w:pPr>
          </w:p>
        </w:tc>
        <w:tc>
          <w:tcPr>
            <w:tcW w:w="2576" w:type="pct"/>
            <w:gridSpan w:val="2"/>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bCs/>
                <w:sz w:val="24"/>
                <w:szCs w:val="24"/>
                <w:lang w:eastAsia="ru-RU"/>
              </w:rPr>
            </w:pPr>
          </w:p>
        </w:tc>
        <w:tc>
          <w:tcPr>
            <w:tcW w:w="824" w:type="pct"/>
            <w:vMerge w:val="restart"/>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01, ОК 04,</w:t>
            </w:r>
          </w:p>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08</w:t>
            </w:r>
            <w:r>
              <w:rPr>
                <w:rFonts w:ascii="Times New Roman" w:eastAsia="Times New Roman" w:hAnsi="Times New Roman" w:cs="Times New Roman"/>
                <w:sz w:val="24"/>
                <w:szCs w:val="24"/>
                <w:lang w:eastAsia="ru-RU"/>
              </w:rPr>
              <w:t xml:space="preserve">, </w:t>
            </w:r>
          </w:p>
        </w:tc>
      </w:tr>
      <w:tr w:rsidR="00075F06" w:rsidRPr="006706AD" w:rsidTr="0084128F">
        <w:trPr>
          <w:trHeight w:val="547"/>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i/>
                <w:sz w:val="24"/>
                <w:szCs w:val="24"/>
                <w:lang w:eastAsia="ru-RU"/>
              </w:rPr>
            </w:pPr>
          </w:p>
        </w:tc>
        <w:tc>
          <w:tcPr>
            <w:tcW w:w="2576" w:type="pct"/>
            <w:gridSpan w:val="2"/>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
                <w:sz w:val="24"/>
                <w:szCs w:val="24"/>
                <w:lang w:eastAsia="ru-RU"/>
              </w:rPr>
            </w:pPr>
            <w:r w:rsidRPr="006706AD">
              <w:rPr>
                <w:rFonts w:ascii="Times New Roman" w:hAnsi="Times New Roman" w:cs="Times New Roman"/>
                <w:bCs/>
                <w:sz w:val="24"/>
                <w:szCs w:val="24"/>
              </w:rPr>
              <w:t xml:space="preserve">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w:t>
            </w:r>
            <w:proofErr w:type="gramStart"/>
            <w:r w:rsidRPr="006706AD">
              <w:rPr>
                <w:rFonts w:ascii="Times New Roman" w:hAnsi="Times New Roman" w:cs="Times New Roman"/>
                <w:bCs/>
                <w:sz w:val="24"/>
                <w:szCs w:val="24"/>
              </w:rPr>
              <w:t>для</w:t>
            </w:r>
            <w:proofErr w:type="gramEnd"/>
            <w:r w:rsidRPr="006706AD">
              <w:rPr>
                <w:rFonts w:ascii="Times New Roman" w:hAnsi="Times New Roman" w:cs="Times New Roman"/>
                <w:bCs/>
                <w:sz w:val="24"/>
                <w:szCs w:val="24"/>
              </w:rPr>
              <w:t xml:space="preserve"> обучающихся СПО</w:t>
            </w:r>
          </w:p>
        </w:tc>
        <w:tc>
          <w:tcPr>
            <w:tcW w:w="754" w:type="pct"/>
            <w:vMerge/>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bCs/>
                <w:iCs/>
                <w:sz w:val="24"/>
                <w:szCs w:val="24"/>
                <w:lang w:eastAsia="ru-RU"/>
              </w:rPr>
            </w:pPr>
          </w:p>
        </w:tc>
        <w:tc>
          <w:tcPr>
            <w:tcW w:w="824" w:type="pct"/>
            <w:vMerge/>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bCs/>
                <w:i/>
                <w:sz w:val="24"/>
                <w:szCs w:val="24"/>
                <w:lang w:eastAsia="ru-RU"/>
              </w:rPr>
            </w:pPr>
          </w:p>
        </w:tc>
      </w:tr>
      <w:tr w:rsidR="00075F06" w:rsidRPr="006706AD" w:rsidTr="0084128F">
        <w:trPr>
          <w:trHeight w:val="236"/>
        </w:trPr>
        <w:tc>
          <w:tcPr>
            <w:tcW w:w="846" w:type="pct"/>
            <w:vMerge w:val="restart"/>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i/>
                <w:sz w:val="24"/>
                <w:szCs w:val="24"/>
                <w:lang w:eastAsia="ru-RU"/>
              </w:rPr>
            </w:pPr>
            <w:r w:rsidRPr="006706AD">
              <w:rPr>
                <w:rFonts w:ascii="Times New Roman" w:eastAsia="Times New Roman" w:hAnsi="Times New Roman" w:cs="Times New Roman"/>
                <w:b/>
                <w:bCs/>
                <w:sz w:val="24"/>
                <w:szCs w:val="24"/>
                <w:lang w:eastAsia="ru-RU"/>
              </w:rPr>
              <w:t>Тема 1.2</w:t>
            </w:r>
            <w:r w:rsidRPr="006706AD">
              <w:rPr>
                <w:rFonts w:ascii="Times New Roman" w:eastAsia="Times New Roman" w:hAnsi="Times New Roman" w:cs="Times New Roman"/>
                <w:bCs/>
                <w:sz w:val="24"/>
                <w:szCs w:val="24"/>
                <w:lang w:eastAsia="ru-RU"/>
              </w:rPr>
              <w:t xml:space="preserve"> Здоровье и здоровый образ жизни</w:t>
            </w: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
                <w:i/>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01, ОК 04,</w:t>
            </w:r>
          </w:p>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vertAlign w:val="superscript"/>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08</w:t>
            </w: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i/>
                <w:sz w:val="24"/>
                <w:szCs w:val="24"/>
                <w:lang w:eastAsia="ru-RU"/>
              </w:rPr>
            </w:pPr>
            <w:r w:rsidRPr="006706AD">
              <w:rPr>
                <w:rFonts w:ascii="Times New Roman" w:hAnsi="Times New Roman" w:cs="Times New Roman"/>
                <w:bCs/>
                <w:sz w:val="24"/>
                <w:szCs w:val="24"/>
              </w:rPr>
              <w:t>Понятие «здоровье» (</w:t>
            </w:r>
            <w:r w:rsidRPr="006706AD">
              <w:rPr>
                <w:rFonts w:ascii="Times New Roman" w:hAnsi="Times New Roman" w:cs="Times New Roman"/>
                <w:sz w:val="24"/>
                <w:szCs w:val="24"/>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i/>
                <w:sz w:val="24"/>
                <w:szCs w:val="24"/>
                <w:lang w:eastAsia="ru-RU"/>
              </w:rPr>
            </w:pPr>
            <w:r w:rsidRPr="006706AD">
              <w:rPr>
                <w:rFonts w:ascii="Times New Roman" w:eastAsia="Times New Roman" w:hAnsi="Times New Roman" w:cs="Times New Roman"/>
                <w:bCs/>
                <w:sz w:val="24"/>
                <w:szCs w:val="24"/>
                <w:lang w:eastAsia="ru-RU"/>
              </w:rPr>
              <w:t>Понятие «</w:t>
            </w:r>
            <w:r w:rsidRPr="006706AD">
              <w:rPr>
                <w:rFonts w:ascii="Times New Roman" w:hAnsi="Times New Roman" w:cs="Times New Roman"/>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75F06" w:rsidRPr="006706AD" w:rsidRDefault="00075F06" w:rsidP="0084128F">
            <w:pPr>
              <w:spacing w:after="0" w:line="240" w:lineRule="auto"/>
              <w:contextualSpacing/>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 xml:space="preserve">Влияние двигательной активности на здоровье. Оздоровительное воздействие физических упражнений на организм занимающихся. </w:t>
            </w:r>
          </w:p>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Двигательная рекреация и ее роль в организации здорового образа жизни современного человека</w:t>
            </w:r>
          </w:p>
        </w:tc>
        <w:tc>
          <w:tcPr>
            <w:tcW w:w="754" w:type="pct"/>
            <w:vMerge/>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tcBorders>
              <w:bottom w:val="single" w:sz="4" w:space="0" w:color="auto"/>
            </w:tcBorders>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r>
      <w:tr w:rsidR="00075F06" w:rsidRPr="006706AD" w:rsidTr="0084128F">
        <w:trPr>
          <w:trHeight w:val="189"/>
        </w:trPr>
        <w:tc>
          <w:tcPr>
            <w:tcW w:w="846" w:type="pct"/>
            <w:vMerge w:val="restart"/>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Тема 1.3</w:t>
            </w:r>
            <w:r w:rsidRPr="006706AD">
              <w:rPr>
                <w:rFonts w:ascii="Times New Roman" w:eastAsia="Times New Roman" w:hAnsi="Times New Roman" w:cs="Times New Roman"/>
                <w:bCs/>
                <w:i/>
                <w:sz w:val="24"/>
                <w:szCs w:val="24"/>
                <w:lang w:eastAsia="ru-RU"/>
              </w:rPr>
              <w:t xml:space="preserve"> </w:t>
            </w:r>
            <w:r w:rsidRPr="006706AD">
              <w:rPr>
                <w:rFonts w:ascii="Times New Roman" w:hAnsi="Times New Roman" w:cs="Times New Roman"/>
                <w:bCs/>
                <w:sz w:val="24"/>
                <w:szCs w:val="24"/>
              </w:rPr>
              <w:t>Современные системы и технологии укрепления и сохранения здоровья</w:t>
            </w: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01, ОК 04,</w:t>
            </w:r>
          </w:p>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08</w:t>
            </w: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075F06" w:rsidRPr="006706AD" w:rsidRDefault="00075F06" w:rsidP="00AD0AE7">
            <w:pPr>
              <w:tabs>
                <w:tab w:val="left" w:pos="42"/>
                <w:tab w:val="left" w:pos="423"/>
              </w:tabs>
              <w:spacing w:after="0" w:line="240" w:lineRule="auto"/>
              <w:contextualSpacing/>
              <w:jc w:val="both"/>
              <w:rPr>
                <w:rFonts w:ascii="Times New Roman" w:eastAsia="Times New Roman" w:hAnsi="Times New Roman" w:cs="Times New Roman"/>
                <w:bCs/>
                <w:i/>
                <w:iCs/>
                <w:sz w:val="24"/>
                <w:szCs w:val="24"/>
                <w:lang w:eastAsia="ru-RU"/>
              </w:rPr>
            </w:pPr>
            <w:r w:rsidRPr="006706AD">
              <w:rPr>
                <w:rFonts w:ascii="Times New Roman" w:eastAsia="Times New Roman" w:hAnsi="Times New Roman" w:cs="Times New Roman"/>
                <w:bCs/>
                <w:iCs/>
                <w:sz w:val="24"/>
                <w:szCs w:val="24"/>
                <w:lang w:eastAsia="ru-RU"/>
              </w:rPr>
              <w:t xml:space="preserve">Современное представление о современных системах и технологиях укрепления и сохранения здоровья </w:t>
            </w:r>
          </w:p>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bCs/>
                <w:i/>
                <w:iCs/>
                <w:sz w:val="24"/>
                <w:szCs w:val="24"/>
                <w:lang w:eastAsia="ru-RU"/>
              </w:rPr>
              <w:t xml:space="preserve">(дыхательная гимнастика, антистрессовая пластическая гимнастика, йога, глазодвигательная гимнастика, </w:t>
            </w:r>
            <w:proofErr w:type="spellStart"/>
            <w:r w:rsidRPr="006706AD">
              <w:rPr>
                <w:rFonts w:ascii="Times New Roman" w:eastAsia="Times New Roman" w:hAnsi="Times New Roman" w:cs="Times New Roman"/>
                <w:bCs/>
                <w:i/>
                <w:iCs/>
                <w:sz w:val="24"/>
                <w:szCs w:val="24"/>
                <w:lang w:eastAsia="ru-RU"/>
              </w:rPr>
              <w:t>стрейтчинг</w:t>
            </w:r>
            <w:proofErr w:type="spellEnd"/>
            <w:r w:rsidRPr="006706AD">
              <w:rPr>
                <w:rFonts w:ascii="Times New Roman" w:eastAsia="Times New Roman" w:hAnsi="Times New Roman" w:cs="Times New Roman"/>
                <w:bCs/>
                <w:i/>
                <w:iCs/>
                <w:sz w:val="24"/>
                <w:szCs w:val="24"/>
                <w:lang w:eastAsia="ru-RU"/>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r>
      <w:tr w:rsidR="00075F06" w:rsidRPr="006706AD" w:rsidTr="0084128F">
        <w:trPr>
          <w:trHeight w:val="249"/>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bCs/>
                <w:sz w:val="24"/>
                <w:szCs w:val="24"/>
                <w:lang w:eastAsia="ru-RU"/>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themeFill="background1"/>
            <w:vAlign w:val="center"/>
          </w:tcPr>
          <w:p w:rsidR="00075F06" w:rsidRPr="006706AD" w:rsidRDefault="00075F06" w:rsidP="0084128F">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r>
      <w:tr w:rsidR="00075F06" w:rsidRPr="006706AD" w:rsidTr="0084128F">
        <w:trPr>
          <w:trHeight w:val="255"/>
        </w:trPr>
        <w:tc>
          <w:tcPr>
            <w:tcW w:w="846" w:type="pct"/>
            <w:vMerge w:val="restart"/>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Тема 1.4</w:t>
            </w:r>
            <w:r w:rsidRPr="006706AD">
              <w:rPr>
                <w:rFonts w:ascii="Times New Roman" w:hAnsi="Times New Roman" w:cs="Times New Roman"/>
                <w:bCs/>
                <w:i/>
                <w:sz w:val="24"/>
                <w:szCs w:val="24"/>
              </w:rPr>
              <w:t xml:space="preserve"> </w:t>
            </w:r>
            <w:r w:rsidRPr="006706AD">
              <w:rPr>
                <w:rFonts w:ascii="Times New Roman" w:hAnsi="Times New Roman" w:cs="Times New Roman"/>
                <w:bCs/>
                <w:sz w:val="24"/>
                <w:szCs w:val="24"/>
              </w:rPr>
              <w:t xml:space="preserve">Основы </w:t>
            </w:r>
            <w:r w:rsidRPr="006706AD">
              <w:rPr>
                <w:rFonts w:ascii="Times New Roman" w:hAnsi="Times New Roman" w:cs="Times New Roman"/>
                <w:bCs/>
                <w:sz w:val="24"/>
                <w:szCs w:val="24"/>
              </w:rPr>
              <w:lastRenderedPageBreak/>
              <w:t xml:space="preserve">методики самостоятельных занятий оздоровительной физической культурой и самоконтроль </w:t>
            </w:r>
            <w:r w:rsidRPr="006706AD">
              <w:rPr>
                <w:rFonts w:ascii="Times New Roman" w:eastAsia="Times New Roman" w:hAnsi="Times New Roman" w:cs="Times New Roman"/>
                <w:bCs/>
                <w:sz w:val="24"/>
                <w:szCs w:val="24"/>
                <w:lang w:eastAsia="ru-RU"/>
              </w:rPr>
              <w:t>за индивидуальными показателями здоровья</w:t>
            </w: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bCs/>
                <w:sz w:val="24"/>
                <w:szCs w:val="24"/>
                <w:lang w:eastAsia="ru-RU"/>
              </w:rPr>
              <w:lastRenderedPageBreak/>
              <w:t>Содержание учебного материала</w:t>
            </w:r>
          </w:p>
        </w:tc>
        <w:tc>
          <w:tcPr>
            <w:tcW w:w="754" w:type="pct"/>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01, ОК 04,</w:t>
            </w:r>
          </w:p>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lastRenderedPageBreak/>
              <w:t>ОК</w:t>
            </w:r>
            <w:proofErr w:type="gramEnd"/>
            <w:r w:rsidRPr="006706AD">
              <w:rPr>
                <w:rFonts w:ascii="Times New Roman" w:eastAsia="Times New Roman" w:hAnsi="Times New Roman" w:cs="Times New Roman"/>
                <w:sz w:val="24"/>
                <w:szCs w:val="24"/>
                <w:lang w:eastAsia="ru-RU"/>
              </w:rPr>
              <w:t xml:space="preserve"> 08</w:t>
            </w:r>
          </w:p>
        </w:tc>
      </w:tr>
      <w:tr w:rsidR="00075F06" w:rsidRPr="006706AD" w:rsidTr="0084128F">
        <w:trPr>
          <w:trHeight w:val="597"/>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p>
        </w:tc>
        <w:tc>
          <w:tcPr>
            <w:tcW w:w="2576" w:type="pct"/>
            <w:gridSpan w:val="2"/>
            <w:tcBorders>
              <w:bottom w:val="single" w:sz="4" w:space="0" w:color="auto"/>
            </w:tcBorders>
            <w:shd w:val="clear" w:color="auto" w:fill="FFFFFF" w:themeFill="background1"/>
          </w:tcPr>
          <w:p w:rsidR="00075F06" w:rsidRPr="006706AD" w:rsidRDefault="00075F06" w:rsidP="0084128F">
            <w:pPr>
              <w:suppressAutoHyphens/>
              <w:spacing w:after="0" w:line="240" w:lineRule="auto"/>
              <w:contextualSpacing/>
              <w:jc w:val="both"/>
              <w:rPr>
                <w:rFonts w:ascii="Times New Roman" w:hAnsi="Times New Roman" w:cs="Times New Roman"/>
                <w:sz w:val="24"/>
                <w:szCs w:val="24"/>
              </w:rPr>
            </w:pPr>
            <w:r w:rsidRPr="006706AD">
              <w:rPr>
                <w:rFonts w:ascii="Times New Roman" w:hAnsi="Times New Roman" w:cs="Times New Roman"/>
                <w:sz w:val="24"/>
                <w:szCs w:val="24"/>
              </w:rPr>
              <w:t>Формы организации самостоятельных занятий оздоровительной физической культурой и их особенности;</w:t>
            </w:r>
            <w:r w:rsidRPr="006706AD">
              <w:rPr>
                <w:rFonts w:ascii="Times New Roman" w:hAnsi="Times New Roman" w:cs="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r>
      <w:tr w:rsidR="00075F06" w:rsidRPr="006706AD" w:rsidTr="0084128F">
        <w:trPr>
          <w:trHeight w:val="134"/>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p>
        </w:tc>
        <w:tc>
          <w:tcPr>
            <w:tcW w:w="2576" w:type="pct"/>
            <w:gridSpan w:val="2"/>
            <w:tcBorders>
              <w:bottom w:val="nil"/>
            </w:tcBorders>
            <w:shd w:val="clear" w:color="auto" w:fill="FFFFFF" w:themeFill="background1"/>
          </w:tcPr>
          <w:p w:rsidR="00075F06" w:rsidRPr="006706AD" w:rsidRDefault="00075F06" w:rsidP="0084128F">
            <w:pPr>
              <w:spacing w:after="0" w:line="240" w:lineRule="auto"/>
              <w:jc w:val="both"/>
              <w:rPr>
                <w:rFonts w:ascii="Times New Roman" w:hAnsi="Times New Roman" w:cs="Times New Roman"/>
                <w:iCs/>
                <w:sz w:val="24"/>
                <w:szCs w:val="24"/>
              </w:rPr>
            </w:pPr>
            <w:r w:rsidRPr="006706AD">
              <w:rPr>
                <w:rFonts w:ascii="Times New Roman" w:hAnsi="Times New Roman" w:cs="Times New Roman"/>
                <w:sz w:val="24"/>
                <w:szCs w:val="24"/>
              </w:rPr>
              <w:t xml:space="preserve">Организация занятий физическими упражнениями различной направленности: </w:t>
            </w:r>
            <w:r w:rsidRPr="006706AD">
              <w:rPr>
                <w:rFonts w:ascii="Times New Roman" w:hAnsi="Times New Roman" w:cs="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6706AD">
              <w:rPr>
                <w:rFonts w:ascii="Times New Roman" w:hAnsi="Times New Roman" w:cs="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themeFill="background1"/>
            <w:vAlign w:val="center"/>
          </w:tcPr>
          <w:p w:rsidR="00075F06" w:rsidRPr="006706AD" w:rsidRDefault="00075F06" w:rsidP="0084128F">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r>
      <w:tr w:rsidR="00075F06" w:rsidRPr="006706AD" w:rsidTr="0084128F">
        <w:trPr>
          <w:trHeight w:hRule="exact" w:val="23"/>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p>
        </w:tc>
        <w:tc>
          <w:tcPr>
            <w:tcW w:w="2576" w:type="pct"/>
            <w:gridSpan w:val="2"/>
            <w:tcBorders>
              <w:top w:val="nil"/>
            </w:tcBorders>
            <w:shd w:val="clear" w:color="auto" w:fill="FFFFFF" w:themeFill="background1"/>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 xml:space="preserve">3. Основные принципы построения самостоятельных занятий. </w:t>
            </w:r>
          </w:p>
        </w:tc>
        <w:tc>
          <w:tcPr>
            <w:tcW w:w="754" w:type="pct"/>
            <w:vMerge/>
            <w:shd w:val="clear" w:color="auto" w:fill="FFFFFF" w:themeFill="background1"/>
            <w:vAlign w:val="center"/>
          </w:tcPr>
          <w:p w:rsidR="00075F06" w:rsidRPr="006706AD" w:rsidRDefault="00075F06" w:rsidP="0084128F">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r>
      <w:tr w:rsidR="00075F06" w:rsidRPr="006706AD" w:rsidTr="0084128F">
        <w:trPr>
          <w:trHeight w:val="207"/>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hAnsi="Times New Roman" w:cs="Times New Roman"/>
                <w:sz w:val="24"/>
                <w:szCs w:val="24"/>
              </w:rPr>
              <w:t xml:space="preserve">Самоконтроль </w:t>
            </w:r>
            <w:r w:rsidRPr="006706AD">
              <w:rPr>
                <w:rFonts w:ascii="Times New Roman" w:hAnsi="Times New Roman" w:cs="Times New Roman"/>
                <w:bCs/>
                <w:sz w:val="24"/>
                <w:szCs w:val="24"/>
              </w:rPr>
              <w:t xml:space="preserve">за индивидуальными показателями </w:t>
            </w:r>
            <w:r w:rsidRPr="006706AD">
              <w:rPr>
                <w:rFonts w:ascii="Times New Roman" w:hAnsi="Times New Roman" w:cs="Times New Roman"/>
                <w:sz w:val="24"/>
                <w:szCs w:val="24"/>
              </w:rPr>
              <w:t xml:space="preserve">физического развития, умственной и физической работоспособностью, </w:t>
            </w:r>
            <w:r w:rsidRPr="006706AD">
              <w:rPr>
                <w:rFonts w:ascii="Times New Roman" w:hAnsi="Times New Roman" w:cs="Times New Roman"/>
                <w:bCs/>
                <w:sz w:val="24"/>
                <w:szCs w:val="24"/>
              </w:rPr>
              <w:t>индивидуальными показателями</w:t>
            </w:r>
            <w:r w:rsidRPr="006706AD">
              <w:rPr>
                <w:rFonts w:ascii="Times New Roman" w:hAnsi="Times New Roman" w:cs="Times New Roman"/>
                <w:sz w:val="24"/>
                <w:szCs w:val="24"/>
              </w:rPr>
              <w:t xml:space="preserve"> физической подготовленности. Дневник самоконтроля</w:t>
            </w:r>
          </w:p>
        </w:tc>
        <w:tc>
          <w:tcPr>
            <w:tcW w:w="754" w:type="pct"/>
            <w:vMerge/>
            <w:shd w:val="clear" w:color="auto" w:fill="FFFFFF" w:themeFill="background1"/>
            <w:vAlign w:val="center"/>
          </w:tcPr>
          <w:p w:rsidR="00075F06" w:rsidRPr="006706AD" w:rsidRDefault="00075F06" w:rsidP="0084128F">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r>
      <w:tr w:rsidR="00075F06" w:rsidRPr="006706AD" w:rsidTr="0084128F">
        <w:trPr>
          <w:trHeight w:val="577"/>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hAnsi="Times New Roman" w:cs="Times New Roman"/>
                <w:sz w:val="24"/>
                <w:szCs w:val="24"/>
              </w:rPr>
              <w:t>Физические качества, средства их совершенствования</w:t>
            </w:r>
          </w:p>
        </w:tc>
        <w:tc>
          <w:tcPr>
            <w:tcW w:w="754" w:type="pct"/>
            <w:vMerge/>
            <w:shd w:val="clear" w:color="auto" w:fill="FFFFFF" w:themeFill="background1"/>
            <w:vAlign w:val="center"/>
          </w:tcPr>
          <w:p w:rsidR="00075F06" w:rsidRPr="006706AD" w:rsidRDefault="00075F06" w:rsidP="0084128F">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r>
      <w:tr w:rsidR="00075F06" w:rsidRPr="006706AD" w:rsidTr="0084128F">
        <w:trPr>
          <w:trHeight w:val="268"/>
        </w:trPr>
        <w:tc>
          <w:tcPr>
            <w:tcW w:w="3422" w:type="pct"/>
            <w:gridSpan w:val="3"/>
            <w:shd w:val="clear" w:color="auto" w:fill="FFFFFF" w:themeFill="background1"/>
          </w:tcPr>
          <w:p w:rsidR="00075F06" w:rsidRPr="006706AD" w:rsidRDefault="00075F06" w:rsidP="0084128F">
            <w:pPr>
              <w:spacing w:after="0" w:line="240" w:lineRule="auto"/>
              <w:rPr>
                <w:rFonts w:ascii="Times New Roman" w:hAnsi="Times New Roman" w:cs="Times New Roman"/>
                <w:b/>
                <w:sz w:val="24"/>
                <w:szCs w:val="24"/>
              </w:rPr>
            </w:pPr>
            <w:r w:rsidRPr="006706AD">
              <w:rPr>
                <w:rFonts w:ascii="Times New Roman" w:hAnsi="Times New Roman" w:cs="Times New Roman"/>
                <w:b/>
                <w:sz w:val="24"/>
                <w:szCs w:val="24"/>
              </w:rPr>
              <w:t>*Профессионально ориентированное содержание</w:t>
            </w:r>
          </w:p>
        </w:tc>
        <w:tc>
          <w:tcPr>
            <w:tcW w:w="754" w:type="pct"/>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4</w:t>
            </w:r>
          </w:p>
        </w:tc>
        <w:tc>
          <w:tcPr>
            <w:tcW w:w="824" w:type="pct"/>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b/>
                <w:i/>
                <w:sz w:val="24"/>
                <w:szCs w:val="24"/>
                <w:lang w:eastAsia="ru-RU"/>
              </w:rPr>
            </w:pPr>
          </w:p>
        </w:tc>
      </w:tr>
      <w:tr w:rsidR="00075F06" w:rsidRPr="006706AD" w:rsidTr="0084128F">
        <w:trPr>
          <w:trHeight w:val="189"/>
        </w:trPr>
        <w:tc>
          <w:tcPr>
            <w:tcW w:w="846" w:type="pct"/>
            <w:vMerge w:val="restart"/>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r w:rsidRPr="006706AD">
              <w:rPr>
                <w:rFonts w:ascii="Times New Roman" w:hAnsi="Times New Roman" w:cs="Times New Roman"/>
                <w:b/>
                <w:bCs/>
                <w:iCs/>
                <w:sz w:val="24"/>
                <w:szCs w:val="24"/>
              </w:rPr>
              <w:t>Тема 1.5</w:t>
            </w:r>
            <w:r w:rsidRPr="006706AD">
              <w:rPr>
                <w:rFonts w:ascii="Times New Roman" w:hAnsi="Times New Roman" w:cs="Times New Roman"/>
                <w:bCs/>
                <w:iCs/>
                <w:sz w:val="24"/>
                <w:szCs w:val="24"/>
              </w:rPr>
              <w:t xml:space="preserve"> Физическая культура в режиме трудового дня</w:t>
            </w: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
                <w:i/>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01, ОК 04,</w:t>
            </w:r>
          </w:p>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08,</w:t>
            </w:r>
          </w:p>
          <w:p w:rsidR="00075F06" w:rsidRDefault="005D651F" w:rsidP="0084128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 ПК </w:t>
            </w:r>
            <w:r w:rsidR="00075F06">
              <w:rPr>
                <w:rFonts w:ascii="Times New Roman" w:eastAsia="Times New Roman" w:hAnsi="Times New Roman" w:cs="Times New Roman"/>
                <w:sz w:val="24"/>
                <w:szCs w:val="24"/>
                <w:lang w:eastAsia="ru-RU"/>
              </w:rPr>
              <w:t xml:space="preserve">2, </w:t>
            </w:r>
          </w:p>
          <w:p w:rsidR="00075F06" w:rsidRPr="00CA05D2" w:rsidRDefault="005D651F" w:rsidP="0084128F">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ПК.3, ПК </w:t>
            </w:r>
            <w:r w:rsidR="00075F06">
              <w:rPr>
                <w:rFonts w:ascii="Times New Roman" w:eastAsia="Times New Roman" w:hAnsi="Times New Roman" w:cs="Times New Roman"/>
                <w:sz w:val="24"/>
                <w:szCs w:val="24"/>
                <w:lang w:eastAsia="ru-RU"/>
              </w:rPr>
              <w:t>4,</w:t>
            </w:r>
          </w:p>
        </w:tc>
      </w:tr>
      <w:tr w:rsidR="00075F06" w:rsidRPr="006706AD" w:rsidTr="0084128F">
        <w:trPr>
          <w:trHeight w:val="180"/>
        </w:trPr>
        <w:tc>
          <w:tcPr>
            <w:tcW w:w="846" w:type="pct"/>
            <w:vMerge/>
            <w:shd w:val="clear" w:color="auto" w:fill="FFFFFF" w:themeFill="background1"/>
          </w:tcPr>
          <w:p w:rsidR="00075F06" w:rsidRPr="006706AD" w:rsidRDefault="00075F06" w:rsidP="0084128F">
            <w:pPr>
              <w:spacing w:after="0" w:line="240" w:lineRule="auto"/>
              <w:rPr>
                <w:rFonts w:ascii="Times New Roman" w:hAnsi="Times New Roman" w:cs="Times New Roman"/>
                <w:b/>
                <w:bCs/>
                <w:iCs/>
                <w:sz w:val="24"/>
                <w:szCs w:val="24"/>
              </w:rPr>
            </w:pPr>
          </w:p>
        </w:tc>
        <w:tc>
          <w:tcPr>
            <w:tcW w:w="2576" w:type="pct"/>
            <w:gridSpan w:val="2"/>
            <w:tcBorders>
              <w:bottom w:val="single" w:sz="4" w:space="0" w:color="auto"/>
            </w:tcBorders>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bCs/>
                <w:iCs/>
                <w:sz w:val="24"/>
                <w:szCs w:val="24"/>
                <w:lang w:eastAsia="ru-RU"/>
              </w:rPr>
              <w:t>Зоны риска физического здоровья</w:t>
            </w:r>
            <w:r w:rsidRPr="006706AD">
              <w:rPr>
                <w:rFonts w:ascii="Times New Roman" w:eastAsia="Times New Roman" w:hAnsi="Times New Roman" w:cs="Times New Roman"/>
                <w:bCs/>
                <w:sz w:val="24"/>
                <w:szCs w:val="24"/>
                <w:lang w:eastAsia="ru-RU"/>
              </w:rPr>
              <w:t xml:space="preserve"> в профессиональной деятельности.</w:t>
            </w:r>
            <w:r w:rsidRPr="006706AD">
              <w:rPr>
                <w:rFonts w:ascii="Times New Roman" w:eastAsia="Times New Roman" w:hAnsi="Times New Roman" w:cs="Times New Roman"/>
                <w:bCs/>
                <w:iCs/>
                <w:sz w:val="24"/>
                <w:szCs w:val="24"/>
                <w:lang w:eastAsia="ru-RU"/>
              </w:rPr>
              <w:t xml:space="preserve"> Рациональная организация труда, факторы сохранения и укрепления здоровья, профилактика переутомления. </w:t>
            </w:r>
            <w:r w:rsidRPr="006706AD">
              <w:rPr>
                <w:rFonts w:ascii="Times New Roman" w:eastAsia="Calibri" w:hAnsi="Times New Roman" w:cs="Times New Roman"/>
                <w:spacing w:val="-9"/>
                <w:sz w:val="24"/>
                <w:szCs w:val="24"/>
              </w:rPr>
              <w:t xml:space="preserve">Составление </w:t>
            </w:r>
            <w:proofErr w:type="spellStart"/>
            <w:r w:rsidRPr="006706AD">
              <w:rPr>
                <w:rFonts w:ascii="Times New Roman" w:eastAsia="Calibri" w:hAnsi="Times New Roman" w:cs="Times New Roman"/>
                <w:spacing w:val="-9"/>
                <w:sz w:val="24"/>
                <w:szCs w:val="24"/>
              </w:rPr>
              <w:t>профессиограммы</w:t>
            </w:r>
            <w:proofErr w:type="spellEnd"/>
            <w:r w:rsidRPr="006706AD">
              <w:rPr>
                <w:rFonts w:ascii="Times New Roman" w:eastAsia="Calibri" w:hAnsi="Times New Roman" w:cs="Times New Roman"/>
                <w:spacing w:val="-9"/>
                <w:sz w:val="24"/>
                <w:szCs w:val="24"/>
              </w:rPr>
              <w:t>. Определение принадлежности выбранной профессии/специальности к группе труда</w:t>
            </w:r>
            <w:r w:rsidRPr="006706AD">
              <w:rPr>
                <w:rFonts w:ascii="Times New Roman" w:eastAsia="Times New Roman" w:hAnsi="Times New Roman" w:cs="Times New Roman"/>
                <w:iCs/>
                <w:sz w:val="24"/>
                <w:szCs w:val="24"/>
                <w:lang w:eastAsia="ru-RU"/>
              </w:rPr>
              <w:t>. Подбор физических упражнений для проведения производственной гимнастики</w:t>
            </w:r>
          </w:p>
        </w:tc>
        <w:tc>
          <w:tcPr>
            <w:tcW w:w="754" w:type="pct"/>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r>
      <w:tr w:rsidR="00075F06" w:rsidRPr="006706AD" w:rsidTr="0084128F">
        <w:trPr>
          <w:trHeight w:val="202"/>
        </w:trPr>
        <w:tc>
          <w:tcPr>
            <w:tcW w:w="846" w:type="pct"/>
            <w:vMerge w:val="restart"/>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b/>
                <w:bCs/>
                <w:iCs/>
                <w:sz w:val="24"/>
                <w:szCs w:val="24"/>
                <w:lang w:eastAsia="ru-RU"/>
              </w:rPr>
              <w:t xml:space="preserve">Тема 1.6 </w:t>
            </w:r>
            <w:r w:rsidRPr="006706AD">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576" w:type="pct"/>
            <w:gridSpan w:val="2"/>
            <w:tcBorders>
              <w:bottom w:val="single" w:sz="4" w:space="0" w:color="auto"/>
            </w:tcBorders>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
                <w:i/>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01, ОК 04,</w:t>
            </w:r>
          </w:p>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08,</w:t>
            </w:r>
          </w:p>
          <w:p w:rsidR="005D651F" w:rsidRDefault="005D651F" w:rsidP="005D651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 ПК 2, </w:t>
            </w:r>
          </w:p>
          <w:p w:rsidR="00075F06" w:rsidRPr="00CA05D2" w:rsidRDefault="005D651F" w:rsidP="005D651F">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ПК.3, ПК 4,</w:t>
            </w:r>
          </w:p>
        </w:tc>
      </w:tr>
      <w:tr w:rsidR="00075F06" w:rsidRPr="006706AD" w:rsidTr="0084128F">
        <w:trPr>
          <w:trHeight w:val="180"/>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iCs/>
                <w:sz w:val="24"/>
                <w:szCs w:val="24"/>
                <w:lang w:eastAsia="ru-RU"/>
              </w:rPr>
            </w:pPr>
          </w:p>
        </w:tc>
        <w:tc>
          <w:tcPr>
            <w:tcW w:w="2576" w:type="pct"/>
            <w:gridSpan w:val="2"/>
            <w:tcBorders>
              <w:top w:val="single" w:sz="4" w:space="0" w:color="auto"/>
              <w:bottom w:val="single" w:sz="4" w:space="0" w:color="auto"/>
            </w:tcBorders>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bCs/>
                <w:sz w:val="24"/>
                <w:szCs w:val="24"/>
                <w:lang w:eastAsia="ru-RU"/>
              </w:rPr>
              <w:t>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r>
      <w:tr w:rsidR="00075F06" w:rsidRPr="006706AD" w:rsidTr="0084128F">
        <w:trPr>
          <w:trHeight w:val="241"/>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iCs/>
                <w:sz w:val="24"/>
                <w:szCs w:val="24"/>
                <w:lang w:eastAsia="ru-RU"/>
              </w:rPr>
            </w:pPr>
          </w:p>
        </w:tc>
        <w:tc>
          <w:tcPr>
            <w:tcW w:w="2576" w:type="pct"/>
            <w:gridSpan w:val="2"/>
            <w:tcBorders>
              <w:top w:val="single" w:sz="4" w:space="0" w:color="auto"/>
            </w:tcBorders>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bCs/>
                <w:iCs/>
                <w:sz w:val="24"/>
                <w:szCs w:val="24"/>
                <w:lang w:eastAsia="ru-RU"/>
              </w:rPr>
              <w:t>Определение значимых физических и личностных качеств с учётом специфики получаемой профессии/специальности; о</w:t>
            </w:r>
            <w:r w:rsidRPr="006706AD">
              <w:rPr>
                <w:rFonts w:ascii="Times New Roman" w:eastAsia="Times New Roman" w:hAnsi="Times New Roman" w:cs="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themeFill="background1"/>
            <w:vAlign w:val="center"/>
          </w:tcPr>
          <w:p w:rsidR="00075F06" w:rsidRPr="006706AD" w:rsidRDefault="00075F06" w:rsidP="0084128F">
            <w:pPr>
              <w:suppressAutoHyphens/>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
        </w:tc>
      </w:tr>
      <w:tr w:rsidR="00075F06" w:rsidRPr="006706AD" w:rsidTr="0084128F">
        <w:trPr>
          <w:trHeight w:val="20"/>
        </w:trPr>
        <w:tc>
          <w:tcPr>
            <w:tcW w:w="846" w:type="pct"/>
            <w:shd w:val="clear" w:color="auto" w:fill="FFFFFF" w:themeFill="background1"/>
          </w:tcPr>
          <w:p w:rsidR="00075F06" w:rsidRPr="006706AD" w:rsidRDefault="00075F06" w:rsidP="0084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r w:rsidRPr="006706AD">
              <w:rPr>
                <w:rFonts w:ascii="Times New Roman" w:eastAsia="Times New Roman" w:hAnsi="Times New Roman" w:cs="Times New Roman"/>
                <w:b/>
                <w:bCs/>
                <w:sz w:val="24"/>
                <w:szCs w:val="24"/>
                <w:lang w:eastAsia="ru-RU"/>
              </w:rPr>
              <w:t>Раздел № 2</w:t>
            </w:r>
          </w:p>
        </w:tc>
        <w:tc>
          <w:tcPr>
            <w:tcW w:w="2576" w:type="pct"/>
            <w:gridSpan w:val="2"/>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i/>
                <w:sz w:val="24"/>
                <w:szCs w:val="24"/>
                <w:lang w:eastAsia="ru-RU"/>
              </w:rPr>
            </w:pPr>
            <w:r w:rsidRPr="006706AD">
              <w:rPr>
                <w:rFonts w:ascii="Times New Roman" w:hAnsi="Times New Roman" w:cs="Times New Roman"/>
                <w:b/>
                <w:bCs/>
                <w:sz w:val="24"/>
                <w:szCs w:val="24"/>
              </w:rPr>
              <w:t>Методические основы обучения различным видам физкультурно-спортивной деятельности</w:t>
            </w:r>
          </w:p>
        </w:tc>
        <w:tc>
          <w:tcPr>
            <w:tcW w:w="754" w:type="pct"/>
            <w:shd w:val="clear" w:color="auto" w:fill="FFFFFF" w:themeFill="background1"/>
          </w:tcPr>
          <w:p w:rsidR="00075F06" w:rsidRPr="006706AD" w:rsidRDefault="00AD0AE7" w:rsidP="0084128F">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76</w:t>
            </w:r>
          </w:p>
        </w:tc>
        <w:tc>
          <w:tcPr>
            <w:tcW w:w="824" w:type="pct"/>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01, ОК 04,</w:t>
            </w:r>
          </w:p>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08,</w:t>
            </w:r>
          </w:p>
          <w:p w:rsidR="005D651F" w:rsidRDefault="005D651F" w:rsidP="005D651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 ПК 2, </w:t>
            </w:r>
          </w:p>
          <w:p w:rsidR="00075F06" w:rsidRPr="006706AD" w:rsidRDefault="005D651F" w:rsidP="005D651F">
            <w:pPr>
              <w:suppressAutoHyphens/>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lastRenderedPageBreak/>
              <w:t>ПК.3, ПК 4,</w:t>
            </w:r>
          </w:p>
        </w:tc>
      </w:tr>
      <w:tr w:rsidR="00075F06" w:rsidRPr="006706AD" w:rsidTr="0084128F">
        <w:trPr>
          <w:trHeight w:val="20"/>
        </w:trPr>
        <w:tc>
          <w:tcPr>
            <w:tcW w:w="3422" w:type="pct"/>
            <w:gridSpan w:val="3"/>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r w:rsidRPr="006706AD">
              <w:rPr>
                <w:rFonts w:ascii="Times New Roman" w:eastAsia="Times New Roman" w:hAnsi="Times New Roman" w:cs="Times New Roman"/>
                <w:b/>
                <w:bCs/>
                <w:iCs/>
                <w:sz w:val="24"/>
                <w:szCs w:val="24"/>
                <w:lang w:eastAsia="ru-RU"/>
              </w:rPr>
              <w:lastRenderedPageBreak/>
              <w:t>Методико-практические занятия</w:t>
            </w:r>
          </w:p>
        </w:tc>
        <w:tc>
          <w:tcPr>
            <w:tcW w:w="754" w:type="pct"/>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16</w:t>
            </w:r>
          </w:p>
        </w:tc>
        <w:tc>
          <w:tcPr>
            <w:tcW w:w="824" w:type="pct"/>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b/>
                <w:bCs/>
                <w:i/>
                <w:sz w:val="24"/>
                <w:szCs w:val="24"/>
                <w:lang w:eastAsia="ru-RU"/>
              </w:rPr>
            </w:pPr>
          </w:p>
        </w:tc>
      </w:tr>
      <w:tr w:rsidR="00075F06" w:rsidRPr="006706AD" w:rsidTr="0084128F">
        <w:trPr>
          <w:trHeight w:val="20"/>
        </w:trPr>
        <w:tc>
          <w:tcPr>
            <w:tcW w:w="3422" w:type="pct"/>
            <w:gridSpan w:val="3"/>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iCs/>
                <w:sz w:val="24"/>
                <w:szCs w:val="24"/>
                <w:lang w:eastAsia="ru-RU"/>
              </w:rPr>
            </w:pPr>
            <w:r w:rsidRPr="006706AD">
              <w:rPr>
                <w:rFonts w:ascii="Times New Roman" w:eastAsia="Times New Roman" w:hAnsi="Times New Roman" w:cs="Times New Roman"/>
                <w:b/>
                <w:sz w:val="24"/>
                <w:szCs w:val="24"/>
                <w:lang w:eastAsia="ru-RU"/>
              </w:rPr>
              <w:t>*Профессионально ориентированное содержание</w:t>
            </w:r>
          </w:p>
        </w:tc>
        <w:tc>
          <w:tcPr>
            <w:tcW w:w="754" w:type="pct"/>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16</w:t>
            </w:r>
          </w:p>
        </w:tc>
        <w:tc>
          <w:tcPr>
            <w:tcW w:w="824" w:type="pct"/>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b/>
                <w:bCs/>
                <w:i/>
                <w:sz w:val="24"/>
                <w:szCs w:val="24"/>
                <w:lang w:eastAsia="ru-RU"/>
              </w:rPr>
            </w:pPr>
          </w:p>
        </w:tc>
      </w:tr>
      <w:tr w:rsidR="00075F06" w:rsidRPr="006706AD" w:rsidTr="0084128F">
        <w:trPr>
          <w:trHeight w:val="288"/>
        </w:trPr>
        <w:tc>
          <w:tcPr>
            <w:tcW w:w="846" w:type="pct"/>
            <w:vMerge w:val="restart"/>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 xml:space="preserve">Тема 2.1 </w:t>
            </w:r>
            <w:r w:rsidRPr="006706AD">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01, ОК 04,</w:t>
            </w:r>
          </w:p>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08,</w:t>
            </w:r>
          </w:p>
          <w:p w:rsidR="005D651F" w:rsidRDefault="005D651F" w:rsidP="005D651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 ПК 2, </w:t>
            </w:r>
          </w:p>
          <w:p w:rsidR="00075F06" w:rsidRPr="006706AD" w:rsidRDefault="005D651F" w:rsidP="005D651F">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ПК.3, ПК 4,</w:t>
            </w:r>
          </w:p>
        </w:tc>
      </w:tr>
      <w:tr w:rsidR="00075F06" w:rsidRPr="006706AD" w:rsidTr="0084128F">
        <w:trPr>
          <w:trHeight w:val="126"/>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829"/>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bCs/>
                <w:sz w:val="24"/>
                <w:szCs w:val="24"/>
                <w:lang w:eastAsia="ru-RU"/>
              </w:rPr>
              <w:t>1.</w:t>
            </w:r>
            <w:r w:rsidRPr="006706AD">
              <w:rPr>
                <w:rFonts w:ascii="Times New Roman" w:hAnsi="Times New Roman" w:cs="Times New Roman"/>
                <w:sz w:val="24"/>
                <w:szCs w:val="24"/>
              </w:rPr>
              <w:t xml:space="preserve"> </w:t>
            </w:r>
            <w:r w:rsidRPr="006706AD">
              <w:rPr>
                <w:rFonts w:ascii="Times New Roman" w:eastAsia="Times New Roman" w:hAnsi="Times New Roman" w:cs="Times New Roman"/>
                <w:bCs/>
                <w:sz w:val="24"/>
                <w:szCs w:val="24"/>
                <w:lang w:eastAsia="ru-RU"/>
              </w:rPr>
              <w:t>Освоение методики</w:t>
            </w:r>
            <w:r w:rsidRPr="006706AD">
              <w:rPr>
                <w:rFonts w:ascii="Times New Roman" w:hAnsi="Times New Roman" w:cs="Times New Roman"/>
                <w:sz w:val="24"/>
                <w:szCs w:val="24"/>
              </w:rPr>
              <w:t xml:space="preserve"> </w:t>
            </w:r>
            <w:r w:rsidRPr="006706AD">
              <w:rPr>
                <w:rFonts w:ascii="Times New Roman" w:eastAsia="Times New Roman" w:hAnsi="Times New Roman" w:cs="Times New Roman"/>
                <w:bCs/>
                <w:sz w:val="24"/>
                <w:szCs w:val="24"/>
                <w:lang w:eastAsia="ru-RU"/>
              </w:rPr>
              <w:t xml:space="preserve">составления и проведения комплексов упражнений утренней зарядки, физкультминуток, </w:t>
            </w:r>
            <w:proofErr w:type="spellStart"/>
            <w:r w:rsidRPr="006706AD">
              <w:rPr>
                <w:rFonts w:ascii="Times New Roman" w:eastAsia="Times New Roman" w:hAnsi="Times New Roman" w:cs="Times New Roman"/>
                <w:bCs/>
                <w:sz w:val="24"/>
                <w:szCs w:val="24"/>
                <w:lang w:eastAsia="ru-RU"/>
              </w:rPr>
              <w:t>физкультпауз</w:t>
            </w:r>
            <w:proofErr w:type="spellEnd"/>
            <w:r w:rsidRPr="006706AD">
              <w:rPr>
                <w:rFonts w:ascii="Times New Roman" w:eastAsia="Times New Roman" w:hAnsi="Times New Roman" w:cs="Times New Roman"/>
                <w:bCs/>
                <w:sz w:val="24"/>
                <w:szCs w:val="24"/>
                <w:lang w:eastAsia="ru-RU"/>
              </w:rPr>
              <w:t>, комплексов упражнений для коррекции осанки и телосложения</w:t>
            </w:r>
          </w:p>
        </w:tc>
        <w:tc>
          <w:tcPr>
            <w:tcW w:w="754" w:type="pct"/>
            <w:vMerge w:val="restart"/>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435"/>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Cs/>
                <w:sz w:val="24"/>
                <w:szCs w:val="24"/>
                <w:highlight w:val="yellow"/>
                <w:lang w:eastAsia="ru-RU"/>
              </w:rPr>
            </w:pPr>
            <w:r w:rsidRPr="006706AD">
              <w:rPr>
                <w:rFonts w:ascii="Times New Roman" w:hAnsi="Times New Roman" w:cs="Times New Roman"/>
                <w:sz w:val="24"/>
                <w:szCs w:val="24"/>
              </w:rPr>
              <w:t xml:space="preserve">2. </w:t>
            </w:r>
            <w:r w:rsidRPr="006706AD">
              <w:rPr>
                <w:rFonts w:ascii="Times New Roman" w:eastAsia="Times New Roman" w:hAnsi="Times New Roman" w:cs="Times New Roman"/>
                <w:bCs/>
                <w:sz w:val="24"/>
                <w:szCs w:val="24"/>
                <w:lang w:eastAsia="ru-RU"/>
              </w:rPr>
              <w:t>Освоение методики</w:t>
            </w:r>
            <w:r w:rsidRPr="006706AD">
              <w:rPr>
                <w:rFonts w:ascii="Times New Roman" w:hAnsi="Times New Roman" w:cs="Times New Roman"/>
                <w:sz w:val="24"/>
                <w:szCs w:val="24"/>
              </w:rPr>
              <w:t xml:space="preserve"> </w:t>
            </w:r>
            <w:r w:rsidRPr="006706AD">
              <w:rPr>
                <w:rFonts w:ascii="Times New Roman" w:eastAsia="Times New Roman" w:hAnsi="Times New Roman" w:cs="Times New Roman"/>
                <w:bCs/>
                <w:sz w:val="24"/>
                <w:szCs w:val="24"/>
                <w:lang w:eastAsia="ru-RU"/>
              </w:rPr>
              <w:t>составления и проведения комплексов упражнений различной функциональной направленности</w:t>
            </w:r>
          </w:p>
        </w:tc>
        <w:tc>
          <w:tcPr>
            <w:tcW w:w="754" w:type="pct"/>
            <w:vMerge/>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161"/>
        </w:trPr>
        <w:tc>
          <w:tcPr>
            <w:tcW w:w="846" w:type="pct"/>
            <w:vMerge w:val="restart"/>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 xml:space="preserve">Тема 2.2 </w:t>
            </w:r>
            <w:r w:rsidRPr="006706AD">
              <w:rPr>
                <w:rFonts w:ascii="Times New Roman" w:eastAsia="Times New Roman" w:hAnsi="Times New Roman" w:cs="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iCs/>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01, </w:t>
            </w:r>
            <w:r w:rsidRPr="006706AD">
              <w:rPr>
                <w:rFonts w:ascii="Times New Roman" w:eastAsia="Times New Roman" w:hAnsi="Times New Roman" w:cs="Times New Roman"/>
                <w:iCs/>
                <w:sz w:val="24"/>
                <w:szCs w:val="24"/>
                <w:lang w:eastAsia="ru-RU"/>
              </w:rPr>
              <w:t xml:space="preserve">ОК 04, </w:t>
            </w:r>
          </w:p>
          <w:p w:rsidR="00075F06" w:rsidRPr="006706AD" w:rsidRDefault="00075F06" w:rsidP="0084128F">
            <w:pPr>
              <w:spacing w:after="0" w:line="240" w:lineRule="auto"/>
              <w:jc w:val="center"/>
              <w:rPr>
                <w:rFonts w:ascii="Times New Roman" w:eastAsia="Times New Roman" w:hAnsi="Times New Roman" w:cs="Times New Roman"/>
                <w:iCs/>
                <w:sz w:val="24"/>
                <w:szCs w:val="24"/>
                <w:lang w:eastAsia="ru-RU"/>
              </w:rPr>
            </w:pPr>
            <w:proofErr w:type="gramStart"/>
            <w:r w:rsidRPr="006706AD">
              <w:rPr>
                <w:rFonts w:ascii="Times New Roman" w:eastAsia="Times New Roman" w:hAnsi="Times New Roman" w:cs="Times New Roman"/>
                <w:iCs/>
                <w:sz w:val="24"/>
                <w:szCs w:val="24"/>
                <w:lang w:eastAsia="ru-RU"/>
              </w:rPr>
              <w:t>ОК</w:t>
            </w:r>
            <w:proofErr w:type="gramEnd"/>
            <w:r w:rsidRPr="006706AD">
              <w:rPr>
                <w:rFonts w:ascii="Times New Roman" w:eastAsia="Times New Roman" w:hAnsi="Times New Roman" w:cs="Times New Roman"/>
                <w:iCs/>
                <w:sz w:val="24"/>
                <w:szCs w:val="24"/>
                <w:lang w:eastAsia="ru-RU"/>
              </w:rPr>
              <w:t xml:space="preserve"> 08,</w:t>
            </w:r>
          </w:p>
          <w:p w:rsidR="005D651F" w:rsidRDefault="005D651F" w:rsidP="005D651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 ПК 2, </w:t>
            </w:r>
          </w:p>
          <w:p w:rsidR="00075F06" w:rsidRPr="006706AD" w:rsidRDefault="005D651F" w:rsidP="005D651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ПК.3, ПК 4,</w:t>
            </w:r>
          </w:p>
        </w:tc>
      </w:tr>
      <w:tr w:rsidR="00075F06" w:rsidRPr="006706AD" w:rsidTr="0084128F">
        <w:trPr>
          <w:trHeight w:val="240"/>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195"/>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bCs/>
                <w:sz w:val="24"/>
                <w:szCs w:val="24"/>
                <w:lang w:eastAsia="ru-RU"/>
              </w:rPr>
              <w:t>3. Освоение методики составления и проведения комплексов упражнений для подготовки к выполнению тестовых упражнений</w:t>
            </w:r>
          </w:p>
          <w:p w:rsidR="00075F06" w:rsidRPr="006706AD" w:rsidRDefault="00075F06" w:rsidP="0084128F">
            <w:pPr>
              <w:spacing w:after="0" w:line="240" w:lineRule="auto"/>
              <w:jc w:val="both"/>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195"/>
        </w:trPr>
        <w:tc>
          <w:tcPr>
            <w:tcW w:w="846" w:type="pct"/>
            <w:vMerge w:val="restart"/>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 xml:space="preserve">Тема 2.3 </w:t>
            </w:r>
            <w:r w:rsidRPr="006706AD">
              <w:rPr>
                <w:rFonts w:ascii="Times New Roman" w:eastAsia="Times New Roman" w:hAnsi="Times New Roman" w:cs="Times New Roman"/>
                <w:sz w:val="24"/>
                <w:szCs w:val="24"/>
                <w:lang w:eastAsia="ru-RU"/>
              </w:rPr>
              <w:t>М</w:t>
            </w:r>
            <w:r w:rsidRPr="006706AD">
              <w:rPr>
                <w:rFonts w:ascii="Times New Roman" w:hAnsi="Times New Roman" w:cs="Times New Roman"/>
                <w:sz w:val="24"/>
                <w:szCs w:val="24"/>
              </w:rPr>
              <w:t>етоды самоконтроля и оценка умственной и физической работоспособности</w:t>
            </w: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iCs/>
                <w:sz w:val="24"/>
                <w:szCs w:val="24"/>
                <w:lang w:eastAsia="ru-RU"/>
              </w:rPr>
            </w:pPr>
            <w:proofErr w:type="gramStart"/>
            <w:r w:rsidRPr="006706AD">
              <w:rPr>
                <w:rFonts w:ascii="Times New Roman" w:eastAsia="Times New Roman" w:hAnsi="Times New Roman" w:cs="Times New Roman"/>
                <w:iCs/>
                <w:sz w:val="24"/>
                <w:szCs w:val="24"/>
                <w:lang w:eastAsia="ru-RU"/>
              </w:rPr>
              <w:t>ОК</w:t>
            </w:r>
            <w:proofErr w:type="gramEnd"/>
            <w:r w:rsidRPr="006706AD">
              <w:rPr>
                <w:rFonts w:ascii="Times New Roman" w:eastAsia="Times New Roman" w:hAnsi="Times New Roman" w:cs="Times New Roman"/>
                <w:iCs/>
                <w:sz w:val="24"/>
                <w:szCs w:val="24"/>
                <w:lang w:eastAsia="ru-RU"/>
              </w:rPr>
              <w:t xml:space="preserve"> 01, ОК 04,</w:t>
            </w:r>
          </w:p>
          <w:p w:rsidR="005D651F" w:rsidRDefault="005D651F" w:rsidP="005D651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 ПК 2, </w:t>
            </w:r>
          </w:p>
          <w:p w:rsidR="00075F06" w:rsidRPr="006706AD" w:rsidRDefault="005D651F" w:rsidP="005D651F">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ПК.3, ПК 4,</w:t>
            </w:r>
          </w:p>
        </w:tc>
      </w:tr>
      <w:tr w:rsidR="00075F06" w:rsidRPr="006706AD" w:rsidTr="0084128F">
        <w:trPr>
          <w:trHeight w:val="225"/>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70"/>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75F06" w:rsidRPr="006706AD" w:rsidRDefault="00075F06" w:rsidP="0084128F">
            <w:pPr>
              <w:pStyle w:val="a7"/>
              <w:spacing w:after="0" w:line="240" w:lineRule="auto"/>
              <w:ind w:left="0"/>
              <w:rPr>
                <w:rFonts w:ascii="Times New Roman" w:hAnsi="Times New Roman" w:cs="Times New Roman"/>
                <w:sz w:val="24"/>
                <w:szCs w:val="24"/>
              </w:rPr>
            </w:pPr>
            <w:r w:rsidRPr="006706AD">
              <w:rPr>
                <w:rFonts w:ascii="Times New Roman" w:hAnsi="Times New Roman" w:cs="Times New Roman"/>
                <w:sz w:val="24"/>
                <w:szCs w:val="24"/>
              </w:rPr>
              <w:t>4. Применение методов самоконтроля и оценка умственной и физической работоспособности</w:t>
            </w:r>
          </w:p>
        </w:tc>
        <w:tc>
          <w:tcPr>
            <w:tcW w:w="754" w:type="pc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13"/>
        </w:trPr>
        <w:tc>
          <w:tcPr>
            <w:tcW w:w="846" w:type="pct"/>
            <w:vMerge w:val="restart"/>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Тема 2.4.</w:t>
            </w:r>
            <w:r w:rsidRPr="006706AD">
              <w:rPr>
                <w:rFonts w:ascii="Times New Roman" w:eastAsia="Times New Roman" w:hAnsi="Times New Roman" w:cs="Times New Roman"/>
                <w:iCs/>
                <w:sz w:val="24"/>
                <w:szCs w:val="24"/>
                <w:lang w:eastAsia="ru-RU"/>
              </w:rPr>
              <w:t xml:space="preserve"> С</w:t>
            </w:r>
            <w:r w:rsidRPr="006706AD">
              <w:rPr>
                <w:rFonts w:ascii="Times New Roman" w:eastAsia="Times New Roman" w:hAnsi="Times New Roman" w:cs="Times New Roman"/>
                <w:bCs/>
                <w:iCs/>
                <w:sz w:val="24"/>
                <w:szCs w:val="24"/>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01, ОК 04,</w:t>
            </w:r>
          </w:p>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08,</w:t>
            </w:r>
          </w:p>
          <w:p w:rsidR="005D651F" w:rsidRDefault="005D651F" w:rsidP="005D651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 ПК 2, </w:t>
            </w:r>
          </w:p>
          <w:p w:rsidR="00075F06" w:rsidRPr="0013240B" w:rsidRDefault="005D651F" w:rsidP="005D651F">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sz w:val="24"/>
                <w:szCs w:val="24"/>
                <w:lang w:eastAsia="ru-RU"/>
              </w:rPr>
              <w:t>ПК.3, ПК 4,</w:t>
            </w:r>
          </w:p>
        </w:tc>
      </w:tr>
      <w:tr w:rsidR="00075F06" w:rsidRPr="006706AD" w:rsidTr="0084128F">
        <w:trPr>
          <w:trHeight w:val="270"/>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40"/>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bCs/>
                <w:sz w:val="24"/>
                <w:szCs w:val="24"/>
                <w:lang w:eastAsia="ru-RU"/>
              </w:rPr>
              <w:t>5.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616"/>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bCs/>
                <w:sz w:val="24"/>
                <w:szCs w:val="24"/>
                <w:lang w:eastAsia="ru-RU"/>
              </w:rPr>
              <w:t>6.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308"/>
        </w:trPr>
        <w:tc>
          <w:tcPr>
            <w:tcW w:w="846" w:type="pct"/>
            <w:vMerge w:val="restart"/>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r w:rsidRPr="006706AD">
              <w:rPr>
                <w:rFonts w:ascii="Times New Roman" w:eastAsia="Times New Roman" w:hAnsi="Times New Roman" w:cs="Times New Roman"/>
                <w:b/>
                <w:bCs/>
                <w:iCs/>
                <w:sz w:val="24"/>
                <w:szCs w:val="24"/>
                <w:lang w:eastAsia="ru-RU"/>
              </w:rPr>
              <w:lastRenderedPageBreak/>
              <w:t>Тема 2.5</w:t>
            </w:r>
          </w:p>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8</w:t>
            </w:r>
          </w:p>
        </w:tc>
        <w:tc>
          <w:tcPr>
            <w:tcW w:w="824" w:type="pct"/>
            <w:vMerge w:val="restart"/>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01, ОК 04,</w:t>
            </w:r>
          </w:p>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08,</w:t>
            </w:r>
          </w:p>
          <w:p w:rsidR="005D651F" w:rsidRDefault="005D651F" w:rsidP="005D651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 ПК 2, </w:t>
            </w:r>
          </w:p>
          <w:p w:rsidR="00075F06" w:rsidRPr="006706AD" w:rsidRDefault="005D651F" w:rsidP="005D651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ПК.3, ПК 4,</w:t>
            </w:r>
          </w:p>
        </w:tc>
      </w:tr>
      <w:tr w:rsidR="00075F06" w:rsidRPr="006706AD" w:rsidTr="0084128F">
        <w:trPr>
          <w:trHeight w:val="283"/>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8</w:t>
            </w: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616"/>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sz w:val="24"/>
                <w:szCs w:val="24"/>
                <w:lang w:eastAsia="ru-RU"/>
              </w:rPr>
              <w:t>7.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616"/>
        </w:trPr>
        <w:tc>
          <w:tcPr>
            <w:tcW w:w="846" w:type="pct"/>
            <w:vMerge/>
            <w:tcBorders>
              <w:bottom w:val="single" w:sz="4" w:space="0" w:color="auto"/>
            </w:tcBorders>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p>
        </w:tc>
        <w:tc>
          <w:tcPr>
            <w:tcW w:w="2576" w:type="pct"/>
            <w:gridSpan w:val="2"/>
            <w:tcBorders>
              <w:bottom w:val="single" w:sz="4" w:space="0" w:color="auto"/>
            </w:tcBorders>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8-11.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54" w:type="pct"/>
            <w:vMerge/>
            <w:tcBorders>
              <w:bottom w:val="single" w:sz="4" w:space="0" w:color="auto"/>
            </w:tcBorders>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tcBorders>
              <w:bottom w:val="single" w:sz="4" w:space="0" w:color="auto"/>
            </w:tcBorders>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56"/>
        </w:trPr>
        <w:tc>
          <w:tcPr>
            <w:tcW w:w="3422" w:type="pct"/>
            <w:gridSpan w:val="3"/>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bCs/>
                <w:sz w:val="24"/>
                <w:szCs w:val="24"/>
                <w:lang w:eastAsia="ru-RU"/>
              </w:rPr>
              <w:t>Основное содержание</w:t>
            </w:r>
          </w:p>
        </w:tc>
        <w:tc>
          <w:tcPr>
            <w:tcW w:w="754" w:type="pct"/>
            <w:shd w:val="clear" w:color="auto" w:fill="FFFFFF" w:themeFill="background1"/>
            <w:vAlign w:val="center"/>
          </w:tcPr>
          <w:p w:rsidR="00075F06" w:rsidRPr="006706AD" w:rsidRDefault="000E15F8" w:rsidP="008412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w:t>
            </w:r>
          </w:p>
        </w:tc>
        <w:tc>
          <w:tcPr>
            <w:tcW w:w="824" w:type="pc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0"/>
        </w:trPr>
        <w:tc>
          <w:tcPr>
            <w:tcW w:w="3422" w:type="pct"/>
            <w:gridSpan w:val="3"/>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Учебно-тренировочные занятия</w:t>
            </w:r>
          </w:p>
        </w:tc>
        <w:tc>
          <w:tcPr>
            <w:tcW w:w="754" w:type="pct"/>
            <w:shd w:val="clear" w:color="auto" w:fill="FFFFFF" w:themeFill="background1"/>
            <w:vAlign w:val="center"/>
          </w:tcPr>
          <w:p w:rsidR="00075F06" w:rsidRPr="006706AD" w:rsidRDefault="000E15F8" w:rsidP="0084128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60</w:t>
            </w:r>
          </w:p>
        </w:tc>
        <w:tc>
          <w:tcPr>
            <w:tcW w:w="824" w:type="pc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305"/>
        </w:trPr>
        <w:tc>
          <w:tcPr>
            <w:tcW w:w="846" w:type="pct"/>
            <w:vMerge w:val="restart"/>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 xml:space="preserve">Тема 2.6. </w:t>
            </w:r>
            <w:r w:rsidRPr="006706AD">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w:t>
            </w: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075F06" w:rsidRPr="006706AD" w:rsidRDefault="004B2C5F" w:rsidP="0084128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01, ОК 04,</w:t>
            </w:r>
          </w:p>
          <w:p w:rsidR="00075F06" w:rsidRPr="006706AD" w:rsidRDefault="00075F06" w:rsidP="0084128F">
            <w:pPr>
              <w:suppressAutoHyphens/>
              <w:spacing w:after="0" w:line="240" w:lineRule="auto"/>
              <w:jc w:val="center"/>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08</w:t>
            </w:r>
          </w:p>
        </w:tc>
      </w:tr>
      <w:tr w:rsidR="00075F06" w:rsidRPr="006706AD" w:rsidTr="0084128F">
        <w:trPr>
          <w:trHeight w:val="150"/>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075F06" w:rsidRPr="006706AD" w:rsidRDefault="004B2C5F" w:rsidP="008412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589"/>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 xml:space="preserve">12. Освоение </w:t>
            </w:r>
            <w:r w:rsidRPr="006706AD">
              <w:rPr>
                <w:rFonts w:ascii="Times New Roman" w:eastAsia="Times New Roman" w:hAnsi="Times New Roman" w:cs="Times New Roman"/>
                <w:iCs/>
                <w:sz w:val="24"/>
                <w:szCs w:val="24"/>
                <w:lang w:eastAsia="ru-RU"/>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6706AD">
              <w:rPr>
                <w:rFonts w:ascii="Times New Roman" w:eastAsia="Times New Roman" w:hAnsi="Times New Roman" w:cs="Times New Roman"/>
                <w:bCs/>
                <w:iCs/>
                <w:sz w:val="24"/>
                <w:szCs w:val="24"/>
                <w:lang w:eastAsia="ru-RU"/>
              </w:rPr>
              <w:t>поддержания работоспособности,</w:t>
            </w:r>
            <w:r w:rsidRPr="006706AD">
              <w:rPr>
                <w:rFonts w:ascii="Times New Roman" w:eastAsia="Times New Roman" w:hAnsi="Times New Roman" w:cs="Times New Roman"/>
                <w:bCs/>
                <w:i/>
                <w:iCs/>
                <w:sz w:val="24"/>
                <w:szCs w:val="24"/>
                <w:vertAlign w:val="superscript"/>
                <w:lang w:eastAsia="ru-RU"/>
              </w:rPr>
              <w:footnoteReference w:id="4"/>
            </w:r>
            <w:r w:rsidRPr="006706AD">
              <w:rPr>
                <w:rFonts w:ascii="Times New Roman" w:eastAsia="Times New Roman" w:hAnsi="Times New Roman" w:cs="Times New Roman"/>
                <w:iCs/>
                <w:sz w:val="24"/>
                <w:szCs w:val="24"/>
                <w:lang w:eastAsia="ru-RU"/>
              </w:rPr>
              <w:t>развитие основных физических качеств</w:t>
            </w:r>
          </w:p>
        </w:tc>
        <w:tc>
          <w:tcPr>
            <w:tcW w:w="754" w:type="pct"/>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0"/>
        </w:trPr>
        <w:tc>
          <w:tcPr>
            <w:tcW w:w="3422" w:type="pct"/>
            <w:gridSpan w:val="3"/>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i/>
                <w:iCs/>
                <w:sz w:val="24"/>
                <w:szCs w:val="24"/>
                <w:lang w:eastAsia="ru-RU"/>
              </w:rPr>
              <w:t>2.7. Гимнастика</w:t>
            </w:r>
            <w:r w:rsidRPr="006706AD">
              <w:rPr>
                <w:rFonts w:ascii="Times New Roman" w:eastAsia="Times New Roman" w:hAnsi="Times New Roman" w:cs="Times New Roman"/>
                <w:b/>
                <w:i/>
                <w:iCs/>
                <w:sz w:val="24"/>
                <w:szCs w:val="24"/>
                <w:vertAlign w:val="superscript"/>
                <w:lang w:eastAsia="ru-RU"/>
              </w:rPr>
              <w:footnoteReference w:id="5"/>
            </w:r>
            <w:r w:rsidRPr="006706AD">
              <w:rPr>
                <w:rFonts w:ascii="Times New Roman" w:eastAsia="Times New Roman" w:hAnsi="Times New Roman" w:cs="Times New Roman"/>
                <w:b/>
                <w:i/>
                <w:iCs/>
                <w:sz w:val="24"/>
                <w:szCs w:val="24"/>
                <w:lang w:eastAsia="ru-RU"/>
              </w:rPr>
              <w:t xml:space="preserve"> (практические занятия 13-20)</w:t>
            </w:r>
          </w:p>
        </w:tc>
        <w:tc>
          <w:tcPr>
            <w:tcW w:w="754" w:type="pct"/>
            <w:shd w:val="clear" w:color="auto" w:fill="FFFFFF" w:themeFill="background1"/>
            <w:vAlign w:val="center"/>
          </w:tcPr>
          <w:p w:rsidR="00075F06" w:rsidRPr="006706AD" w:rsidRDefault="0084128F" w:rsidP="0084128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24" w:type="pc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198"/>
        </w:trPr>
        <w:tc>
          <w:tcPr>
            <w:tcW w:w="846" w:type="pct"/>
            <w:vMerge w:val="restart"/>
            <w:shd w:val="clear" w:color="auto" w:fill="FFFFFF" w:themeFill="background1"/>
          </w:tcPr>
          <w:p w:rsidR="00075F06" w:rsidRPr="006706AD" w:rsidRDefault="007C7C4E" w:rsidP="0084128F">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Тема 2.7</w:t>
            </w:r>
            <w:r w:rsidR="00075F06" w:rsidRPr="006706AD">
              <w:rPr>
                <w:rFonts w:ascii="Times New Roman" w:eastAsia="Times New Roman" w:hAnsi="Times New Roman" w:cs="Times New Roman"/>
                <w:b/>
                <w:bCs/>
                <w:iCs/>
                <w:sz w:val="24"/>
                <w:szCs w:val="24"/>
                <w:lang w:eastAsia="ru-RU"/>
              </w:rPr>
              <w:t xml:space="preserve"> </w:t>
            </w:r>
            <w:r w:rsidR="00075F06" w:rsidRPr="006706AD">
              <w:rPr>
                <w:rFonts w:ascii="Times New Roman" w:eastAsia="Times New Roman" w:hAnsi="Times New Roman" w:cs="Times New Roman"/>
                <w:bCs/>
                <w:iCs/>
                <w:sz w:val="24"/>
                <w:szCs w:val="24"/>
                <w:lang w:eastAsia="ru-RU"/>
              </w:rPr>
              <w:t xml:space="preserve">Основная гимнастика </w:t>
            </w:r>
            <w:r w:rsidR="00075F06" w:rsidRPr="006706AD">
              <w:rPr>
                <w:rFonts w:ascii="Times New Roman" w:eastAsia="Times New Roman" w:hAnsi="Times New Roman" w:cs="Times New Roman"/>
                <w:bCs/>
                <w:i/>
                <w:iCs/>
                <w:sz w:val="24"/>
                <w:szCs w:val="24"/>
                <w:lang w:eastAsia="ru-RU"/>
              </w:rPr>
              <w:t>(обязательный вид)</w:t>
            </w: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075F06" w:rsidRPr="006706AD" w:rsidRDefault="00EB6662" w:rsidP="0084128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24" w:type="pct"/>
            <w:vMerge w:val="restar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iCs/>
                <w:sz w:val="24"/>
                <w:szCs w:val="24"/>
                <w:lang w:eastAsia="ru-RU"/>
              </w:rPr>
            </w:pPr>
            <w:proofErr w:type="gramStart"/>
            <w:r w:rsidRPr="006706AD">
              <w:rPr>
                <w:rFonts w:ascii="Times New Roman" w:eastAsia="Times New Roman" w:hAnsi="Times New Roman" w:cs="Times New Roman"/>
                <w:iCs/>
                <w:sz w:val="24"/>
                <w:szCs w:val="24"/>
                <w:lang w:eastAsia="ru-RU"/>
              </w:rPr>
              <w:t>ОК</w:t>
            </w:r>
            <w:proofErr w:type="gramEnd"/>
            <w:r w:rsidRPr="006706AD">
              <w:rPr>
                <w:rFonts w:ascii="Times New Roman" w:eastAsia="Times New Roman" w:hAnsi="Times New Roman" w:cs="Times New Roman"/>
                <w:iCs/>
                <w:sz w:val="24"/>
                <w:szCs w:val="24"/>
                <w:lang w:eastAsia="ru-RU"/>
              </w:rPr>
              <w:t xml:space="preserve"> 01, ОК 04, </w:t>
            </w:r>
          </w:p>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roofErr w:type="gramStart"/>
            <w:r w:rsidRPr="006706AD">
              <w:rPr>
                <w:rFonts w:ascii="Times New Roman" w:eastAsia="Times New Roman" w:hAnsi="Times New Roman" w:cs="Times New Roman"/>
                <w:iCs/>
                <w:sz w:val="24"/>
                <w:szCs w:val="24"/>
                <w:lang w:eastAsia="ru-RU"/>
              </w:rPr>
              <w:t>ОК</w:t>
            </w:r>
            <w:proofErr w:type="gramEnd"/>
            <w:r w:rsidRPr="006706AD">
              <w:rPr>
                <w:rFonts w:ascii="Times New Roman" w:eastAsia="Times New Roman" w:hAnsi="Times New Roman" w:cs="Times New Roman"/>
                <w:iCs/>
                <w:sz w:val="24"/>
                <w:szCs w:val="24"/>
                <w:lang w:eastAsia="ru-RU"/>
              </w:rPr>
              <w:t xml:space="preserve"> 08</w:t>
            </w:r>
          </w:p>
        </w:tc>
      </w:tr>
      <w:tr w:rsidR="00075F06" w:rsidRPr="006706AD" w:rsidTr="0084128F">
        <w:trPr>
          <w:trHeight w:val="6"/>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075F06" w:rsidRPr="006706AD" w:rsidRDefault="00EB6662" w:rsidP="008412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 xml:space="preserve">13. Техника безопасности на занятиях гимнастикой. </w:t>
            </w:r>
          </w:p>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 xml:space="preserve">Выполнение строевых упражнений, строевых приёмов: </w:t>
            </w:r>
            <w:r w:rsidRPr="006706AD">
              <w:rPr>
                <w:rFonts w:ascii="Times New Roman" w:eastAsia="Times New Roman" w:hAnsi="Times New Roman" w:cs="Times New Roman"/>
                <w:iCs/>
                <w:sz w:val="24"/>
                <w:szCs w:val="24"/>
                <w:lang w:eastAsia="ru-RU"/>
              </w:rPr>
              <w:t xml:space="preserve">построений и перестроений, передвижений, </w:t>
            </w:r>
            <w:proofErr w:type="spellStart"/>
            <w:r w:rsidRPr="006706AD">
              <w:rPr>
                <w:rFonts w:ascii="Times New Roman" w:eastAsia="Times New Roman" w:hAnsi="Times New Roman" w:cs="Times New Roman"/>
                <w:iCs/>
                <w:sz w:val="24"/>
                <w:szCs w:val="24"/>
                <w:lang w:eastAsia="ru-RU"/>
              </w:rPr>
              <w:t>размыканий</w:t>
            </w:r>
            <w:proofErr w:type="spellEnd"/>
            <w:r w:rsidRPr="006706AD">
              <w:rPr>
                <w:rFonts w:ascii="Times New Roman" w:eastAsia="Times New Roman" w:hAnsi="Times New Roman" w:cs="Times New Roman"/>
                <w:iCs/>
                <w:sz w:val="24"/>
                <w:szCs w:val="24"/>
                <w:lang w:eastAsia="ru-RU"/>
              </w:rPr>
              <w:t xml:space="preserve"> и </w:t>
            </w:r>
            <w:proofErr w:type="spellStart"/>
            <w:r w:rsidRPr="006706AD">
              <w:rPr>
                <w:rFonts w:ascii="Times New Roman" w:eastAsia="Times New Roman" w:hAnsi="Times New Roman" w:cs="Times New Roman"/>
                <w:iCs/>
                <w:sz w:val="24"/>
                <w:szCs w:val="24"/>
                <w:lang w:eastAsia="ru-RU"/>
              </w:rPr>
              <w:t>смыканий</w:t>
            </w:r>
            <w:proofErr w:type="spellEnd"/>
            <w:r w:rsidRPr="006706AD">
              <w:rPr>
                <w:rFonts w:ascii="Times New Roman" w:eastAsia="Times New Roman" w:hAnsi="Times New Roman" w:cs="Times New Roman"/>
                <w:iCs/>
                <w:sz w:val="24"/>
                <w:szCs w:val="24"/>
                <w:lang w:eastAsia="ru-RU"/>
              </w:rPr>
              <w:t>,</w:t>
            </w:r>
            <w:r w:rsidRPr="006706AD">
              <w:rPr>
                <w:rFonts w:ascii="Times New Roman" w:eastAsia="Times New Roman" w:hAnsi="Times New Roman" w:cs="Times New Roman"/>
                <w:sz w:val="24"/>
                <w:szCs w:val="24"/>
                <w:lang w:eastAsia="ru-RU"/>
              </w:rPr>
              <w:t xml:space="preserve"> поворотов на месте. </w:t>
            </w:r>
          </w:p>
        </w:tc>
        <w:tc>
          <w:tcPr>
            <w:tcW w:w="754" w:type="pct"/>
            <w:vMerge w:val="restart"/>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120"/>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sz w:val="24"/>
                <w:szCs w:val="24"/>
                <w:lang w:eastAsia="ru-RU"/>
              </w:rPr>
              <w:t>14.</w:t>
            </w:r>
            <w:r w:rsidRPr="006706AD">
              <w:rPr>
                <w:rFonts w:ascii="Times New Roman" w:eastAsia="Times New Roman" w:hAnsi="Times New Roman" w:cs="Times New Roman"/>
                <w:iCs/>
                <w:sz w:val="24"/>
                <w:szCs w:val="24"/>
                <w:lang w:eastAsia="ru-RU"/>
              </w:rPr>
              <w:t xml:space="preserve"> Выполнение общеразвивающих упражнений без предмета и с предметом; в парах, в группах, на снарядах и тренажерах.</w:t>
            </w:r>
          </w:p>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 xml:space="preserve">Выполнение прикладных упражнений: ходьбы и бега, упражнений в равновесии, лазанье и </w:t>
            </w:r>
            <w:proofErr w:type="spellStart"/>
            <w:r w:rsidRPr="006706AD">
              <w:rPr>
                <w:rFonts w:ascii="Times New Roman" w:eastAsia="Times New Roman" w:hAnsi="Times New Roman" w:cs="Times New Roman"/>
                <w:sz w:val="24"/>
                <w:szCs w:val="24"/>
                <w:lang w:eastAsia="ru-RU"/>
              </w:rPr>
              <w:t>перелазание</w:t>
            </w:r>
            <w:proofErr w:type="spellEnd"/>
            <w:r w:rsidRPr="006706AD">
              <w:rPr>
                <w:rFonts w:ascii="Times New Roman" w:eastAsia="Times New Roman" w:hAnsi="Times New Roman" w:cs="Times New Roman"/>
                <w:sz w:val="24"/>
                <w:szCs w:val="24"/>
                <w:lang w:eastAsia="ru-RU"/>
              </w:rPr>
              <w:t>, метание и ловля, поднимание и переноска груза, прыжки</w:t>
            </w:r>
          </w:p>
        </w:tc>
        <w:tc>
          <w:tcPr>
            <w:tcW w:w="754" w:type="pct"/>
            <w:vMerge/>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37"/>
        </w:trPr>
        <w:tc>
          <w:tcPr>
            <w:tcW w:w="846" w:type="pct"/>
            <w:vMerge w:val="restart"/>
            <w:shd w:val="clear" w:color="auto" w:fill="FFFFFF" w:themeFill="background1"/>
          </w:tcPr>
          <w:p w:rsidR="00075F06" w:rsidRPr="006706AD" w:rsidRDefault="007C7C4E" w:rsidP="0084128F">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 xml:space="preserve">Тема 2.7 </w:t>
            </w:r>
            <w:r w:rsidR="00075F06" w:rsidRPr="006706AD">
              <w:rPr>
                <w:rFonts w:ascii="Times New Roman" w:eastAsia="Times New Roman" w:hAnsi="Times New Roman" w:cs="Times New Roman"/>
                <w:bCs/>
                <w:iCs/>
                <w:sz w:val="24"/>
                <w:szCs w:val="24"/>
                <w:lang w:eastAsia="ru-RU"/>
              </w:rPr>
              <w:t>Акробатика</w:t>
            </w: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075F06" w:rsidRPr="006706AD" w:rsidRDefault="0084128F" w:rsidP="0084128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24" w:type="pct"/>
            <w:vMerge w:val="restar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iCs/>
                <w:sz w:val="24"/>
                <w:szCs w:val="24"/>
                <w:lang w:eastAsia="ru-RU"/>
              </w:rPr>
            </w:pPr>
            <w:proofErr w:type="gramStart"/>
            <w:r w:rsidRPr="006706AD">
              <w:rPr>
                <w:rFonts w:ascii="Times New Roman" w:eastAsia="Times New Roman" w:hAnsi="Times New Roman" w:cs="Times New Roman"/>
                <w:iCs/>
                <w:sz w:val="24"/>
                <w:szCs w:val="24"/>
                <w:lang w:eastAsia="ru-RU"/>
              </w:rPr>
              <w:t>ОК</w:t>
            </w:r>
            <w:proofErr w:type="gramEnd"/>
            <w:r w:rsidRPr="006706AD">
              <w:rPr>
                <w:rFonts w:ascii="Times New Roman" w:eastAsia="Times New Roman" w:hAnsi="Times New Roman" w:cs="Times New Roman"/>
                <w:iCs/>
                <w:sz w:val="24"/>
                <w:szCs w:val="24"/>
                <w:lang w:eastAsia="ru-RU"/>
              </w:rPr>
              <w:t xml:space="preserve"> 01, ОК 04, ОК 08</w:t>
            </w:r>
          </w:p>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r>
      <w:tr w:rsidR="00075F06" w:rsidRPr="006706AD" w:rsidTr="0084128F">
        <w:trPr>
          <w:trHeight w:val="237"/>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075F06" w:rsidRPr="006706AD" w:rsidRDefault="0084128F" w:rsidP="0084128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iCs/>
                <w:sz w:val="24"/>
                <w:szCs w:val="24"/>
                <w:lang w:eastAsia="ru-RU"/>
              </w:rPr>
            </w:pPr>
          </w:p>
        </w:tc>
      </w:tr>
      <w:tr w:rsidR="00075F06" w:rsidRPr="006706AD" w:rsidTr="0084128F">
        <w:trPr>
          <w:trHeight w:val="237"/>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proofErr w:type="gramStart"/>
            <w:r w:rsidRPr="006706AD">
              <w:rPr>
                <w:rFonts w:ascii="Times New Roman" w:eastAsia="Times New Roman" w:hAnsi="Times New Roman" w:cs="Times New Roman"/>
                <w:sz w:val="24"/>
                <w:szCs w:val="24"/>
                <w:lang w:eastAsia="ru-RU"/>
              </w:rPr>
              <w:t xml:space="preserve">18.Освоение акробатических элементов: </w:t>
            </w:r>
            <w:r w:rsidRPr="006706AD">
              <w:rPr>
                <w:rFonts w:ascii="Times New Roman" w:eastAsia="Times New Roman" w:hAnsi="Times New Roman" w:cs="Times New Roman"/>
                <w:iCs/>
                <w:sz w:val="24"/>
                <w:szCs w:val="24"/>
                <w:lang w:eastAsia="ru-RU"/>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roofErr w:type="gramEnd"/>
          </w:p>
        </w:tc>
        <w:tc>
          <w:tcPr>
            <w:tcW w:w="754" w:type="pct"/>
            <w:vMerge w:val="restart"/>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iCs/>
                <w:sz w:val="24"/>
                <w:szCs w:val="24"/>
                <w:lang w:eastAsia="ru-RU"/>
              </w:rPr>
            </w:pPr>
          </w:p>
        </w:tc>
      </w:tr>
      <w:tr w:rsidR="00075F06" w:rsidRPr="006706AD" w:rsidTr="0084128F">
        <w:trPr>
          <w:trHeight w:val="237"/>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sz w:val="24"/>
                <w:szCs w:val="24"/>
                <w:lang w:eastAsia="ru-RU"/>
              </w:rPr>
              <w:t>19.Совершенствование акробатических элементов</w:t>
            </w:r>
          </w:p>
        </w:tc>
        <w:tc>
          <w:tcPr>
            <w:tcW w:w="754" w:type="pct"/>
            <w:vMerge/>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iCs/>
                <w:sz w:val="24"/>
                <w:szCs w:val="24"/>
                <w:lang w:eastAsia="ru-RU"/>
              </w:rPr>
            </w:pPr>
          </w:p>
        </w:tc>
      </w:tr>
      <w:tr w:rsidR="00075F06" w:rsidRPr="006706AD" w:rsidTr="0084128F">
        <w:trPr>
          <w:trHeight w:val="237"/>
        </w:trPr>
        <w:tc>
          <w:tcPr>
            <w:tcW w:w="846" w:type="pct"/>
            <w:vMerge/>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sz w:val="24"/>
                <w:szCs w:val="24"/>
                <w:lang w:eastAsia="ru-RU"/>
              </w:rPr>
              <w:t xml:space="preserve">20.Освоение </w:t>
            </w:r>
            <w:r w:rsidRPr="006706AD">
              <w:rPr>
                <w:rFonts w:ascii="Times New Roman" w:eastAsia="Times New Roman" w:hAnsi="Times New Roman" w:cs="Times New Roman"/>
                <w:iCs/>
                <w:sz w:val="24"/>
                <w:szCs w:val="24"/>
                <w:lang w:eastAsia="ru-RU"/>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754" w:type="pct"/>
            <w:vMerge/>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iCs/>
                <w:sz w:val="24"/>
                <w:szCs w:val="24"/>
                <w:lang w:eastAsia="ru-RU"/>
              </w:rPr>
            </w:pPr>
          </w:p>
        </w:tc>
      </w:tr>
      <w:tr w:rsidR="00075F06" w:rsidRPr="006706AD" w:rsidTr="0084128F">
        <w:trPr>
          <w:trHeight w:val="300"/>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vAlign w:val="bottom"/>
          </w:tcPr>
          <w:p w:rsidR="00075F06" w:rsidRPr="006706AD" w:rsidRDefault="00075F06" w:rsidP="0084128F">
            <w:pPr>
              <w:spacing w:after="0" w:line="240" w:lineRule="auto"/>
              <w:jc w:val="center"/>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b/>
                <w:sz w:val="24"/>
                <w:szCs w:val="24"/>
                <w:lang w:eastAsia="ru-RU"/>
              </w:rPr>
              <w:t>Девушки</w:t>
            </w:r>
          </w:p>
        </w:tc>
        <w:tc>
          <w:tcPr>
            <w:tcW w:w="1290" w:type="pct"/>
            <w:shd w:val="clear" w:color="auto" w:fill="FFFFFF" w:themeFill="background1"/>
            <w:vAlign w:val="bottom"/>
          </w:tcPr>
          <w:p w:rsidR="00075F06" w:rsidRPr="006706AD" w:rsidRDefault="00075F06" w:rsidP="0084128F">
            <w:pPr>
              <w:spacing w:after="0" w:line="240" w:lineRule="auto"/>
              <w:jc w:val="center"/>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b/>
                <w:sz w:val="24"/>
                <w:szCs w:val="24"/>
                <w:lang w:eastAsia="ru-RU"/>
              </w:rPr>
              <w:t>Юноши</w:t>
            </w:r>
          </w:p>
        </w:tc>
        <w:tc>
          <w:tcPr>
            <w:tcW w:w="754" w:type="pct"/>
            <w:vMerge/>
            <w:shd w:val="clear" w:color="auto" w:fill="FFFFFF" w:themeFill="background1"/>
            <w:vAlign w:val="center"/>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416"/>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 xml:space="preserve">И.П. -  О.С.: Равновесие на левой (правой) - Шагом правой кувырок вперед ноги </w:t>
            </w:r>
            <w:proofErr w:type="spellStart"/>
            <w:r w:rsidRPr="006706AD">
              <w:rPr>
                <w:rFonts w:ascii="Times New Roman" w:eastAsia="Times New Roman" w:hAnsi="Times New Roman" w:cs="Times New Roman"/>
                <w:sz w:val="24"/>
                <w:szCs w:val="24"/>
                <w:lang w:eastAsia="ru-RU"/>
              </w:rPr>
              <w:t>скрестно</w:t>
            </w:r>
            <w:proofErr w:type="spellEnd"/>
            <w:r w:rsidRPr="006706AD">
              <w:rPr>
                <w:rFonts w:ascii="Times New Roman" w:eastAsia="Times New Roman" w:hAnsi="Times New Roman" w:cs="Times New Roman"/>
                <w:sz w:val="24"/>
                <w:szCs w:val="24"/>
                <w:lang w:eastAsia="ru-RU"/>
              </w:rPr>
              <w:t xml:space="preserve"> и поворот кругом -  Кувырок назад - Перекатом назад стойка на лопатках -  Кувырок назад через плечо в упор, стоя на левом (правом) колене, </w:t>
            </w:r>
            <w:proofErr w:type="gramStart"/>
            <w:r w:rsidRPr="006706AD">
              <w:rPr>
                <w:rFonts w:ascii="Times New Roman" w:eastAsia="Times New Roman" w:hAnsi="Times New Roman" w:cs="Times New Roman"/>
                <w:sz w:val="24"/>
                <w:szCs w:val="24"/>
                <w:lang w:eastAsia="ru-RU"/>
              </w:rPr>
              <w:t>правую</w:t>
            </w:r>
            <w:proofErr w:type="gramEnd"/>
            <w:r w:rsidRPr="006706AD">
              <w:rPr>
                <w:rFonts w:ascii="Times New Roman" w:eastAsia="Times New Roman" w:hAnsi="Times New Roman" w:cs="Times New Roman"/>
                <w:sz w:val="24"/>
                <w:szCs w:val="24"/>
                <w:lang w:eastAsia="ru-RU"/>
              </w:rPr>
              <w:t xml:space="preserve"> (левую) назад. Встать - Переворот боком «колесо». Приставляя правую (левую) </w:t>
            </w:r>
            <w:proofErr w:type="gramStart"/>
            <w:r w:rsidRPr="006706AD">
              <w:rPr>
                <w:rFonts w:ascii="Times New Roman" w:eastAsia="Times New Roman" w:hAnsi="Times New Roman" w:cs="Times New Roman"/>
                <w:sz w:val="24"/>
                <w:szCs w:val="24"/>
                <w:lang w:eastAsia="ru-RU"/>
              </w:rPr>
              <w:t>прыжок</w:t>
            </w:r>
            <w:proofErr w:type="gramEnd"/>
            <w:r w:rsidRPr="006706AD">
              <w:rPr>
                <w:rFonts w:ascii="Times New Roman" w:eastAsia="Times New Roman" w:hAnsi="Times New Roman" w:cs="Times New Roman"/>
                <w:sz w:val="24"/>
                <w:szCs w:val="24"/>
                <w:lang w:eastAsia="ru-RU"/>
              </w:rPr>
              <w:t xml:space="preserve"> прогнувшись, И.П. </w:t>
            </w:r>
          </w:p>
        </w:tc>
        <w:tc>
          <w:tcPr>
            <w:tcW w:w="1290" w:type="pct"/>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И.П. – О.С.: Стойка на руках махом одной и толчком другой (О) - Кувырок вперед - Кувырок вперед в упор присев - Силой, стойка на голове с опорой руками (Д</w:t>
            </w:r>
            <w:proofErr w:type="gramStart"/>
            <w:r w:rsidRPr="006706AD">
              <w:rPr>
                <w:rFonts w:ascii="Times New Roman" w:eastAsia="Times New Roman" w:hAnsi="Times New Roman" w:cs="Times New Roman"/>
                <w:sz w:val="24"/>
                <w:szCs w:val="24"/>
                <w:lang w:eastAsia="ru-RU"/>
              </w:rPr>
              <w:t>)-</w:t>
            </w:r>
            <w:proofErr w:type="gramEnd"/>
            <w:r w:rsidRPr="006706AD">
              <w:rPr>
                <w:rFonts w:ascii="Times New Roman" w:eastAsia="Times New Roman" w:hAnsi="Times New Roman" w:cs="Times New Roman"/>
                <w:sz w:val="24"/>
                <w:szCs w:val="24"/>
                <w:lang w:eastAsia="ru-RU"/>
              </w:rPr>
              <w:t xml:space="preserve">Силой опускание в упор лёжа. Толчком ног упор присев. Встать - Мах левой (правой) и переворот боком «колесо» приставляя правую (левую) </w:t>
            </w:r>
            <w:proofErr w:type="spellStart"/>
            <w:r w:rsidRPr="006706AD">
              <w:rPr>
                <w:rFonts w:ascii="Times New Roman" w:eastAsia="Times New Roman" w:hAnsi="Times New Roman" w:cs="Times New Roman"/>
                <w:sz w:val="24"/>
                <w:szCs w:val="24"/>
                <w:lang w:eastAsia="ru-RU"/>
              </w:rPr>
              <w:t>полуприсед</w:t>
            </w:r>
            <w:proofErr w:type="spellEnd"/>
            <w:r w:rsidRPr="006706AD">
              <w:rPr>
                <w:rFonts w:ascii="Times New Roman" w:eastAsia="Times New Roman" w:hAnsi="Times New Roman" w:cs="Times New Roman"/>
                <w:sz w:val="24"/>
                <w:szCs w:val="24"/>
                <w:lang w:eastAsia="ru-RU"/>
              </w:rPr>
              <w:t xml:space="preserve"> и </w:t>
            </w:r>
            <w:proofErr w:type="gramStart"/>
            <w:r w:rsidRPr="006706AD">
              <w:rPr>
                <w:rFonts w:ascii="Times New Roman" w:eastAsia="Times New Roman" w:hAnsi="Times New Roman" w:cs="Times New Roman"/>
                <w:sz w:val="24"/>
                <w:szCs w:val="24"/>
                <w:lang w:eastAsia="ru-RU"/>
              </w:rPr>
              <w:t>прыжок</w:t>
            </w:r>
            <w:proofErr w:type="gramEnd"/>
            <w:r w:rsidRPr="006706AD">
              <w:rPr>
                <w:rFonts w:ascii="Times New Roman" w:eastAsia="Times New Roman" w:hAnsi="Times New Roman" w:cs="Times New Roman"/>
                <w:sz w:val="24"/>
                <w:szCs w:val="24"/>
                <w:lang w:eastAsia="ru-RU"/>
              </w:rPr>
              <w:t xml:space="preserve"> прогнувшись, И.П.</w:t>
            </w:r>
          </w:p>
        </w:tc>
        <w:tc>
          <w:tcPr>
            <w:tcW w:w="754" w:type="pct"/>
            <w:vMerge/>
            <w:shd w:val="clear" w:color="auto" w:fill="FFFFFF" w:themeFill="background1"/>
            <w:vAlign w:val="center"/>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134"/>
        </w:trPr>
        <w:tc>
          <w:tcPr>
            <w:tcW w:w="846" w:type="pct"/>
            <w:vMerge w:val="restart"/>
            <w:shd w:val="clear" w:color="auto" w:fill="FFFFFF" w:themeFill="background1"/>
          </w:tcPr>
          <w:p w:rsidR="00075F06" w:rsidRPr="006706AD" w:rsidRDefault="007C7C4E" w:rsidP="0084128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Cs/>
                <w:sz w:val="24"/>
                <w:szCs w:val="24"/>
                <w:lang w:eastAsia="ru-RU"/>
              </w:rPr>
              <w:t>Тема 2.7</w:t>
            </w:r>
            <w:r w:rsidR="00075F06" w:rsidRPr="006706AD">
              <w:rPr>
                <w:rFonts w:ascii="Times New Roman" w:eastAsia="Times New Roman" w:hAnsi="Times New Roman" w:cs="Times New Roman"/>
                <w:b/>
                <w:bCs/>
                <w:iCs/>
                <w:sz w:val="24"/>
                <w:szCs w:val="24"/>
                <w:lang w:eastAsia="ru-RU"/>
              </w:rPr>
              <w:t xml:space="preserve"> </w:t>
            </w:r>
            <w:r w:rsidR="00075F06" w:rsidRPr="006706AD">
              <w:rPr>
                <w:rFonts w:ascii="Times New Roman" w:eastAsia="Times New Roman" w:hAnsi="Times New Roman" w:cs="Times New Roman"/>
                <w:bCs/>
                <w:iCs/>
                <w:sz w:val="24"/>
                <w:szCs w:val="24"/>
                <w:lang w:eastAsia="ru-RU"/>
              </w:rPr>
              <w:t>А</w:t>
            </w:r>
            <w:r w:rsidR="00075F06" w:rsidRPr="006706AD">
              <w:rPr>
                <w:rFonts w:ascii="Times New Roman" w:eastAsia="Times New Roman" w:hAnsi="Times New Roman" w:cs="Times New Roman"/>
                <w:bCs/>
                <w:sz w:val="24"/>
                <w:szCs w:val="24"/>
                <w:lang w:eastAsia="ru-RU"/>
              </w:rPr>
              <w:t>тлетическая гимнастика</w:t>
            </w:r>
          </w:p>
        </w:tc>
        <w:tc>
          <w:tcPr>
            <w:tcW w:w="2576" w:type="pct"/>
            <w:gridSpan w:val="2"/>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075F06" w:rsidRPr="006706AD" w:rsidRDefault="0084128F" w:rsidP="0084128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24" w:type="pct"/>
            <w:vMerge w:val="restar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iCs/>
                <w:sz w:val="24"/>
                <w:szCs w:val="24"/>
                <w:lang w:eastAsia="ru-RU"/>
              </w:rPr>
            </w:pPr>
            <w:proofErr w:type="gramStart"/>
            <w:r w:rsidRPr="006706AD">
              <w:rPr>
                <w:rFonts w:ascii="Times New Roman" w:eastAsia="Times New Roman" w:hAnsi="Times New Roman" w:cs="Times New Roman"/>
                <w:iCs/>
                <w:sz w:val="24"/>
                <w:szCs w:val="24"/>
                <w:lang w:eastAsia="ru-RU"/>
              </w:rPr>
              <w:t>ОК</w:t>
            </w:r>
            <w:proofErr w:type="gramEnd"/>
            <w:r w:rsidRPr="006706AD">
              <w:rPr>
                <w:rFonts w:ascii="Times New Roman" w:eastAsia="Times New Roman" w:hAnsi="Times New Roman" w:cs="Times New Roman"/>
                <w:iCs/>
                <w:sz w:val="24"/>
                <w:szCs w:val="24"/>
                <w:lang w:eastAsia="ru-RU"/>
              </w:rPr>
              <w:t xml:space="preserve"> 01, ОК 04, ОК 08</w:t>
            </w:r>
          </w:p>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075F06" w:rsidRPr="006706AD" w:rsidRDefault="0084128F" w:rsidP="008412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754" w:type="pct"/>
            <w:vMerge w:val="restart"/>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Выполнение упражнений и комплексов упражнений с использованием новых видов фитнесс оборудования.</w:t>
            </w:r>
          </w:p>
        </w:tc>
        <w:tc>
          <w:tcPr>
            <w:tcW w:w="754" w:type="pct"/>
            <w:vMerge/>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 xml:space="preserve">Выполнение упражнений и комплексов упражнений на силовых тренажерах и </w:t>
            </w:r>
            <w:proofErr w:type="spellStart"/>
            <w:r w:rsidRPr="006706AD">
              <w:rPr>
                <w:rFonts w:ascii="Times New Roman" w:eastAsia="Times New Roman" w:hAnsi="Times New Roman" w:cs="Times New Roman"/>
                <w:sz w:val="24"/>
                <w:szCs w:val="24"/>
                <w:lang w:eastAsia="ru-RU"/>
              </w:rPr>
              <w:t>кардиотренажерах</w:t>
            </w:r>
            <w:proofErr w:type="spellEnd"/>
            <w:r w:rsidRPr="006706AD">
              <w:rPr>
                <w:rFonts w:ascii="Times New Roman" w:eastAsia="Times New Roman" w:hAnsi="Times New Roman" w:cs="Times New Roman"/>
                <w:sz w:val="24"/>
                <w:szCs w:val="24"/>
                <w:lang w:eastAsia="ru-RU"/>
              </w:rPr>
              <w:t>.</w:t>
            </w:r>
          </w:p>
        </w:tc>
        <w:tc>
          <w:tcPr>
            <w:tcW w:w="754" w:type="pct"/>
            <w:vMerge/>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70"/>
        </w:trPr>
        <w:tc>
          <w:tcPr>
            <w:tcW w:w="3422" w:type="pct"/>
            <w:gridSpan w:val="3"/>
            <w:shd w:val="clear" w:color="auto" w:fill="FFFFFF" w:themeFill="background1"/>
          </w:tcPr>
          <w:p w:rsidR="007C7C4E" w:rsidRPr="007C7C4E" w:rsidRDefault="00075F06" w:rsidP="0084128F">
            <w:pPr>
              <w:spacing w:after="0" w:line="240" w:lineRule="auto"/>
              <w:jc w:val="both"/>
              <w:rPr>
                <w:rFonts w:ascii="Times New Roman" w:eastAsia="Times New Roman" w:hAnsi="Times New Roman" w:cs="Times New Roman"/>
                <w:b/>
                <w:i/>
                <w:iCs/>
                <w:sz w:val="24"/>
                <w:szCs w:val="24"/>
                <w:lang w:eastAsia="ru-RU"/>
              </w:rPr>
            </w:pPr>
            <w:r w:rsidRPr="006706AD">
              <w:rPr>
                <w:rFonts w:ascii="Times New Roman" w:eastAsia="Times New Roman" w:hAnsi="Times New Roman" w:cs="Times New Roman"/>
                <w:b/>
                <w:i/>
                <w:iCs/>
                <w:sz w:val="24"/>
                <w:szCs w:val="24"/>
                <w:lang w:eastAsia="ru-RU"/>
              </w:rPr>
              <w:t>2.8 Спортивные игры</w:t>
            </w:r>
            <w:r w:rsidRPr="006706AD">
              <w:rPr>
                <w:rFonts w:ascii="Times New Roman" w:eastAsia="Times New Roman" w:hAnsi="Times New Roman" w:cs="Times New Roman"/>
                <w:b/>
                <w:i/>
                <w:iCs/>
                <w:sz w:val="24"/>
                <w:szCs w:val="24"/>
                <w:vertAlign w:val="superscript"/>
                <w:lang w:eastAsia="ru-RU"/>
              </w:rPr>
              <w:footnoteReference w:id="6"/>
            </w:r>
            <w:r w:rsidR="007C7C4E">
              <w:rPr>
                <w:rFonts w:ascii="Times New Roman" w:eastAsia="Times New Roman" w:hAnsi="Times New Roman" w:cs="Times New Roman"/>
                <w:b/>
                <w:i/>
                <w:iCs/>
                <w:sz w:val="24"/>
                <w:szCs w:val="24"/>
                <w:lang w:eastAsia="ru-RU"/>
              </w:rPr>
              <w:t>(практические занятия)</w:t>
            </w:r>
          </w:p>
        </w:tc>
        <w:tc>
          <w:tcPr>
            <w:tcW w:w="754" w:type="pct"/>
            <w:shd w:val="clear" w:color="auto" w:fill="FFFFFF" w:themeFill="background1"/>
            <w:vAlign w:val="center"/>
          </w:tcPr>
          <w:p w:rsidR="007C7C4E" w:rsidRPr="006706AD" w:rsidRDefault="00142065" w:rsidP="007C7C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24" w:type="pc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7C7C4E" w:rsidRPr="006706AD" w:rsidTr="0084128F">
        <w:trPr>
          <w:trHeight w:val="408"/>
        </w:trPr>
        <w:tc>
          <w:tcPr>
            <w:tcW w:w="846" w:type="pct"/>
            <w:vMerge w:val="restart"/>
            <w:shd w:val="clear" w:color="auto" w:fill="FFFFFF" w:themeFill="background1"/>
          </w:tcPr>
          <w:p w:rsidR="007C7C4E" w:rsidRDefault="007C7C4E" w:rsidP="007C7C4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 2.8</w:t>
            </w:r>
            <w:r w:rsidRPr="006706AD">
              <w:rPr>
                <w:rFonts w:ascii="Times New Roman" w:eastAsia="Times New Roman" w:hAnsi="Times New Roman" w:cs="Times New Roman"/>
                <w:b/>
                <w:bCs/>
                <w:sz w:val="24"/>
                <w:szCs w:val="24"/>
                <w:lang w:eastAsia="ru-RU"/>
              </w:rPr>
              <w:t xml:space="preserve"> </w:t>
            </w:r>
            <w:r w:rsidRPr="006706AD">
              <w:rPr>
                <w:rFonts w:ascii="Times New Roman" w:eastAsia="Times New Roman" w:hAnsi="Times New Roman" w:cs="Times New Roman"/>
                <w:bCs/>
                <w:sz w:val="24"/>
                <w:szCs w:val="24"/>
                <w:lang w:eastAsia="ru-RU"/>
              </w:rPr>
              <w:t>Баскетбол</w:t>
            </w:r>
          </w:p>
        </w:tc>
        <w:tc>
          <w:tcPr>
            <w:tcW w:w="2576" w:type="pct"/>
            <w:gridSpan w:val="2"/>
            <w:shd w:val="clear" w:color="auto" w:fill="FFFFFF" w:themeFill="background1"/>
            <w:vAlign w:val="bottom"/>
          </w:tcPr>
          <w:p w:rsidR="007C7C4E" w:rsidRDefault="007C7C4E" w:rsidP="007C7C4E">
            <w:pPr>
              <w:spacing w:after="0" w:line="240" w:lineRule="auto"/>
              <w:jc w:val="both"/>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7C7C4E" w:rsidRDefault="007C7C4E" w:rsidP="007C7C4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824" w:type="pct"/>
            <w:vMerge w:val="restart"/>
            <w:shd w:val="clear" w:color="auto" w:fill="FFFFFF" w:themeFill="background1"/>
          </w:tcPr>
          <w:p w:rsidR="007C7C4E" w:rsidRPr="006706AD" w:rsidRDefault="007C7C4E"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075F06" w:rsidRPr="006706AD" w:rsidRDefault="0084128F" w:rsidP="008412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Техника безопасности на занятиях баскетболом. Освоение и совершенствование техники выполнения приёмов игры:</w:t>
            </w:r>
          </w:p>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w:t>
            </w:r>
            <w:proofErr w:type="gramEnd"/>
            <w:r w:rsidRPr="006706AD">
              <w:rPr>
                <w:rFonts w:ascii="Times New Roman" w:eastAsia="Times New Roman" w:hAnsi="Times New Roman" w:cs="Times New Roman"/>
                <w:sz w:val="24"/>
                <w:szCs w:val="24"/>
                <w:lang w:eastAsia="ru-RU"/>
              </w:rPr>
              <w:t xml:space="preserve"> бросок после ловли и после ведения мяча, бросок мяча</w:t>
            </w:r>
          </w:p>
        </w:tc>
        <w:tc>
          <w:tcPr>
            <w:tcW w:w="754" w:type="pct"/>
            <w:vMerge w:val="restart"/>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754" w:type="pct"/>
            <w:vMerge/>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 xml:space="preserve"> Выполнение технико-тактических приёмов в игровой деятельности</w:t>
            </w:r>
          </w:p>
        </w:tc>
        <w:tc>
          <w:tcPr>
            <w:tcW w:w="754" w:type="pct"/>
            <w:vMerge/>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55"/>
        </w:trPr>
        <w:tc>
          <w:tcPr>
            <w:tcW w:w="846" w:type="pct"/>
            <w:vMerge w:val="restart"/>
            <w:shd w:val="clear" w:color="auto" w:fill="FFFFFF" w:themeFill="background1"/>
          </w:tcPr>
          <w:p w:rsidR="00075F06" w:rsidRPr="006706AD" w:rsidRDefault="007C7C4E" w:rsidP="0084128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2.8</w:t>
            </w:r>
            <w:r w:rsidR="00075F06" w:rsidRPr="006706AD">
              <w:rPr>
                <w:rFonts w:ascii="Times New Roman" w:eastAsia="Times New Roman" w:hAnsi="Times New Roman" w:cs="Times New Roman"/>
                <w:b/>
                <w:bCs/>
                <w:sz w:val="24"/>
                <w:szCs w:val="24"/>
                <w:lang w:eastAsia="ru-RU"/>
              </w:rPr>
              <w:t xml:space="preserve"> </w:t>
            </w:r>
            <w:r w:rsidR="00075F06" w:rsidRPr="006706AD">
              <w:rPr>
                <w:rFonts w:ascii="Times New Roman" w:eastAsia="Times New Roman" w:hAnsi="Times New Roman" w:cs="Times New Roman"/>
                <w:bCs/>
                <w:sz w:val="24"/>
                <w:szCs w:val="24"/>
                <w:lang w:eastAsia="ru-RU"/>
              </w:rPr>
              <w:t xml:space="preserve">Волейбол </w:t>
            </w:r>
          </w:p>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075F06" w:rsidRPr="006706AD" w:rsidRDefault="0084128F" w:rsidP="0084128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824" w:type="pct"/>
            <w:vMerge w:val="restar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iCs/>
                <w:sz w:val="24"/>
                <w:szCs w:val="24"/>
                <w:lang w:eastAsia="ru-RU"/>
              </w:rPr>
            </w:pPr>
            <w:proofErr w:type="gramStart"/>
            <w:r w:rsidRPr="006706AD">
              <w:rPr>
                <w:rFonts w:ascii="Times New Roman" w:eastAsia="Times New Roman" w:hAnsi="Times New Roman" w:cs="Times New Roman"/>
                <w:iCs/>
                <w:sz w:val="24"/>
                <w:szCs w:val="24"/>
                <w:lang w:eastAsia="ru-RU"/>
              </w:rPr>
              <w:t>ОК</w:t>
            </w:r>
            <w:proofErr w:type="gramEnd"/>
            <w:r w:rsidRPr="006706AD">
              <w:rPr>
                <w:rFonts w:ascii="Times New Roman" w:eastAsia="Times New Roman" w:hAnsi="Times New Roman" w:cs="Times New Roman"/>
                <w:iCs/>
                <w:sz w:val="24"/>
                <w:szCs w:val="24"/>
                <w:lang w:eastAsia="ru-RU"/>
              </w:rPr>
              <w:t xml:space="preserve"> 01, ОК 04, ОК 08</w:t>
            </w:r>
          </w:p>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075F06" w:rsidRPr="006706AD" w:rsidRDefault="0084128F" w:rsidP="008412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Освоение/совершенствование приёмов тактики защиты и нападения</w:t>
            </w:r>
          </w:p>
        </w:tc>
        <w:tc>
          <w:tcPr>
            <w:tcW w:w="754" w:type="pct"/>
            <w:vMerge/>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92"/>
        </w:trPr>
        <w:tc>
          <w:tcPr>
            <w:tcW w:w="846" w:type="pct"/>
            <w:vMerge w:val="restart"/>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iCs/>
                <w:sz w:val="24"/>
                <w:szCs w:val="24"/>
                <w:lang w:eastAsia="ru-RU"/>
              </w:rPr>
            </w:pPr>
            <w:r w:rsidRPr="006706AD">
              <w:rPr>
                <w:rFonts w:ascii="Times New Roman" w:eastAsia="Times New Roman" w:hAnsi="Times New Roman" w:cs="Times New Roman"/>
                <w:b/>
                <w:sz w:val="24"/>
                <w:szCs w:val="24"/>
                <w:lang w:eastAsia="ru-RU"/>
              </w:rPr>
              <w:t>Тема 2.8</w:t>
            </w:r>
            <w:r w:rsidRPr="006706AD">
              <w:rPr>
                <w:rFonts w:ascii="Times New Roman" w:eastAsia="Times New Roman" w:hAnsi="Times New Roman" w:cs="Times New Roman"/>
                <w:bCs/>
                <w:sz w:val="24"/>
                <w:szCs w:val="24"/>
                <w:lang w:eastAsia="ru-RU"/>
              </w:rPr>
              <w:t xml:space="preserve"> Спортивные игры, отражающие национальные, региональные или этнокультурные особенности</w:t>
            </w:r>
            <w:r w:rsidRPr="006706AD">
              <w:rPr>
                <w:rFonts w:ascii="Times New Roman" w:eastAsia="Times New Roman" w:hAnsi="Times New Roman" w:cs="Times New Roman"/>
                <w:bCs/>
                <w:sz w:val="24"/>
                <w:szCs w:val="24"/>
                <w:vertAlign w:val="superscript"/>
                <w:lang w:eastAsia="ru-RU"/>
              </w:rPr>
              <w:footnoteReference w:id="7"/>
            </w:r>
          </w:p>
        </w:tc>
        <w:tc>
          <w:tcPr>
            <w:tcW w:w="2576" w:type="pct"/>
            <w:gridSpan w:val="2"/>
            <w:tcBorders>
              <w:bottom w:val="single" w:sz="4" w:space="0" w:color="auto"/>
            </w:tcBorders>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rsidR="00075F06" w:rsidRPr="006706AD" w:rsidRDefault="007C7C4E" w:rsidP="008412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iCs/>
                <w:sz w:val="24"/>
                <w:szCs w:val="24"/>
                <w:lang w:eastAsia="ru-RU"/>
              </w:rPr>
              <w:t>ОК</w:t>
            </w:r>
            <w:proofErr w:type="gramEnd"/>
            <w:r w:rsidRPr="006706AD">
              <w:rPr>
                <w:rFonts w:ascii="Times New Roman" w:eastAsia="Times New Roman" w:hAnsi="Times New Roman" w:cs="Times New Roman"/>
                <w:iCs/>
                <w:sz w:val="24"/>
                <w:szCs w:val="24"/>
                <w:lang w:eastAsia="ru-RU"/>
              </w:rPr>
              <w:t xml:space="preserve"> 01, ОК 04, ОК 08</w:t>
            </w:r>
          </w:p>
        </w:tc>
      </w:tr>
      <w:tr w:rsidR="00075F06" w:rsidRPr="006706AD" w:rsidTr="0084128F">
        <w:trPr>
          <w:trHeight w:val="255"/>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075F06" w:rsidRPr="006706AD" w:rsidRDefault="004B2C5F" w:rsidP="0084128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66"/>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29.Освоение и совершенствование техники выполнения приёмов игры. Развитие физических способностей средствами игры</w:t>
            </w:r>
          </w:p>
        </w:tc>
        <w:tc>
          <w:tcPr>
            <w:tcW w:w="754" w:type="pct"/>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335"/>
        </w:trPr>
        <w:tc>
          <w:tcPr>
            <w:tcW w:w="846" w:type="pct"/>
            <w:vMerge w:val="restart"/>
            <w:shd w:val="clear" w:color="auto" w:fill="FFFFFF" w:themeFill="background1"/>
          </w:tcPr>
          <w:p w:rsidR="00075F06" w:rsidRPr="006706AD" w:rsidRDefault="00075F06" w:rsidP="007C7C4E">
            <w:pPr>
              <w:spacing w:after="0" w:line="240" w:lineRule="auto"/>
              <w:rPr>
                <w:rFonts w:ascii="Times New Roman" w:eastAsia="Times New Roman" w:hAnsi="Times New Roman" w:cs="Times New Roman"/>
                <w:b/>
                <w:bCs/>
                <w:iCs/>
                <w:sz w:val="24"/>
                <w:szCs w:val="24"/>
                <w:lang w:eastAsia="ru-RU"/>
              </w:rPr>
            </w:pPr>
            <w:r w:rsidRPr="006706AD">
              <w:rPr>
                <w:rFonts w:ascii="Times New Roman" w:eastAsia="Times New Roman" w:hAnsi="Times New Roman" w:cs="Times New Roman"/>
                <w:b/>
                <w:bCs/>
                <w:iCs/>
                <w:sz w:val="24"/>
                <w:szCs w:val="24"/>
                <w:lang w:eastAsia="ru-RU"/>
              </w:rPr>
              <w:t>Тема 2.9</w:t>
            </w:r>
            <w:r w:rsidR="007C7C4E">
              <w:rPr>
                <w:rFonts w:ascii="Times New Roman" w:eastAsia="Times New Roman" w:hAnsi="Times New Roman" w:cs="Times New Roman"/>
                <w:bCs/>
                <w:iCs/>
                <w:sz w:val="24"/>
                <w:szCs w:val="24"/>
                <w:lang w:eastAsia="ru-RU"/>
              </w:rPr>
              <w:t xml:space="preserve"> Лёгкая атлетика</w:t>
            </w:r>
          </w:p>
        </w:tc>
        <w:tc>
          <w:tcPr>
            <w:tcW w:w="2576" w:type="pct"/>
            <w:gridSpan w:val="2"/>
            <w:tcBorders>
              <w:bottom w:val="single" w:sz="4" w:space="0" w:color="auto"/>
            </w:tcBorders>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rsidR="00075F06" w:rsidRPr="006706AD" w:rsidRDefault="00C57FD9" w:rsidP="008412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24" w:type="pct"/>
            <w:vMerge w:val="restar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roofErr w:type="gramStart"/>
            <w:r w:rsidRPr="006706AD">
              <w:rPr>
                <w:rFonts w:ascii="Times New Roman" w:eastAsia="Times New Roman" w:hAnsi="Times New Roman" w:cs="Times New Roman"/>
                <w:iCs/>
                <w:sz w:val="24"/>
                <w:szCs w:val="24"/>
                <w:lang w:eastAsia="ru-RU"/>
              </w:rPr>
              <w:t>ОК</w:t>
            </w:r>
            <w:proofErr w:type="gramEnd"/>
            <w:r w:rsidRPr="006706AD">
              <w:rPr>
                <w:rFonts w:ascii="Times New Roman" w:eastAsia="Times New Roman" w:hAnsi="Times New Roman" w:cs="Times New Roman"/>
                <w:iCs/>
                <w:sz w:val="24"/>
                <w:szCs w:val="24"/>
                <w:lang w:eastAsia="ru-RU"/>
              </w:rPr>
              <w:t xml:space="preserve"> 01, ОК 04, ОК 08</w:t>
            </w:r>
          </w:p>
        </w:tc>
      </w:tr>
      <w:tr w:rsidR="00075F06" w:rsidRPr="006706AD" w:rsidTr="0084128F">
        <w:trPr>
          <w:trHeight w:val="240"/>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075F06" w:rsidRPr="006706AD" w:rsidRDefault="00C57FD9" w:rsidP="008412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7C7C4E">
        <w:trPr>
          <w:trHeight w:val="519"/>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70"/>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Совершенствование техники спринтерского бега</w:t>
            </w:r>
          </w:p>
        </w:tc>
        <w:tc>
          <w:tcPr>
            <w:tcW w:w="754" w:type="pct"/>
            <w:vMerge/>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70"/>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DE45B2" w:rsidP="0084128F">
            <w:pPr>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Совершенствование техники метания гранаты весом 500 г (девушки) и 700 г (юноши);</w:t>
            </w:r>
          </w:p>
        </w:tc>
        <w:tc>
          <w:tcPr>
            <w:tcW w:w="754" w:type="pct"/>
            <w:vMerge/>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40"/>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 xml:space="preserve">Совершенствование техники эстафетного бега (4 *100 м, 4*400 м; бега </w:t>
            </w:r>
            <w:proofErr w:type="gramStart"/>
            <w:r w:rsidRPr="006706AD">
              <w:rPr>
                <w:rFonts w:ascii="Times New Roman" w:eastAsia="Times New Roman" w:hAnsi="Times New Roman" w:cs="Times New Roman"/>
                <w:sz w:val="24"/>
                <w:szCs w:val="24"/>
                <w:lang w:eastAsia="ru-RU"/>
              </w:rPr>
              <w:t>по</w:t>
            </w:r>
            <w:proofErr w:type="gramEnd"/>
            <w:r w:rsidRPr="006706AD">
              <w:rPr>
                <w:rFonts w:ascii="Times New Roman" w:eastAsia="Times New Roman" w:hAnsi="Times New Roman" w:cs="Times New Roman"/>
                <w:sz w:val="24"/>
                <w:szCs w:val="24"/>
                <w:lang w:eastAsia="ru-RU"/>
              </w:rPr>
              <w:t xml:space="preserve"> прямой с различной скоростью)</w:t>
            </w:r>
          </w:p>
        </w:tc>
        <w:tc>
          <w:tcPr>
            <w:tcW w:w="754" w:type="pct"/>
            <w:vMerge/>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40"/>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Совершенствование техники прыжка в длину с разбега</w:t>
            </w:r>
          </w:p>
        </w:tc>
        <w:tc>
          <w:tcPr>
            <w:tcW w:w="754" w:type="pct"/>
            <w:vMerge/>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40"/>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075F06" w:rsidP="0084128F">
            <w:pPr>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Совершенствование техники прыжка в высоту с разбега</w:t>
            </w:r>
          </w:p>
        </w:tc>
        <w:tc>
          <w:tcPr>
            <w:tcW w:w="754" w:type="pct"/>
            <w:vMerge/>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40"/>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075F06" w:rsidRPr="006706AD" w:rsidRDefault="00DE45B2" w:rsidP="00DE45B2">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Совершенствование техники (кроссового бега</w:t>
            </w:r>
            <w:r w:rsidRPr="0075681A">
              <w:rPr>
                <w:rFonts w:ascii="Times New Roman" w:eastAsia="Times New Roman" w:hAnsi="Times New Roman" w:cs="Times New Roman"/>
                <w:sz w:val="24"/>
                <w:szCs w:val="24"/>
                <w:vertAlign w:val="superscript"/>
                <w:lang w:eastAsia="ru-RU"/>
              </w:rPr>
              <w:footnoteReference w:id="8"/>
            </w:r>
            <w:r w:rsidRPr="0075681A">
              <w:rPr>
                <w:rFonts w:ascii="Times New Roman" w:eastAsia="Times New Roman" w:hAnsi="Times New Roman" w:cs="Times New Roman"/>
                <w:sz w:val="24"/>
                <w:szCs w:val="24"/>
                <w:lang w:eastAsia="ru-RU"/>
              </w:rPr>
              <w:t>, средние и длинные дистанции (2 000 м (девушки) и 3 000 м (юноши))</w:t>
            </w:r>
            <w:proofErr w:type="gramStart"/>
            <w:r w:rsidRPr="007568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sidR="00075F06" w:rsidRPr="006706AD">
              <w:rPr>
                <w:rFonts w:ascii="Times New Roman" w:eastAsia="Times New Roman" w:hAnsi="Times New Roman" w:cs="Times New Roman"/>
                <w:sz w:val="24"/>
                <w:szCs w:val="24"/>
                <w:lang w:eastAsia="ru-RU"/>
              </w:rPr>
              <w:t xml:space="preserve"> </w:t>
            </w:r>
          </w:p>
        </w:tc>
        <w:tc>
          <w:tcPr>
            <w:tcW w:w="754" w:type="pct"/>
            <w:vMerge/>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rPr>
          <w:trHeight w:val="266"/>
        </w:trPr>
        <w:tc>
          <w:tcPr>
            <w:tcW w:w="846" w:type="pct"/>
            <w:vMerge/>
            <w:shd w:val="clear" w:color="auto" w:fill="FFFFFF" w:themeFill="background1"/>
          </w:tcPr>
          <w:p w:rsidR="00075F06" w:rsidRPr="006706AD" w:rsidRDefault="00075F06" w:rsidP="0084128F">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themeFill="background1"/>
            <w:vAlign w:val="center"/>
          </w:tcPr>
          <w:p w:rsidR="00075F06" w:rsidRPr="006706AD" w:rsidRDefault="00075F06" w:rsidP="0084128F">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p>
        </w:tc>
      </w:tr>
      <w:tr w:rsidR="00075F06" w:rsidRPr="006706AD" w:rsidTr="0084128F">
        <w:tc>
          <w:tcPr>
            <w:tcW w:w="3422" w:type="pct"/>
            <w:gridSpan w:val="3"/>
            <w:shd w:val="clear" w:color="auto" w:fill="FFFFFF" w:themeFill="background1"/>
          </w:tcPr>
          <w:p w:rsidR="00075F06" w:rsidRPr="006706AD" w:rsidRDefault="00075F06" w:rsidP="0084128F">
            <w:pPr>
              <w:suppressAutoHyphens/>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Промежуточная аттестация по дисциплине (дифференцированный зачёт)</w:t>
            </w:r>
          </w:p>
        </w:tc>
        <w:tc>
          <w:tcPr>
            <w:tcW w:w="754" w:type="pct"/>
            <w:shd w:val="clear" w:color="auto" w:fill="FFFFFF" w:themeFill="background1"/>
            <w:vAlign w:val="center"/>
          </w:tcPr>
          <w:p w:rsidR="00075F06" w:rsidRPr="008F6EDF" w:rsidRDefault="00075F06" w:rsidP="0084128F">
            <w:pPr>
              <w:spacing w:after="0" w:line="240" w:lineRule="auto"/>
              <w:jc w:val="center"/>
              <w:rPr>
                <w:rFonts w:ascii="Times New Roman" w:eastAsia="Times New Roman" w:hAnsi="Times New Roman" w:cs="Times New Roman"/>
                <w:b/>
                <w:sz w:val="24"/>
                <w:szCs w:val="24"/>
                <w:lang w:eastAsia="ru-RU"/>
              </w:rPr>
            </w:pPr>
            <w:r w:rsidRPr="008F6EDF">
              <w:rPr>
                <w:rFonts w:ascii="Times New Roman" w:eastAsia="Times New Roman" w:hAnsi="Times New Roman" w:cs="Times New Roman"/>
                <w:b/>
                <w:sz w:val="24"/>
                <w:szCs w:val="24"/>
                <w:lang w:eastAsia="ru-RU"/>
              </w:rPr>
              <w:t>2</w:t>
            </w:r>
          </w:p>
        </w:tc>
        <w:tc>
          <w:tcPr>
            <w:tcW w:w="824" w:type="pct"/>
            <w:shd w:val="clear" w:color="auto" w:fill="FFFFFF" w:themeFill="background1"/>
          </w:tcPr>
          <w:p w:rsidR="00075F06" w:rsidRPr="006706AD" w:rsidRDefault="00075F06" w:rsidP="0084128F">
            <w:pPr>
              <w:spacing w:after="0" w:line="240" w:lineRule="auto"/>
              <w:jc w:val="center"/>
              <w:rPr>
                <w:rFonts w:ascii="Times New Roman" w:eastAsia="Times New Roman" w:hAnsi="Times New Roman" w:cs="Times New Roman"/>
                <w:b/>
                <w:i/>
                <w:sz w:val="24"/>
                <w:szCs w:val="24"/>
                <w:lang w:eastAsia="ru-RU"/>
              </w:rPr>
            </w:pPr>
            <w:proofErr w:type="gramStart"/>
            <w:r w:rsidRPr="006706AD">
              <w:rPr>
                <w:rFonts w:ascii="Times New Roman" w:eastAsia="Times New Roman" w:hAnsi="Times New Roman" w:cs="Times New Roman"/>
                <w:iCs/>
                <w:sz w:val="24"/>
                <w:szCs w:val="24"/>
                <w:lang w:eastAsia="ru-RU"/>
              </w:rPr>
              <w:t>ОК</w:t>
            </w:r>
            <w:proofErr w:type="gramEnd"/>
            <w:r w:rsidRPr="006706AD">
              <w:rPr>
                <w:rFonts w:ascii="Times New Roman" w:eastAsia="Times New Roman" w:hAnsi="Times New Roman" w:cs="Times New Roman"/>
                <w:iCs/>
                <w:sz w:val="24"/>
                <w:szCs w:val="24"/>
                <w:lang w:eastAsia="ru-RU"/>
              </w:rPr>
              <w:t xml:space="preserve"> 01, ОК 04, ОК 08</w:t>
            </w:r>
          </w:p>
        </w:tc>
      </w:tr>
      <w:tr w:rsidR="00075F06" w:rsidRPr="006706AD" w:rsidTr="0084128F">
        <w:trPr>
          <w:trHeight w:val="20"/>
        </w:trPr>
        <w:tc>
          <w:tcPr>
            <w:tcW w:w="3422" w:type="pct"/>
            <w:gridSpan w:val="3"/>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sz w:val="24"/>
                <w:szCs w:val="24"/>
                <w:lang w:eastAsia="ru-RU"/>
              </w:rPr>
            </w:pPr>
            <w:r w:rsidRPr="006706AD">
              <w:rPr>
                <w:rFonts w:ascii="Times New Roman" w:eastAsia="Times New Roman" w:hAnsi="Times New Roman" w:cs="Times New Roman"/>
                <w:b/>
                <w:bCs/>
                <w:sz w:val="24"/>
                <w:szCs w:val="24"/>
                <w:lang w:eastAsia="ru-RU"/>
              </w:rPr>
              <w:t>Всего:</w:t>
            </w:r>
          </w:p>
        </w:tc>
        <w:tc>
          <w:tcPr>
            <w:tcW w:w="754" w:type="pct"/>
            <w:shd w:val="clear" w:color="auto" w:fill="FFFFFF" w:themeFill="background1"/>
            <w:vAlign w:val="center"/>
          </w:tcPr>
          <w:p w:rsidR="00075F06" w:rsidRPr="008F6EDF" w:rsidRDefault="008F6EDF" w:rsidP="0084128F">
            <w:pPr>
              <w:spacing w:after="0" w:line="240" w:lineRule="auto"/>
              <w:jc w:val="center"/>
              <w:rPr>
                <w:rFonts w:ascii="Times New Roman" w:eastAsia="Times New Roman" w:hAnsi="Times New Roman" w:cs="Times New Roman"/>
                <w:b/>
                <w:bCs/>
                <w:sz w:val="24"/>
                <w:szCs w:val="24"/>
                <w:lang w:eastAsia="ru-RU"/>
              </w:rPr>
            </w:pPr>
            <w:r w:rsidRPr="008F6EDF">
              <w:rPr>
                <w:rFonts w:ascii="Times New Roman" w:eastAsia="Times New Roman" w:hAnsi="Times New Roman" w:cs="Times New Roman"/>
                <w:b/>
                <w:bCs/>
                <w:sz w:val="24"/>
                <w:szCs w:val="24"/>
                <w:lang w:eastAsia="ru-RU"/>
              </w:rPr>
              <w:t>88</w:t>
            </w:r>
          </w:p>
        </w:tc>
        <w:tc>
          <w:tcPr>
            <w:tcW w:w="824" w:type="pct"/>
            <w:shd w:val="clear" w:color="auto" w:fill="FFFFFF" w:themeFill="background1"/>
          </w:tcPr>
          <w:p w:rsidR="00075F06" w:rsidRPr="006706AD" w:rsidRDefault="00075F06" w:rsidP="0084128F">
            <w:pPr>
              <w:spacing w:after="0" w:line="240" w:lineRule="auto"/>
              <w:rPr>
                <w:rFonts w:ascii="Times New Roman" w:eastAsia="Times New Roman" w:hAnsi="Times New Roman" w:cs="Times New Roman"/>
                <w:b/>
                <w:bCs/>
                <w:i/>
                <w:sz w:val="24"/>
                <w:szCs w:val="24"/>
                <w:lang w:eastAsia="ru-RU"/>
              </w:rPr>
            </w:pPr>
          </w:p>
        </w:tc>
      </w:tr>
    </w:tbl>
    <w:p w:rsidR="00075F06" w:rsidRPr="006706AD" w:rsidRDefault="00075F06" w:rsidP="00075F06">
      <w:pPr>
        <w:suppressAutoHyphens/>
        <w:spacing w:after="0" w:line="240" w:lineRule="auto"/>
        <w:jc w:val="both"/>
        <w:rPr>
          <w:rFonts w:ascii="Times New Roman" w:eastAsia="Times New Roman" w:hAnsi="Times New Roman" w:cs="Times New Roman"/>
          <w:bCs/>
          <w:i/>
          <w:sz w:val="24"/>
          <w:szCs w:val="24"/>
          <w:lang w:eastAsia="ru-RU"/>
        </w:rPr>
      </w:pPr>
    </w:p>
    <w:p w:rsidR="004C56FB" w:rsidRDefault="004C56FB" w:rsidP="009F25BB">
      <w:pPr>
        <w:spacing w:after="0" w:line="240" w:lineRule="auto"/>
        <w:rPr>
          <w:rFonts w:ascii="Times New Roman" w:eastAsia="Times New Roman" w:hAnsi="Times New Roman" w:cs="Times New Roman"/>
          <w:i/>
          <w:sz w:val="24"/>
          <w:szCs w:val="24"/>
          <w:lang w:eastAsia="ru-RU"/>
        </w:rPr>
      </w:pPr>
    </w:p>
    <w:p w:rsidR="009F25BB" w:rsidRDefault="009F25BB" w:rsidP="009F25BB">
      <w:pPr>
        <w:spacing w:after="0" w:line="240" w:lineRule="auto"/>
        <w:rPr>
          <w:rFonts w:ascii="Times New Roman" w:eastAsia="Times New Roman" w:hAnsi="Times New Roman" w:cs="Times New Roman"/>
          <w:i/>
          <w:sz w:val="24"/>
          <w:szCs w:val="24"/>
          <w:lang w:eastAsia="ru-RU"/>
        </w:rPr>
      </w:pPr>
    </w:p>
    <w:p w:rsidR="004C56FB" w:rsidRDefault="004C56FB" w:rsidP="00075F06">
      <w:pPr>
        <w:spacing w:after="0" w:line="240" w:lineRule="auto"/>
        <w:ind w:firstLine="709"/>
        <w:rPr>
          <w:rFonts w:ascii="Times New Roman" w:eastAsia="Times New Roman" w:hAnsi="Times New Roman" w:cs="Times New Roman"/>
          <w:i/>
          <w:sz w:val="24"/>
          <w:szCs w:val="24"/>
          <w:lang w:eastAsia="ru-RU"/>
        </w:rPr>
      </w:pPr>
    </w:p>
    <w:p w:rsidR="004C56FB" w:rsidRDefault="004C56FB" w:rsidP="00075F06">
      <w:pPr>
        <w:spacing w:after="0" w:line="240" w:lineRule="auto"/>
        <w:ind w:firstLine="709"/>
        <w:rPr>
          <w:rFonts w:ascii="Times New Roman" w:eastAsia="Times New Roman" w:hAnsi="Times New Roman" w:cs="Times New Roman"/>
          <w:i/>
          <w:sz w:val="24"/>
          <w:szCs w:val="24"/>
          <w:lang w:eastAsia="ru-RU"/>
        </w:rPr>
      </w:pPr>
    </w:p>
    <w:p w:rsidR="00C544C4" w:rsidRPr="0075681A" w:rsidRDefault="00C544C4" w:rsidP="00C544C4">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2.2. Тематический план и содержание дисциплины</w:t>
      </w:r>
    </w:p>
    <w:p w:rsidR="00C544C4" w:rsidRPr="0075681A" w:rsidRDefault="00C544C4" w:rsidP="00C544C4">
      <w:pPr>
        <w:spacing w:after="0" w:line="240" w:lineRule="auto"/>
        <w:rPr>
          <w:rFonts w:ascii="Times New Roman" w:hAnsi="Times New Roman" w:cs="Times New Roman"/>
          <w:sz w:val="24"/>
          <w:szCs w:val="24"/>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54"/>
        <w:gridCol w:w="4033"/>
        <w:gridCol w:w="4046"/>
        <w:gridCol w:w="2365"/>
        <w:gridCol w:w="2584"/>
      </w:tblGrid>
      <w:tr w:rsidR="00C544C4" w:rsidRPr="0075681A" w:rsidTr="003E69B7">
        <w:trPr>
          <w:trHeight w:val="20"/>
        </w:trPr>
        <w:tc>
          <w:tcPr>
            <w:tcW w:w="846" w:type="pct"/>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b/>
                <w:bCs/>
                <w:sz w:val="24"/>
                <w:szCs w:val="24"/>
                <w:lang w:eastAsia="ru-RU"/>
              </w:rPr>
            </w:pPr>
            <w:r w:rsidRPr="0075681A">
              <w:rPr>
                <w:rFonts w:ascii="Times New Roman" w:hAnsi="Times New Roman" w:cs="Times New Roman"/>
                <w:b/>
                <w:bCs/>
                <w:sz w:val="24"/>
                <w:szCs w:val="24"/>
              </w:rPr>
              <w:t>Наименование разделов и тем</w:t>
            </w:r>
          </w:p>
        </w:tc>
        <w:tc>
          <w:tcPr>
            <w:tcW w:w="2576" w:type="pct"/>
            <w:gridSpan w:val="2"/>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b/>
                <w:bCs/>
                <w:sz w:val="24"/>
                <w:szCs w:val="24"/>
                <w:lang w:eastAsia="ru-RU"/>
              </w:rPr>
            </w:pPr>
            <w:r w:rsidRPr="0075681A">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b/>
                <w:bCs/>
                <w:sz w:val="24"/>
                <w:szCs w:val="24"/>
                <w:lang w:eastAsia="ru-RU"/>
              </w:rPr>
            </w:pPr>
            <w:r w:rsidRPr="0075681A">
              <w:rPr>
                <w:rFonts w:ascii="Times New Roman" w:hAnsi="Times New Roman" w:cs="Times New Roman"/>
                <w:b/>
                <w:bCs/>
                <w:sz w:val="24"/>
                <w:szCs w:val="24"/>
              </w:rPr>
              <w:t>Объем часов</w:t>
            </w:r>
          </w:p>
        </w:tc>
        <w:tc>
          <w:tcPr>
            <w:tcW w:w="824" w:type="pct"/>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b/>
                <w:bCs/>
                <w:sz w:val="24"/>
                <w:szCs w:val="24"/>
                <w:lang w:eastAsia="ru-RU"/>
              </w:rPr>
            </w:pPr>
            <w:r w:rsidRPr="0075681A">
              <w:rPr>
                <w:rFonts w:ascii="Times New Roman" w:hAnsi="Times New Roman" w:cs="Times New Roman"/>
                <w:b/>
                <w:bCs/>
                <w:sz w:val="24"/>
                <w:szCs w:val="24"/>
              </w:rPr>
              <w:t>Формируемые компетенции</w:t>
            </w:r>
          </w:p>
        </w:tc>
      </w:tr>
      <w:tr w:rsidR="00C544C4" w:rsidRPr="0075681A" w:rsidTr="003E69B7">
        <w:trPr>
          <w:trHeight w:val="20"/>
        </w:trPr>
        <w:tc>
          <w:tcPr>
            <w:tcW w:w="846" w:type="pc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1</w:t>
            </w:r>
          </w:p>
        </w:tc>
        <w:tc>
          <w:tcPr>
            <w:tcW w:w="2576" w:type="pct"/>
            <w:gridSpan w:val="2"/>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754" w:type="pc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3</w:t>
            </w:r>
          </w:p>
        </w:tc>
        <w:tc>
          <w:tcPr>
            <w:tcW w:w="824" w:type="pc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4</w:t>
            </w:r>
          </w:p>
        </w:tc>
      </w:tr>
      <w:tr w:rsidR="00C544C4" w:rsidRPr="0075681A" w:rsidTr="003E69B7">
        <w:trPr>
          <w:trHeight w:val="273"/>
        </w:trPr>
        <w:tc>
          <w:tcPr>
            <w:tcW w:w="846" w:type="pct"/>
            <w:shd w:val="clear" w:color="auto" w:fill="FFFFFF" w:themeFill="background1"/>
          </w:tcPr>
          <w:p w:rsidR="00C544C4" w:rsidRDefault="00C544C4"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2</w:t>
            </w:r>
          </w:p>
          <w:p w:rsidR="00C544C4" w:rsidRPr="0075681A" w:rsidRDefault="00C544C4"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hAnsi="Times New Roman" w:cs="Times New Roman"/>
                <w:b/>
                <w:bCs/>
                <w:sz w:val="24"/>
                <w:szCs w:val="24"/>
              </w:rPr>
              <w:t>Методические основы обучения различным видам физкультурно-спортивной деятельности</w:t>
            </w:r>
          </w:p>
        </w:tc>
        <w:tc>
          <w:tcPr>
            <w:tcW w:w="754" w:type="pct"/>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b/>
                <w:bCs/>
                <w:sz w:val="24"/>
                <w:szCs w:val="24"/>
                <w:lang w:eastAsia="ru-RU"/>
              </w:rPr>
            </w:pPr>
          </w:p>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c>
          <w:tcPr>
            <w:tcW w:w="824" w:type="pct"/>
            <w:shd w:val="clear" w:color="auto" w:fill="FFFFFF" w:themeFill="background1"/>
          </w:tcPr>
          <w:p w:rsidR="00C544C4" w:rsidRDefault="00C544C4" w:rsidP="003E69B7">
            <w:pPr>
              <w:suppressAutoHyphens/>
              <w:spacing w:after="0" w:line="240" w:lineRule="auto"/>
              <w:jc w:val="center"/>
              <w:rPr>
                <w:rFonts w:ascii="Times New Roman" w:eastAsia="Times New Roman" w:hAnsi="Times New Roman" w:cs="Times New Roman"/>
                <w:sz w:val="24"/>
                <w:szCs w:val="24"/>
                <w:lang w:eastAsia="ru-RU"/>
              </w:rPr>
            </w:pPr>
          </w:p>
          <w:p w:rsidR="00C544C4" w:rsidRPr="0075681A" w:rsidRDefault="00C544C4" w:rsidP="003E69B7">
            <w:pPr>
              <w:spacing w:after="0" w:line="240" w:lineRule="auto"/>
              <w:jc w:val="center"/>
              <w:rPr>
                <w:rFonts w:ascii="Times New Roman" w:eastAsia="Times New Roman" w:hAnsi="Times New Roman" w:cs="Times New Roman"/>
                <w:b/>
                <w:bCs/>
                <w:i/>
                <w:sz w:val="24"/>
                <w:szCs w:val="24"/>
                <w:lang w:eastAsia="ru-RU"/>
              </w:rPr>
            </w:pPr>
          </w:p>
        </w:tc>
      </w:tr>
      <w:tr w:rsidR="00C544C4" w:rsidRPr="0075681A" w:rsidTr="003E69B7">
        <w:trPr>
          <w:trHeight w:val="255"/>
        </w:trPr>
        <w:tc>
          <w:tcPr>
            <w:tcW w:w="846" w:type="pct"/>
            <w:vMerge w:val="restart"/>
            <w:shd w:val="clear" w:color="auto" w:fill="FFFFFF" w:themeFill="background1"/>
          </w:tcPr>
          <w:p w:rsidR="00C544C4" w:rsidRDefault="00C544C4"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iCs/>
                <w:sz w:val="24"/>
                <w:szCs w:val="24"/>
                <w:lang w:eastAsia="ru-RU"/>
              </w:rPr>
              <w:t>Тема 2.9</w:t>
            </w:r>
            <w:r w:rsidRPr="0075681A">
              <w:rPr>
                <w:rFonts w:ascii="Times New Roman" w:eastAsia="Times New Roman" w:hAnsi="Times New Roman" w:cs="Times New Roman"/>
                <w:bCs/>
                <w:iCs/>
                <w:sz w:val="24"/>
                <w:szCs w:val="24"/>
                <w:lang w:eastAsia="ru-RU"/>
              </w:rPr>
              <w:t xml:space="preserve"> Лёгкая атлетика</w:t>
            </w:r>
          </w:p>
        </w:tc>
        <w:tc>
          <w:tcPr>
            <w:tcW w:w="2576" w:type="pct"/>
            <w:gridSpan w:val="2"/>
            <w:shd w:val="clear" w:color="auto" w:fill="FFFFFF" w:themeFill="background1"/>
          </w:tcPr>
          <w:p w:rsidR="00C544C4" w:rsidRPr="00CB1E24" w:rsidRDefault="00C544C4"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24" w:type="pct"/>
            <w:vMerge w:val="restart"/>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285"/>
        </w:trPr>
        <w:tc>
          <w:tcPr>
            <w:tcW w:w="846" w:type="pct"/>
            <w:vMerge/>
            <w:shd w:val="clear" w:color="auto" w:fill="FFFFFF" w:themeFill="background1"/>
          </w:tcPr>
          <w:p w:rsidR="00C544C4" w:rsidRPr="0075681A" w:rsidRDefault="00C544C4"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44C4" w:rsidRDefault="00C544C4"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rsidR="00C544C4" w:rsidRPr="00CB1E24" w:rsidRDefault="00C544C4" w:rsidP="003E69B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24" w:type="pct"/>
            <w:vMerge/>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675"/>
        </w:trPr>
        <w:tc>
          <w:tcPr>
            <w:tcW w:w="846" w:type="pct"/>
            <w:vMerge/>
            <w:shd w:val="clear" w:color="auto" w:fill="FFFFFF" w:themeFill="background1"/>
          </w:tcPr>
          <w:p w:rsidR="00C544C4" w:rsidRPr="0075681A" w:rsidRDefault="00C544C4"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44C4" w:rsidRDefault="00C544C4"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270"/>
        </w:trPr>
        <w:tc>
          <w:tcPr>
            <w:tcW w:w="846" w:type="pct"/>
            <w:vMerge/>
            <w:shd w:val="clear" w:color="auto" w:fill="FFFFFF" w:themeFill="background1"/>
          </w:tcPr>
          <w:p w:rsidR="00C544C4" w:rsidRPr="0075681A" w:rsidRDefault="00C544C4"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Совершенствование техники спринтерского бега</w:t>
            </w:r>
          </w:p>
        </w:tc>
        <w:tc>
          <w:tcPr>
            <w:tcW w:w="754" w:type="pct"/>
            <w:vMerge/>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555"/>
        </w:trPr>
        <w:tc>
          <w:tcPr>
            <w:tcW w:w="846" w:type="pct"/>
            <w:vMerge/>
            <w:shd w:val="clear" w:color="auto" w:fill="FFFFFF" w:themeFill="background1"/>
          </w:tcPr>
          <w:p w:rsidR="00C544C4" w:rsidRPr="0075681A" w:rsidRDefault="00C544C4"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Совершенствование техники (кроссового бега</w:t>
            </w:r>
            <w:r w:rsidRPr="0075681A">
              <w:rPr>
                <w:rFonts w:ascii="Times New Roman" w:eastAsia="Times New Roman" w:hAnsi="Times New Roman" w:cs="Times New Roman"/>
                <w:sz w:val="24"/>
                <w:szCs w:val="24"/>
                <w:vertAlign w:val="superscript"/>
                <w:lang w:eastAsia="ru-RU"/>
              </w:rPr>
              <w:footnoteReference w:id="9"/>
            </w:r>
            <w:r w:rsidRPr="0075681A">
              <w:rPr>
                <w:rFonts w:ascii="Times New Roman" w:eastAsia="Times New Roman" w:hAnsi="Times New Roman" w:cs="Times New Roman"/>
                <w:sz w:val="24"/>
                <w:szCs w:val="24"/>
                <w:lang w:eastAsia="ru-RU"/>
              </w:rPr>
              <w:t>, средние и длинные дистанции (2 000 м (девушки) и 3 000 м (юноши))</w:t>
            </w:r>
            <w:proofErr w:type="gramStart"/>
            <w:r w:rsidRPr="007568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tc>
        <w:tc>
          <w:tcPr>
            <w:tcW w:w="754" w:type="pct"/>
            <w:vMerge/>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480"/>
        </w:trPr>
        <w:tc>
          <w:tcPr>
            <w:tcW w:w="846" w:type="pct"/>
            <w:vMerge/>
            <w:shd w:val="clear" w:color="auto" w:fill="FFFFFF" w:themeFill="background1"/>
          </w:tcPr>
          <w:p w:rsidR="00C544C4" w:rsidRPr="0075681A" w:rsidRDefault="00C544C4"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Совершенствование техники эстафетного бега (4 *100 м, 4*400 м; бега </w:t>
            </w:r>
            <w:proofErr w:type="gramStart"/>
            <w:r w:rsidRPr="0075681A">
              <w:rPr>
                <w:rFonts w:ascii="Times New Roman" w:eastAsia="Times New Roman" w:hAnsi="Times New Roman" w:cs="Times New Roman"/>
                <w:sz w:val="24"/>
                <w:szCs w:val="24"/>
                <w:lang w:eastAsia="ru-RU"/>
              </w:rPr>
              <w:t>по</w:t>
            </w:r>
            <w:proofErr w:type="gramEnd"/>
            <w:r w:rsidRPr="0075681A">
              <w:rPr>
                <w:rFonts w:ascii="Times New Roman" w:eastAsia="Times New Roman" w:hAnsi="Times New Roman" w:cs="Times New Roman"/>
                <w:sz w:val="24"/>
                <w:szCs w:val="24"/>
                <w:lang w:eastAsia="ru-RU"/>
              </w:rPr>
              <w:t xml:space="preserve"> прямой с различной скоростью)</w:t>
            </w:r>
          </w:p>
        </w:tc>
        <w:tc>
          <w:tcPr>
            <w:tcW w:w="754" w:type="pct"/>
            <w:vMerge/>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360"/>
        </w:trPr>
        <w:tc>
          <w:tcPr>
            <w:tcW w:w="3422" w:type="pct"/>
            <w:gridSpan w:val="3"/>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b/>
                <w:i/>
                <w:iCs/>
                <w:sz w:val="24"/>
                <w:szCs w:val="24"/>
                <w:lang w:eastAsia="ru-RU"/>
              </w:rPr>
              <w:t>2.8 Спортивные игры</w:t>
            </w:r>
            <w:r w:rsidRPr="0075681A">
              <w:rPr>
                <w:rFonts w:ascii="Times New Roman" w:eastAsia="Times New Roman" w:hAnsi="Times New Roman" w:cs="Times New Roman"/>
                <w:b/>
                <w:i/>
                <w:iCs/>
                <w:sz w:val="24"/>
                <w:szCs w:val="24"/>
                <w:vertAlign w:val="superscript"/>
                <w:lang w:eastAsia="ru-RU"/>
              </w:rPr>
              <w:footnoteReference w:id="10"/>
            </w:r>
            <w:r>
              <w:rPr>
                <w:rFonts w:ascii="Times New Roman" w:eastAsia="Times New Roman" w:hAnsi="Times New Roman" w:cs="Times New Roman"/>
                <w:b/>
                <w:i/>
                <w:iCs/>
                <w:sz w:val="24"/>
                <w:szCs w:val="24"/>
                <w:lang w:eastAsia="ru-RU"/>
              </w:rPr>
              <w:t>(практические занятия</w:t>
            </w:r>
            <w:proofErr w:type="gramEnd"/>
          </w:p>
        </w:tc>
        <w:tc>
          <w:tcPr>
            <w:tcW w:w="754" w:type="pct"/>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b/>
                <w:bCs/>
                <w:sz w:val="24"/>
                <w:szCs w:val="24"/>
                <w:lang w:eastAsia="ru-RU"/>
              </w:rPr>
            </w:pPr>
          </w:p>
        </w:tc>
        <w:tc>
          <w:tcPr>
            <w:tcW w:w="824" w:type="pct"/>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183"/>
        </w:trPr>
        <w:tc>
          <w:tcPr>
            <w:tcW w:w="846" w:type="pct"/>
            <w:vMerge w:val="restart"/>
            <w:shd w:val="clear" w:color="auto" w:fill="FFFFFF" w:themeFill="background1"/>
          </w:tcPr>
          <w:p w:rsidR="00C544C4" w:rsidRPr="0075681A" w:rsidRDefault="00C544C4"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Тема 2.8</w:t>
            </w:r>
            <w:r w:rsidRPr="0075681A">
              <w:rPr>
                <w:rFonts w:ascii="Times New Roman" w:eastAsia="Times New Roman" w:hAnsi="Times New Roman" w:cs="Times New Roman"/>
                <w:b/>
                <w:bCs/>
                <w:sz w:val="24"/>
                <w:szCs w:val="24"/>
                <w:lang w:eastAsia="ru-RU"/>
              </w:rPr>
              <w:t xml:space="preserve"> </w:t>
            </w:r>
            <w:r w:rsidRPr="0075681A">
              <w:rPr>
                <w:rFonts w:ascii="Times New Roman" w:eastAsia="Times New Roman" w:hAnsi="Times New Roman" w:cs="Times New Roman"/>
                <w:bCs/>
                <w:sz w:val="24"/>
                <w:szCs w:val="24"/>
                <w:lang w:eastAsia="ru-RU"/>
              </w:rPr>
              <w:t>Футбол</w:t>
            </w: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6</w:t>
            </w:r>
          </w:p>
        </w:tc>
        <w:tc>
          <w:tcPr>
            <w:tcW w:w="824" w:type="pct"/>
            <w:vMerge w:val="restart"/>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240"/>
        </w:trPr>
        <w:tc>
          <w:tcPr>
            <w:tcW w:w="846" w:type="pct"/>
            <w:vMerge/>
            <w:shd w:val="clear" w:color="auto" w:fill="FFFFFF" w:themeFill="background1"/>
          </w:tcPr>
          <w:p w:rsidR="00C544C4" w:rsidRPr="0075681A" w:rsidRDefault="00C544C4"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318"/>
        </w:trPr>
        <w:tc>
          <w:tcPr>
            <w:tcW w:w="846" w:type="pct"/>
            <w:vMerge/>
            <w:shd w:val="clear" w:color="auto" w:fill="FFFFFF" w:themeFill="background1"/>
          </w:tcPr>
          <w:p w:rsidR="00C544C4" w:rsidRPr="0075681A" w:rsidRDefault="00C544C4"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165"/>
        </w:trPr>
        <w:tc>
          <w:tcPr>
            <w:tcW w:w="846" w:type="pct"/>
            <w:vMerge/>
            <w:shd w:val="clear" w:color="auto" w:fill="FFFFFF" w:themeFill="background1"/>
          </w:tcPr>
          <w:p w:rsidR="00C544C4" w:rsidRPr="0075681A" w:rsidRDefault="00C544C4"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Правила игры и методика судейства. </w:t>
            </w:r>
            <w:r w:rsidRPr="0075681A">
              <w:rPr>
                <w:rFonts w:ascii="Times New Roman" w:hAnsi="Times New Roman" w:cs="Times New Roman"/>
                <w:sz w:val="24"/>
                <w:szCs w:val="24"/>
              </w:rPr>
              <w:t>Техника нападения. Действия игрока без мяча: освобождение от опеки противника</w:t>
            </w:r>
            <w:r w:rsidRPr="0075681A">
              <w:rPr>
                <w:rFonts w:ascii="Times New Roman" w:eastAsia="Times New Roman" w:hAnsi="Times New Roman" w:cs="Times New Roman"/>
                <w:sz w:val="24"/>
                <w:szCs w:val="24"/>
                <w:lang w:eastAsia="ru-RU"/>
              </w:rPr>
              <w:t xml:space="preserve"> </w:t>
            </w:r>
          </w:p>
        </w:tc>
        <w:tc>
          <w:tcPr>
            <w:tcW w:w="754" w:type="pct"/>
            <w:vMerge/>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120"/>
        </w:trPr>
        <w:tc>
          <w:tcPr>
            <w:tcW w:w="846" w:type="pct"/>
            <w:vMerge/>
            <w:shd w:val="clear" w:color="auto" w:fill="FFFFFF" w:themeFill="background1"/>
          </w:tcPr>
          <w:p w:rsidR="00C544C4" w:rsidRPr="0075681A" w:rsidRDefault="00C544C4"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44C4" w:rsidRPr="0075681A" w:rsidRDefault="00C544C4" w:rsidP="003E69B7">
            <w:pPr>
              <w:autoSpaceDE w:val="0"/>
              <w:autoSpaceDN w:val="0"/>
              <w:adjustRightInd w:val="0"/>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Освоение/совершенствование приёмов тактики защиты и нападения</w:t>
            </w:r>
          </w:p>
        </w:tc>
        <w:tc>
          <w:tcPr>
            <w:tcW w:w="754" w:type="pct"/>
            <w:vMerge/>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240"/>
        </w:trPr>
        <w:tc>
          <w:tcPr>
            <w:tcW w:w="846" w:type="pct"/>
            <w:vMerge/>
            <w:shd w:val="clear" w:color="auto" w:fill="FFFFFF" w:themeFill="background1"/>
          </w:tcPr>
          <w:p w:rsidR="00C544C4" w:rsidRPr="0075681A" w:rsidRDefault="00C544C4"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Выполнение технико-тактических приёмов в игровой деятельности (учебная игра)</w:t>
            </w:r>
          </w:p>
        </w:tc>
        <w:tc>
          <w:tcPr>
            <w:tcW w:w="754" w:type="pct"/>
            <w:vMerge/>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459"/>
        </w:trPr>
        <w:tc>
          <w:tcPr>
            <w:tcW w:w="846" w:type="pct"/>
            <w:shd w:val="clear" w:color="auto" w:fill="FFFFFF" w:themeFill="background1"/>
          </w:tcPr>
          <w:p w:rsidR="00C544C4" w:rsidRDefault="00C544C4"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Раздел 1</w:t>
            </w:r>
          </w:p>
        </w:tc>
        <w:tc>
          <w:tcPr>
            <w:tcW w:w="2576" w:type="pct"/>
            <w:gridSpan w:val="2"/>
            <w:shd w:val="clear" w:color="auto" w:fill="FFFFFF" w:themeFill="background1"/>
          </w:tcPr>
          <w:p w:rsidR="00C544C4"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Физическая культура, как часть культуры общества и человека</w:t>
            </w:r>
          </w:p>
        </w:tc>
        <w:tc>
          <w:tcPr>
            <w:tcW w:w="754" w:type="pct"/>
            <w:shd w:val="clear" w:color="auto" w:fill="FFFFFF" w:themeFill="background1"/>
          </w:tcPr>
          <w:p w:rsidR="00C544C4" w:rsidRDefault="00C544C4"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12</w:t>
            </w:r>
          </w:p>
        </w:tc>
        <w:tc>
          <w:tcPr>
            <w:tcW w:w="824" w:type="pc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44C4" w:rsidRDefault="00C544C4" w:rsidP="003E69B7">
            <w:pPr>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tc>
      </w:tr>
      <w:tr w:rsidR="00C544C4" w:rsidRPr="0075681A" w:rsidTr="003E69B7">
        <w:trPr>
          <w:trHeight w:val="20"/>
        </w:trPr>
        <w:tc>
          <w:tcPr>
            <w:tcW w:w="3422" w:type="pct"/>
            <w:gridSpan w:val="3"/>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Основное содержание</w:t>
            </w:r>
          </w:p>
        </w:tc>
        <w:tc>
          <w:tcPr>
            <w:tcW w:w="754" w:type="pc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824" w:type="pct"/>
            <w:tcBorders>
              <w:bottom w:val="single" w:sz="4" w:space="0" w:color="auto"/>
            </w:tcBorders>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
                <w:sz w:val="24"/>
                <w:szCs w:val="24"/>
                <w:lang w:eastAsia="ru-RU"/>
              </w:rPr>
            </w:pPr>
          </w:p>
        </w:tc>
      </w:tr>
      <w:tr w:rsidR="00C544C4" w:rsidRPr="0075681A" w:rsidTr="003E69B7">
        <w:trPr>
          <w:trHeight w:val="20"/>
        </w:trPr>
        <w:tc>
          <w:tcPr>
            <w:tcW w:w="846" w:type="pct"/>
            <w:vMerge w:val="restar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t>Тема 1.1</w:t>
            </w:r>
            <w:r w:rsidRPr="0075681A">
              <w:rPr>
                <w:rFonts w:ascii="Times New Roman" w:eastAsia="Times New Roman" w:hAnsi="Times New Roman" w:cs="Times New Roman"/>
                <w:i/>
                <w:sz w:val="24"/>
                <w:szCs w:val="24"/>
                <w:lang w:eastAsia="ru-RU"/>
              </w:rPr>
              <w:t xml:space="preserve"> </w:t>
            </w:r>
            <w:r w:rsidRPr="0075681A">
              <w:rPr>
                <w:rFonts w:ascii="Times New Roman" w:eastAsia="Times New Roman" w:hAnsi="Times New Roman" w:cs="Times New Roman"/>
                <w:bCs/>
                <w:sz w:val="24"/>
                <w:szCs w:val="24"/>
                <w:lang w:eastAsia="ru-RU"/>
              </w:rPr>
              <w:t>Современное состояние физической культуры и спорта</w:t>
            </w:r>
          </w:p>
        </w:tc>
        <w:tc>
          <w:tcPr>
            <w:tcW w:w="2576" w:type="pct"/>
            <w:gridSpan w:val="2"/>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824" w:type="pct"/>
            <w:shd w:val="clear" w:color="auto" w:fill="FFFFFF" w:themeFill="background1"/>
          </w:tcPr>
          <w:p w:rsidR="00C544C4" w:rsidRPr="0075681A" w:rsidRDefault="00C544C4" w:rsidP="003E69B7">
            <w:pPr>
              <w:suppressAutoHyphens/>
              <w:spacing w:after="0" w:line="240" w:lineRule="auto"/>
              <w:rPr>
                <w:rFonts w:ascii="Times New Roman" w:eastAsia="Times New Roman" w:hAnsi="Times New Roman" w:cs="Times New Roman"/>
                <w:sz w:val="24"/>
                <w:szCs w:val="24"/>
                <w:lang w:eastAsia="ru-RU"/>
              </w:rPr>
            </w:pPr>
          </w:p>
        </w:tc>
      </w:tr>
      <w:tr w:rsidR="00C544C4" w:rsidRPr="0075681A" w:rsidTr="003E69B7">
        <w:trPr>
          <w:trHeight w:val="483"/>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bCs/>
                <w:sz w:val="24"/>
                <w:szCs w:val="24"/>
                <w:lang w:eastAsia="ru-RU"/>
              </w:rPr>
            </w:pPr>
          </w:p>
        </w:tc>
        <w:tc>
          <w:tcPr>
            <w:tcW w:w="824" w:type="pct"/>
            <w:vMerge w:val="restar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tc>
      </w:tr>
      <w:tr w:rsidR="00C544C4" w:rsidRPr="0075681A" w:rsidTr="003E69B7">
        <w:trPr>
          <w:trHeight w:val="547"/>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
                <w:sz w:val="24"/>
                <w:szCs w:val="24"/>
                <w:lang w:eastAsia="ru-RU"/>
              </w:rPr>
            </w:pPr>
            <w:r w:rsidRPr="0075681A">
              <w:rPr>
                <w:rFonts w:ascii="Times New Roman" w:hAnsi="Times New Roman" w:cs="Times New Roman"/>
                <w:bCs/>
                <w:sz w:val="24"/>
                <w:szCs w:val="24"/>
              </w:rPr>
              <w:t xml:space="preserve">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w:t>
            </w:r>
            <w:proofErr w:type="gramStart"/>
            <w:r w:rsidRPr="0075681A">
              <w:rPr>
                <w:rFonts w:ascii="Times New Roman" w:hAnsi="Times New Roman" w:cs="Times New Roman"/>
                <w:bCs/>
                <w:sz w:val="24"/>
                <w:szCs w:val="24"/>
              </w:rPr>
              <w:t>для</w:t>
            </w:r>
            <w:proofErr w:type="gramEnd"/>
            <w:r w:rsidRPr="0075681A">
              <w:rPr>
                <w:rFonts w:ascii="Times New Roman" w:hAnsi="Times New Roman" w:cs="Times New Roman"/>
                <w:bCs/>
                <w:sz w:val="24"/>
                <w:szCs w:val="24"/>
              </w:rPr>
              <w:t xml:space="preserve"> обучающихся СПО</w:t>
            </w:r>
          </w:p>
        </w:tc>
        <w:tc>
          <w:tcPr>
            <w:tcW w:w="754" w:type="pct"/>
            <w:vMerge/>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bCs/>
                <w:iCs/>
                <w:sz w:val="24"/>
                <w:szCs w:val="24"/>
                <w:lang w:eastAsia="ru-RU"/>
              </w:rPr>
            </w:pPr>
          </w:p>
        </w:tc>
        <w:tc>
          <w:tcPr>
            <w:tcW w:w="824" w:type="pct"/>
            <w:vMerge/>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bCs/>
                <w:i/>
                <w:sz w:val="24"/>
                <w:szCs w:val="24"/>
                <w:lang w:eastAsia="ru-RU"/>
              </w:rPr>
            </w:pPr>
          </w:p>
        </w:tc>
      </w:tr>
      <w:tr w:rsidR="00C544C4" w:rsidRPr="0075681A" w:rsidTr="003E69B7">
        <w:trPr>
          <w:trHeight w:val="236"/>
        </w:trPr>
        <w:tc>
          <w:tcPr>
            <w:tcW w:w="846" w:type="pct"/>
            <w:vMerge w:val="restar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
                <w:sz w:val="24"/>
                <w:szCs w:val="24"/>
                <w:lang w:eastAsia="ru-RU"/>
              </w:rPr>
            </w:pPr>
            <w:r w:rsidRPr="0075681A">
              <w:rPr>
                <w:rFonts w:ascii="Times New Roman" w:eastAsia="Times New Roman" w:hAnsi="Times New Roman" w:cs="Times New Roman"/>
                <w:b/>
                <w:bCs/>
                <w:sz w:val="24"/>
                <w:szCs w:val="24"/>
                <w:lang w:eastAsia="ru-RU"/>
              </w:rPr>
              <w:t>Тема 1.2</w:t>
            </w:r>
            <w:r w:rsidRPr="0075681A">
              <w:rPr>
                <w:rFonts w:ascii="Times New Roman" w:eastAsia="Times New Roman" w:hAnsi="Times New Roman" w:cs="Times New Roman"/>
                <w:bCs/>
                <w:sz w:val="24"/>
                <w:szCs w:val="24"/>
                <w:lang w:eastAsia="ru-RU"/>
              </w:rPr>
              <w:t xml:space="preserve"> Здоровье и </w:t>
            </w:r>
            <w:r w:rsidRPr="0075681A">
              <w:rPr>
                <w:rFonts w:ascii="Times New Roman" w:eastAsia="Times New Roman" w:hAnsi="Times New Roman" w:cs="Times New Roman"/>
                <w:bCs/>
                <w:sz w:val="24"/>
                <w:szCs w:val="24"/>
                <w:lang w:eastAsia="ru-RU"/>
              </w:rPr>
              <w:lastRenderedPageBreak/>
              <w:t>здоровый образ жизни</w:t>
            </w: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i/>
                <w:sz w:val="24"/>
                <w:szCs w:val="24"/>
                <w:lang w:eastAsia="ru-RU"/>
              </w:rPr>
            </w:pPr>
            <w:r w:rsidRPr="0075681A">
              <w:rPr>
                <w:rFonts w:ascii="Times New Roman" w:eastAsia="Times New Roman" w:hAnsi="Times New Roman" w:cs="Times New Roman"/>
                <w:b/>
                <w:bCs/>
                <w:sz w:val="24"/>
                <w:szCs w:val="24"/>
                <w:lang w:eastAsia="ru-RU"/>
              </w:rPr>
              <w:lastRenderedPageBreak/>
              <w:t>Содержание учебного материала</w:t>
            </w:r>
          </w:p>
        </w:tc>
        <w:tc>
          <w:tcPr>
            <w:tcW w:w="754" w:type="pct"/>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824" w:type="pct"/>
            <w:vMerge w:val="restar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vertAlign w:val="superscript"/>
                <w:lang w:eastAsia="ru-RU"/>
              </w:rPr>
            </w:pPr>
            <w:proofErr w:type="gramStart"/>
            <w:r w:rsidRPr="0075681A">
              <w:rPr>
                <w:rFonts w:ascii="Times New Roman" w:eastAsia="Times New Roman" w:hAnsi="Times New Roman" w:cs="Times New Roman"/>
                <w:sz w:val="24"/>
                <w:szCs w:val="24"/>
                <w:lang w:eastAsia="ru-RU"/>
              </w:rPr>
              <w:lastRenderedPageBreak/>
              <w:t>ОК</w:t>
            </w:r>
            <w:proofErr w:type="gramEnd"/>
            <w:r w:rsidRPr="0075681A">
              <w:rPr>
                <w:rFonts w:ascii="Times New Roman" w:eastAsia="Times New Roman" w:hAnsi="Times New Roman" w:cs="Times New Roman"/>
                <w:sz w:val="24"/>
                <w:szCs w:val="24"/>
                <w:lang w:eastAsia="ru-RU"/>
              </w:rPr>
              <w:t xml:space="preserve"> 08</w:t>
            </w: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i/>
                <w:sz w:val="24"/>
                <w:szCs w:val="24"/>
                <w:lang w:eastAsia="ru-RU"/>
              </w:rPr>
            </w:pPr>
            <w:r w:rsidRPr="0075681A">
              <w:rPr>
                <w:rFonts w:ascii="Times New Roman" w:hAnsi="Times New Roman" w:cs="Times New Roman"/>
                <w:bCs/>
                <w:sz w:val="24"/>
                <w:szCs w:val="24"/>
              </w:rPr>
              <w:t>Понятие «здоровье» (</w:t>
            </w:r>
            <w:r w:rsidRPr="0075681A">
              <w:rPr>
                <w:rFonts w:ascii="Times New Roman" w:hAnsi="Times New Roman" w:cs="Times New Roman"/>
                <w:sz w:val="24"/>
                <w:szCs w:val="24"/>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i/>
                <w:sz w:val="24"/>
                <w:szCs w:val="24"/>
                <w:lang w:eastAsia="ru-RU"/>
              </w:rPr>
            </w:pPr>
            <w:r w:rsidRPr="0075681A">
              <w:rPr>
                <w:rFonts w:ascii="Times New Roman" w:eastAsia="Times New Roman" w:hAnsi="Times New Roman" w:cs="Times New Roman"/>
                <w:bCs/>
                <w:sz w:val="24"/>
                <w:szCs w:val="24"/>
                <w:lang w:eastAsia="ru-RU"/>
              </w:rPr>
              <w:t>Понятие «</w:t>
            </w:r>
            <w:r w:rsidRPr="0075681A">
              <w:rPr>
                <w:rFonts w:ascii="Times New Roman" w:hAnsi="Times New Roman" w:cs="Times New Roman"/>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contextualSpacing/>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Влияние двигательной активности на здоровье. Оздоровительное воздействие физических упражнений на организм занимающихся. </w:t>
            </w:r>
          </w:p>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Двигательная рекреация и ее роль в организации здорового образа жизни современного человека</w:t>
            </w:r>
          </w:p>
        </w:tc>
        <w:tc>
          <w:tcPr>
            <w:tcW w:w="754" w:type="pct"/>
            <w:vMerge/>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tcBorders>
              <w:bottom w:val="single" w:sz="4" w:space="0" w:color="auto"/>
            </w:tcBorders>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189"/>
        </w:trPr>
        <w:tc>
          <w:tcPr>
            <w:tcW w:w="846" w:type="pct"/>
            <w:vMerge w:val="restar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Тема 1.3</w:t>
            </w:r>
            <w:r w:rsidRPr="0075681A">
              <w:rPr>
                <w:rFonts w:ascii="Times New Roman" w:eastAsia="Times New Roman" w:hAnsi="Times New Roman" w:cs="Times New Roman"/>
                <w:bCs/>
                <w:i/>
                <w:sz w:val="24"/>
                <w:szCs w:val="24"/>
                <w:lang w:eastAsia="ru-RU"/>
              </w:rPr>
              <w:t xml:space="preserve"> </w:t>
            </w:r>
            <w:r w:rsidRPr="0075681A">
              <w:rPr>
                <w:rFonts w:ascii="Times New Roman" w:hAnsi="Times New Roman" w:cs="Times New Roman"/>
                <w:bCs/>
                <w:sz w:val="24"/>
                <w:szCs w:val="24"/>
              </w:rPr>
              <w:t>Современные системы и технологии укрепления и сохранения здоровья</w:t>
            </w: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824" w:type="pct"/>
            <w:vMerge w:val="restar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44C4" w:rsidRPr="0075681A" w:rsidRDefault="00C544C4" w:rsidP="003E69B7">
            <w:pPr>
              <w:tabs>
                <w:tab w:val="left" w:pos="42"/>
                <w:tab w:val="left" w:pos="423"/>
              </w:tabs>
              <w:spacing w:after="0" w:line="240" w:lineRule="auto"/>
              <w:contextualSpacing/>
              <w:jc w:val="both"/>
              <w:rPr>
                <w:rFonts w:ascii="Times New Roman" w:eastAsia="Times New Roman" w:hAnsi="Times New Roman" w:cs="Times New Roman"/>
                <w:bCs/>
                <w:i/>
                <w:iCs/>
                <w:sz w:val="24"/>
                <w:szCs w:val="24"/>
                <w:lang w:eastAsia="ru-RU"/>
              </w:rPr>
            </w:pPr>
            <w:r w:rsidRPr="0075681A">
              <w:rPr>
                <w:rFonts w:ascii="Times New Roman" w:eastAsia="Times New Roman" w:hAnsi="Times New Roman" w:cs="Times New Roman"/>
                <w:bCs/>
                <w:iCs/>
                <w:sz w:val="24"/>
                <w:szCs w:val="24"/>
                <w:lang w:eastAsia="ru-RU"/>
              </w:rPr>
              <w:t xml:space="preserve">Современное представление о современных системах и технологиях укрепления и сохранения здоровья </w:t>
            </w:r>
          </w:p>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Cs/>
                <w:i/>
                <w:iCs/>
                <w:sz w:val="24"/>
                <w:szCs w:val="24"/>
                <w:lang w:eastAsia="ru-RU"/>
              </w:rPr>
              <w:t xml:space="preserve">(дыхательная гимнастика, антистрессовая пластическая гимнастика, йога, глазодвигательная гимнастика, </w:t>
            </w:r>
            <w:proofErr w:type="spellStart"/>
            <w:r w:rsidRPr="0075681A">
              <w:rPr>
                <w:rFonts w:ascii="Times New Roman" w:eastAsia="Times New Roman" w:hAnsi="Times New Roman" w:cs="Times New Roman"/>
                <w:bCs/>
                <w:i/>
                <w:iCs/>
                <w:sz w:val="24"/>
                <w:szCs w:val="24"/>
                <w:lang w:eastAsia="ru-RU"/>
              </w:rPr>
              <w:t>стрейтчинг</w:t>
            </w:r>
            <w:proofErr w:type="spellEnd"/>
            <w:r w:rsidRPr="0075681A">
              <w:rPr>
                <w:rFonts w:ascii="Times New Roman" w:eastAsia="Times New Roman" w:hAnsi="Times New Roman" w:cs="Times New Roman"/>
                <w:bCs/>
                <w:i/>
                <w:iCs/>
                <w:sz w:val="24"/>
                <w:szCs w:val="24"/>
                <w:lang w:eastAsia="ru-RU"/>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249"/>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Cs/>
                <w:sz w:val="24"/>
                <w:szCs w:val="24"/>
                <w:lang w:eastAsia="ru-RU"/>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themeFill="background1"/>
            <w:vAlign w:val="center"/>
          </w:tcPr>
          <w:p w:rsidR="00C544C4" w:rsidRPr="0075681A" w:rsidRDefault="00C544C4" w:rsidP="003E69B7">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255"/>
        </w:trPr>
        <w:tc>
          <w:tcPr>
            <w:tcW w:w="846" w:type="pct"/>
            <w:vMerge w:val="restar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Тема 1.4</w:t>
            </w:r>
            <w:r w:rsidRPr="0075681A">
              <w:rPr>
                <w:rFonts w:ascii="Times New Roman" w:hAnsi="Times New Roman" w:cs="Times New Roman"/>
                <w:bCs/>
                <w:i/>
                <w:sz w:val="24"/>
                <w:szCs w:val="24"/>
              </w:rPr>
              <w:t xml:space="preserve"> </w:t>
            </w:r>
            <w:r w:rsidRPr="0075681A">
              <w:rPr>
                <w:rFonts w:ascii="Times New Roman" w:hAnsi="Times New Roman" w:cs="Times New Roman"/>
                <w:bCs/>
                <w:sz w:val="24"/>
                <w:szCs w:val="24"/>
              </w:rPr>
              <w:t xml:space="preserve">Основы методики самостоятельных занятий оздоровительной физической культурой и самоконтроль </w:t>
            </w:r>
            <w:r w:rsidRPr="0075681A">
              <w:rPr>
                <w:rFonts w:ascii="Times New Roman" w:eastAsia="Times New Roman" w:hAnsi="Times New Roman" w:cs="Times New Roman"/>
                <w:bCs/>
                <w:sz w:val="24"/>
                <w:szCs w:val="24"/>
                <w:lang w:eastAsia="ru-RU"/>
              </w:rPr>
              <w:t>за индивидуальными показателями здоровья</w:t>
            </w: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tc>
      </w:tr>
      <w:tr w:rsidR="00C544C4" w:rsidRPr="0075681A" w:rsidTr="003E69B7">
        <w:trPr>
          <w:trHeight w:val="597"/>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
        </w:tc>
        <w:tc>
          <w:tcPr>
            <w:tcW w:w="2576" w:type="pct"/>
            <w:gridSpan w:val="2"/>
            <w:tcBorders>
              <w:bottom w:val="single" w:sz="4" w:space="0" w:color="auto"/>
            </w:tcBorders>
            <w:shd w:val="clear" w:color="auto" w:fill="FFFFFF" w:themeFill="background1"/>
          </w:tcPr>
          <w:p w:rsidR="00C544C4" w:rsidRPr="0075681A" w:rsidRDefault="00C544C4" w:rsidP="003E69B7">
            <w:pPr>
              <w:suppressAutoHyphens/>
              <w:spacing w:after="0" w:line="240" w:lineRule="auto"/>
              <w:contextualSpacing/>
              <w:jc w:val="both"/>
              <w:rPr>
                <w:rFonts w:ascii="Times New Roman" w:hAnsi="Times New Roman" w:cs="Times New Roman"/>
                <w:sz w:val="24"/>
                <w:szCs w:val="24"/>
              </w:rPr>
            </w:pPr>
            <w:r w:rsidRPr="0075681A">
              <w:rPr>
                <w:rFonts w:ascii="Times New Roman" w:hAnsi="Times New Roman" w:cs="Times New Roman"/>
                <w:sz w:val="24"/>
                <w:szCs w:val="24"/>
              </w:rPr>
              <w:t>Формы организации самостоятельных занятий оздоровительной физической культурой и их особенности;</w:t>
            </w:r>
            <w:r w:rsidRPr="0075681A">
              <w:rPr>
                <w:rFonts w:ascii="Times New Roman" w:hAnsi="Times New Roman" w:cs="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134"/>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
        </w:tc>
        <w:tc>
          <w:tcPr>
            <w:tcW w:w="2576" w:type="pct"/>
            <w:gridSpan w:val="2"/>
            <w:tcBorders>
              <w:bottom w:val="nil"/>
            </w:tcBorders>
            <w:shd w:val="clear" w:color="auto" w:fill="FFFFFF" w:themeFill="background1"/>
          </w:tcPr>
          <w:p w:rsidR="00C544C4" w:rsidRPr="0075681A" w:rsidRDefault="00C544C4" w:rsidP="003E69B7">
            <w:pPr>
              <w:spacing w:after="0" w:line="240" w:lineRule="auto"/>
              <w:jc w:val="both"/>
              <w:rPr>
                <w:rFonts w:ascii="Times New Roman" w:hAnsi="Times New Roman" w:cs="Times New Roman"/>
                <w:iCs/>
                <w:sz w:val="24"/>
                <w:szCs w:val="24"/>
              </w:rPr>
            </w:pPr>
            <w:r w:rsidRPr="0075681A">
              <w:rPr>
                <w:rFonts w:ascii="Times New Roman" w:hAnsi="Times New Roman" w:cs="Times New Roman"/>
                <w:sz w:val="24"/>
                <w:szCs w:val="24"/>
              </w:rPr>
              <w:t xml:space="preserve">Организация занятий физическими упражнениями различной направленности: </w:t>
            </w:r>
            <w:r w:rsidRPr="0075681A">
              <w:rPr>
                <w:rFonts w:ascii="Times New Roman" w:hAnsi="Times New Roman" w:cs="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75681A">
              <w:rPr>
                <w:rFonts w:ascii="Times New Roman" w:hAnsi="Times New Roman" w:cs="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themeFill="background1"/>
            <w:vAlign w:val="center"/>
          </w:tcPr>
          <w:p w:rsidR="00C544C4" w:rsidRPr="0075681A" w:rsidRDefault="00C544C4" w:rsidP="003E69B7">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hRule="exact" w:val="23"/>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
        </w:tc>
        <w:tc>
          <w:tcPr>
            <w:tcW w:w="2576" w:type="pct"/>
            <w:gridSpan w:val="2"/>
            <w:tcBorders>
              <w:top w:val="nil"/>
            </w:tcBorders>
            <w:shd w:val="clear" w:color="auto" w:fill="FFFFFF" w:themeFill="background1"/>
          </w:tcPr>
          <w:p w:rsidR="00C544C4" w:rsidRPr="0075681A" w:rsidRDefault="00C544C4" w:rsidP="003E69B7">
            <w:pPr>
              <w:spacing w:after="0" w:line="240" w:lineRule="auto"/>
              <w:rPr>
                <w:rFonts w:ascii="Times New Roman" w:hAnsi="Times New Roman" w:cs="Times New Roman"/>
                <w:sz w:val="24"/>
                <w:szCs w:val="24"/>
              </w:rPr>
            </w:pPr>
            <w:r w:rsidRPr="0075681A">
              <w:rPr>
                <w:rFonts w:ascii="Times New Roman" w:hAnsi="Times New Roman" w:cs="Times New Roman"/>
                <w:sz w:val="24"/>
                <w:szCs w:val="24"/>
              </w:rPr>
              <w:t xml:space="preserve">3. Основные принципы построения самостоятельных занятий. </w:t>
            </w:r>
          </w:p>
        </w:tc>
        <w:tc>
          <w:tcPr>
            <w:tcW w:w="754" w:type="pct"/>
            <w:vMerge/>
            <w:shd w:val="clear" w:color="auto" w:fill="FFFFFF" w:themeFill="background1"/>
            <w:vAlign w:val="center"/>
          </w:tcPr>
          <w:p w:rsidR="00C544C4" w:rsidRPr="0075681A" w:rsidRDefault="00C544C4" w:rsidP="003E69B7">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207"/>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hAnsi="Times New Roman" w:cs="Times New Roman"/>
                <w:sz w:val="24"/>
                <w:szCs w:val="24"/>
              </w:rPr>
              <w:t xml:space="preserve">Самоконтроль </w:t>
            </w:r>
            <w:r w:rsidRPr="0075681A">
              <w:rPr>
                <w:rFonts w:ascii="Times New Roman" w:hAnsi="Times New Roman" w:cs="Times New Roman"/>
                <w:bCs/>
                <w:sz w:val="24"/>
                <w:szCs w:val="24"/>
              </w:rPr>
              <w:t xml:space="preserve">за индивидуальными показателями </w:t>
            </w:r>
            <w:r w:rsidRPr="0075681A">
              <w:rPr>
                <w:rFonts w:ascii="Times New Roman" w:hAnsi="Times New Roman" w:cs="Times New Roman"/>
                <w:sz w:val="24"/>
                <w:szCs w:val="24"/>
              </w:rPr>
              <w:t xml:space="preserve">физического развития, умственной и физической работоспособностью, </w:t>
            </w:r>
            <w:r w:rsidRPr="0075681A">
              <w:rPr>
                <w:rFonts w:ascii="Times New Roman" w:hAnsi="Times New Roman" w:cs="Times New Roman"/>
                <w:bCs/>
                <w:sz w:val="24"/>
                <w:szCs w:val="24"/>
              </w:rPr>
              <w:t>индивидуальными показателями</w:t>
            </w:r>
            <w:r w:rsidRPr="0075681A">
              <w:rPr>
                <w:rFonts w:ascii="Times New Roman" w:hAnsi="Times New Roman" w:cs="Times New Roman"/>
                <w:sz w:val="24"/>
                <w:szCs w:val="24"/>
              </w:rPr>
              <w:t xml:space="preserve"> физической подготовленности. Дневник самоконтроля</w:t>
            </w:r>
          </w:p>
        </w:tc>
        <w:tc>
          <w:tcPr>
            <w:tcW w:w="754" w:type="pct"/>
            <w:vMerge/>
            <w:shd w:val="clear" w:color="auto" w:fill="FFFFFF" w:themeFill="background1"/>
            <w:vAlign w:val="center"/>
          </w:tcPr>
          <w:p w:rsidR="00C544C4" w:rsidRPr="0075681A" w:rsidRDefault="00C544C4" w:rsidP="003E69B7">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577"/>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hAnsi="Times New Roman" w:cs="Times New Roman"/>
                <w:sz w:val="24"/>
                <w:szCs w:val="24"/>
              </w:rPr>
              <w:t>Физические качества, средства их совершенствования</w:t>
            </w:r>
          </w:p>
        </w:tc>
        <w:tc>
          <w:tcPr>
            <w:tcW w:w="754" w:type="pct"/>
            <w:vMerge/>
            <w:shd w:val="clear" w:color="auto" w:fill="FFFFFF" w:themeFill="background1"/>
            <w:vAlign w:val="center"/>
          </w:tcPr>
          <w:p w:rsidR="00C544C4" w:rsidRPr="0075681A" w:rsidRDefault="00C544C4" w:rsidP="003E69B7">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268"/>
        </w:trPr>
        <w:tc>
          <w:tcPr>
            <w:tcW w:w="3422" w:type="pct"/>
            <w:gridSpan w:val="3"/>
            <w:shd w:val="clear" w:color="auto" w:fill="FFFFFF" w:themeFill="background1"/>
          </w:tcPr>
          <w:p w:rsidR="00C544C4" w:rsidRPr="0075681A" w:rsidRDefault="00C544C4" w:rsidP="003E69B7">
            <w:pPr>
              <w:spacing w:after="0" w:line="240" w:lineRule="auto"/>
              <w:rPr>
                <w:rFonts w:ascii="Times New Roman" w:hAnsi="Times New Roman" w:cs="Times New Roman"/>
                <w:b/>
                <w:sz w:val="24"/>
                <w:szCs w:val="24"/>
              </w:rPr>
            </w:pPr>
            <w:r w:rsidRPr="0075681A">
              <w:rPr>
                <w:rFonts w:ascii="Times New Roman" w:hAnsi="Times New Roman" w:cs="Times New Roman"/>
                <w:b/>
                <w:sz w:val="24"/>
                <w:szCs w:val="24"/>
              </w:rPr>
              <w:t>*Профессионально ориентированное содержание</w:t>
            </w:r>
          </w:p>
        </w:tc>
        <w:tc>
          <w:tcPr>
            <w:tcW w:w="754" w:type="pct"/>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4</w:t>
            </w:r>
          </w:p>
        </w:tc>
        <w:tc>
          <w:tcPr>
            <w:tcW w:w="824" w:type="pc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b/>
                <w:i/>
                <w:sz w:val="24"/>
                <w:szCs w:val="24"/>
                <w:lang w:eastAsia="ru-RU"/>
              </w:rPr>
            </w:pPr>
          </w:p>
        </w:tc>
      </w:tr>
      <w:tr w:rsidR="00C544C4" w:rsidRPr="0075681A" w:rsidTr="003E69B7">
        <w:trPr>
          <w:trHeight w:val="189"/>
        </w:trPr>
        <w:tc>
          <w:tcPr>
            <w:tcW w:w="846" w:type="pct"/>
            <w:vMerge w:val="restar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hAnsi="Times New Roman" w:cs="Times New Roman"/>
                <w:b/>
                <w:bCs/>
                <w:iCs/>
                <w:sz w:val="24"/>
                <w:szCs w:val="24"/>
              </w:rPr>
              <w:t>Тема 1.5</w:t>
            </w:r>
            <w:r w:rsidRPr="0075681A">
              <w:rPr>
                <w:rFonts w:ascii="Times New Roman" w:hAnsi="Times New Roman" w:cs="Times New Roman"/>
                <w:bCs/>
                <w:iCs/>
                <w:sz w:val="24"/>
                <w:szCs w:val="24"/>
              </w:rPr>
              <w:t xml:space="preserve"> Физическая культура в режиме трудового дня</w:t>
            </w: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i/>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C544C4" w:rsidRDefault="00C544C4" w:rsidP="003E69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C544C4" w:rsidRPr="0075681A" w:rsidRDefault="00C544C4" w:rsidP="003E69B7">
            <w:pPr>
              <w:suppressAutoHyphens/>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C544C4" w:rsidRPr="0075681A" w:rsidTr="003E69B7">
        <w:trPr>
          <w:trHeight w:val="180"/>
        </w:trPr>
        <w:tc>
          <w:tcPr>
            <w:tcW w:w="846" w:type="pct"/>
            <w:vMerge/>
            <w:shd w:val="clear" w:color="auto" w:fill="FFFFFF" w:themeFill="background1"/>
          </w:tcPr>
          <w:p w:rsidR="00C544C4" w:rsidRPr="0075681A" w:rsidRDefault="00C544C4" w:rsidP="003E69B7">
            <w:pPr>
              <w:spacing w:after="0" w:line="240" w:lineRule="auto"/>
              <w:rPr>
                <w:rFonts w:ascii="Times New Roman" w:hAnsi="Times New Roman" w:cs="Times New Roman"/>
                <w:b/>
                <w:bCs/>
                <w:iCs/>
                <w:sz w:val="24"/>
                <w:szCs w:val="24"/>
              </w:rPr>
            </w:pPr>
          </w:p>
        </w:tc>
        <w:tc>
          <w:tcPr>
            <w:tcW w:w="2576" w:type="pct"/>
            <w:gridSpan w:val="2"/>
            <w:tcBorders>
              <w:bottom w:val="single" w:sz="4" w:space="0" w:color="auto"/>
            </w:tcBorders>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Cs/>
                <w:iCs/>
                <w:sz w:val="24"/>
                <w:szCs w:val="24"/>
                <w:lang w:eastAsia="ru-RU"/>
              </w:rPr>
              <w:t>Зоны риска физического здоровья</w:t>
            </w:r>
            <w:r w:rsidRPr="0075681A">
              <w:rPr>
                <w:rFonts w:ascii="Times New Roman" w:eastAsia="Times New Roman" w:hAnsi="Times New Roman" w:cs="Times New Roman"/>
                <w:bCs/>
                <w:sz w:val="24"/>
                <w:szCs w:val="24"/>
                <w:lang w:eastAsia="ru-RU"/>
              </w:rPr>
              <w:t xml:space="preserve"> в профессиональной деятельности.</w:t>
            </w:r>
            <w:r w:rsidRPr="0075681A">
              <w:rPr>
                <w:rFonts w:ascii="Times New Roman" w:eastAsia="Times New Roman" w:hAnsi="Times New Roman" w:cs="Times New Roman"/>
                <w:bCs/>
                <w:iCs/>
                <w:sz w:val="24"/>
                <w:szCs w:val="24"/>
                <w:lang w:eastAsia="ru-RU"/>
              </w:rPr>
              <w:t xml:space="preserve"> Рациональная организация труда, факторы сохранения и укрепления здоровья, профилактика переутомления. </w:t>
            </w:r>
            <w:r w:rsidRPr="0075681A">
              <w:rPr>
                <w:rFonts w:ascii="Times New Roman" w:eastAsia="Calibri" w:hAnsi="Times New Roman" w:cs="Times New Roman"/>
                <w:spacing w:val="-9"/>
                <w:sz w:val="24"/>
                <w:szCs w:val="24"/>
              </w:rPr>
              <w:t xml:space="preserve">Составление </w:t>
            </w:r>
            <w:proofErr w:type="spellStart"/>
            <w:r w:rsidRPr="0075681A">
              <w:rPr>
                <w:rFonts w:ascii="Times New Roman" w:eastAsia="Calibri" w:hAnsi="Times New Roman" w:cs="Times New Roman"/>
                <w:spacing w:val="-9"/>
                <w:sz w:val="24"/>
                <w:szCs w:val="24"/>
              </w:rPr>
              <w:t>профессиограммы</w:t>
            </w:r>
            <w:proofErr w:type="spellEnd"/>
            <w:r w:rsidRPr="0075681A">
              <w:rPr>
                <w:rFonts w:ascii="Times New Roman" w:eastAsia="Calibri" w:hAnsi="Times New Roman" w:cs="Times New Roman"/>
                <w:spacing w:val="-9"/>
                <w:sz w:val="24"/>
                <w:szCs w:val="24"/>
              </w:rPr>
              <w:t>. Определение принадлежности выбранной профессии/специальности к группе труда</w:t>
            </w:r>
            <w:r w:rsidRPr="0075681A">
              <w:rPr>
                <w:rFonts w:ascii="Times New Roman" w:eastAsia="Times New Roman" w:hAnsi="Times New Roman" w:cs="Times New Roman"/>
                <w:iCs/>
                <w:sz w:val="24"/>
                <w:szCs w:val="24"/>
                <w:lang w:eastAsia="ru-RU"/>
              </w:rPr>
              <w:t>. Подбор физических упражнений для проведения производственной гимнастики</w:t>
            </w:r>
          </w:p>
        </w:tc>
        <w:tc>
          <w:tcPr>
            <w:tcW w:w="754" w:type="pct"/>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202"/>
        </w:trPr>
        <w:tc>
          <w:tcPr>
            <w:tcW w:w="846" w:type="pct"/>
            <w:vMerge w:val="restar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iCs/>
                <w:sz w:val="24"/>
                <w:szCs w:val="24"/>
                <w:lang w:eastAsia="ru-RU"/>
              </w:rPr>
              <w:t xml:space="preserve">Тема 1.6 </w:t>
            </w:r>
            <w:r w:rsidRPr="0075681A">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576" w:type="pct"/>
            <w:gridSpan w:val="2"/>
            <w:tcBorders>
              <w:bottom w:val="single" w:sz="4" w:space="0" w:color="auto"/>
            </w:tcBorders>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i/>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C544C4" w:rsidRDefault="00C544C4" w:rsidP="003E69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C544C4" w:rsidRPr="0075681A" w:rsidRDefault="00C544C4" w:rsidP="003E69B7">
            <w:pPr>
              <w:suppressAutoHyphens/>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C544C4" w:rsidRPr="0075681A" w:rsidTr="003E69B7">
        <w:trPr>
          <w:trHeight w:val="180"/>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tcBorders>
              <w:top w:val="single" w:sz="4" w:space="0" w:color="auto"/>
              <w:bottom w:val="single" w:sz="4" w:space="0" w:color="auto"/>
            </w:tcBorders>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241"/>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tcBorders>
              <w:top w:val="single" w:sz="4" w:space="0" w:color="auto"/>
            </w:tcBorders>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iCs/>
                <w:sz w:val="24"/>
                <w:szCs w:val="24"/>
                <w:lang w:eastAsia="ru-RU"/>
              </w:rPr>
              <w:t>Определение значимых физических и личностных качеств с учётом специфики получаемой профессии/специальности; о</w:t>
            </w:r>
            <w:r w:rsidRPr="0075681A">
              <w:rPr>
                <w:rFonts w:ascii="Times New Roman" w:eastAsia="Times New Roman" w:hAnsi="Times New Roman" w:cs="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themeFill="background1"/>
            <w:vAlign w:val="center"/>
          </w:tcPr>
          <w:p w:rsidR="00C544C4" w:rsidRPr="0075681A" w:rsidRDefault="00C544C4" w:rsidP="003E69B7">
            <w:pPr>
              <w:suppressAutoHyphens/>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
        </w:tc>
      </w:tr>
      <w:tr w:rsidR="00C544C4" w:rsidRPr="0075681A" w:rsidTr="003E69B7">
        <w:trPr>
          <w:trHeight w:val="20"/>
        </w:trPr>
        <w:tc>
          <w:tcPr>
            <w:tcW w:w="846" w:type="pct"/>
            <w:shd w:val="clear" w:color="auto" w:fill="FFFFFF" w:themeFill="background1"/>
          </w:tcPr>
          <w:p w:rsidR="00C544C4" w:rsidRPr="0075681A" w:rsidRDefault="00C544C4"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bCs/>
                <w:sz w:val="24"/>
                <w:szCs w:val="24"/>
                <w:lang w:eastAsia="ru-RU"/>
              </w:rPr>
              <w:t>Раздел № 2</w:t>
            </w:r>
          </w:p>
        </w:tc>
        <w:tc>
          <w:tcPr>
            <w:tcW w:w="2576" w:type="pct"/>
            <w:gridSpan w:val="2"/>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i/>
                <w:sz w:val="24"/>
                <w:szCs w:val="24"/>
                <w:lang w:eastAsia="ru-RU"/>
              </w:rPr>
            </w:pPr>
            <w:r w:rsidRPr="0075681A">
              <w:rPr>
                <w:rFonts w:ascii="Times New Roman" w:hAnsi="Times New Roman" w:cs="Times New Roman"/>
                <w:b/>
                <w:bCs/>
                <w:sz w:val="24"/>
                <w:szCs w:val="24"/>
              </w:rPr>
              <w:t>Методические основы обучения различным видам физкультурно-спортивной деятельности</w:t>
            </w:r>
          </w:p>
        </w:tc>
        <w:tc>
          <w:tcPr>
            <w:tcW w:w="754" w:type="pc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58</w:t>
            </w:r>
          </w:p>
        </w:tc>
        <w:tc>
          <w:tcPr>
            <w:tcW w:w="824" w:type="pc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C544C4" w:rsidRDefault="00C544C4" w:rsidP="003E69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C544C4" w:rsidRPr="0075681A" w:rsidRDefault="00C544C4" w:rsidP="003E69B7">
            <w:pPr>
              <w:suppressAutoHyphens/>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C544C4" w:rsidRPr="0075681A" w:rsidTr="003E69B7">
        <w:trPr>
          <w:trHeight w:val="20"/>
        </w:trPr>
        <w:tc>
          <w:tcPr>
            <w:tcW w:w="3422" w:type="pct"/>
            <w:gridSpan w:val="3"/>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bCs/>
                <w:iCs/>
                <w:sz w:val="24"/>
                <w:szCs w:val="24"/>
                <w:lang w:eastAsia="ru-RU"/>
              </w:rPr>
              <w:t>Методико-практические занятия</w:t>
            </w:r>
          </w:p>
        </w:tc>
        <w:tc>
          <w:tcPr>
            <w:tcW w:w="754" w:type="pc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16</w:t>
            </w:r>
          </w:p>
        </w:tc>
        <w:tc>
          <w:tcPr>
            <w:tcW w:w="824" w:type="pc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b/>
                <w:bCs/>
                <w:i/>
                <w:sz w:val="24"/>
                <w:szCs w:val="24"/>
                <w:lang w:eastAsia="ru-RU"/>
              </w:rPr>
            </w:pPr>
          </w:p>
        </w:tc>
      </w:tr>
      <w:tr w:rsidR="00C544C4" w:rsidRPr="0075681A" w:rsidTr="003E69B7">
        <w:trPr>
          <w:trHeight w:val="20"/>
        </w:trPr>
        <w:tc>
          <w:tcPr>
            <w:tcW w:w="3422" w:type="pct"/>
            <w:gridSpan w:val="3"/>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sz w:val="24"/>
                <w:szCs w:val="24"/>
                <w:lang w:eastAsia="ru-RU"/>
              </w:rPr>
              <w:t>*Профессионально ориентированное содержание</w:t>
            </w:r>
          </w:p>
        </w:tc>
        <w:tc>
          <w:tcPr>
            <w:tcW w:w="754" w:type="pc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16</w:t>
            </w:r>
          </w:p>
        </w:tc>
        <w:tc>
          <w:tcPr>
            <w:tcW w:w="824" w:type="pc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b/>
                <w:bCs/>
                <w:i/>
                <w:sz w:val="24"/>
                <w:szCs w:val="24"/>
                <w:lang w:eastAsia="ru-RU"/>
              </w:rPr>
            </w:pPr>
          </w:p>
        </w:tc>
      </w:tr>
      <w:tr w:rsidR="00C544C4" w:rsidRPr="0075681A" w:rsidTr="003E69B7">
        <w:trPr>
          <w:trHeight w:val="288"/>
        </w:trPr>
        <w:tc>
          <w:tcPr>
            <w:tcW w:w="846" w:type="pct"/>
            <w:vMerge w:val="restar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 xml:space="preserve">Тема 2.1 </w:t>
            </w:r>
            <w:r w:rsidRPr="0075681A">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C544C4" w:rsidRDefault="00C544C4" w:rsidP="003E69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C544C4" w:rsidRPr="0075681A" w:rsidRDefault="00C544C4" w:rsidP="003E69B7">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C544C4" w:rsidRPr="0075681A" w:rsidTr="003E69B7">
        <w:trPr>
          <w:trHeight w:val="126"/>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829"/>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Освоение методики</w:t>
            </w:r>
            <w:r w:rsidRPr="0075681A">
              <w:rPr>
                <w:rFonts w:ascii="Times New Roman" w:hAnsi="Times New Roman" w:cs="Times New Roman"/>
                <w:sz w:val="24"/>
                <w:szCs w:val="24"/>
              </w:rPr>
              <w:t xml:space="preserve"> </w:t>
            </w:r>
            <w:r w:rsidRPr="0075681A">
              <w:rPr>
                <w:rFonts w:ascii="Times New Roman" w:eastAsia="Times New Roman" w:hAnsi="Times New Roman" w:cs="Times New Roman"/>
                <w:bCs/>
                <w:sz w:val="24"/>
                <w:szCs w:val="24"/>
                <w:lang w:eastAsia="ru-RU"/>
              </w:rPr>
              <w:t xml:space="preserve">составления и проведения комплексов упражнений утренней зарядки, физкультминуток, </w:t>
            </w:r>
            <w:proofErr w:type="spellStart"/>
            <w:r w:rsidRPr="0075681A">
              <w:rPr>
                <w:rFonts w:ascii="Times New Roman" w:eastAsia="Times New Roman" w:hAnsi="Times New Roman" w:cs="Times New Roman"/>
                <w:bCs/>
                <w:sz w:val="24"/>
                <w:szCs w:val="24"/>
                <w:lang w:eastAsia="ru-RU"/>
              </w:rPr>
              <w:t>физкультпауз</w:t>
            </w:r>
            <w:proofErr w:type="spellEnd"/>
            <w:r w:rsidRPr="0075681A">
              <w:rPr>
                <w:rFonts w:ascii="Times New Roman" w:eastAsia="Times New Roman" w:hAnsi="Times New Roman" w:cs="Times New Roman"/>
                <w:bCs/>
                <w:sz w:val="24"/>
                <w:szCs w:val="24"/>
                <w:lang w:eastAsia="ru-RU"/>
              </w:rPr>
              <w:t>, комплексов упражнений для коррекции осанки и телосложения</w:t>
            </w:r>
          </w:p>
        </w:tc>
        <w:tc>
          <w:tcPr>
            <w:tcW w:w="754" w:type="pct"/>
            <w:vMerge w:val="restar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43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Cs/>
                <w:sz w:val="24"/>
                <w:szCs w:val="24"/>
                <w:highlight w:val="yellow"/>
                <w:lang w:eastAsia="ru-RU"/>
              </w:rPr>
            </w:pPr>
            <w:r w:rsidRPr="0075681A">
              <w:rPr>
                <w:rFonts w:ascii="Times New Roman" w:eastAsia="Times New Roman" w:hAnsi="Times New Roman" w:cs="Times New Roman"/>
                <w:bCs/>
                <w:sz w:val="24"/>
                <w:szCs w:val="24"/>
                <w:lang w:eastAsia="ru-RU"/>
              </w:rPr>
              <w:t>Освоение методики</w:t>
            </w:r>
            <w:r w:rsidRPr="0075681A">
              <w:rPr>
                <w:rFonts w:ascii="Times New Roman" w:hAnsi="Times New Roman" w:cs="Times New Roman"/>
                <w:sz w:val="24"/>
                <w:szCs w:val="24"/>
              </w:rPr>
              <w:t xml:space="preserve"> </w:t>
            </w:r>
            <w:r w:rsidRPr="0075681A">
              <w:rPr>
                <w:rFonts w:ascii="Times New Roman" w:eastAsia="Times New Roman" w:hAnsi="Times New Roman" w:cs="Times New Roman"/>
                <w:bCs/>
                <w:sz w:val="24"/>
                <w:szCs w:val="24"/>
                <w:lang w:eastAsia="ru-RU"/>
              </w:rPr>
              <w:t>составления и проведения комплексов упражнений различной функциональной направленности</w:t>
            </w:r>
          </w:p>
        </w:tc>
        <w:tc>
          <w:tcPr>
            <w:tcW w:w="754" w:type="pct"/>
            <w:vMerge/>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161"/>
        </w:trPr>
        <w:tc>
          <w:tcPr>
            <w:tcW w:w="846" w:type="pct"/>
            <w:vMerge w:val="restar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 xml:space="preserve">Тема 2.2 </w:t>
            </w:r>
            <w:r w:rsidRPr="0075681A">
              <w:rPr>
                <w:rFonts w:ascii="Times New Roman" w:eastAsia="Times New Roman" w:hAnsi="Times New Roman" w:cs="Times New Roman"/>
                <w:bCs/>
                <w:iCs/>
                <w:sz w:val="24"/>
                <w:szCs w:val="24"/>
                <w:lang w:eastAsia="ru-RU"/>
              </w:rPr>
              <w:t xml:space="preserve">Составление </w:t>
            </w:r>
            <w:r w:rsidRPr="0075681A">
              <w:rPr>
                <w:rFonts w:ascii="Times New Roman" w:eastAsia="Times New Roman" w:hAnsi="Times New Roman" w:cs="Times New Roman"/>
                <w:bCs/>
                <w:iCs/>
                <w:sz w:val="24"/>
                <w:szCs w:val="24"/>
                <w:lang w:eastAsia="ru-RU"/>
              </w:rPr>
              <w:lastRenderedPageBreak/>
              <w:t>и проведение самостоятельных занятий по подготовке к сдаче норм и требований ВФСК «ГТО»</w:t>
            </w: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lastRenderedPageBreak/>
              <w:t>Содержание учебного материала</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w:t>
            </w:r>
            <w:r w:rsidRPr="0075681A">
              <w:rPr>
                <w:rFonts w:ascii="Times New Roman" w:eastAsia="Times New Roman" w:hAnsi="Times New Roman" w:cs="Times New Roman"/>
                <w:iCs/>
                <w:sz w:val="24"/>
                <w:szCs w:val="24"/>
                <w:lang w:eastAsia="ru-RU"/>
              </w:rPr>
              <w:t xml:space="preserve">ОК 04, </w:t>
            </w:r>
          </w:p>
          <w:p w:rsidR="00C544C4" w:rsidRPr="0075681A" w:rsidRDefault="00C544C4" w:rsidP="003E69B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lastRenderedPageBreak/>
              <w:t>ОК</w:t>
            </w:r>
            <w:proofErr w:type="gramEnd"/>
            <w:r w:rsidRPr="0075681A">
              <w:rPr>
                <w:rFonts w:ascii="Times New Roman" w:eastAsia="Times New Roman" w:hAnsi="Times New Roman" w:cs="Times New Roman"/>
                <w:iCs/>
                <w:sz w:val="24"/>
                <w:szCs w:val="24"/>
                <w:lang w:eastAsia="ru-RU"/>
              </w:rPr>
              <w:t xml:space="preserve"> 08,</w:t>
            </w:r>
          </w:p>
          <w:p w:rsidR="00C544C4" w:rsidRDefault="00C544C4" w:rsidP="003E69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C544C4" w:rsidRPr="0075681A" w:rsidTr="003E69B7">
        <w:trPr>
          <w:trHeight w:val="240"/>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19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подготовки к выполнению тестовых упражнений</w:t>
            </w:r>
          </w:p>
          <w:p w:rsidR="00C544C4" w:rsidRPr="0075681A" w:rsidRDefault="00C544C4" w:rsidP="003E69B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195"/>
        </w:trPr>
        <w:tc>
          <w:tcPr>
            <w:tcW w:w="846" w:type="pct"/>
            <w:vMerge w:val="restar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 xml:space="preserve">Тема 2.3 </w:t>
            </w:r>
            <w:r w:rsidRPr="0075681A">
              <w:rPr>
                <w:rFonts w:ascii="Times New Roman" w:eastAsia="Times New Roman" w:hAnsi="Times New Roman" w:cs="Times New Roman"/>
                <w:sz w:val="24"/>
                <w:szCs w:val="24"/>
                <w:lang w:eastAsia="ru-RU"/>
              </w:rPr>
              <w:t>М</w:t>
            </w:r>
            <w:r w:rsidRPr="0075681A">
              <w:rPr>
                <w:rFonts w:ascii="Times New Roman" w:hAnsi="Times New Roman" w:cs="Times New Roman"/>
                <w:sz w:val="24"/>
                <w:szCs w:val="24"/>
              </w:rPr>
              <w:t>етоды самоконтроля и оценка умственной и физической работоспособности</w:t>
            </w: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w:t>
            </w:r>
          </w:p>
          <w:p w:rsidR="00C544C4" w:rsidRDefault="00C544C4" w:rsidP="003E69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C544C4" w:rsidRPr="0075681A" w:rsidRDefault="00C544C4" w:rsidP="003E69B7">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C544C4" w:rsidRPr="0075681A" w:rsidTr="003E69B7">
        <w:trPr>
          <w:trHeight w:val="22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70"/>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44C4" w:rsidRPr="0075681A" w:rsidRDefault="00C544C4" w:rsidP="003E69B7">
            <w:pPr>
              <w:pStyle w:val="a7"/>
              <w:spacing w:after="0" w:line="240" w:lineRule="auto"/>
              <w:ind w:left="0"/>
              <w:rPr>
                <w:rFonts w:ascii="Times New Roman" w:hAnsi="Times New Roman" w:cs="Times New Roman"/>
                <w:sz w:val="24"/>
                <w:szCs w:val="24"/>
              </w:rPr>
            </w:pPr>
            <w:r w:rsidRPr="0075681A">
              <w:rPr>
                <w:rFonts w:ascii="Times New Roman" w:hAnsi="Times New Roman" w:cs="Times New Roman"/>
                <w:sz w:val="24"/>
                <w:szCs w:val="24"/>
              </w:rPr>
              <w:t>Применение методов самоконтроля и оценка умственной и физической работоспособности</w:t>
            </w:r>
          </w:p>
        </w:tc>
        <w:tc>
          <w:tcPr>
            <w:tcW w:w="754" w:type="pc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13"/>
        </w:trPr>
        <w:tc>
          <w:tcPr>
            <w:tcW w:w="846" w:type="pct"/>
            <w:vMerge w:val="restar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Тема 2.4.</w:t>
            </w:r>
            <w:r w:rsidRPr="0075681A">
              <w:rPr>
                <w:rFonts w:ascii="Times New Roman" w:eastAsia="Times New Roman" w:hAnsi="Times New Roman" w:cs="Times New Roman"/>
                <w:iCs/>
                <w:sz w:val="24"/>
                <w:szCs w:val="24"/>
                <w:lang w:eastAsia="ru-RU"/>
              </w:rPr>
              <w:t xml:space="preserve"> С</w:t>
            </w:r>
            <w:r w:rsidRPr="0075681A">
              <w:rPr>
                <w:rFonts w:ascii="Times New Roman" w:eastAsia="Times New Roman" w:hAnsi="Times New Roman" w:cs="Times New Roman"/>
                <w:bCs/>
                <w:iCs/>
                <w:sz w:val="24"/>
                <w:szCs w:val="24"/>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C544C4" w:rsidRDefault="00C544C4" w:rsidP="003E69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C544C4" w:rsidRPr="0075681A" w:rsidRDefault="00C544C4" w:rsidP="003E69B7">
            <w:pPr>
              <w:spacing w:after="0" w:line="240" w:lineRule="auto"/>
              <w:jc w:val="center"/>
              <w:rPr>
                <w:rFonts w:ascii="Times New Roman" w:eastAsia="Times New Roman" w:hAnsi="Times New Roman" w:cs="Times New Roman"/>
                <w:b/>
                <w:bCs/>
                <w:iCs/>
                <w:sz w:val="24"/>
                <w:szCs w:val="24"/>
                <w:lang w:val="en-US"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C544C4" w:rsidRPr="0075681A" w:rsidTr="003E69B7">
        <w:trPr>
          <w:trHeight w:val="270"/>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40"/>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616"/>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308"/>
        </w:trPr>
        <w:tc>
          <w:tcPr>
            <w:tcW w:w="846" w:type="pct"/>
            <w:vMerge w:val="restart"/>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bCs/>
                <w:iCs/>
                <w:sz w:val="24"/>
                <w:szCs w:val="24"/>
                <w:lang w:eastAsia="ru-RU"/>
              </w:rPr>
              <w:t>Тема 2.5</w:t>
            </w:r>
          </w:p>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8</w:t>
            </w:r>
          </w:p>
        </w:tc>
        <w:tc>
          <w:tcPr>
            <w:tcW w:w="824" w:type="pct"/>
            <w:vMerge w:val="restar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C544C4" w:rsidRDefault="00C544C4" w:rsidP="003E69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C544C4" w:rsidRPr="0075681A" w:rsidTr="003E69B7">
        <w:trPr>
          <w:trHeight w:val="283"/>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8</w:t>
            </w: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616"/>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sz w:val="24"/>
                <w:szCs w:val="24"/>
                <w:lang w:eastAsia="ru-RU"/>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616"/>
        </w:trPr>
        <w:tc>
          <w:tcPr>
            <w:tcW w:w="846" w:type="pct"/>
            <w:vMerge/>
            <w:tcBorders>
              <w:bottom w:val="single" w:sz="4" w:space="0" w:color="auto"/>
            </w:tcBorders>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tcBorders>
              <w:bottom w:val="single" w:sz="4" w:space="0" w:color="auto"/>
            </w:tcBorders>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54" w:type="pct"/>
            <w:vMerge/>
            <w:tcBorders>
              <w:bottom w:val="single" w:sz="4" w:space="0" w:color="auto"/>
            </w:tcBorders>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tcBorders>
              <w:bottom w:val="single" w:sz="4" w:space="0" w:color="auto"/>
            </w:tcBorders>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56"/>
        </w:trPr>
        <w:tc>
          <w:tcPr>
            <w:tcW w:w="3422" w:type="pct"/>
            <w:gridSpan w:val="3"/>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Основное содержание</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42</w:t>
            </w:r>
          </w:p>
        </w:tc>
        <w:tc>
          <w:tcPr>
            <w:tcW w:w="824" w:type="pc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0"/>
        </w:trPr>
        <w:tc>
          <w:tcPr>
            <w:tcW w:w="3422" w:type="pct"/>
            <w:gridSpan w:val="3"/>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Учебно-тренировочные занятия</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42</w:t>
            </w:r>
          </w:p>
        </w:tc>
        <w:tc>
          <w:tcPr>
            <w:tcW w:w="824" w:type="pc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305"/>
        </w:trPr>
        <w:tc>
          <w:tcPr>
            <w:tcW w:w="846" w:type="pct"/>
            <w:vMerge w:val="restar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 xml:space="preserve">Тема 2.6. </w:t>
            </w:r>
            <w:r w:rsidRPr="0075681A">
              <w:rPr>
                <w:rFonts w:ascii="Times New Roman" w:eastAsia="Times New Roman" w:hAnsi="Times New Roman" w:cs="Times New Roman"/>
                <w:bCs/>
                <w:iCs/>
                <w:sz w:val="24"/>
                <w:szCs w:val="24"/>
                <w:lang w:eastAsia="ru-RU"/>
              </w:rPr>
              <w:t xml:space="preserve">Физические </w:t>
            </w:r>
            <w:r w:rsidRPr="0075681A">
              <w:rPr>
                <w:rFonts w:ascii="Times New Roman" w:eastAsia="Times New Roman" w:hAnsi="Times New Roman" w:cs="Times New Roman"/>
                <w:bCs/>
                <w:iCs/>
                <w:sz w:val="24"/>
                <w:szCs w:val="24"/>
                <w:lang w:eastAsia="ru-RU"/>
              </w:rPr>
              <w:lastRenderedPageBreak/>
              <w:t>упражнения для оздоровительных форм занятий физической культурой</w:t>
            </w: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lastRenderedPageBreak/>
              <w:t>Содержание учебного материала</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C544C4" w:rsidRPr="0075681A" w:rsidRDefault="00C544C4"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44C4" w:rsidRPr="0075681A" w:rsidRDefault="00C544C4" w:rsidP="003E69B7">
            <w:pPr>
              <w:suppressAutoHyphens/>
              <w:spacing w:after="0" w:line="240" w:lineRule="auto"/>
              <w:jc w:val="center"/>
              <w:rPr>
                <w:rFonts w:ascii="Times New Roman" w:eastAsia="Times New Roman" w:hAnsi="Times New Roman" w:cs="Times New Roman"/>
                <w:bCs/>
                <w:sz w:val="24"/>
                <w:szCs w:val="24"/>
                <w:lang w:eastAsia="ru-RU"/>
              </w:rPr>
            </w:pPr>
            <w:proofErr w:type="gramStart"/>
            <w:r w:rsidRPr="0075681A">
              <w:rPr>
                <w:rFonts w:ascii="Times New Roman" w:eastAsia="Times New Roman" w:hAnsi="Times New Roman" w:cs="Times New Roman"/>
                <w:sz w:val="24"/>
                <w:szCs w:val="24"/>
                <w:lang w:eastAsia="ru-RU"/>
              </w:rPr>
              <w:lastRenderedPageBreak/>
              <w:t>ОК</w:t>
            </w:r>
            <w:proofErr w:type="gramEnd"/>
            <w:r w:rsidRPr="0075681A">
              <w:rPr>
                <w:rFonts w:ascii="Times New Roman" w:eastAsia="Times New Roman" w:hAnsi="Times New Roman" w:cs="Times New Roman"/>
                <w:sz w:val="24"/>
                <w:szCs w:val="24"/>
                <w:lang w:eastAsia="ru-RU"/>
              </w:rPr>
              <w:t xml:space="preserve"> 08</w:t>
            </w:r>
          </w:p>
        </w:tc>
      </w:tr>
      <w:tr w:rsidR="00C544C4" w:rsidRPr="0075681A" w:rsidTr="003E69B7">
        <w:trPr>
          <w:trHeight w:val="150"/>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589"/>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Освоение </w:t>
            </w:r>
            <w:r w:rsidRPr="0075681A">
              <w:rPr>
                <w:rFonts w:ascii="Times New Roman" w:eastAsia="Times New Roman" w:hAnsi="Times New Roman" w:cs="Times New Roman"/>
                <w:iCs/>
                <w:sz w:val="24"/>
                <w:szCs w:val="24"/>
                <w:lang w:eastAsia="ru-RU"/>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75681A">
              <w:rPr>
                <w:rFonts w:ascii="Times New Roman" w:eastAsia="Times New Roman" w:hAnsi="Times New Roman" w:cs="Times New Roman"/>
                <w:bCs/>
                <w:iCs/>
                <w:sz w:val="24"/>
                <w:szCs w:val="24"/>
                <w:lang w:eastAsia="ru-RU"/>
              </w:rPr>
              <w:t>поддержания работоспособности,</w:t>
            </w:r>
            <w:r w:rsidRPr="0075681A">
              <w:rPr>
                <w:rFonts w:ascii="Times New Roman" w:eastAsia="Times New Roman" w:hAnsi="Times New Roman" w:cs="Times New Roman"/>
                <w:bCs/>
                <w:i/>
                <w:iCs/>
                <w:sz w:val="24"/>
                <w:szCs w:val="24"/>
                <w:vertAlign w:val="superscript"/>
                <w:lang w:eastAsia="ru-RU"/>
              </w:rPr>
              <w:footnoteReference w:id="11"/>
            </w:r>
            <w:r w:rsidRPr="0075681A">
              <w:rPr>
                <w:rFonts w:ascii="Times New Roman" w:eastAsia="Times New Roman" w:hAnsi="Times New Roman" w:cs="Times New Roman"/>
                <w:iCs/>
                <w:sz w:val="24"/>
                <w:szCs w:val="24"/>
                <w:lang w:eastAsia="ru-RU"/>
              </w:rPr>
              <w:t>развитие основных физических качеств</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0"/>
        </w:trPr>
        <w:tc>
          <w:tcPr>
            <w:tcW w:w="3422" w:type="pct"/>
            <w:gridSpan w:val="3"/>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i/>
                <w:iCs/>
                <w:sz w:val="24"/>
                <w:szCs w:val="24"/>
                <w:lang w:eastAsia="ru-RU"/>
              </w:rPr>
              <w:t>2.7. Гимнастика</w:t>
            </w:r>
            <w:r w:rsidRPr="0075681A">
              <w:rPr>
                <w:rFonts w:ascii="Times New Roman" w:eastAsia="Times New Roman" w:hAnsi="Times New Roman" w:cs="Times New Roman"/>
                <w:b/>
                <w:i/>
                <w:iCs/>
                <w:sz w:val="24"/>
                <w:szCs w:val="24"/>
                <w:vertAlign w:val="superscript"/>
                <w:lang w:eastAsia="ru-RU"/>
              </w:rPr>
              <w:footnoteReference w:id="12"/>
            </w:r>
            <w:r w:rsidRPr="0075681A">
              <w:rPr>
                <w:rFonts w:ascii="Times New Roman" w:eastAsia="Times New Roman" w:hAnsi="Times New Roman" w:cs="Times New Roman"/>
                <w:b/>
                <w:i/>
                <w:iCs/>
                <w:sz w:val="24"/>
                <w:szCs w:val="24"/>
                <w:lang w:eastAsia="ru-RU"/>
              </w:rPr>
              <w:t xml:space="preserve"> (практические занятия 13-20)</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8</w:t>
            </w:r>
          </w:p>
        </w:tc>
        <w:tc>
          <w:tcPr>
            <w:tcW w:w="824" w:type="pc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198"/>
        </w:trPr>
        <w:tc>
          <w:tcPr>
            <w:tcW w:w="846" w:type="pct"/>
            <w:vMerge w:val="restar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Тема 2.7</w:t>
            </w:r>
            <w:r w:rsidRPr="0075681A">
              <w:rPr>
                <w:rFonts w:ascii="Times New Roman" w:eastAsia="Times New Roman" w:hAnsi="Times New Roman" w:cs="Times New Roman"/>
                <w:b/>
                <w:bCs/>
                <w:iCs/>
                <w:sz w:val="24"/>
                <w:szCs w:val="24"/>
                <w:lang w:eastAsia="ru-RU"/>
              </w:rPr>
              <w:t xml:space="preserve"> </w:t>
            </w:r>
            <w:r w:rsidRPr="0075681A">
              <w:rPr>
                <w:rFonts w:ascii="Times New Roman" w:eastAsia="Times New Roman" w:hAnsi="Times New Roman" w:cs="Times New Roman"/>
                <w:bCs/>
                <w:iCs/>
                <w:sz w:val="24"/>
                <w:szCs w:val="24"/>
                <w:lang w:eastAsia="ru-RU"/>
              </w:rPr>
              <w:t xml:space="preserve">Основная гимнастика </w:t>
            </w:r>
            <w:r w:rsidRPr="0075681A">
              <w:rPr>
                <w:rFonts w:ascii="Times New Roman" w:eastAsia="Times New Roman" w:hAnsi="Times New Roman" w:cs="Times New Roman"/>
                <w:bCs/>
                <w:i/>
                <w:iCs/>
                <w:sz w:val="24"/>
                <w:szCs w:val="24"/>
                <w:lang w:eastAsia="ru-RU"/>
              </w:rPr>
              <w:t>(обязательный вид)</w:t>
            </w: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w:t>
            </w:r>
          </w:p>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08</w:t>
            </w:r>
          </w:p>
        </w:tc>
      </w:tr>
      <w:tr w:rsidR="00C544C4" w:rsidRPr="0075681A" w:rsidTr="003E69B7">
        <w:trPr>
          <w:trHeight w:val="6"/>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Техника безопасности на занятиях гимнастикой. </w:t>
            </w:r>
          </w:p>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Выполнение строевых упражнений, строевых приёмов: </w:t>
            </w:r>
            <w:r w:rsidRPr="0075681A">
              <w:rPr>
                <w:rFonts w:ascii="Times New Roman" w:eastAsia="Times New Roman" w:hAnsi="Times New Roman" w:cs="Times New Roman"/>
                <w:iCs/>
                <w:sz w:val="24"/>
                <w:szCs w:val="24"/>
                <w:lang w:eastAsia="ru-RU"/>
              </w:rPr>
              <w:t xml:space="preserve">построений и перестроений, передвижений, </w:t>
            </w:r>
            <w:proofErr w:type="spellStart"/>
            <w:r w:rsidRPr="0075681A">
              <w:rPr>
                <w:rFonts w:ascii="Times New Roman" w:eastAsia="Times New Roman" w:hAnsi="Times New Roman" w:cs="Times New Roman"/>
                <w:iCs/>
                <w:sz w:val="24"/>
                <w:szCs w:val="24"/>
                <w:lang w:eastAsia="ru-RU"/>
              </w:rPr>
              <w:t>размыканий</w:t>
            </w:r>
            <w:proofErr w:type="spellEnd"/>
            <w:r w:rsidRPr="0075681A">
              <w:rPr>
                <w:rFonts w:ascii="Times New Roman" w:eastAsia="Times New Roman" w:hAnsi="Times New Roman" w:cs="Times New Roman"/>
                <w:iCs/>
                <w:sz w:val="24"/>
                <w:szCs w:val="24"/>
                <w:lang w:eastAsia="ru-RU"/>
              </w:rPr>
              <w:t xml:space="preserve"> и </w:t>
            </w:r>
            <w:proofErr w:type="spellStart"/>
            <w:r w:rsidRPr="0075681A">
              <w:rPr>
                <w:rFonts w:ascii="Times New Roman" w:eastAsia="Times New Roman" w:hAnsi="Times New Roman" w:cs="Times New Roman"/>
                <w:iCs/>
                <w:sz w:val="24"/>
                <w:szCs w:val="24"/>
                <w:lang w:eastAsia="ru-RU"/>
              </w:rPr>
              <w:t>смыканий</w:t>
            </w:r>
            <w:proofErr w:type="spellEnd"/>
            <w:r w:rsidRPr="0075681A">
              <w:rPr>
                <w:rFonts w:ascii="Times New Roman" w:eastAsia="Times New Roman" w:hAnsi="Times New Roman" w:cs="Times New Roman"/>
                <w:iCs/>
                <w:sz w:val="24"/>
                <w:szCs w:val="24"/>
                <w:lang w:eastAsia="ru-RU"/>
              </w:rPr>
              <w:t>,</w:t>
            </w:r>
            <w:r w:rsidRPr="0075681A">
              <w:rPr>
                <w:rFonts w:ascii="Times New Roman" w:eastAsia="Times New Roman" w:hAnsi="Times New Roman" w:cs="Times New Roman"/>
                <w:sz w:val="24"/>
                <w:szCs w:val="24"/>
                <w:lang w:eastAsia="ru-RU"/>
              </w:rPr>
              <w:t xml:space="preserve"> поворотов на месте. </w:t>
            </w:r>
          </w:p>
        </w:tc>
        <w:tc>
          <w:tcPr>
            <w:tcW w:w="754" w:type="pct"/>
            <w:vMerge w:val="restar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120"/>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iCs/>
                <w:sz w:val="24"/>
                <w:szCs w:val="24"/>
                <w:lang w:eastAsia="ru-RU"/>
              </w:rPr>
              <w:t>Выполнение общеразвивающих упражнений без предмета и с предметом; в парах, в группах, на снарядах и тренажерах.</w:t>
            </w:r>
          </w:p>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Выполнение прикладных упражнений: ходьбы и бега, упражнений в равновесии, лазанье и </w:t>
            </w:r>
            <w:proofErr w:type="spellStart"/>
            <w:r w:rsidRPr="0075681A">
              <w:rPr>
                <w:rFonts w:ascii="Times New Roman" w:eastAsia="Times New Roman" w:hAnsi="Times New Roman" w:cs="Times New Roman"/>
                <w:sz w:val="24"/>
                <w:szCs w:val="24"/>
                <w:lang w:eastAsia="ru-RU"/>
              </w:rPr>
              <w:t>перелазание</w:t>
            </w:r>
            <w:proofErr w:type="spellEnd"/>
            <w:r w:rsidRPr="0075681A">
              <w:rPr>
                <w:rFonts w:ascii="Times New Roman" w:eastAsia="Times New Roman" w:hAnsi="Times New Roman" w:cs="Times New Roman"/>
                <w:sz w:val="24"/>
                <w:szCs w:val="24"/>
                <w:lang w:eastAsia="ru-RU"/>
              </w:rPr>
              <w:t>, метание и ловля, поднимание и переноска груза, прыжки</w:t>
            </w:r>
          </w:p>
        </w:tc>
        <w:tc>
          <w:tcPr>
            <w:tcW w:w="754" w:type="pct"/>
            <w:vMerge/>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120"/>
        </w:trPr>
        <w:tc>
          <w:tcPr>
            <w:tcW w:w="846" w:type="pct"/>
            <w:vMerge w:val="restart"/>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Тема 2.7</w:t>
            </w:r>
            <w:r w:rsidRPr="0075681A">
              <w:rPr>
                <w:rFonts w:ascii="Times New Roman" w:eastAsia="Times New Roman" w:hAnsi="Times New Roman" w:cs="Times New Roman"/>
                <w:b/>
                <w:bCs/>
                <w:iCs/>
                <w:sz w:val="24"/>
                <w:szCs w:val="24"/>
                <w:lang w:eastAsia="ru-RU"/>
              </w:rPr>
              <w:t xml:space="preserve"> </w:t>
            </w:r>
            <w:r w:rsidRPr="0075681A">
              <w:rPr>
                <w:rFonts w:ascii="Times New Roman" w:eastAsia="Times New Roman" w:hAnsi="Times New Roman" w:cs="Times New Roman"/>
                <w:bCs/>
                <w:iCs/>
                <w:sz w:val="24"/>
                <w:szCs w:val="24"/>
                <w:lang w:eastAsia="ru-RU"/>
              </w:rPr>
              <w:t>Спортивная гимнастика</w:t>
            </w: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28"/>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val="restar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28"/>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sz w:val="24"/>
                <w:szCs w:val="24"/>
                <w:lang w:eastAsia="ru-RU"/>
              </w:rPr>
              <w:t>Освоение и совершенствование элементов и комбинаций на брусьях разной высоты (девушки); на параллельных брусьях (юноши)</w:t>
            </w:r>
          </w:p>
        </w:tc>
        <w:tc>
          <w:tcPr>
            <w:tcW w:w="754" w:type="pct"/>
            <w:vMerge w:val="restar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iCs/>
                <w:sz w:val="24"/>
                <w:szCs w:val="24"/>
                <w:lang w:eastAsia="ru-RU"/>
              </w:rPr>
            </w:pPr>
          </w:p>
        </w:tc>
      </w:tr>
      <w:tr w:rsidR="00C544C4" w:rsidRPr="0075681A" w:rsidTr="003E69B7">
        <w:trPr>
          <w:trHeight w:val="228"/>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sz w:val="24"/>
                <w:szCs w:val="24"/>
                <w:lang w:eastAsia="ru-RU"/>
              </w:rPr>
              <w:t>Освоение и совершенствование элементов и комбинаций на бревне (девушки); на перекладине (юноши)</w:t>
            </w:r>
          </w:p>
        </w:tc>
        <w:tc>
          <w:tcPr>
            <w:tcW w:w="754" w:type="pct"/>
            <w:vMerge/>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iCs/>
                <w:sz w:val="24"/>
                <w:szCs w:val="24"/>
                <w:lang w:eastAsia="ru-RU"/>
              </w:rPr>
            </w:pPr>
          </w:p>
        </w:tc>
      </w:tr>
      <w:tr w:rsidR="00C544C4" w:rsidRPr="0075681A" w:rsidTr="003E69B7">
        <w:trPr>
          <w:trHeight w:val="228"/>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sz w:val="24"/>
                <w:szCs w:val="24"/>
                <w:lang w:eastAsia="ru-RU"/>
              </w:rPr>
              <w:t xml:space="preserve">Освоение и совершенствование </w:t>
            </w:r>
            <w:r w:rsidRPr="0075681A">
              <w:rPr>
                <w:rFonts w:ascii="Times New Roman" w:eastAsia="Times New Roman" w:hAnsi="Times New Roman" w:cs="Times New Roman"/>
                <w:iCs/>
                <w:sz w:val="24"/>
                <w:szCs w:val="24"/>
                <w:lang w:eastAsia="ru-RU"/>
              </w:rPr>
              <w:t>опорного прыжка через коня: углом с косого разбега толчком одной ногой</w:t>
            </w:r>
            <w:r w:rsidRPr="0075681A">
              <w:rPr>
                <w:rFonts w:ascii="Times New Roman" w:eastAsia="Times New Roman" w:hAnsi="Times New Roman" w:cs="Times New Roman"/>
                <w:sz w:val="24"/>
                <w:szCs w:val="24"/>
                <w:lang w:eastAsia="ru-RU"/>
              </w:rPr>
              <w:t xml:space="preserve"> (девушки); </w:t>
            </w:r>
            <w:r w:rsidRPr="0075681A">
              <w:rPr>
                <w:rFonts w:ascii="Times New Roman" w:eastAsia="Times New Roman" w:hAnsi="Times New Roman" w:cs="Times New Roman"/>
                <w:iCs/>
                <w:sz w:val="24"/>
                <w:szCs w:val="24"/>
                <w:lang w:eastAsia="ru-RU"/>
              </w:rPr>
              <w:t>опорного прыжка через коня: ноги врозь</w:t>
            </w:r>
            <w:r w:rsidRPr="0075681A">
              <w:rPr>
                <w:rFonts w:ascii="Times New Roman" w:eastAsia="Times New Roman" w:hAnsi="Times New Roman" w:cs="Times New Roman"/>
                <w:sz w:val="24"/>
                <w:szCs w:val="24"/>
                <w:lang w:eastAsia="ru-RU"/>
              </w:rPr>
              <w:t xml:space="preserve"> (юноши)</w:t>
            </w:r>
          </w:p>
        </w:tc>
        <w:tc>
          <w:tcPr>
            <w:tcW w:w="754" w:type="pct"/>
            <w:vMerge/>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iCs/>
                <w:sz w:val="24"/>
                <w:szCs w:val="24"/>
                <w:lang w:eastAsia="ru-RU"/>
              </w:rPr>
            </w:pPr>
          </w:p>
        </w:tc>
      </w:tr>
      <w:tr w:rsidR="00C544C4" w:rsidRPr="0075681A" w:rsidTr="003E69B7">
        <w:trPr>
          <w:trHeight w:val="228"/>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iCs/>
                <w:sz w:val="24"/>
                <w:szCs w:val="24"/>
                <w:lang w:eastAsia="ru-RU"/>
              </w:rPr>
              <w:t>Элементы и комбинации на снарядах спортивной гимнастики:</w:t>
            </w:r>
          </w:p>
        </w:tc>
        <w:tc>
          <w:tcPr>
            <w:tcW w:w="754" w:type="pct"/>
            <w:vMerge/>
            <w:shd w:val="clear" w:color="auto" w:fill="FFFFFF" w:themeFill="background1"/>
            <w:vAlign w:val="center"/>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16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vAlign w:val="bottom"/>
          </w:tcPr>
          <w:p w:rsidR="00C544C4" w:rsidRPr="0075681A" w:rsidRDefault="00C544C4" w:rsidP="003E69B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Девушки</w:t>
            </w:r>
          </w:p>
        </w:tc>
        <w:tc>
          <w:tcPr>
            <w:tcW w:w="1290" w:type="pct"/>
            <w:shd w:val="clear" w:color="auto" w:fill="FFFFFF" w:themeFill="background1"/>
            <w:vAlign w:val="bottom"/>
          </w:tcPr>
          <w:p w:rsidR="00C544C4" w:rsidRPr="0075681A" w:rsidRDefault="00C544C4" w:rsidP="003E69B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Юноши</w:t>
            </w:r>
          </w:p>
        </w:tc>
        <w:tc>
          <w:tcPr>
            <w:tcW w:w="754" w:type="pct"/>
            <w:vMerge/>
            <w:shd w:val="clear" w:color="auto" w:fill="FFFFFF" w:themeFill="background1"/>
            <w:vAlign w:val="center"/>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180"/>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rsidR="00C544C4" w:rsidRPr="0075681A" w:rsidRDefault="00C544C4" w:rsidP="003E69B7">
            <w:pPr>
              <w:numPr>
                <w:ilvl w:val="0"/>
                <w:numId w:val="1"/>
              </w:numPr>
              <w:tabs>
                <w:tab w:val="left" w:pos="326"/>
              </w:tabs>
              <w:spacing w:after="0" w:line="240" w:lineRule="auto"/>
              <w:ind w:left="0" w:firstLine="0"/>
              <w:contextualSpacing/>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iCs/>
                <w:sz w:val="24"/>
                <w:szCs w:val="24"/>
                <w:lang w:eastAsia="ru-RU"/>
              </w:rPr>
              <w:t xml:space="preserve">Висы и упоры: толком ног подъем в упор на верхнюю жердь; толком двух ног вис углом; сед </w:t>
            </w:r>
            <w:r w:rsidRPr="0075681A">
              <w:rPr>
                <w:rFonts w:ascii="Times New Roman" w:eastAsia="Times New Roman" w:hAnsi="Times New Roman" w:cs="Times New Roman"/>
                <w:iCs/>
                <w:sz w:val="24"/>
                <w:szCs w:val="24"/>
                <w:lang w:eastAsia="ru-RU"/>
              </w:rPr>
              <w:lastRenderedPageBreak/>
              <w:t>углом равновесие на нижней жерди, упор присев на одной махом соскок</w:t>
            </w:r>
          </w:p>
        </w:tc>
        <w:tc>
          <w:tcPr>
            <w:tcW w:w="1290" w:type="pct"/>
            <w:shd w:val="clear" w:color="auto" w:fill="FFFFFF" w:themeFill="background1"/>
          </w:tcPr>
          <w:p w:rsidR="00C544C4" w:rsidRPr="0075681A" w:rsidRDefault="00C544C4" w:rsidP="003E69B7">
            <w:pPr>
              <w:tabs>
                <w:tab w:val="left" w:pos="303"/>
              </w:tabs>
              <w:spacing w:after="0" w:line="240" w:lineRule="auto"/>
              <w:contextualSpacing/>
              <w:jc w:val="both"/>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iCs/>
                <w:sz w:val="24"/>
                <w:szCs w:val="24"/>
                <w:lang w:eastAsia="ru-RU"/>
              </w:rPr>
              <w:lastRenderedPageBreak/>
              <w:t xml:space="preserve">1. Висы и упоры: подъем в упор силой; </w:t>
            </w:r>
            <w:proofErr w:type="gramStart"/>
            <w:r w:rsidRPr="0075681A">
              <w:rPr>
                <w:rFonts w:ascii="Times New Roman" w:eastAsia="Times New Roman" w:hAnsi="Times New Roman" w:cs="Times New Roman"/>
                <w:iCs/>
                <w:sz w:val="24"/>
                <w:szCs w:val="24"/>
                <w:lang w:eastAsia="ru-RU"/>
              </w:rPr>
              <w:t>вис</w:t>
            </w:r>
            <w:proofErr w:type="gramEnd"/>
            <w:r w:rsidRPr="0075681A">
              <w:rPr>
                <w:rFonts w:ascii="Times New Roman" w:eastAsia="Times New Roman" w:hAnsi="Times New Roman" w:cs="Times New Roman"/>
                <w:iCs/>
                <w:sz w:val="24"/>
                <w:szCs w:val="24"/>
                <w:lang w:eastAsia="ru-RU"/>
              </w:rPr>
              <w:t xml:space="preserve"> согнувшись – вис прогнувшись сзади; подъем </w:t>
            </w:r>
            <w:r w:rsidRPr="0075681A">
              <w:rPr>
                <w:rFonts w:ascii="Times New Roman" w:eastAsia="Times New Roman" w:hAnsi="Times New Roman" w:cs="Times New Roman"/>
                <w:iCs/>
                <w:sz w:val="24"/>
                <w:szCs w:val="24"/>
                <w:lang w:eastAsia="ru-RU"/>
              </w:rPr>
              <w:lastRenderedPageBreak/>
              <w:t>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754" w:type="pct"/>
            <w:vMerge/>
            <w:shd w:val="clear" w:color="auto" w:fill="FFFFFF" w:themeFill="background1"/>
            <w:vAlign w:val="center"/>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180"/>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rsidR="00C544C4" w:rsidRPr="0075681A" w:rsidRDefault="00C544C4" w:rsidP="003E69B7">
            <w:pPr>
              <w:numPr>
                <w:ilvl w:val="0"/>
                <w:numId w:val="1"/>
              </w:numPr>
              <w:tabs>
                <w:tab w:val="left" w:pos="326"/>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iCs/>
                <w:sz w:val="24"/>
                <w:szCs w:val="24"/>
                <w:lang w:eastAsia="ru-RU"/>
              </w:rPr>
              <w:t>Бревно: вскок, седы, упоры, прыжки, разновидности передвижений, равновесия, танцевальные шаги, соскок с конца бревна</w:t>
            </w:r>
            <w:proofErr w:type="gramEnd"/>
          </w:p>
        </w:tc>
        <w:tc>
          <w:tcPr>
            <w:tcW w:w="1290" w:type="pct"/>
            <w:shd w:val="clear" w:color="auto" w:fill="FFFFFF" w:themeFill="background1"/>
            <w:vAlign w:val="bottom"/>
          </w:tcPr>
          <w:p w:rsidR="00C544C4" w:rsidRPr="0075681A" w:rsidRDefault="00C544C4" w:rsidP="003E69B7">
            <w:pPr>
              <w:tabs>
                <w:tab w:val="left" w:pos="303"/>
              </w:tabs>
              <w:spacing w:after="0" w:line="240" w:lineRule="auto"/>
              <w:contextualSpacing/>
              <w:jc w:val="both"/>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iCs/>
                <w:sz w:val="24"/>
                <w:szCs w:val="24"/>
                <w:lang w:eastAsia="ru-RU"/>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754" w:type="pct"/>
            <w:vMerge/>
            <w:shd w:val="clear" w:color="auto" w:fill="FFFFFF" w:themeFill="background1"/>
            <w:vAlign w:val="center"/>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180"/>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rsidR="00C544C4" w:rsidRPr="0075681A" w:rsidRDefault="00C544C4" w:rsidP="003E69B7">
            <w:pPr>
              <w:numPr>
                <w:ilvl w:val="0"/>
                <w:numId w:val="1"/>
              </w:numPr>
              <w:tabs>
                <w:tab w:val="left" w:pos="326"/>
              </w:tabs>
              <w:spacing w:after="0" w:line="240" w:lineRule="auto"/>
              <w:ind w:left="0" w:firstLine="0"/>
              <w:contextualSpacing/>
              <w:rPr>
                <w:rFonts w:ascii="Times New Roman" w:eastAsia="Times New Roman" w:hAnsi="Times New Roman" w:cs="Times New Roman"/>
                <w:sz w:val="24"/>
                <w:szCs w:val="24"/>
                <w:lang w:eastAsia="ru-RU"/>
              </w:rPr>
            </w:pPr>
            <w:r w:rsidRPr="0075681A">
              <w:rPr>
                <w:rFonts w:ascii="Times New Roman" w:eastAsia="Times New Roman" w:hAnsi="Times New Roman" w:cs="Times New Roman"/>
                <w:iCs/>
                <w:sz w:val="24"/>
                <w:szCs w:val="24"/>
                <w:lang w:eastAsia="ru-RU"/>
              </w:rPr>
              <w:t>Опорные прыжки: через коня углом с косого разбега толчком одной ногой</w:t>
            </w:r>
          </w:p>
        </w:tc>
        <w:tc>
          <w:tcPr>
            <w:tcW w:w="1290" w:type="pct"/>
            <w:shd w:val="clear" w:color="auto" w:fill="FFFFFF" w:themeFill="background1"/>
          </w:tcPr>
          <w:p w:rsidR="00C544C4" w:rsidRPr="0075681A" w:rsidRDefault="00C544C4" w:rsidP="003E69B7">
            <w:pPr>
              <w:tabs>
                <w:tab w:val="left" w:pos="303"/>
              </w:tabs>
              <w:spacing w:after="0" w:line="240" w:lineRule="auto"/>
              <w:contextualSpacing/>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iCs/>
                <w:sz w:val="24"/>
                <w:szCs w:val="24"/>
                <w:lang w:eastAsia="ru-RU"/>
              </w:rPr>
              <w:t>3. Опорные прыжки: через коня ноги врозь</w:t>
            </w:r>
          </w:p>
        </w:tc>
        <w:tc>
          <w:tcPr>
            <w:tcW w:w="754" w:type="pct"/>
            <w:vMerge/>
            <w:shd w:val="clear" w:color="auto" w:fill="FFFFFF" w:themeFill="background1"/>
            <w:vAlign w:val="center"/>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37"/>
        </w:trPr>
        <w:tc>
          <w:tcPr>
            <w:tcW w:w="846" w:type="pct"/>
            <w:vMerge w:val="restar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Тема 2.7</w:t>
            </w:r>
            <w:r w:rsidRPr="0075681A">
              <w:rPr>
                <w:rFonts w:ascii="Times New Roman" w:eastAsia="Times New Roman" w:hAnsi="Times New Roman" w:cs="Times New Roman"/>
                <w:b/>
                <w:bCs/>
                <w:iCs/>
                <w:sz w:val="24"/>
                <w:szCs w:val="24"/>
                <w:lang w:eastAsia="ru-RU"/>
              </w:rPr>
              <w:t xml:space="preserve"> </w:t>
            </w:r>
            <w:r w:rsidRPr="0075681A">
              <w:rPr>
                <w:rFonts w:ascii="Times New Roman" w:eastAsia="Times New Roman" w:hAnsi="Times New Roman" w:cs="Times New Roman"/>
                <w:bCs/>
                <w:iCs/>
                <w:sz w:val="24"/>
                <w:szCs w:val="24"/>
                <w:lang w:eastAsia="ru-RU"/>
              </w:rPr>
              <w:t>Акробатика</w:t>
            </w: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r>
      <w:tr w:rsidR="00C544C4" w:rsidRPr="0075681A" w:rsidTr="003E69B7">
        <w:trPr>
          <w:trHeight w:val="237"/>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iCs/>
                <w:sz w:val="24"/>
                <w:szCs w:val="24"/>
                <w:lang w:eastAsia="ru-RU"/>
              </w:rPr>
            </w:pPr>
          </w:p>
        </w:tc>
      </w:tr>
      <w:tr w:rsidR="00C544C4" w:rsidRPr="0075681A" w:rsidTr="003E69B7">
        <w:trPr>
          <w:trHeight w:val="237"/>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roofErr w:type="gramStart"/>
            <w:r w:rsidRPr="0075681A">
              <w:rPr>
                <w:rFonts w:ascii="Times New Roman" w:eastAsia="Times New Roman" w:hAnsi="Times New Roman" w:cs="Times New Roman"/>
                <w:sz w:val="24"/>
                <w:szCs w:val="24"/>
                <w:lang w:eastAsia="ru-RU"/>
              </w:rPr>
              <w:t xml:space="preserve">Освоение акробатических элементов: </w:t>
            </w:r>
            <w:r w:rsidRPr="0075681A">
              <w:rPr>
                <w:rFonts w:ascii="Times New Roman" w:eastAsia="Times New Roman" w:hAnsi="Times New Roman" w:cs="Times New Roman"/>
                <w:iCs/>
                <w:sz w:val="24"/>
                <w:szCs w:val="24"/>
                <w:lang w:eastAsia="ru-RU"/>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roofErr w:type="gramEnd"/>
          </w:p>
        </w:tc>
        <w:tc>
          <w:tcPr>
            <w:tcW w:w="754" w:type="pct"/>
            <w:vMerge w:val="restar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iCs/>
                <w:sz w:val="24"/>
                <w:szCs w:val="24"/>
                <w:lang w:eastAsia="ru-RU"/>
              </w:rPr>
            </w:pPr>
          </w:p>
        </w:tc>
      </w:tr>
      <w:tr w:rsidR="00C544C4" w:rsidRPr="0075681A" w:rsidTr="003E69B7">
        <w:trPr>
          <w:trHeight w:val="237"/>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sz w:val="24"/>
                <w:szCs w:val="24"/>
                <w:lang w:eastAsia="ru-RU"/>
              </w:rPr>
              <w:t>Совершенствование акробатических элементов</w:t>
            </w:r>
          </w:p>
        </w:tc>
        <w:tc>
          <w:tcPr>
            <w:tcW w:w="754" w:type="pct"/>
            <w:vMerge/>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iCs/>
                <w:sz w:val="24"/>
                <w:szCs w:val="24"/>
                <w:lang w:eastAsia="ru-RU"/>
              </w:rPr>
            </w:pPr>
          </w:p>
        </w:tc>
      </w:tr>
      <w:tr w:rsidR="00C544C4" w:rsidRPr="0075681A" w:rsidTr="003E69B7">
        <w:trPr>
          <w:trHeight w:val="237"/>
        </w:trPr>
        <w:tc>
          <w:tcPr>
            <w:tcW w:w="846" w:type="pct"/>
            <w:vMerge/>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sz w:val="24"/>
                <w:szCs w:val="24"/>
                <w:lang w:eastAsia="ru-RU"/>
              </w:rPr>
              <w:t xml:space="preserve">Освоение </w:t>
            </w:r>
            <w:r w:rsidRPr="0075681A">
              <w:rPr>
                <w:rFonts w:ascii="Times New Roman" w:eastAsia="Times New Roman" w:hAnsi="Times New Roman" w:cs="Times New Roman"/>
                <w:iCs/>
                <w:sz w:val="24"/>
                <w:szCs w:val="24"/>
                <w:lang w:eastAsia="ru-RU"/>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754" w:type="pct"/>
            <w:vMerge/>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iCs/>
                <w:sz w:val="24"/>
                <w:szCs w:val="24"/>
                <w:lang w:eastAsia="ru-RU"/>
              </w:rPr>
            </w:pPr>
          </w:p>
        </w:tc>
      </w:tr>
      <w:tr w:rsidR="00C544C4" w:rsidRPr="0075681A" w:rsidTr="003E69B7">
        <w:trPr>
          <w:trHeight w:val="300"/>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vAlign w:val="bottom"/>
          </w:tcPr>
          <w:p w:rsidR="00C544C4" w:rsidRPr="0075681A" w:rsidRDefault="00C544C4" w:rsidP="003E69B7">
            <w:pPr>
              <w:spacing w:after="0" w:line="240" w:lineRule="auto"/>
              <w:jc w:val="center"/>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b/>
                <w:sz w:val="24"/>
                <w:szCs w:val="24"/>
                <w:lang w:eastAsia="ru-RU"/>
              </w:rPr>
              <w:t>Девушки</w:t>
            </w:r>
          </w:p>
        </w:tc>
        <w:tc>
          <w:tcPr>
            <w:tcW w:w="1290" w:type="pct"/>
            <w:shd w:val="clear" w:color="auto" w:fill="FFFFFF" w:themeFill="background1"/>
            <w:vAlign w:val="bottom"/>
          </w:tcPr>
          <w:p w:rsidR="00C544C4" w:rsidRPr="0075681A" w:rsidRDefault="00C544C4" w:rsidP="003E69B7">
            <w:pPr>
              <w:spacing w:after="0" w:line="240" w:lineRule="auto"/>
              <w:jc w:val="center"/>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b/>
                <w:sz w:val="24"/>
                <w:szCs w:val="24"/>
                <w:lang w:eastAsia="ru-RU"/>
              </w:rPr>
              <w:t>Юноши</w:t>
            </w:r>
          </w:p>
        </w:tc>
        <w:tc>
          <w:tcPr>
            <w:tcW w:w="754" w:type="pct"/>
            <w:vMerge/>
            <w:shd w:val="clear" w:color="auto" w:fill="FFFFFF" w:themeFill="background1"/>
            <w:vAlign w:val="center"/>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416"/>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И.П. -  О.С.: Равновесие на левой (правой) - Шагом правой кувырок вперед ноги </w:t>
            </w:r>
            <w:proofErr w:type="spellStart"/>
            <w:r w:rsidRPr="0075681A">
              <w:rPr>
                <w:rFonts w:ascii="Times New Roman" w:eastAsia="Times New Roman" w:hAnsi="Times New Roman" w:cs="Times New Roman"/>
                <w:sz w:val="24"/>
                <w:szCs w:val="24"/>
                <w:lang w:eastAsia="ru-RU"/>
              </w:rPr>
              <w:t>скрестно</w:t>
            </w:r>
            <w:proofErr w:type="spellEnd"/>
            <w:r w:rsidRPr="0075681A">
              <w:rPr>
                <w:rFonts w:ascii="Times New Roman" w:eastAsia="Times New Roman" w:hAnsi="Times New Roman" w:cs="Times New Roman"/>
                <w:sz w:val="24"/>
                <w:szCs w:val="24"/>
                <w:lang w:eastAsia="ru-RU"/>
              </w:rPr>
              <w:t xml:space="preserve"> и поворот кругом -  Кувырок назад - Перекатом назад стойка на лопатках -  Кувырок назад через плечо в упор, стоя на левом (правом) колене, </w:t>
            </w:r>
            <w:proofErr w:type="gramStart"/>
            <w:r w:rsidRPr="0075681A">
              <w:rPr>
                <w:rFonts w:ascii="Times New Roman" w:eastAsia="Times New Roman" w:hAnsi="Times New Roman" w:cs="Times New Roman"/>
                <w:sz w:val="24"/>
                <w:szCs w:val="24"/>
                <w:lang w:eastAsia="ru-RU"/>
              </w:rPr>
              <w:t>правую</w:t>
            </w:r>
            <w:proofErr w:type="gramEnd"/>
            <w:r w:rsidRPr="0075681A">
              <w:rPr>
                <w:rFonts w:ascii="Times New Roman" w:eastAsia="Times New Roman" w:hAnsi="Times New Roman" w:cs="Times New Roman"/>
                <w:sz w:val="24"/>
                <w:szCs w:val="24"/>
                <w:lang w:eastAsia="ru-RU"/>
              </w:rPr>
              <w:t xml:space="preserve"> (левую) назад. Встать - Переворот боком «колесо». Приставляя правую (левую) </w:t>
            </w:r>
            <w:proofErr w:type="gramStart"/>
            <w:r w:rsidRPr="0075681A">
              <w:rPr>
                <w:rFonts w:ascii="Times New Roman" w:eastAsia="Times New Roman" w:hAnsi="Times New Roman" w:cs="Times New Roman"/>
                <w:sz w:val="24"/>
                <w:szCs w:val="24"/>
                <w:lang w:eastAsia="ru-RU"/>
              </w:rPr>
              <w:t>прыжок</w:t>
            </w:r>
            <w:proofErr w:type="gramEnd"/>
            <w:r w:rsidRPr="0075681A">
              <w:rPr>
                <w:rFonts w:ascii="Times New Roman" w:eastAsia="Times New Roman" w:hAnsi="Times New Roman" w:cs="Times New Roman"/>
                <w:sz w:val="24"/>
                <w:szCs w:val="24"/>
                <w:lang w:eastAsia="ru-RU"/>
              </w:rPr>
              <w:t xml:space="preserve"> </w:t>
            </w:r>
            <w:r w:rsidRPr="0075681A">
              <w:rPr>
                <w:rFonts w:ascii="Times New Roman" w:eastAsia="Times New Roman" w:hAnsi="Times New Roman" w:cs="Times New Roman"/>
                <w:sz w:val="24"/>
                <w:szCs w:val="24"/>
                <w:lang w:eastAsia="ru-RU"/>
              </w:rPr>
              <w:lastRenderedPageBreak/>
              <w:t xml:space="preserve">прогнувшись, И.П. </w:t>
            </w:r>
          </w:p>
        </w:tc>
        <w:tc>
          <w:tcPr>
            <w:tcW w:w="1290" w:type="pct"/>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lastRenderedPageBreak/>
              <w:t>И.П. – О.С.: Стойка на руках махом одной и толчком другой (О) - Кувырок вперед - Кувырок вперед в упор присев - Силой, стойка на голове с опорой руками (Д</w:t>
            </w:r>
            <w:proofErr w:type="gramStart"/>
            <w:r w:rsidRPr="0075681A">
              <w:rPr>
                <w:rFonts w:ascii="Times New Roman" w:eastAsia="Times New Roman" w:hAnsi="Times New Roman" w:cs="Times New Roman"/>
                <w:sz w:val="24"/>
                <w:szCs w:val="24"/>
                <w:lang w:eastAsia="ru-RU"/>
              </w:rPr>
              <w:t>)-</w:t>
            </w:r>
            <w:proofErr w:type="gramEnd"/>
            <w:r w:rsidRPr="0075681A">
              <w:rPr>
                <w:rFonts w:ascii="Times New Roman" w:eastAsia="Times New Roman" w:hAnsi="Times New Roman" w:cs="Times New Roman"/>
                <w:sz w:val="24"/>
                <w:szCs w:val="24"/>
                <w:lang w:eastAsia="ru-RU"/>
              </w:rPr>
              <w:t xml:space="preserve">Силой опускание в упор лёжа. Толчком ног упор присев. Встать - Мах левой (правой) и переворот боком «колесо» приставляя правую (левую) </w:t>
            </w:r>
            <w:proofErr w:type="spellStart"/>
            <w:r w:rsidRPr="0075681A">
              <w:rPr>
                <w:rFonts w:ascii="Times New Roman" w:eastAsia="Times New Roman" w:hAnsi="Times New Roman" w:cs="Times New Roman"/>
                <w:sz w:val="24"/>
                <w:szCs w:val="24"/>
                <w:lang w:eastAsia="ru-RU"/>
              </w:rPr>
              <w:t>полуприсед</w:t>
            </w:r>
            <w:proofErr w:type="spellEnd"/>
            <w:r w:rsidRPr="0075681A">
              <w:rPr>
                <w:rFonts w:ascii="Times New Roman" w:eastAsia="Times New Roman" w:hAnsi="Times New Roman" w:cs="Times New Roman"/>
                <w:sz w:val="24"/>
                <w:szCs w:val="24"/>
                <w:lang w:eastAsia="ru-RU"/>
              </w:rPr>
              <w:t xml:space="preserve"> и </w:t>
            </w:r>
            <w:proofErr w:type="gramStart"/>
            <w:r w:rsidRPr="0075681A">
              <w:rPr>
                <w:rFonts w:ascii="Times New Roman" w:eastAsia="Times New Roman" w:hAnsi="Times New Roman" w:cs="Times New Roman"/>
                <w:sz w:val="24"/>
                <w:szCs w:val="24"/>
                <w:lang w:eastAsia="ru-RU"/>
              </w:rPr>
              <w:t>прыжок</w:t>
            </w:r>
            <w:proofErr w:type="gramEnd"/>
            <w:r w:rsidRPr="0075681A">
              <w:rPr>
                <w:rFonts w:ascii="Times New Roman" w:eastAsia="Times New Roman" w:hAnsi="Times New Roman" w:cs="Times New Roman"/>
                <w:sz w:val="24"/>
                <w:szCs w:val="24"/>
                <w:lang w:eastAsia="ru-RU"/>
              </w:rPr>
              <w:t xml:space="preserve"> прогнувшись, </w:t>
            </w:r>
            <w:r w:rsidRPr="0075681A">
              <w:rPr>
                <w:rFonts w:ascii="Times New Roman" w:eastAsia="Times New Roman" w:hAnsi="Times New Roman" w:cs="Times New Roman"/>
                <w:sz w:val="24"/>
                <w:szCs w:val="24"/>
                <w:lang w:eastAsia="ru-RU"/>
              </w:rPr>
              <w:lastRenderedPageBreak/>
              <w:t>И.П.</w:t>
            </w:r>
          </w:p>
        </w:tc>
        <w:tc>
          <w:tcPr>
            <w:tcW w:w="754" w:type="pct"/>
            <w:vMerge/>
            <w:shd w:val="clear" w:color="auto" w:fill="FFFFFF" w:themeFill="background1"/>
            <w:vAlign w:val="center"/>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134"/>
        </w:trPr>
        <w:tc>
          <w:tcPr>
            <w:tcW w:w="846" w:type="pct"/>
            <w:vMerge w:val="restar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Cs/>
                <w:sz w:val="24"/>
                <w:szCs w:val="24"/>
                <w:lang w:eastAsia="ru-RU"/>
              </w:rPr>
              <w:lastRenderedPageBreak/>
              <w:t xml:space="preserve">Тема 2.7 </w:t>
            </w:r>
            <w:r w:rsidRPr="00896037">
              <w:rPr>
                <w:rFonts w:ascii="Times New Roman" w:eastAsia="Times New Roman" w:hAnsi="Times New Roman" w:cs="Times New Roman"/>
                <w:bCs/>
                <w:iCs/>
                <w:sz w:val="24"/>
                <w:szCs w:val="24"/>
                <w:lang w:eastAsia="ru-RU"/>
              </w:rPr>
              <w:t>А</w:t>
            </w:r>
            <w:r w:rsidRPr="00896037">
              <w:rPr>
                <w:rFonts w:ascii="Times New Roman" w:eastAsia="Times New Roman" w:hAnsi="Times New Roman" w:cs="Times New Roman"/>
                <w:bCs/>
                <w:sz w:val="24"/>
                <w:szCs w:val="24"/>
                <w:lang w:eastAsia="ru-RU"/>
              </w:rPr>
              <w:t>тлетическая гимнастика</w:t>
            </w:r>
          </w:p>
        </w:tc>
        <w:tc>
          <w:tcPr>
            <w:tcW w:w="2576" w:type="pct"/>
            <w:gridSpan w:val="2"/>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754" w:type="pct"/>
            <w:vMerge w:val="restar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Выполнение упражнений и комплексов упражнений с использованием новых видов фитнесс оборудования.</w:t>
            </w:r>
          </w:p>
        </w:tc>
        <w:tc>
          <w:tcPr>
            <w:tcW w:w="754" w:type="pct"/>
            <w:vMerge/>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Выполнение упражнений и комплексов упражнений на силовых тренажерах и </w:t>
            </w:r>
            <w:proofErr w:type="spellStart"/>
            <w:r w:rsidRPr="0075681A">
              <w:rPr>
                <w:rFonts w:ascii="Times New Roman" w:eastAsia="Times New Roman" w:hAnsi="Times New Roman" w:cs="Times New Roman"/>
                <w:sz w:val="24"/>
                <w:szCs w:val="24"/>
                <w:lang w:eastAsia="ru-RU"/>
              </w:rPr>
              <w:t>кардиотренажерах</w:t>
            </w:r>
            <w:proofErr w:type="spellEnd"/>
            <w:r w:rsidRPr="0075681A">
              <w:rPr>
                <w:rFonts w:ascii="Times New Roman" w:eastAsia="Times New Roman" w:hAnsi="Times New Roman" w:cs="Times New Roman"/>
                <w:sz w:val="24"/>
                <w:szCs w:val="24"/>
                <w:lang w:eastAsia="ru-RU"/>
              </w:rPr>
              <w:t>.</w:t>
            </w:r>
          </w:p>
        </w:tc>
        <w:tc>
          <w:tcPr>
            <w:tcW w:w="754" w:type="pct"/>
            <w:vMerge/>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55"/>
        </w:trPr>
        <w:tc>
          <w:tcPr>
            <w:tcW w:w="3422" w:type="pct"/>
            <w:gridSpan w:val="3"/>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b/>
                <w:i/>
                <w:iCs/>
                <w:sz w:val="24"/>
                <w:szCs w:val="24"/>
                <w:lang w:eastAsia="ru-RU"/>
              </w:rPr>
              <w:t>2.8 Спортивные игры</w:t>
            </w:r>
            <w:r w:rsidRPr="0075681A">
              <w:rPr>
                <w:rFonts w:ascii="Times New Roman" w:eastAsia="Times New Roman" w:hAnsi="Times New Roman" w:cs="Times New Roman"/>
                <w:b/>
                <w:i/>
                <w:iCs/>
                <w:sz w:val="24"/>
                <w:szCs w:val="24"/>
                <w:vertAlign w:val="superscript"/>
                <w:lang w:eastAsia="ru-RU"/>
              </w:rPr>
              <w:footnoteReference w:id="13"/>
            </w:r>
            <w:r>
              <w:rPr>
                <w:rFonts w:ascii="Times New Roman" w:eastAsia="Times New Roman" w:hAnsi="Times New Roman" w:cs="Times New Roman"/>
                <w:b/>
                <w:i/>
                <w:iCs/>
                <w:sz w:val="24"/>
                <w:szCs w:val="24"/>
                <w:lang w:eastAsia="ru-RU"/>
              </w:rPr>
              <w:t>(практические занятия</w:t>
            </w:r>
            <w:proofErr w:type="gramEnd"/>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24" w:type="pc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55"/>
        </w:trPr>
        <w:tc>
          <w:tcPr>
            <w:tcW w:w="846" w:type="pct"/>
            <w:vMerge w:val="restart"/>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Тема 2.8</w:t>
            </w:r>
            <w:r w:rsidRPr="0075681A">
              <w:rPr>
                <w:rFonts w:ascii="Times New Roman" w:eastAsia="Times New Roman" w:hAnsi="Times New Roman" w:cs="Times New Roman"/>
                <w:b/>
                <w:bCs/>
                <w:sz w:val="24"/>
                <w:szCs w:val="24"/>
                <w:lang w:eastAsia="ru-RU"/>
              </w:rPr>
              <w:t xml:space="preserve"> </w:t>
            </w:r>
            <w:r w:rsidRPr="0075681A">
              <w:rPr>
                <w:rFonts w:ascii="Times New Roman" w:eastAsia="Times New Roman" w:hAnsi="Times New Roman" w:cs="Times New Roman"/>
                <w:bCs/>
                <w:sz w:val="24"/>
                <w:szCs w:val="24"/>
                <w:lang w:eastAsia="ru-RU"/>
              </w:rPr>
              <w:t>Баскетбол</w:t>
            </w: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6</w:t>
            </w:r>
          </w:p>
        </w:tc>
        <w:tc>
          <w:tcPr>
            <w:tcW w:w="824" w:type="pct"/>
            <w:vMerge w:val="restar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Техника безопасности на занятиях баскетболом. Освоение и совершенствование техники выполнения приёмов игры:</w:t>
            </w:r>
          </w:p>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w:t>
            </w:r>
            <w:proofErr w:type="gramEnd"/>
            <w:r w:rsidRPr="0075681A">
              <w:rPr>
                <w:rFonts w:ascii="Times New Roman" w:eastAsia="Times New Roman" w:hAnsi="Times New Roman" w:cs="Times New Roman"/>
                <w:sz w:val="24"/>
                <w:szCs w:val="24"/>
                <w:lang w:eastAsia="ru-RU"/>
              </w:rPr>
              <w:t xml:space="preserve"> бросок после ловли и после ведения мяча, бросок мяча</w:t>
            </w:r>
          </w:p>
        </w:tc>
        <w:tc>
          <w:tcPr>
            <w:tcW w:w="754" w:type="pct"/>
            <w:vMerge w:val="restar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754" w:type="pct"/>
            <w:vMerge/>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55"/>
        </w:trPr>
        <w:tc>
          <w:tcPr>
            <w:tcW w:w="846" w:type="pct"/>
            <w:vMerge w:val="restar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2.8</w:t>
            </w:r>
            <w:r w:rsidRPr="0075681A">
              <w:rPr>
                <w:rFonts w:ascii="Times New Roman" w:eastAsia="Times New Roman" w:hAnsi="Times New Roman" w:cs="Times New Roman"/>
                <w:b/>
                <w:bCs/>
                <w:sz w:val="24"/>
                <w:szCs w:val="24"/>
                <w:lang w:eastAsia="ru-RU"/>
              </w:rPr>
              <w:t xml:space="preserve"> </w:t>
            </w:r>
            <w:r w:rsidRPr="0075681A">
              <w:rPr>
                <w:rFonts w:ascii="Times New Roman" w:eastAsia="Times New Roman" w:hAnsi="Times New Roman" w:cs="Times New Roman"/>
                <w:bCs/>
                <w:sz w:val="24"/>
                <w:szCs w:val="24"/>
                <w:lang w:eastAsia="ru-RU"/>
              </w:rPr>
              <w:t xml:space="preserve">Волейбол </w:t>
            </w:r>
          </w:p>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6</w:t>
            </w:r>
          </w:p>
        </w:tc>
        <w:tc>
          <w:tcPr>
            <w:tcW w:w="824" w:type="pct"/>
            <w:vMerge w:val="restar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Освоение/совершенствование приёмов тактики защиты и нападения</w:t>
            </w:r>
          </w:p>
        </w:tc>
        <w:tc>
          <w:tcPr>
            <w:tcW w:w="754" w:type="pct"/>
            <w:vMerge/>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92"/>
        </w:trPr>
        <w:tc>
          <w:tcPr>
            <w:tcW w:w="846" w:type="pct"/>
            <w:vMerge w:val="restar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sz w:val="24"/>
                <w:szCs w:val="24"/>
                <w:lang w:eastAsia="ru-RU"/>
              </w:rPr>
              <w:t>Тема 2.8</w:t>
            </w:r>
            <w:r w:rsidRPr="0075681A">
              <w:rPr>
                <w:rFonts w:ascii="Times New Roman" w:eastAsia="Times New Roman" w:hAnsi="Times New Roman" w:cs="Times New Roman"/>
                <w:bCs/>
                <w:sz w:val="24"/>
                <w:szCs w:val="24"/>
                <w:lang w:eastAsia="ru-RU"/>
              </w:rPr>
              <w:t xml:space="preserve"> Спортивные игры, отражающие национальные, региональные или этнокультурные особенности</w:t>
            </w:r>
            <w:r w:rsidRPr="0075681A">
              <w:rPr>
                <w:rFonts w:ascii="Times New Roman" w:eastAsia="Times New Roman" w:hAnsi="Times New Roman" w:cs="Times New Roman"/>
                <w:bCs/>
                <w:sz w:val="24"/>
                <w:szCs w:val="24"/>
                <w:vertAlign w:val="superscript"/>
                <w:lang w:eastAsia="ru-RU"/>
              </w:rPr>
              <w:footnoteReference w:id="14"/>
            </w:r>
          </w:p>
        </w:tc>
        <w:tc>
          <w:tcPr>
            <w:tcW w:w="2576" w:type="pct"/>
            <w:gridSpan w:val="2"/>
            <w:tcBorders>
              <w:bottom w:val="single" w:sz="4" w:space="0" w:color="auto"/>
            </w:tcBorders>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tc>
      </w:tr>
      <w:tr w:rsidR="00C544C4" w:rsidRPr="0075681A" w:rsidTr="003E69B7">
        <w:trPr>
          <w:trHeight w:val="255"/>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2</w:t>
            </w: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66"/>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Освоение и совершенствование техники выполнения приёмов игры. Развитие физических способностей средствами игры</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335"/>
        </w:trPr>
        <w:tc>
          <w:tcPr>
            <w:tcW w:w="846" w:type="pct"/>
            <w:vMerge w:val="restar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bCs/>
                <w:iCs/>
                <w:sz w:val="24"/>
                <w:szCs w:val="24"/>
                <w:lang w:eastAsia="ru-RU"/>
              </w:rPr>
              <w:t>Тема 2.9</w:t>
            </w:r>
            <w:r w:rsidRPr="0075681A">
              <w:rPr>
                <w:rFonts w:ascii="Times New Roman" w:eastAsia="Times New Roman" w:hAnsi="Times New Roman" w:cs="Times New Roman"/>
                <w:bCs/>
                <w:iCs/>
                <w:sz w:val="24"/>
                <w:szCs w:val="24"/>
                <w:lang w:eastAsia="ru-RU"/>
              </w:rPr>
              <w:t xml:space="preserve"> Лёгкая атлетика </w:t>
            </w:r>
            <w:r>
              <w:rPr>
                <w:rFonts w:ascii="Times New Roman" w:eastAsia="Times New Roman" w:hAnsi="Times New Roman" w:cs="Times New Roman"/>
                <w:bCs/>
                <w:i/>
                <w:sz w:val="24"/>
                <w:szCs w:val="24"/>
                <w:lang w:eastAsia="ru-RU"/>
              </w:rPr>
              <w:t>(практические занятия)</w:t>
            </w:r>
          </w:p>
        </w:tc>
        <w:tc>
          <w:tcPr>
            <w:tcW w:w="2576" w:type="pct"/>
            <w:gridSpan w:val="2"/>
            <w:tcBorders>
              <w:bottom w:val="single" w:sz="4" w:space="0" w:color="auto"/>
            </w:tcBorders>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24" w:type="pct"/>
            <w:vMerge w:val="restar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tc>
      </w:tr>
      <w:tr w:rsidR="00C544C4" w:rsidRPr="0075681A" w:rsidTr="003E69B7">
        <w:trPr>
          <w:trHeight w:val="240"/>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01"/>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Совершенствование техники эстафетного бега (4 *100 м, 4*400 м; бега </w:t>
            </w:r>
            <w:proofErr w:type="gramStart"/>
            <w:r w:rsidRPr="0075681A">
              <w:rPr>
                <w:rFonts w:ascii="Times New Roman" w:eastAsia="Times New Roman" w:hAnsi="Times New Roman" w:cs="Times New Roman"/>
                <w:sz w:val="24"/>
                <w:szCs w:val="24"/>
                <w:lang w:eastAsia="ru-RU"/>
              </w:rPr>
              <w:t>по</w:t>
            </w:r>
            <w:proofErr w:type="gramEnd"/>
            <w:r w:rsidRPr="0075681A">
              <w:rPr>
                <w:rFonts w:ascii="Times New Roman" w:eastAsia="Times New Roman" w:hAnsi="Times New Roman" w:cs="Times New Roman"/>
                <w:sz w:val="24"/>
                <w:szCs w:val="24"/>
                <w:lang w:eastAsia="ru-RU"/>
              </w:rPr>
              <w:t xml:space="preserve"> прямой с различной скоростью)</w:t>
            </w:r>
          </w:p>
        </w:tc>
        <w:tc>
          <w:tcPr>
            <w:tcW w:w="754" w:type="pct"/>
            <w:vMerge w:val="restar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40"/>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Совершенствование техники прыжка в длину с разбега</w:t>
            </w:r>
          </w:p>
        </w:tc>
        <w:tc>
          <w:tcPr>
            <w:tcW w:w="754" w:type="pct"/>
            <w:vMerge/>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40"/>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Совершенствование техники прыжка в высоту с разбега</w:t>
            </w:r>
          </w:p>
        </w:tc>
        <w:tc>
          <w:tcPr>
            <w:tcW w:w="754" w:type="pct"/>
            <w:vMerge/>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40"/>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44C4" w:rsidRPr="0075681A" w:rsidRDefault="00C544C4"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Совершенствование техники метания гранаты весом 500 г (девушки) и 700 г (юноши); </w:t>
            </w:r>
          </w:p>
        </w:tc>
        <w:tc>
          <w:tcPr>
            <w:tcW w:w="754" w:type="pct"/>
            <w:vMerge/>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rPr>
          <w:trHeight w:val="266"/>
        </w:trPr>
        <w:tc>
          <w:tcPr>
            <w:tcW w:w="846" w:type="pct"/>
            <w:vMerge/>
            <w:shd w:val="clear" w:color="auto" w:fill="FFFFFF" w:themeFill="background1"/>
          </w:tcPr>
          <w:p w:rsidR="00C544C4" w:rsidRPr="0075681A" w:rsidRDefault="00C544C4"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bCs/>
                <w:sz w:val="24"/>
                <w:szCs w:val="24"/>
                <w:lang w:eastAsia="ru-RU"/>
              </w:rPr>
            </w:pPr>
          </w:p>
        </w:tc>
      </w:tr>
      <w:tr w:rsidR="00C544C4" w:rsidRPr="0075681A" w:rsidTr="003E69B7">
        <w:tc>
          <w:tcPr>
            <w:tcW w:w="3422" w:type="pct"/>
            <w:gridSpan w:val="3"/>
            <w:shd w:val="clear" w:color="auto" w:fill="FFFFFF" w:themeFill="background1"/>
          </w:tcPr>
          <w:p w:rsidR="00C544C4" w:rsidRPr="0075681A" w:rsidRDefault="00C544C4" w:rsidP="003E69B7">
            <w:pPr>
              <w:suppressAutoHyphens/>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Промежуточная аттестация по дисциплине (дифференцированный зачёт)</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i/>
                <w:sz w:val="24"/>
                <w:szCs w:val="24"/>
                <w:lang w:eastAsia="ru-RU"/>
              </w:rPr>
            </w:pPr>
            <w:r w:rsidRPr="0075681A">
              <w:rPr>
                <w:rFonts w:ascii="Times New Roman" w:eastAsia="Times New Roman" w:hAnsi="Times New Roman" w:cs="Times New Roman"/>
                <w:b/>
                <w:i/>
                <w:sz w:val="24"/>
                <w:szCs w:val="24"/>
                <w:lang w:eastAsia="ru-RU"/>
              </w:rPr>
              <w:t>2</w:t>
            </w:r>
          </w:p>
        </w:tc>
        <w:tc>
          <w:tcPr>
            <w:tcW w:w="824" w:type="pct"/>
            <w:shd w:val="clear" w:color="auto" w:fill="FFFFFF" w:themeFill="background1"/>
          </w:tcPr>
          <w:p w:rsidR="00C544C4" w:rsidRPr="0075681A" w:rsidRDefault="00C544C4" w:rsidP="003E69B7">
            <w:pPr>
              <w:spacing w:after="0" w:line="240" w:lineRule="auto"/>
              <w:jc w:val="center"/>
              <w:rPr>
                <w:rFonts w:ascii="Times New Roman" w:eastAsia="Times New Roman" w:hAnsi="Times New Roman" w:cs="Times New Roman"/>
                <w:b/>
                <w:i/>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tc>
      </w:tr>
      <w:tr w:rsidR="00C544C4" w:rsidRPr="0075681A" w:rsidTr="003E69B7">
        <w:trPr>
          <w:trHeight w:val="20"/>
        </w:trPr>
        <w:tc>
          <w:tcPr>
            <w:tcW w:w="3422" w:type="pct"/>
            <w:gridSpan w:val="3"/>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Всего:</w:t>
            </w:r>
          </w:p>
        </w:tc>
        <w:tc>
          <w:tcPr>
            <w:tcW w:w="754" w:type="pct"/>
            <w:shd w:val="clear" w:color="auto" w:fill="FFFFFF" w:themeFill="background1"/>
            <w:vAlign w:val="center"/>
          </w:tcPr>
          <w:p w:rsidR="00C544C4" w:rsidRPr="0075681A" w:rsidRDefault="00C544C4" w:rsidP="003E69B7">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69</w:t>
            </w:r>
          </w:p>
        </w:tc>
        <w:tc>
          <w:tcPr>
            <w:tcW w:w="824" w:type="pct"/>
            <w:shd w:val="clear" w:color="auto" w:fill="FFFFFF" w:themeFill="background1"/>
          </w:tcPr>
          <w:p w:rsidR="00C544C4" w:rsidRPr="0075681A" w:rsidRDefault="00C544C4" w:rsidP="003E69B7">
            <w:pPr>
              <w:spacing w:after="0" w:line="240" w:lineRule="auto"/>
              <w:rPr>
                <w:rFonts w:ascii="Times New Roman" w:eastAsia="Times New Roman" w:hAnsi="Times New Roman" w:cs="Times New Roman"/>
                <w:b/>
                <w:bCs/>
                <w:i/>
                <w:sz w:val="24"/>
                <w:szCs w:val="24"/>
                <w:lang w:eastAsia="ru-RU"/>
              </w:rPr>
            </w:pPr>
          </w:p>
        </w:tc>
      </w:tr>
    </w:tbl>
    <w:p w:rsidR="004C56FB" w:rsidRPr="006706AD" w:rsidRDefault="004C56FB" w:rsidP="004C56FB">
      <w:pPr>
        <w:spacing w:after="0" w:line="240" w:lineRule="auto"/>
        <w:rPr>
          <w:rFonts w:ascii="Times New Roman" w:eastAsia="Times New Roman" w:hAnsi="Times New Roman" w:cs="Times New Roman"/>
          <w:i/>
          <w:sz w:val="24"/>
          <w:szCs w:val="24"/>
          <w:lang w:eastAsia="ru-RU"/>
        </w:rPr>
        <w:sectPr w:rsidR="004C56FB" w:rsidRPr="006706AD" w:rsidSect="0084128F">
          <w:pgSz w:w="16840" w:h="11907" w:orient="landscape"/>
          <w:pgMar w:top="851" w:right="1134" w:bottom="851" w:left="992" w:header="709" w:footer="709" w:gutter="0"/>
          <w:cols w:space="720"/>
        </w:sectPr>
      </w:pPr>
    </w:p>
    <w:p w:rsidR="00075F06" w:rsidRPr="004C56FB" w:rsidRDefault="00075F06" w:rsidP="00075F06">
      <w:pPr>
        <w:pStyle w:val="1"/>
        <w:rPr>
          <w:rFonts w:eastAsia="Times New Roman" w:cs="Times New Roman"/>
          <w:color w:val="auto"/>
          <w:sz w:val="22"/>
          <w:szCs w:val="22"/>
          <w:lang w:eastAsia="ru-RU"/>
        </w:rPr>
      </w:pPr>
      <w:bookmarkStart w:id="13" w:name="_Toc125030626"/>
      <w:r w:rsidRPr="004C56FB">
        <w:rPr>
          <w:rFonts w:eastAsia="Times New Roman" w:cs="Times New Roman"/>
          <w:color w:val="auto"/>
          <w:sz w:val="22"/>
          <w:szCs w:val="22"/>
          <w:lang w:eastAsia="ru-RU"/>
        </w:rPr>
        <w:lastRenderedPageBreak/>
        <w:t xml:space="preserve">3. </w:t>
      </w:r>
      <w:bookmarkStart w:id="14" w:name="_Toc104469106"/>
      <w:bookmarkStart w:id="15" w:name="_Toc104469486"/>
      <w:r w:rsidRPr="004C56FB">
        <w:rPr>
          <w:rFonts w:eastAsia="Times New Roman" w:cs="Times New Roman"/>
          <w:color w:val="auto"/>
          <w:sz w:val="22"/>
          <w:szCs w:val="22"/>
          <w:lang w:eastAsia="ru-RU"/>
        </w:rPr>
        <w:t>Условия реализации программы общеобразовательной дисциплины</w:t>
      </w:r>
      <w:bookmarkEnd w:id="13"/>
      <w:bookmarkEnd w:id="14"/>
      <w:bookmarkEnd w:id="15"/>
    </w:p>
    <w:p w:rsidR="00075F06" w:rsidRPr="004C56FB" w:rsidRDefault="00075F06" w:rsidP="00075F06">
      <w:pPr>
        <w:spacing w:after="0" w:line="240" w:lineRule="auto"/>
        <w:rPr>
          <w:rFonts w:ascii="Times New Roman" w:hAnsi="Times New Roman" w:cs="Times New Roman"/>
          <w:lang w:eastAsia="ru-RU"/>
        </w:rPr>
      </w:pPr>
    </w:p>
    <w:p w:rsidR="00075F06" w:rsidRPr="004C56FB" w:rsidRDefault="00075F06" w:rsidP="00075F06">
      <w:pPr>
        <w:suppressAutoHyphens/>
        <w:spacing w:after="0" w:line="240" w:lineRule="auto"/>
        <w:ind w:firstLine="709"/>
        <w:jc w:val="both"/>
        <w:rPr>
          <w:rFonts w:ascii="Times New Roman" w:eastAsia="Times New Roman" w:hAnsi="Times New Roman" w:cs="Times New Roman"/>
          <w:bCs/>
          <w:lang w:eastAsia="ru-RU"/>
        </w:rPr>
      </w:pPr>
      <w:r w:rsidRPr="004C56FB">
        <w:rPr>
          <w:rFonts w:ascii="Times New Roman" w:eastAsia="Times New Roman" w:hAnsi="Times New Roman" w:cs="Times New Roman"/>
          <w:bCs/>
          <w:lang w:eastAsia="ru-RU"/>
        </w:rPr>
        <w:t>3.1. Для реализации программы дисциплины должны быть предусмотрены спортивные сооружения:</w:t>
      </w:r>
    </w:p>
    <w:p w:rsidR="00075F06" w:rsidRPr="004C56FB" w:rsidRDefault="00075F06" w:rsidP="00075F06">
      <w:pPr>
        <w:suppressAutoHyphens/>
        <w:spacing w:after="0" w:line="240" w:lineRule="auto"/>
        <w:ind w:firstLine="709"/>
        <w:jc w:val="both"/>
        <w:rPr>
          <w:rFonts w:ascii="Times New Roman" w:eastAsia="Times New Roman" w:hAnsi="Times New Roman" w:cs="Times New Roman"/>
          <w:bCs/>
          <w:lang w:eastAsia="ru-RU"/>
        </w:rPr>
      </w:pPr>
      <w:r w:rsidRPr="004C56FB">
        <w:rPr>
          <w:rFonts w:ascii="Times New Roman" w:eastAsia="Times New Roman" w:hAnsi="Times New Roman" w:cs="Times New Roman"/>
          <w:bCs/>
          <w:lang w:eastAsia="ru-RU"/>
        </w:rPr>
        <w:t>(универсальный) спортивный зал, оснащенный спортивным инвентарём и оборудованием, обеспечивающим достижение результатов освоения дисциплины;</w:t>
      </w:r>
    </w:p>
    <w:p w:rsidR="00075F06" w:rsidRPr="004C56FB" w:rsidRDefault="00075F06" w:rsidP="00075F06">
      <w:pPr>
        <w:suppressAutoHyphens/>
        <w:spacing w:after="0" w:line="240" w:lineRule="auto"/>
        <w:ind w:firstLine="709"/>
        <w:jc w:val="both"/>
        <w:rPr>
          <w:rFonts w:ascii="Times New Roman" w:eastAsia="Times New Roman" w:hAnsi="Times New Roman" w:cs="Times New Roman"/>
          <w:bCs/>
          <w:lang w:eastAsia="ru-RU"/>
        </w:rPr>
      </w:pPr>
      <w:r w:rsidRPr="004C56FB">
        <w:rPr>
          <w:rFonts w:ascii="Times New Roman" w:eastAsia="Times New Roman" w:hAnsi="Times New Roman" w:cs="Times New Roman"/>
          <w:bCs/>
          <w:lang w:eastAsia="ru-RU"/>
        </w:rPr>
        <w:t>оборудованные открытые спортивные площадки, обеспечивающие достижение результатов освоения дисциплины;</w:t>
      </w:r>
    </w:p>
    <w:p w:rsidR="00075F06" w:rsidRPr="004C56FB" w:rsidRDefault="00075F06" w:rsidP="00075F06">
      <w:pPr>
        <w:suppressAutoHyphens/>
        <w:spacing w:after="0" w:line="240" w:lineRule="auto"/>
        <w:ind w:firstLine="709"/>
        <w:jc w:val="both"/>
        <w:rPr>
          <w:rFonts w:ascii="Times New Roman" w:eastAsia="Times New Roman" w:hAnsi="Times New Roman" w:cs="Times New Roman"/>
          <w:bCs/>
          <w:lang w:eastAsia="ru-RU"/>
        </w:rPr>
      </w:pPr>
      <w:r w:rsidRPr="004C56FB">
        <w:rPr>
          <w:rFonts w:ascii="Times New Roman" w:eastAsia="Times New Roman" w:hAnsi="Times New Roman" w:cs="Times New Roman"/>
          <w:bCs/>
          <w:lang w:eastAsia="ru-RU"/>
        </w:rPr>
        <w:t>плавательный бассейн, оснащенный спортивным инвентарём и оборудованием, обеспечивающим достижение результатов освоения дисциплины.</w:t>
      </w:r>
    </w:p>
    <w:p w:rsidR="00075F06" w:rsidRPr="004C56FB" w:rsidRDefault="00075F06" w:rsidP="00075F06">
      <w:pPr>
        <w:suppressAutoHyphens/>
        <w:spacing w:after="0" w:line="240" w:lineRule="auto"/>
        <w:ind w:firstLine="709"/>
        <w:jc w:val="both"/>
        <w:rPr>
          <w:rFonts w:ascii="Times New Roman" w:eastAsia="Times New Roman" w:hAnsi="Times New Roman" w:cs="Times New Roman"/>
          <w:bCs/>
          <w:lang w:eastAsia="ru-RU"/>
        </w:rPr>
      </w:pPr>
      <w:r w:rsidRPr="004C56FB">
        <w:rPr>
          <w:rFonts w:ascii="Times New Roman" w:eastAsia="Times New Roman" w:hAnsi="Times New Roman" w:cs="Times New Roman"/>
          <w:bCs/>
          <w:lang w:eastAsia="ru-RU"/>
        </w:rPr>
        <w:t>Примерный перечень оборудования и инвентаря спортивных сооружений:</w:t>
      </w:r>
    </w:p>
    <w:p w:rsidR="00075F06" w:rsidRPr="004C56FB" w:rsidRDefault="00075F06" w:rsidP="00075F06">
      <w:pPr>
        <w:widowControl w:val="0"/>
        <w:spacing w:after="0" w:line="240" w:lineRule="auto"/>
        <w:ind w:firstLine="709"/>
        <w:jc w:val="both"/>
        <w:rPr>
          <w:rFonts w:ascii="Times New Roman" w:eastAsia="Times New Roman" w:hAnsi="Times New Roman" w:cs="Times New Roman"/>
          <w:lang w:eastAsia="ru-RU" w:bidi="ru-RU"/>
        </w:rPr>
      </w:pPr>
      <w:r w:rsidRPr="004C56FB">
        <w:rPr>
          <w:rFonts w:ascii="Times New Roman" w:eastAsia="Times New Roman" w:hAnsi="Times New Roman" w:cs="Times New Roman"/>
          <w:b/>
          <w:bCs/>
          <w:lang w:eastAsia="ru-RU" w:bidi="ru-RU"/>
        </w:rPr>
        <w:t>Спортивные игры</w:t>
      </w:r>
    </w:p>
    <w:p w:rsidR="00075F06" w:rsidRPr="004C56FB" w:rsidRDefault="00075F06" w:rsidP="00075F06">
      <w:pPr>
        <w:widowControl w:val="0"/>
        <w:tabs>
          <w:tab w:val="left" w:pos="796"/>
        </w:tabs>
        <w:spacing w:after="0" w:line="240" w:lineRule="auto"/>
        <w:ind w:firstLine="709"/>
        <w:jc w:val="both"/>
        <w:rPr>
          <w:rFonts w:ascii="Times New Roman" w:eastAsia="Times New Roman" w:hAnsi="Times New Roman" w:cs="Times New Roman"/>
          <w:lang w:eastAsia="ru-RU" w:bidi="ru-RU"/>
        </w:rPr>
      </w:pPr>
      <w:r w:rsidRPr="004C56FB">
        <w:rPr>
          <w:rFonts w:ascii="Times New Roman" w:eastAsia="Times New Roman" w:hAnsi="Times New Roman" w:cs="Times New Roman"/>
          <w:lang w:eastAsia="ru-RU" w:bidi="ru-RU"/>
        </w:rPr>
        <w:t>Щит баскетбольный игровой (комплект); щит баскетбольный тренировочный, щит баскетбольный навесной, ворота, трансформируемые для гандбола и мини-футбол</w:t>
      </w:r>
      <w:proofErr w:type="gramStart"/>
      <w:r w:rsidRPr="004C56FB">
        <w:rPr>
          <w:rFonts w:ascii="Times New Roman" w:eastAsia="Times New Roman" w:hAnsi="Times New Roman" w:cs="Times New Roman"/>
          <w:lang w:eastAsia="ru-RU" w:bidi="ru-RU"/>
        </w:rPr>
        <w:t>а(</w:t>
      </w:r>
      <w:proofErr w:type="gramEnd"/>
      <w:r w:rsidRPr="004C56FB">
        <w:rPr>
          <w:rFonts w:ascii="Times New Roman" w:eastAsia="Times New Roman" w:hAnsi="Times New Roman" w:cs="Times New Roman"/>
          <w:lang w:eastAsia="ru-RU" w:bidi="ru-RU"/>
        </w:rPr>
        <w:t xml:space="preserve">комплект), </w:t>
      </w:r>
      <w:r w:rsidRPr="004C56FB">
        <w:rPr>
          <w:rFonts w:ascii="Times New Roman" w:eastAsia="Times New Roman" w:hAnsi="Times New Roman" w:cs="Times New Roman"/>
          <w:bCs/>
          <w:lang w:eastAsia="ru-RU"/>
        </w:rPr>
        <w:t>кольца баскетбольные,</w:t>
      </w:r>
      <w:r w:rsidRPr="004C56FB">
        <w:rPr>
          <w:rFonts w:ascii="Times New Roman" w:eastAsia="Times New Roman" w:hAnsi="Times New Roman" w:cs="Times New Roman"/>
          <w:lang w:eastAsia="ru-RU" w:bidi="ru-RU"/>
        </w:rPr>
        <w:t xml:space="preserve"> ворота складные для </w:t>
      </w:r>
      <w:proofErr w:type="spellStart"/>
      <w:r w:rsidRPr="004C56FB">
        <w:rPr>
          <w:rFonts w:ascii="Times New Roman" w:eastAsia="Times New Roman" w:hAnsi="Times New Roman" w:cs="Times New Roman"/>
          <w:lang w:eastAsia="ru-RU" w:bidi="ru-RU"/>
        </w:rPr>
        <w:t>флорбола</w:t>
      </w:r>
      <w:proofErr w:type="spellEnd"/>
      <w:r w:rsidRPr="004C56FB">
        <w:rPr>
          <w:rFonts w:ascii="Times New Roman" w:eastAsia="Times New Roman" w:hAnsi="Times New Roman" w:cs="Times New Roman"/>
          <w:lang w:eastAsia="ru-RU" w:bidi="ru-RU"/>
        </w:rPr>
        <w:t xml:space="preserve">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075F06" w:rsidRPr="004C56FB" w:rsidRDefault="00075F06" w:rsidP="00075F06">
      <w:pPr>
        <w:widowControl w:val="0"/>
        <w:spacing w:after="0" w:line="240" w:lineRule="auto"/>
        <w:ind w:firstLine="709"/>
        <w:jc w:val="both"/>
        <w:rPr>
          <w:rFonts w:ascii="Times New Roman" w:eastAsia="Times New Roman" w:hAnsi="Times New Roman" w:cs="Times New Roman"/>
          <w:lang w:eastAsia="ru-RU" w:bidi="ru-RU"/>
        </w:rPr>
      </w:pPr>
      <w:r w:rsidRPr="004C56FB">
        <w:rPr>
          <w:rFonts w:ascii="Times New Roman" w:eastAsia="Times New Roman" w:hAnsi="Times New Roman" w:cs="Times New Roman"/>
          <w:b/>
          <w:bCs/>
          <w:lang w:eastAsia="ru-RU" w:bidi="ru-RU"/>
        </w:rPr>
        <w:t>Гимнастика</w:t>
      </w:r>
    </w:p>
    <w:p w:rsidR="00075F06" w:rsidRPr="004C56FB" w:rsidRDefault="00075F06" w:rsidP="00075F06">
      <w:pPr>
        <w:widowControl w:val="0"/>
        <w:tabs>
          <w:tab w:val="left" w:pos="796"/>
        </w:tabs>
        <w:spacing w:after="0" w:line="240" w:lineRule="auto"/>
        <w:ind w:firstLine="709"/>
        <w:jc w:val="both"/>
        <w:rPr>
          <w:rFonts w:ascii="Times New Roman" w:eastAsia="Times New Roman" w:hAnsi="Times New Roman" w:cs="Times New Roman"/>
          <w:lang w:eastAsia="ru-RU" w:bidi="ru-RU"/>
        </w:rPr>
      </w:pPr>
      <w:r w:rsidRPr="004C56FB">
        <w:rPr>
          <w:rFonts w:ascii="Times New Roman" w:eastAsia="Times New Roman" w:hAnsi="Times New Roman" w:cs="Times New Roman"/>
          <w:lang w:eastAsia="ru-RU" w:bidi="ru-RU"/>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w:t>
      </w:r>
      <w:proofErr w:type="spellStart"/>
      <w:r w:rsidRPr="004C56FB">
        <w:rPr>
          <w:rFonts w:ascii="Times New Roman" w:eastAsia="Times New Roman" w:hAnsi="Times New Roman" w:cs="Times New Roman"/>
          <w:lang w:eastAsia="ru-RU" w:bidi="ru-RU"/>
        </w:rPr>
        <w:t>пристенная</w:t>
      </w:r>
      <w:proofErr w:type="spellEnd"/>
      <w:r w:rsidRPr="004C56FB">
        <w:rPr>
          <w:rFonts w:ascii="Times New Roman" w:eastAsia="Times New Roman" w:hAnsi="Times New Roman" w:cs="Times New Roman"/>
          <w:lang w:eastAsia="ru-RU" w:bidi="ru-RU"/>
        </w:rPr>
        <w:t>, коврик гимнастический, палка гимнастическая №3, обруч гимнастический №2, скакалка гимнастическая.</w:t>
      </w:r>
    </w:p>
    <w:p w:rsidR="00075F06" w:rsidRPr="004C56FB" w:rsidRDefault="00075F06" w:rsidP="00075F06">
      <w:pPr>
        <w:widowControl w:val="0"/>
        <w:spacing w:after="0" w:line="240" w:lineRule="auto"/>
        <w:ind w:firstLine="709"/>
        <w:jc w:val="both"/>
        <w:rPr>
          <w:rFonts w:ascii="Times New Roman" w:eastAsia="Times New Roman" w:hAnsi="Times New Roman" w:cs="Times New Roman"/>
          <w:lang w:eastAsia="ru-RU" w:bidi="ru-RU"/>
        </w:rPr>
      </w:pPr>
      <w:r w:rsidRPr="004C56FB">
        <w:rPr>
          <w:rFonts w:ascii="Times New Roman" w:eastAsia="Times New Roman" w:hAnsi="Times New Roman" w:cs="Times New Roman"/>
          <w:b/>
          <w:bCs/>
          <w:lang w:eastAsia="ru-RU" w:bidi="ru-RU"/>
        </w:rPr>
        <w:t>Легкая атлетика</w:t>
      </w:r>
    </w:p>
    <w:p w:rsidR="00075F06" w:rsidRPr="004C56FB" w:rsidRDefault="00075F06" w:rsidP="00075F06">
      <w:pPr>
        <w:widowControl w:val="0"/>
        <w:tabs>
          <w:tab w:val="left" w:pos="816"/>
        </w:tabs>
        <w:spacing w:after="0" w:line="240" w:lineRule="auto"/>
        <w:ind w:firstLine="709"/>
        <w:jc w:val="both"/>
        <w:rPr>
          <w:rFonts w:ascii="Times New Roman" w:eastAsia="Times New Roman" w:hAnsi="Times New Roman" w:cs="Times New Roman"/>
          <w:lang w:eastAsia="ru-RU" w:bidi="ru-RU"/>
        </w:rPr>
      </w:pPr>
      <w:r w:rsidRPr="004C56FB">
        <w:rPr>
          <w:rFonts w:ascii="Times New Roman" w:eastAsia="Times New Roman" w:hAnsi="Times New Roman" w:cs="Times New Roman"/>
          <w:lang w:eastAsia="ru-RU" w:bidi="ru-RU"/>
        </w:rPr>
        <w:t>Стойки для прыжков в высоту (комплект), граната для метания</w:t>
      </w:r>
    </w:p>
    <w:p w:rsidR="00075F06" w:rsidRPr="004C56FB" w:rsidRDefault="00075F06" w:rsidP="00075F06">
      <w:pPr>
        <w:widowControl w:val="0"/>
        <w:tabs>
          <w:tab w:val="left" w:pos="816"/>
        </w:tabs>
        <w:spacing w:after="0" w:line="240" w:lineRule="auto"/>
        <w:ind w:firstLine="709"/>
        <w:jc w:val="both"/>
        <w:rPr>
          <w:rFonts w:ascii="Times New Roman" w:eastAsia="Times New Roman" w:hAnsi="Times New Roman" w:cs="Times New Roman"/>
          <w:lang w:eastAsia="ru-RU" w:bidi="ru-RU"/>
        </w:rPr>
      </w:pPr>
      <w:r w:rsidRPr="004C56FB">
        <w:rPr>
          <w:rFonts w:ascii="Times New Roman" w:eastAsia="Times New Roman" w:hAnsi="Times New Roman" w:cs="Times New Roman"/>
          <w:lang w:eastAsia="ru-RU" w:bidi="ru-RU"/>
        </w:rPr>
        <w:t>Ядро для толкания</w:t>
      </w:r>
    </w:p>
    <w:p w:rsidR="00075F06" w:rsidRPr="004C56FB" w:rsidRDefault="00075F06" w:rsidP="00075F06">
      <w:pPr>
        <w:widowControl w:val="0"/>
        <w:spacing w:after="0" w:line="240" w:lineRule="auto"/>
        <w:ind w:firstLine="709"/>
        <w:jc w:val="both"/>
        <w:rPr>
          <w:rFonts w:ascii="Times New Roman" w:eastAsia="Times New Roman" w:hAnsi="Times New Roman" w:cs="Times New Roman"/>
          <w:lang w:eastAsia="ru-RU" w:bidi="ru-RU"/>
        </w:rPr>
      </w:pPr>
      <w:r w:rsidRPr="004C56FB">
        <w:rPr>
          <w:rFonts w:ascii="Times New Roman" w:eastAsia="Times New Roman" w:hAnsi="Times New Roman" w:cs="Times New Roman"/>
          <w:b/>
          <w:bCs/>
          <w:lang w:eastAsia="ru-RU" w:bidi="ru-RU"/>
        </w:rPr>
        <w:t>Общефизическая подготовка</w:t>
      </w:r>
    </w:p>
    <w:p w:rsidR="00075F06" w:rsidRPr="004C56FB" w:rsidRDefault="00075F06" w:rsidP="00075F06">
      <w:pPr>
        <w:widowControl w:val="0"/>
        <w:spacing w:after="0" w:line="240" w:lineRule="auto"/>
        <w:ind w:firstLine="709"/>
        <w:jc w:val="both"/>
        <w:rPr>
          <w:rFonts w:ascii="Times New Roman" w:eastAsia="Times New Roman" w:hAnsi="Times New Roman" w:cs="Times New Roman"/>
          <w:lang w:eastAsia="ru-RU" w:bidi="ru-RU"/>
        </w:rPr>
      </w:pPr>
      <w:r w:rsidRPr="004C56FB">
        <w:rPr>
          <w:rFonts w:ascii="Times New Roman" w:eastAsia="Times New Roman" w:hAnsi="Times New Roman" w:cs="Times New Roman"/>
          <w:lang w:eastAsia="ru-RU"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w:t>
      </w:r>
      <w:proofErr w:type="spellStart"/>
      <w:r w:rsidRPr="004C56FB">
        <w:rPr>
          <w:rFonts w:ascii="Times New Roman" w:eastAsia="Times New Roman" w:hAnsi="Times New Roman" w:cs="Times New Roman"/>
          <w:lang w:eastAsia="ru-RU" w:bidi="ru-RU"/>
        </w:rPr>
        <w:t>медболов</w:t>
      </w:r>
      <w:proofErr w:type="spellEnd"/>
      <w:r w:rsidRPr="004C56FB">
        <w:rPr>
          <w:rFonts w:ascii="Times New Roman" w:eastAsia="Times New Roman" w:hAnsi="Times New Roman" w:cs="Times New Roman"/>
          <w:lang w:eastAsia="ru-RU" w:bidi="ru-RU"/>
        </w:rPr>
        <w:t xml:space="preserve"> №3. </w:t>
      </w:r>
    </w:p>
    <w:p w:rsidR="00075F06" w:rsidRPr="004C56FB" w:rsidRDefault="00075F06" w:rsidP="00075F06">
      <w:pPr>
        <w:widowControl w:val="0"/>
        <w:spacing w:after="0" w:line="240" w:lineRule="auto"/>
        <w:ind w:firstLine="709"/>
        <w:rPr>
          <w:rFonts w:ascii="Times New Roman" w:eastAsia="Times New Roman" w:hAnsi="Times New Roman" w:cs="Times New Roman"/>
          <w:lang w:eastAsia="ru-RU" w:bidi="ru-RU"/>
        </w:rPr>
      </w:pPr>
      <w:r w:rsidRPr="004C56FB">
        <w:rPr>
          <w:rFonts w:ascii="Times New Roman" w:eastAsia="Times New Roman" w:hAnsi="Times New Roman" w:cs="Times New Roman"/>
          <w:b/>
          <w:bCs/>
          <w:lang w:eastAsia="ru-RU" w:bidi="ru-RU"/>
        </w:rPr>
        <w:t>Подвижные игры</w:t>
      </w:r>
    </w:p>
    <w:p w:rsidR="00075F06" w:rsidRPr="004C56FB" w:rsidRDefault="00075F06" w:rsidP="00075F06">
      <w:pPr>
        <w:widowControl w:val="0"/>
        <w:tabs>
          <w:tab w:val="left" w:pos="816"/>
        </w:tabs>
        <w:spacing w:after="0" w:line="240" w:lineRule="auto"/>
        <w:ind w:firstLine="709"/>
        <w:rPr>
          <w:rFonts w:ascii="Times New Roman" w:eastAsia="Times New Roman" w:hAnsi="Times New Roman" w:cs="Times New Roman"/>
          <w:lang w:eastAsia="ru-RU" w:bidi="ru-RU"/>
        </w:rPr>
      </w:pPr>
      <w:r w:rsidRPr="004C56FB">
        <w:rPr>
          <w:rFonts w:ascii="Times New Roman" w:eastAsia="Times New Roman" w:hAnsi="Times New Roman" w:cs="Times New Roman"/>
          <w:lang w:eastAsia="ru-RU" w:bidi="ru-RU"/>
        </w:rPr>
        <w:t>Набор для подвижных игр в контейнере, сумка для подвижных игр</w:t>
      </w:r>
    </w:p>
    <w:p w:rsidR="00075F06" w:rsidRPr="004C56FB" w:rsidRDefault="00075F06" w:rsidP="00075F06">
      <w:pPr>
        <w:widowControl w:val="0"/>
        <w:spacing w:after="0" w:line="240" w:lineRule="auto"/>
        <w:ind w:firstLine="709"/>
        <w:jc w:val="both"/>
        <w:rPr>
          <w:rFonts w:ascii="Times New Roman" w:eastAsia="Times New Roman" w:hAnsi="Times New Roman" w:cs="Times New Roman"/>
          <w:lang w:eastAsia="ru-RU" w:bidi="ru-RU"/>
        </w:rPr>
      </w:pPr>
      <w:r w:rsidRPr="004C56FB">
        <w:rPr>
          <w:rFonts w:ascii="Times New Roman" w:eastAsia="Times New Roman" w:hAnsi="Times New Roman" w:cs="Times New Roman"/>
          <w:b/>
          <w:bCs/>
          <w:lang w:eastAsia="ru-RU" w:bidi="ru-RU"/>
        </w:rPr>
        <w:t>Оборудование для проведения соревнований</w:t>
      </w:r>
    </w:p>
    <w:p w:rsidR="00075F06" w:rsidRPr="004C56FB" w:rsidRDefault="00075F06" w:rsidP="00075F06">
      <w:pPr>
        <w:widowControl w:val="0"/>
        <w:spacing w:after="0" w:line="240" w:lineRule="auto"/>
        <w:ind w:firstLine="709"/>
        <w:jc w:val="both"/>
        <w:rPr>
          <w:rFonts w:ascii="Times New Roman" w:eastAsia="Times New Roman" w:hAnsi="Times New Roman" w:cs="Times New Roman"/>
          <w:lang w:eastAsia="ru-RU" w:bidi="ru-RU"/>
        </w:rPr>
      </w:pPr>
      <w:r w:rsidRPr="004C56FB">
        <w:rPr>
          <w:rFonts w:ascii="Times New Roman" w:eastAsia="Times New Roman" w:hAnsi="Times New Roman" w:cs="Times New Roman"/>
          <w:lang w:eastAsia="ru-RU" w:bidi="ru-RU"/>
        </w:rPr>
        <w:t xml:space="preserve">скамейка для </w:t>
      </w:r>
      <w:proofErr w:type="gramStart"/>
      <w:r w:rsidRPr="004C56FB">
        <w:rPr>
          <w:rFonts w:ascii="Times New Roman" w:eastAsia="Times New Roman" w:hAnsi="Times New Roman" w:cs="Times New Roman"/>
          <w:lang w:eastAsia="ru-RU" w:bidi="ru-RU"/>
        </w:rPr>
        <w:t>степ-теста</w:t>
      </w:r>
      <w:proofErr w:type="gramEnd"/>
      <w:r w:rsidRPr="004C56FB">
        <w:rPr>
          <w:rFonts w:ascii="Times New Roman" w:eastAsia="Times New Roman" w:hAnsi="Times New Roman" w:cs="Times New Roman"/>
          <w:lang w:eastAsia="ru-RU" w:bidi="ru-RU"/>
        </w:rPr>
        <w:t xml:space="preserve"> – пьедестал, весы напольные, сантиметр мерный, комплект для соревнований №1, аппаратура для музыкального сопровождения, компьютер (ведение мониторингов и иных документов)</w:t>
      </w:r>
    </w:p>
    <w:p w:rsidR="00075F06" w:rsidRPr="004C56FB" w:rsidRDefault="00075F06" w:rsidP="00075F06">
      <w:pPr>
        <w:widowControl w:val="0"/>
        <w:spacing w:after="0" w:line="240" w:lineRule="auto"/>
        <w:ind w:firstLine="780"/>
        <w:rPr>
          <w:rFonts w:ascii="Times New Roman" w:eastAsia="Times New Roman" w:hAnsi="Times New Roman" w:cs="Times New Roman"/>
          <w:lang w:eastAsia="ru-RU" w:bidi="ru-RU"/>
        </w:rPr>
      </w:pPr>
      <w:r w:rsidRPr="004C56FB">
        <w:rPr>
          <w:rFonts w:ascii="Times New Roman" w:eastAsia="Times New Roman" w:hAnsi="Times New Roman" w:cs="Times New Roman"/>
          <w:b/>
          <w:bCs/>
          <w:lang w:eastAsia="ru-RU" w:bidi="ru-RU"/>
        </w:rPr>
        <w:t>Прочее</w:t>
      </w:r>
    </w:p>
    <w:p w:rsidR="00075F06" w:rsidRPr="004C56FB" w:rsidRDefault="00075F06" w:rsidP="00075F06">
      <w:pPr>
        <w:widowControl w:val="0"/>
        <w:tabs>
          <w:tab w:val="left" w:pos="816"/>
        </w:tabs>
        <w:spacing w:after="0" w:line="240" w:lineRule="auto"/>
        <w:ind w:firstLine="709"/>
        <w:rPr>
          <w:rFonts w:ascii="Times New Roman" w:eastAsia="Times New Roman" w:hAnsi="Times New Roman" w:cs="Times New Roman"/>
          <w:lang w:eastAsia="ru-RU" w:bidi="ru-RU"/>
        </w:rPr>
      </w:pPr>
      <w:r w:rsidRPr="004C56FB">
        <w:rPr>
          <w:rFonts w:ascii="Times New Roman" w:eastAsia="Times New Roman" w:hAnsi="Times New Roman" w:cs="Times New Roman"/>
          <w:lang w:eastAsia="ru-RU" w:bidi="ru-RU"/>
        </w:rPr>
        <w:t>Аптечка медицинская, сетка заградительная</w:t>
      </w:r>
    </w:p>
    <w:p w:rsidR="00075F06" w:rsidRPr="004C56FB" w:rsidRDefault="00075F06" w:rsidP="00075F06">
      <w:pPr>
        <w:suppressAutoHyphens/>
        <w:spacing w:after="0" w:line="240" w:lineRule="auto"/>
        <w:ind w:firstLine="708"/>
        <w:jc w:val="both"/>
        <w:rPr>
          <w:rFonts w:ascii="Times New Roman" w:eastAsia="Times New Roman" w:hAnsi="Times New Roman" w:cs="Times New Roman"/>
          <w:b/>
          <w:bCs/>
          <w:lang w:eastAsia="ru-RU"/>
        </w:rPr>
      </w:pPr>
      <w:r w:rsidRPr="004C56FB">
        <w:rPr>
          <w:rFonts w:ascii="Times New Roman" w:eastAsia="Times New Roman" w:hAnsi="Times New Roman" w:cs="Times New Roman"/>
          <w:b/>
          <w:bCs/>
          <w:lang w:eastAsia="ru-RU"/>
        </w:rPr>
        <w:t>Открытые спортивные площадки:</w:t>
      </w:r>
    </w:p>
    <w:p w:rsidR="00075F06" w:rsidRPr="004C56FB" w:rsidRDefault="00075F06" w:rsidP="00075F06">
      <w:pPr>
        <w:suppressAutoHyphens/>
        <w:spacing w:after="0" w:line="240" w:lineRule="auto"/>
        <w:jc w:val="both"/>
        <w:rPr>
          <w:rFonts w:ascii="Times New Roman" w:eastAsia="Times New Roman" w:hAnsi="Times New Roman" w:cs="Times New Roman"/>
          <w:bCs/>
          <w:lang w:eastAsia="ru-RU"/>
        </w:rPr>
      </w:pPr>
      <w:r w:rsidRPr="004C56FB">
        <w:rPr>
          <w:rFonts w:ascii="Times New Roman" w:eastAsia="Times New Roman" w:hAnsi="Times New Roman" w:cs="Times New Roman"/>
          <w:bCs/>
          <w:lang w:eastAsia="ru-RU"/>
        </w:rPr>
        <w:t xml:space="preserve"> </w:t>
      </w:r>
      <w:r w:rsidRPr="004C56FB">
        <w:rPr>
          <w:rFonts w:ascii="Times New Roman" w:eastAsia="Times New Roman" w:hAnsi="Times New Roman" w:cs="Times New Roman"/>
          <w:bCs/>
          <w:lang w:eastAsia="ru-RU"/>
        </w:rPr>
        <w:tab/>
      </w:r>
      <w:proofErr w:type="gramStart"/>
      <w:r w:rsidRPr="004C56FB">
        <w:rPr>
          <w:rFonts w:ascii="Times New Roman" w:eastAsia="Times New Roman" w:hAnsi="Times New Roman" w:cs="Times New Roman"/>
          <w:bCs/>
          <w:lang w:eastAsia="ru-RU"/>
        </w:rPr>
        <w:t xml:space="preserve">турник уличный, брусья уличные, </w:t>
      </w:r>
      <w:proofErr w:type="spellStart"/>
      <w:r w:rsidRPr="004C56FB">
        <w:rPr>
          <w:rFonts w:ascii="Times New Roman" w:eastAsia="Times New Roman" w:hAnsi="Times New Roman" w:cs="Times New Roman"/>
          <w:bCs/>
          <w:lang w:eastAsia="ru-RU"/>
        </w:rPr>
        <w:t>рукоход</w:t>
      </w:r>
      <w:proofErr w:type="spellEnd"/>
      <w:r w:rsidRPr="004C56FB">
        <w:rPr>
          <w:rFonts w:ascii="Times New Roman" w:eastAsia="Times New Roman" w:hAnsi="Times New Roman" w:cs="Times New Roman"/>
          <w:bCs/>
          <w:lang w:eastAsia="ru-RU"/>
        </w:rPr>
        <w:t xml:space="preserve"> уличный, полоса препятствий, ворота футбольные, сетки для футбольных ворот, мячи футбольные, сетка для переноса мячей, стартовые флажки или стартовый пистолет, флажки красные и белые, палочки эстафетные, рулетка мерный шнур, секундомеры.</w:t>
      </w:r>
      <w:proofErr w:type="gramEnd"/>
    </w:p>
    <w:p w:rsidR="00075F06" w:rsidRPr="004C56FB" w:rsidRDefault="00075F06" w:rsidP="00075F06">
      <w:pPr>
        <w:suppressAutoHyphens/>
        <w:spacing w:after="0" w:line="240" w:lineRule="auto"/>
        <w:ind w:firstLine="709"/>
        <w:jc w:val="both"/>
        <w:rPr>
          <w:rFonts w:ascii="Times New Roman" w:eastAsia="Times New Roman" w:hAnsi="Times New Roman" w:cs="Times New Roman"/>
          <w:bCs/>
          <w:lang w:eastAsia="ru-RU"/>
        </w:rPr>
      </w:pPr>
    </w:p>
    <w:p w:rsidR="00075F06" w:rsidRPr="004C56FB" w:rsidRDefault="00075F06" w:rsidP="00075F06">
      <w:pPr>
        <w:suppressAutoHyphens/>
        <w:spacing w:after="0" w:line="240" w:lineRule="auto"/>
        <w:ind w:firstLine="709"/>
        <w:jc w:val="both"/>
        <w:rPr>
          <w:rFonts w:ascii="Times New Roman" w:eastAsia="Times New Roman" w:hAnsi="Times New Roman" w:cs="Times New Roman"/>
          <w:b/>
          <w:bCs/>
          <w:lang w:eastAsia="ru-RU"/>
        </w:rPr>
      </w:pPr>
      <w:r w:rsidRPr="004C56FB">
        <w:rPr>
          <w:rFonts w:ascii="Times New Roman" w:eastAsia="Times New Roman" w:hAnsi="Times New Roman" w:cs="Times New Roman"/>
          <w:b/>
          <w:bCs/>
          <w:lang w:eastAsia="ru-RU"/>
        </w:rPr>
        <w:t>3.2. Информационное обеспечение реализации программы</w:t>
      </w:r>
    </w:p>
    <w:p w:rsidR="00075F06" w:rsidRPr="004C56FB" w:rsidRDefault="00075F06" w:rsidP="00075F06">
      <w:pPr>
        <w:suppressAutoHyphens/>
        <w:spacing w:after="0" w:line="240" w:lineRule="auto"/>
        <w:ind w:firstLine="709"/>
        <w:jc w:val="both"/>
        <w:rPr>
          <w:rFonts w:ascii="Times New Roman" w:eastAsia="Times New Roman" w:hAnsi="Times New Roman" w:cs="Times New Roman"/>
          <w:lang w:eastAsia="ru-RU"/>
        </w:rPr>
      </w:pPr>
    </w:p>
    <w:p w:rsidR="00075F06" w:rsidRPr="004C56FB" w:rsidRDefault="00075F06" w:rsidP="00075F06">
      <w:pPr>
        <w:suppressAutoHyphens/>
        <w:spacing w:after="0" w:line="240" w:lineRule="auto"/>
        <w:ind w:firstLine="709"/>
        <w:jc w:val="both"/>
        <w:rPr>
          <w:rFonts w:ascii="Times New Roman" w:eastAsia="Times New Roman" w:hAnsi="Times New Roman" w:cs="Times New Roman"/>
          <w:lang w:eastAsia="ru-RU"/>
        </w:rPr>
      </w:pPr>
      <w:bookmarkStart w:id="16" w:name="_Hlk120782426"/>
      <w:r w:rsidRPr="004C56FB">
        <w:rPr>
          <w:rFonts w:ascii="Times New Roman" w:eastAsia="Times New Roman" w:hAnsi="Times New Roman" w:cs="Times New Roman"/>
          <w:bCs/>
          <w:lang w:eastAsia="ru-RU"/>
        </w:rPr>
        <w:t>1. Для реализации программы библиотечный фонд образовательной организации должен иметь п</w:t>
      </w:r>
      <w:r w:rsidRPr="004C56FB">
        <w:rPr>
          <w:rFonts w:ascii="Times New Roman" w:eastAsia="Times New Roman" w:hAnsi="Times New Roman" w:cs="Times New Roman"/>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075F06" w:rsidRPr="004C56FB" w:rsidRDefault="00075F06" w:rsidP="00075F06">
      <w:pPr>
        <w:suppressAutoHyphens/>
        <w:spacing w:after="0" w:line="240" w:lineRule="auto"/>
        <w:ind w:firstLine="709"/>
        <w:jc w:val="both"/>
        <w:rPr>
          <w:rFonts w:ascii="Times New Roman" w:eastAsia="Times New Roman" w:hAnsi="Times New Roman" w:cs="Times New Roman"/>
          <w:lang w:eastAsia="ru-RU"/>
        </w:rPr>
      </w:pPr>
      <w:r w:rsidRPr="004C56FB">
        <w:rPr>
          <w:rFonts w:ascii="Times New Roman" w:eastAsia="Times New Roman" w:hAnsi="Times New Roman" w:cs="Times New Roman"/>
          <w:lang w:eastAsia="ru-RU"/>
        </w:rPr>
        <w:t xml:space="preserve">2. </w:t>
      </w:r>
      <w:bookmarkStart w:id="17" w:name="_Hlk120781305"/>
      <w:bookmarkStart w:id="18" w:name="_Hlk120780419"/>
      <w:bookmarkStart w:id="19" w:name="_Hlk120781324"/>
      <w:bookmarkStart w:id="20" w:name="_Hlk120716574"/>
      <w:r w:rsidRPr="004C56FB">
        <w:rPr>
          <w:rFonts w:ascii="Times New Roman" w:eastAsia="Times New Roman" w:hAnsi="Times New Roman" w:cs="Times New Roman"/>
          <w:lang w:eastAsia="ru-RU"/>
        </w:rPr>
        <w:t>Рекомендуемые печатные издания по реализации общеобразовательной</w:t>
      </w:r>
      <w:bookmarkEnd w:id="17"/>
      <w:r w:rsidRPr="004C56FB">
        <w:rPr>
          <w:rFonts w:ascii="Times New Roman" w:eastAsia="Times New Roman" w:hAnsi="Times New Roman" w:cs="Times New Roman"/>
          <w:lang w:eastAsia="ru-RU"/>
        </w:rPr>
        <w:t xml:space="preserve"> дисциплины</w:t>
      </w:r>
      <w:bookmarkEnd w:id="18"/>
      <w:r w:rsidRPr="004C56FB">
        <w:rPr>
          <w:rFonts w:ascii="Times New Roman" w:eastAsia="Times New Roman" w:hAnsi="Times New Roman" w:cs="Times New Roman"/>
          <w:lang w:eastAsia="ru-RU"/>
        </w:rPr>
        <w:t xml:space="preserve"> </w:t>
      </w:r>
      <w:bookmarkEnd w:id="19"/>
      <w:r w:rsidRPr="004C56FB">
        <w:rPr>
          <w:rFonts w:ascii="Times New Roman" w:eastAsia="Times New Roman" w:hAnsi="Times New Roman" w:cs="Times New Roman"/>
          <w:lang w:eastAsia="ru-RU"/>
        </w:rPr>
        <w:t>представлены в методических рекомендациях по организации обучения</w:t>
      </w:r>
      <w:bookmarkEnd w:id="16"/>
      <w:bookmarkEnd w:id="20"/>
      <w:r w:rsidRPr="004C56FB">
        <w:rPr>
          <w:rFonts w:ascii="Times New Roman" w:eastAsia="Times New Roman" w:hAnsi="Times New Roman" w:cs="Times New Roman"/>
          <w:lang w:eastAsia="ru-RU"/>
        </w:rPr>
        <w:t>.</w:t>
      </w:r>
    </w:p>
    <w:p w:rsidR="00075F06" w:rsidRPr="004C56FB" w:rsidRDefault="00075F06" w:rsidP="00075F06">
      <w:pPr>
        <w:suppressAutoHyphens/>
        <w:spacing w:after="0" w:line="240" w:lineRule="auto"/>
        <w:jc w:val="both"/>
        <w:rPr>
          <w:rFonts w:ascii="Times New Roman" w:eastAsia="Times New Roman" w:hAnsi="Times New Roman" w:cs="Times New Roman"/>
          <w:lang w:eastAsia="ru-RU"/>
        </w:rPr>
      </w:pPr>
    </w:p>
    <w:p w:rsidR="00075F06" w:rsidRPr="006706AD" w:rsidRDefault="00075F06" w:rsidP="00075F06">
      <w:pPr>
        <w:spacing w:after="0" w:line="240" w:lineRule="auto"/>
        <w:contextualSpacing/>
        <w:jc w:val="both"/>
        <w:rPr>
          <w:rFonts w:ascii="Times New Roman" w:eastAsia="Times New Roman" w:hAnsi="Times New Roman" w:cs="Times New Roman"/>
          <w:b/>
          <w:sz w:val="24"/>
          <w:szCs w:val="24"/>
          <w:lang w:eastAsia="ru-RU"/>
        </w:rPr>
        <w:sectPr w:rsidR="00075F06" w:rsidRPr="006706AD" w:rsidSect="0084128F">
          <w:footerReference w:type="default" r:id="rId12"/>
          <w:pgSz w:w="11906" w:h="16838"/>
          <w:pgMar w:top="1134" w:right="850" w:bottom="1134" w:left="1701" w:header="708" w:footer="708" w:gutter="0"/>
          <w:cols w:space="708"/>
          <w:docGrid w:linePitch="360"/>
        </w:sectPr>
      </w:pPr>
      <w:bookmarkStart w:id="21" w:name="_Hlk96009976"/>
    </w:p>
    <w:p w:rsidR="00075F06" w:rsidRPr="00CA05D2" w:rsidRDefault="00075F06" w:rsidP="00075F06">
      <w:pPr>
        <w:pStyle w:val="1"/>
        <w:numPr>
          <w:ilvl w:val="0"/>
          <w:numId w:val="16"/>
        </w:numPr>
        <w:jc w:val="left"/>
        <w:rPr>
          <w:rFonts w:eastAsia="Times New Roman" w:cs="Times New Roman"/>
          <w:color w:val="auto"/>
          <w:sz w:val="24"/>
          <w:szCs w:val="24"/>
          <w:lang w:eastAsia="ru-RU"/>
        </w:rPr>
      </w:pPr>
      <w:bookmarkStart w:id="22" w:name="_Toc104469107"/>
      <w:bookmarkStart w:id="23" w:name="_Toc104469487"/>
      <w:bookmarkStart w:id="24" w:name="_Toc125030627"/>
      <w:r w:rsidRPr="006706AD">
        <w:rPr>
          <w:rFonts w:eastAsia="Times New Roman" w:cs="Times New Roman"/>
          <w:color w:val="auto"/>
          <w:sz w:val="24"/>
          <w:szCs w:val="24"/>
          <w:lang w:eastAsia="ru-RU"/>
        </w:rPr>
        <w:lastRenderedPageBreak/>
        <w:t>Контроль и оценка результатов освоения общеобразовательной дисциплины</w:t>
      </w:r>
      <w:bookmarkEnd w:id="22"/>
      <w:bookmarkEnd w:id="23"/>
      <w:bookmarkEnd w:id="24"/>
    </w:p>
    <w:p w:rsidR="00075F06" w:rsidRPr="006706AD" w:rsidRDefault="00075F06" w:rsidP="00075F06">
      <w:pPr>
        <w:spacing w:after="0" w:line="240" w:lineRule="auto"/>
        <w:contextualSpacing/>
        <w:jc w:val="both"/>
        <w:rPr>
          <w:rFonts w:ascii="Times New Roman" w:eastAsia="Times New Roman" w:hAnsi="Times New Roman" w:cs="Times New Roman"/>
          <w:b/>
          <w:sz w:val="24"/>
          <w:szCs w:val="24"/>
          <w:lang w:eastAsia="ru-RU"/>
        </w:rPr>
      </w:pPr>
      <w:r w:rsidRPr="006706AD">
        <w:rPr>
          <w:rFonts w:ascii="Times New Roman" w:hAnsi="Times New Roman" w:cs="Times New Roman"/>
          <w:b/>
          <w:sz w:val="24"/>
          <w:szCs w:val="24"/>
        </w:rPr>
        <w:t>Контроль</w:t>
      </w:r>
      <w:r w:rsidRPr="006706AD">
        <w:rPr>
          <w:rFonts w:ascii="Times New Roman" w:hAnsi="Times New Roman" w:cs="Times New Roman"/>
          <w:sz w:val="24"/>
          <w:szCs w:val="24"/>
        </w:rPr>
        <w:t xml:space="preserve"> </w:t>
      </w:r>
      <w:r w:rsidRPr="006706AD">
        <w:rPr>
          <w:rFonts w:ascii="Times New Roman" w:hAnsi="Times New Roman" w:cs="Times New Roman"/>
          <w:b/>
          <w:sz w:val="24"/>
          <w:szCs w:val="24"/>
        </w:rPr>
        <w:t>и оценка</w:t>
      </w:r>
      <w:r w:rsidRPr="006706AD">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075F06" w:rsidRPr="006706AD" w:rsidRDefault="00075F06" w:rsidP="00075F06">
      <w:pPr>
        <w:spacing w:after="0" w:line="240" w:lineRule="auto"/>
        <w:contextualSpacing/>
        <w:jc w:val="center"/>
        <w:rPr>
          <w:rFonts w:ascii="Times New Roman" w:eastAsia="Times New Roman" w:hAnsi="Times New Roman" w:cs="Times New Roman"/>
          <w:b/>
          <w:sz w:val="24"/>
          <w:szCs w:val="24"/>
          <w:lang w:eastAsia="ru-RU"/>
        </w:rPr>
      </w:pP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6"/>
        <w:gridCol w:w="2613"/>
        <w:gridCol w:w="3625"/>
      </w:tblGrid>
      <w:tr w:rsidR="00075F06" w:rsidRPr="006706AD" w:rsidTr="0084128F">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rsidR="00075F06" w:rsidRPr="006706AD" w:rsidRDefault="00075F06" w:rsidP="0084128F">
            <w:pPr>
              <w:spacing w:after="0" w:line="240" w:lineRule="auto"/>
              <w:jc w:val="center"/>
              <w:rPr>
                <w:rFonts w:ascii="Times New Roman" w:eastAsia="Times New Roman" w:hAnsi="Times New Roman" w:cs="Times New Roman"/>
                <w:b/>
                <w:bCs/>
                <w:sz w:val="24"/>
                <w:szCs w:val="24"/>
                <w:lang w:eastAsia="ru-RU"/>
              </w:rPr>
            </w:pPr>
            <w:r w:rsidRPr="006706AD">
              <w:rPr>
                <w:rFonts w:ascii="Times New Roman" w:hAnsi="Times New Roman" w:cs="Times New Roman"/>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r w:rsidRPr="006706AD">
              <w:rPr>
                <w:rFonts w:ascii="Times New Roman" w:hAnsi="Times New Roman" w:cs="Times New Roman"/>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rsidR="00075F06" w:rsidRPr="006706AD" w:rsidRDefault="00075F06" w:rsidP="0084128F">
            <w:pPr>
              <w:suppressAutoHyphens/>
              <w:spacing w:after="0" w:line="240" w:lineRule="auto"/>
              <w:jc w:val="center"/>
              <w:rPr>
                <w:rFonts w:ascii="Times New Roman" w:eastAsia="Times New Roman" w:hAnsi="Times New Roman" w:cs="Times New Roman"/>
                <w:sz w:val="24"/>
                <w:szCs w:val="24"/>
                <w:lang w:eastAsia="ru-RU"/>
              </w:rPr>
            </w:pPr>
            <w:r w:rsidRPr="006706AD">
              <w:rPr>
                <w:rFonts w:ascii="Times New Roman" w:hAnsi="Times New Roman" w:cs="Times New Roman"/>
                <w:b/>
                <w:sz w:val="24"/>
                <w:szCs w:val="24"/>
              </w:rPr>
              <w:t xml:space="preserve">Тип </w:t>
            </w:r>
            <w:proofErr w:type="gramStart"/>
            <w:r w:rsidRPr="006706AD">
              <w:rPr>
                <w:rFonts w:ascii="Times New Roman" w:hAnsi="Times New Roman" w:cs="Times New Roman"/>
                <w:b/>
                <w:sz w:val="24"/>
                <w:szCs w:val="24"/>
              </w:rPr>
              <w:t>оценочных</w:t>
            </w:r>
            <w:proofErr w:type="gramEnd"/>
            <w:r w:rsidRPr="006706AD">
              <w:rPr>
                <w:rFonts w:ascii="Times New Roman" w:hAnsi="Times New Roman" w:cs="Times New Roman"/>
                <w:b/>
                <w:sz w:val="24"/>
                <w:szCs w:val="24"/>
              </w:rPr>
              <w:t xml:space="preserve"> мероприятия</w:t>
            </w:r>
          </w:p>
        </w:tc>
      </w:tr>
      <w:tr w:rsidR="00075F06" w:rsidRPr="006706AD" w:rsidTr="0084128F">
        <w:trPr>
          <w:trHeight w:val="1624"/>
          <w:jc w:val="center"/>
        </w:trPr>
        <w:tc>
          <w:tcPr>
            <w:tcW w:w="1739" w:type="pct"/>
          </w:tcPr>
          <w:p w:rsidR="00075F06" w:rsidRPr="006706AD" w:rsidRDefault="00075F06" w:rsidP="0084128F">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01. </w:t>
            </w:r>
            <w:r w:rsidRPr="006706AD">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1366" w:type="pct"/>
          </w:tcPr>
          <w:p w:rsidR="00075F06" w:rsidRPr="006706AD" w:rsidRDefault="00075F06" w:rsidP="0084128F">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bCs/>
                <w:sz w:val="24"/>
                <w:szCs w:val="24"/>
                <w:lang w:eastAsia="ru-RU"/>
              </w:rPr>
              <w:t>Р</w:t>
            </w:r>
            <w:proofErr w:type="gramEnd"/>
            <w:r w:rsidRPr="006706AD">
              <w:rPr>
                <w:rFonts w:ascii="Times New Roman" w:eastAsia="Times New Roman" w:hAnsi="Times New Roman" w:cs="Times New Roman"/>
                <w:bCs/>
                <w:sz w:val="24"/>
                <w:szCs w:val="24"/>
                <w:lang w:eastAsia="ru-RU"/>
              </w:rPr>
              <w:t xml:space="preserve"> 1, Темы 1.1, 1.2, 1.3, 1.4, 1.5 П-о/с</w:t>
            </w:r>
            <w:r w:rsidRPr="006706AD">
              <w:rPr>
                <w:rStyle w:val="a5"/>
                <w:rFonts w:ascii="Times New Roman" w:eastAsia="Times New Roman" w:hAnsi="Times New Roman"/>
                <w:bCs/>
                <w:sz w:val="24"/>
                <w:szCs w:val="24"/>
                <w:lang w:eastAsia="ru-RU"/>
              </w:rPr>
              <w:footnoteReference w:id="15"/>
            </w:r>
            <w:r w:rsidRPr="006706AD">
              <w:rPr>
                <w:rFonts w:ascii="Times New Roman" w:eastAsia="Times New Roman" w:hAnsi="Times New Roman" w:cs="Times New Roman"/>
                <w:bCs/>
                <w:sz w:val="24"/>
                <w:szCs w:val="24"/>
                <w:lang w:eastAsia="ru-RU"/>
              </w:rPr>
              <w:t>, 1.6 П-о/</w:t>
            </w:r>
            <w:r w:rsidRPr="006706AD">
              <w:rPr>
                <w:rFonts w:ascii="Times New Roman" w:eastAsia="Times New Roman" w:hAnsi="Times New Roman" w:cs="Times New Roman"/>
                <w:bCs/>
                <w:sz w:val="24"/>
                <w:szCs w:val="24"/>
                <w:lang w:val="en-US" w:eastAsia="ru-RU"/>
              </w:rPr>
              <w:t>c</w:t>
            </w:r>
          </w:p>
          <w:p w:rsidR="00075F06" w:rsidRPr="006706AD" w:rsidRDefault="00075F06" w:rsidP="0084128F">
            <w:pPr>
              <w:suppressAutoHyphens/>
              <w:spacing w:after="0" w:line="240" w:lineRule="auto"/>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Р</w:t>
            </w:r>
            <w:proofErr w:type="gramEnd"/>
            <w:r w:rsidRPr="006706AD">
              <w:rPr>
                <w:rFonts w:ascii="Times New Roman" w:eastAsia="Times New Roman" w:hAnsi="Times New Roman" w:cs="Times New Roman"/>
                <w:sz w:val="24"/>
                <w:szCs w:val="24"/>
                <w:lang w:eastAsia="ru-RU"/>
              </w:rPr>
              <w:t xml:space="preserve"> 2, Темы 2.1 - 2.5</w:t>
            </w:r>
            <w:r w:rsidRPr="006706AD">
              <w:rPr>
                <w:rFonts w:ascii="Times New Roman" w:eastAsia="Times New Roman" w:hAnsi="Times New Roman" w:cs="Times New Roman"/>
                <w:bCs/>
                <w:sz w:val="24"/>
                <w:szCs w:val="24"/>
                <w:lang w:eastAsia="ru-RU"/>
              </w:rPr>
              <w:t xml:space="preserve"> П-о/</w:t>
            </w:r>
            <w:r w:rsidRPr="006706AD">
              <w:rPr>
                <w:rFonts w:ascii="Times New Roman" w:eastAsia="Times New Roman" w:hAnsi="Times New Roman" w:cs="Times New Roman"/>
                <w:bCs/>
                <w:sz w:val="24"/>
                <w:szCs w:val="24"/>
                <w:lang w:val="en-US" w:eastAsia="ru-RU"/>
              </w:rPr>
              <w:t>c</w:t>
            </w:r>
            <w:r w:rsidRPr="006706AD">
              <w:rPr>
                <w:rFonts w:ascii="Times New Roman" w:eastAsia="Times New Roman" w:hAnsi="Times New Roman" w:cs="Times New Roman"/>
                <w:bCs/>
                <w:sz w:val="24"/>
                <w:szCs w:val="24"/>
                <w:lang w:eastAsia="ru-RU"/>
              </w:rPr>
              <w:t>, 2.6, 2.7, 2.8, 2.9, 2.10</w:t>
            </w:r>
          </w:p>
        </w:tc>
        <w:tc>
          <w:tcPr>
            <w:tcW w:w="1895" w:type="pct"/>
            <w:vMerge w:val="restart"/>
          </w:tcPr>
          <w:p w:rsidR="00075F06" w:rsidRPr="006706AD" w:rsidRDefault="00075F06" w:rsidP="0084128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составление словаря терминов, либо кроссворда</w:t>
            </w:r>
          </w:p>
          <w:p w:rsidR="00075F06" w:rsidRPr="006706AD" w:rsidRDefault="00075F06" w:rsidP="0084128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защита презентации/доклада-презентации</w:t>
            </w:r>
          </w:p>
          <w:p w:rsidR="00075F06" w:rsidRPr="006706AD" w:rsidRDefault="00075F06" w:rsidP="0084128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выполнение самостоятельной работы</w:t>
            </w:r>
          </w:p>
          <w:p w:rsidR="00075F06" w:rsidRPr="006706AD" w:rsidRDefault="00075F06" w:rsidP="0084128F">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составление комплекса физических упражнений для самостоятельных занятий с учетом индивидуальных особенностей,</w:t>
            </w:r>
          </w:p>
          <w:p w:rsidR="00075F06" w:rsidRPr="006706AD" w:rsidRDefault="00075F06" w:rsidP="0084128F">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 xml:space="preserve">составление </w:t>
            </w:r>
            <w:proofErr w:type="spellStart"/>
            <w:r w:rsidRPr="006706AD">
              <w:rPr>
                <w:rFonts w:ascii="Times New Roman" w:eastAsiaTheme="minorHAnsi" w:hAnsi="Times New Roman" w:cs="Times New Roman"/>
                <w:sz w:val="24"/>
                <w:szCs w:val="24"/>
              </w:rPr>
              <w:t>профессиограммы</w:t>
            </w:r>
            <w:proofErr w:type="spellEnd"/>
          </w:p>
          <w:p w:rsidR="00075F06" w:rsidRPr="006706AD" w:rsidRDefault="00075F06" w:rsidP="0084128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заполнение дневника самоконтроля</w:t>
            </w:r>
          </w:p>
          <w:p w:rsidR="00075F06" w:rsidRPr="006706AD" w:rsidRDefault="00075F06" w:rsidP="0084128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защита реферата</w:t>
            </w:r>
          </w:p>
          <w:p w:rsidR="00075F06" w:rsidRPr="006706AD" w:rsidRDefault="00075F06" w:rsidP="0084128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составление кроссворда</w:t>
            </w:r>
          </w:p>
          <w:p w:rsidR="00075F06" w:rsidRPr="006706AD" w:rsidRDefault="00075F06" w:rsidP="0084128F">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фронтальный опрос</w:t>
            </w:r>
          </w:p>
          <w:p w:rsidR="00075F06" w:rsidRPr="006706AD" w:rsidRDefault="00075F06" w:rsidP="0084128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контрольное тестирование</w:t>
            </w:r>
          </w:p>
          <w:p w:rsidR="00075F06" w:rsidRPr="006706AD" w:rsidRDefault="00075F06" w:rsidP="0084128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составление комплекса упражнений</w:t>
            </w:r>
          </w:p>
          <w:p w:rsidR="00075F06" w:rsidRPr="006706AD" w:rsidRDefault="00075F06" w:rsidP="0084128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оценивание практической работы</w:t>
            </w:r>
          </w:p>
          <w:p w:rsidR="00075F06" w:rsidRPr="006706AD" w:rsidRDefault="00075F06" w:rsidP="0084128F">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тестирование</w:t>
            </w:r>
          </w:p>
          <w:p w:rsidR="00075F06" w:rsidRPr="006706AD" w:rsidRDefault="00075F06" w:rsidP="0084128F">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imes New Roman" w:hAnsi="Times New Roman" w:cs="Times New Roman"/>
                <w:sz w:val="24"/>
                <w:szCs w:val="24"/>
                <w:lang w:eastAsia="ru-RU"/>
              </w:rPr>
              <w:t>тестирование (контрольная работа по теории)</w:t>
            </w:r>
          </w:p>
          <w:p w:rsidR="00075F06" w:rsidRPr="006706AD" w:rsidRDefault="00075F06" w:rsidP="0084128F">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демонстрация комплекса ОРУ,</w:t>
            </w:r>
          </w:p>
          <w:p w:rsidR="00075F06" w:rsidRPr="006706AD" w:rsidRDefault="00075F06" w:rsidP="0084128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сдача контрольных нормативов</w:t>
            </w:r>
          </w:p>
          <w:p w:rsidR="00075F06" w:rsidRPr="006706AD" w:rsidRDefault="00075F06" w:rsidP="0084128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сдача контрольных нормативов (контрольное упражнение)</w:t>
            </w:r>
          </w:p>
          <w:p w:rsidR="00075F06" w:rsidRPr="006706AD" w:rsidRDefault="00075F06" w:rsidP="0084128F">
            <w:pPr>
              <w:pStyle w:val="a7"/>
              <w:numPr>
                <w:ilvl w:val="0"/>
                <w:numId w:val="4"/>
              </w:numPr>
              <w:tabs>
                <w:tab w:val="left" w:pos="293"/>
              </w:tabs>
              <w:spacing w:after="0" w:line="240" w:lineRule="auto"/>
              <w:ind w:left="0" w:firstLine="0"/>
              <w:rPr>
                <w:rFonts w:ascii="Times New Roman" w:eastAsia="Times New Roman" w:hAnsi="Times New Roman" w:cs="Times New Roman"/>
                <w:sz w:val="24"/>
                <w:szCs w:val="24"/>
                <w:lang w:eastAsia="ru-RU"/>
              </w:rPr>
            </w:pPr>
            <w:r w:rsidRPr="006706AD">
              <w:rPr>
                <w:rFonts w:ascii="Times New Roman" w:eastAsiaTheme="minorHAnsi" w:hAnsi="Times New Roman" w:cs="Times New Roman"/>
                <w:sz w:val="24"/>
                <w:szCs w:val="24"/>
              </w:rPr>
              <w:t>сдача нормативов ГТО</w:t>
            </w:r>
          </w:p>
          <w:p w:rsidR="00075F06" w:rsidRPr="006706AD" w:rsidRDefault="00075F06" w:rsidP="0084128F">
            <w:pPr>
              <w:pStyle w:val="a7"/>
              <w:numPr>
                <w:ilvl w:val="0"/>
                <w:numId w:val="4"/>
              </w:numPr>
              <w:tabs>
                <w:tab w:val="left" w:pos="293"/>
              </w:tabs>
              <w:spacing w:after="0" w:line="240" w:lineRule="auto"/>
              <w:ind w:left="0" w:firstLine="0"/>
              <w:rPr>
                <w:rFonts w:ascii="Times New Roman" w:eastAsia="Times New Roman" w:hAnsi="Times New Roman" w:cs="Times New Roman"/>
                <w:sz w:val="24"/>
                <w:szCs w:val="24"/>
                <w:lang w:eastAsia="ru-RU"/>
              </w:rPr>
            </w:pPr>
            <w:r w:rsidRPr="006706AD">
              <w:rPr>
                <w:rFonts w:ascii="Times New Roman" w:eastAsiaTheme="minorHAnsi" w:hAnsi="Times New Roman" w:cs="Times New Roman"/>
                <w:sz w:val="24"/>
                <w:szCs w:val="24"/>
                <w:lang w:eastAsia="ru-RU"/>
              </w:rPr>
              <w:t>выполнение упражнений на дифференцированном зачете</w:t>
            </w:r>
          </w:p>
        </w:tc>
      </w:tr>
      <w:tr w:rsidR="00075F06" w:rsidRPr="006706AD" w:rsidTr="0084128F">
        <w:trPr>
          <w:trHeight w:val="1657"/>
          <w:jc w:val="center"/>
        </w:trPr>
        <w:tc>
          <w:tcPr>
            <w:tcW w:w="1739" w:type="pct"/>
          </w:tcPr>
          <w:p w:rsidR="00075F06" w:rsidRPr="006706AD" w:rsidRDefault="00075F06" w:rsidP="0084128F">
            <w:pPr>
              <w:suppressAutoHyphens/>
              <w:spacing w:after="0" w:line="240" w:lineRule="auto"/>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04. Эффективно взаимодействовать и работать в коллективе и команде</w:t>
            </w:r>
          </w:p>
        </w:tc>
        <w:tc>
          <w:tcPr>
            <w:tcW w:w="1366" w:type="pct"/>
          </w:tcPr>
          <w:p w:rsidR="00075F06" w:rsidRPr="006706AD" w:rsidRDefault="00075F06" w:rsidP="0084128F">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bCs/>
                <w:sz w:val="24"/>
                <w:szCs w:val="24"/>
                <w:lang w:eastAsia="ru-RU"/>
              </w:rPr>
              <w:t>Р</w:t>
            </w:r>
            <w:proofErr w:type="gramEnd"/>
            <w:r w:rsidRPr="006706AD">
              <w:rPr>
                <w:rFonts w:ascii="Times New Roman" w:eastAsia="Times New Roman" w:hAnsi="Times New Roman" w:cs="Times New Roman"/>
                <w:bCs/>
                <w:sz w:val="24"/>
                <w:szCs w:val="24"/>
                <w:lang w:eastAsia="ru-RU"/>
              </w:rPr>
              <w:t xml:space="preserve"> 1, Темы 1.1, 1.2, 1.3, 1.4, 1.5 П-о/с, 1.6 П-о/</w:t>
            </w:r>
            <w:r w:rsidRPr="006706AD">
              <w:rPr>
                <w:rFonts w:ascii="Times New Roman" w:eastAsia="Times New Roman" w:hAnsi="Times New Roman" w:cs="Times New Roman"/>
                <w:bCs/>
                <w:sz w:val="24"/>
                <w:szCs w:val="24"/>
                <w:lang w:val="en-US" w:eastAsia="ru-RU"/>
              </w:rPr>
              <w:t>c</w:t>
            </w:r>
          </w:p>
          <w:p w:rsidR="00075F06" w:rsidRPr="006706AD" w:rsidRDefault="00075F06" w:rsidP="0084128F">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sz w:val="24"/>
                <w:szCs w:val="24"/>
                <w:lang w:eastAsia="ru-RU"/>
              </w:rPr>
              <w:t>Р</w:t>
            </w:r>
            <w:proofErr w:type="gramEnd"/>
            <w:r w:rsidRPr="006706AD">
              <w:rPr>
                <w:rFonts w:ascii="Times New Roman" w:eastAsia="Times New Roman" w:hAnsi="Times New Roman" w:cs="Times New Roman"/>
                <w:sz w:val="24"/>
                <w:szCs w:val="24"/>
                <w:lang w:eastAsia="ru-RU"/>
              </w:rPr>
              <w:t xml:space="preserve"> 2, Темы 2.1 - 2.5</w:t>
            </w:r>
            <w:r w:rsidRPr="006706AD">
              <w:rPr>
                <w:rFonts w:ascii="Times New Roman" w:eastAsia="Times New Roman" w:hAnsi="Times New Roman" w:cs="Times New Roman"/>
                <w:bCs/>
                <w:sz w:val="24"/>
                <w:szCs w:val="24"/>
                <w:lang w:eastAsia="ru-RU"/>
              </w:rPr>
              <w:t xml:space="preserve"> П-о/</w:t>
            </w:r>
            <w:r w:rsidRPr="006706AD">
              <w:rPr>
                <w:rFonts w:ascii="Times New Roman" w:eastAsia="Times New Roman" w:hAnsi="Times New Roman" w:cs="Times New Roman"/>
                <w:bCs/>
                <w:sz w:val="24"/>
                <w:szCs w:val="24"/>
                <w:lang w:val="en-US" w:eastAsia="ru-RU"/>
              </w:rPr>
              <w:t>c</w:t>
            </w:r>
            <w:r w:rsidRPr="006706AD">
              <w:rPr>
                <w:rFonts w:ascii="Times New Roman" w:eastAsia="Times New Roman" w:hAnsi="Times New Roman" w:cs="Times New Roman"/>
                <w:bCs/>
                <w:sz w:val="24"/>
                <w:szCs w:val="24"/>
                <w:lang w:eastAsia="ru-RU"/>
              </w:rPr>
              <w:t>, 2.6, 2.7, 2.8, 2.9, 2.10</w:t>
            </w:r>
          </w:p>
        </w:tc>
        <w:tc>
          <w:tcPr>
            <w:tcW w:w="1895" w:type="pct"/>
            <w:vMerge/>
          </w:tcPr>
          <w:p w:rsidR="00075F06" w:rsidRPr="006706AD" w:rsidRDefault="00075F06" w:rsidP="0084128F">
            <w:pPr>
              <w:suppressAutoHyphens/>
              <w:spacing w:after="0" w:line="240" w:lineRule="auto"/>
              <w:rPr>
                <w:rFonts w:ascii="Times New Roman" w:eastAsia="Times New Roman" w:hAnsi="Times New Roman" w:cs="Times New Roman"/>
                <w:sz w:val="24"/>
                <w:szCs w:val="24"/>
                <w:lang w:eastAsia="ru-RU"/>
              </w:rPr>
            </w:pPr>
          </w:p>
        </w:tc>
      </w:tr>
      <w:tr w:rsidR="00075F06" w:rsidRPr="006706AD" w:rsidTr="0084128F">
        <w:trPr>
          <w:trHeight w:val="2625"/>
          <w:jc w:val="center"/>
        </w:trPr>
        <w:tc>
          <w:tcPr>
            <w:tcW w:w="1739" w:type="pct"/>
          </w:tcPr>
          <w:p w:rsidR="00075F06" w:rsidRPr="006706AD" w:rsidRDefault="00075F06" w:rsidP="0084128F">
            <w:pPr>
              <w:suppressAutoHyphens/>
              <w:spacing w:after="0" w:line="240" w:lineRule="auto"/>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rsidR="00075F06" w:rsidRPr="006706AD" w:rsidRDefault="00075F06" w:rsidP="0084128F">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bCs/>
                <w:sz w:val="24"/>
                <w:szCs w:val="24"/>
                <w:lang w:eastAsia="ru-RU"/>
              </w:rPr>
              <w:t>Р</w:t>
            </w:r>
            <w:proofErr w:type="gramEnd"/>
            <w:r w:rsidRPr="006706AD">
              <w:rPr>
                <w:rFonts w:ascii="Times New Roman" w:eastAsia="Times New Roman" w:hAnsi="Times New Roman" w:cs="Times New Roman"/>
                <w:bCs/>
                <w:sz w:val="24"/>
                <w:szCs w:val="24"/>
                <w:lang w:eastAsia="ru-RU"/>
              </w:rPr>
              <w:t xml:space="preserve"> 1, Темы 1.1, 1.2, 1.3, 1.4, 1.5 П-о/с, 1.6 П-о/</w:t>
            </w:r>
            <w:r w:rsidRPr="006706AD">
              <w:rPr>
                <w:rFonts w:ascii="Times New Roman" w:eastAsia="Times New Roman" w:hAnsi="Times New Roman" w:cs="Times New Roman"/>
                <w:bCs/>
                <w:sz w:val="24"/>
                <w:szCs w:val="24"/>
                <w:lang w:val="en-US" w:eastAsia="ru-RU"/>
              </w:rPr>
              <w:t>c</w:t>
            </w:r>
          </w:p>
          <w:p w:rsidR="00075F06" w:rsidRPr="006706AD" w:rsidRDefault="00075F06" w:rsidP="0084128F">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sz w:val="24"/>
                <w:szCs w:val="24"/>
                <w:lang w:eastAsia="ru-RU"/>
              </w:rPr>
              <w:t>Р</w:t>
            </w:r>
            <w:proofErr w:type="gramEnd"/>
            <w:r w:rsidRPr="006706AD">
              <w:rPr>
                <w:rFonts w:ascii="Times New Roman" w:eastAsia="Times New Roman" w:hAnsi="Times New Roman" w:cs="Times New Roman"/>
                <w:sz w:val="24"/>
                <w:szCs w:val="24"/>
                <w:lang w:eastAsia="ru-RU"/>
              </w:rPr>
              <w:t xml:space="preserve"> 2, Темы 2.1 - 2.5</w:t>
            </w:r>
            <w:r w:rsidRPr="006706AD">
              <w:rPr>
                <w:rFonts w:ascii="Times New Roman" w:eastAsia="Times New Roman" w:hAnsi="Times New Roman" w:cs="Times New Roman"/>
                <w:bCs/>
                <w:sz w:val="24"/>
                <w:szCs w:val="24"/>
                <w:lang w:eastAsia="ru-RU"/>
              </w:rPr>
              <w:t xml:space="preserve"> П-о/</w:t>
            </w:r>
            <w:r w:rsidRPr="006706AD">
              <w:rPr>
                <w:rFonts w:ascii="Times New Roman" w:eastAsia="Times New Roman" w:hAnsi="Times New Roman" w:cs="Times New Roman"/>
                <w:bCs/>
                <w:sz w:val="24"/>
                <w:szCs w:val="24"/>
                <w:lang w:val="en-US" w:eastAsia="ru-RU"/>
              </w:rPr>
              <w:t>c</w:t>
            </w:r>
            <w:r w:rsidRPr="006706AD">
              <w:rPr>
                <w:rFonts w:ascii="Times New Roman" w:eastAsia="Times New Roman" w:hAnsi="Times New Roman" w:cs="Times New Roman"/>
                <w:bCs/>
                <w:sz w:val="24"/>
                <w:szCs w:val="24"/>
                <w:lang w:eastAsia="ru-RU"/>
              </w:rPr>
              <w:t>, 2.6, 2.7, 2.8, 2.9, 2.10</w:t>
            </w:r>
          </w:p>
        </w:tc>
        <w:tc>
          <w:tcPr>
            <w:tcW w:w="1895" w:type="pct"/>
            <w:vMerge/>
          </w:tcPr>
          <w:p w:rsidR="00075F06" w:rsidRPr="006706AD" w:rsidRDefault="00075F06" w:rsidP="0084128F">
            <w:pPr>
              <w:suppressAutoHyphens/>
              <w:spacing w:after="0" w:line="240" w:lineRule="auto"/>
              <w:rPr>
                <w:rFonts w:ascii="Times New Roman" w:eastAsia="Times New Roman" w:hAnsi="Times New Roman" w:cs="Times New Roman"/>
                <w:sz w:val="24"/>
                <w:szCs w:val="24"/>
                <w:lang w:eastAsia="ru-RU"/>
              </w:rPr>
            </w:pPr>
          </w:p>
        </w:tc>
      </w:tr>
      <w:tr w:rsidR="00075F06" w:rsidRPr="006706AD" w:rsidTr="0084128F">
        <w:trPr>
          <w:trHeight w:val="385"/>
          <w:jc w:val="center"/>
        </w:trPr>
        <w:tc>
          <w:tcPr>
            <w:tcW w:w="1739" w:type="pct"/>
          </w:tcPr>
          <w:p w:rsidR="00075F06" w:rsidRPr="00CA05D2" w:rsidRDefault="00075F06" w:rsidP="0084128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Х1, ПК Х2, ПК</w:t>
            </w:r>
            <w:proofErr w:type="gramStart"/>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3, ПК Х4.</w:t>
            </w:r>
          </w:p>
        </w:tc>
        <w:tc>
          <w:tcPr>
            <w:tcW w:w="1366" w:type="pct"/>
          </w:tcPr>
          <w:p w:rsidR="00075F06" w:rsidRPr="006706AD" w:rsidRDefault="00075F06" w:rsidP="0084128F">
            <w:pPr>
              <w:suppressAutoHyphens/>
              <w:spacing w:after="0" w:line="240" w:lineRule="auto"/>
              <w:rPr>
                <w:rFonts w:ascii="Times New Roman" w:eastAsia="Times New Roman" w:hAnsi="Times New Roman" w:cs="Times New Roman"/>
                <w:bCs/>
                <w:sz w:val="24"/>
                <w:szCs w:val="24"/>
                <w:lang w:eastAsia="ru-RU"/>
              </w:rPr>
            </w:pPr>
          </w:p>
        </w:tc>
        <w:tc>
          <w:tcPr>
            <w:tcW w:w="1895" w:type="pct"/>
          </w:tcPr>
          <w:p w:rsidR="00075F06" w:rsidRPr="006706AD" w:rsidRDefault="00075F06" w:rsidP="0084128F">
            <w:pPr>
              <w:suppressAutoHyphens/>
              <w:spacing w:after="0" w:line="240" w:lineRule="auto"/>
              <w:rPr>
                <w:rFonts w:ascii="Times New Roman" w:eastAsia="Times New Roman" w:hAnsi="Times New Roman" w:cs="Times New Roman"/>
                <w:sz w:val="24"/>
                <w:szCs w:val="24"/>
                <w:lang w:eastAsia="ru-RU"/>
              </w:rPr>
            </w:pPr>
          </w:p>
        </w:tc>
      </w:tr>
      <w:bookmarkEnd w:id="21"/>
    </w:tbl>
    <w:p w:rsidR="00075F06" w:rsidRPr="006706AD" w:rsidRDefault="00075F06" w:rsidP="00075F06">
      <w:pPr>
        <w:spacing w:after="0" w:line="240" w:lineRule="auto"/>
        <w:rPr>
          <w:rFonts w:ascii="Times New Roman" w:eastAsia="Calibri" w:hAnsi="Times New Roman" w:cs="Times New Roman"/>
          <w:b/>
          <w:bCs/>
          <w:sz w:val="24"/>
          <w:szCs w:val="24"/>
        </w:rPr>
        <w:sectPr w:rsidR="00075F06" w:rsidRPr="006706AD" w:rsidSect="0084128F">
          <w:pgSz w:w="11906" w:h="16838"/>
          <w:pgMar w:top="1134" w:right="567" w:bottom="851" w:left="1701" w:header="709" w:footer="709" w:gutter="0"/>
          <w:cols w:space="708"/>
          <w:docGrid w:linePitch="360"/>
        </w:sectPr>
      </w:pPr>
    </w:p>
    <w:p w:rsidR="00075F06" w:rsidRPr="009A4297" w:rsidRDefault="00075F06" w:rsidP="00075F06">
      <w:pPr>
        <w:pStyle w:val="afc"/>
        <w:ind w:left="0" w:firstLine="0"/>
        <w:rPr>
          <w:b/>
          <w:bCs/>
          <w:iCs/>
          <w:spacing w:val="-2"/>
          <w:w w:val="95"/>
          <w:sz w:val="24"/>
          <w:szCs w:val="24"/>
        </w:rPr>
      </w:pPr>
    </w:p>
    <w:p w:rsidR="00075F06" w:rsidRPr="009A4297" w:rsidRDefault="00075F06" w:rsidP="00075F06">
      <w:pPr>
        <w:pStyle w:val="2"/>
        <w:spacing w:before="0"/>
        <w:jc w:val="center"/>
        <w:rPr>
          <w:rFonts w:cs="Times New Roman"/>
          <w:b/>
          <w:sz w:val="24"/>
          <w:szCs w:val="24"/>
        </w:rPr>
      </w:pPr>
      <w:bookmarkStart w:id="25" w:name="_Toc109058259"/>
      <w:bookmarkStart w:id="26" w:name="_Toc109077367"/>
      <w:r w:rsidRPr="009A4297">
        <w:rPr>
          <w:rFonts w:cs="Times New Roman"/>
          <w:b/>
          <w:sz w:val="24"/>
          <w:szCs w:val="24"/>
        </w:rPr>
        <w:t>4.1.. Критерии оценивания теоретических знаний</w:t>
      </w:r>
      <w:bookmarkEnd w:id="25"/>
      <w:bookmarkEnd w:id="26"/>
    </w:p>
    <w:p w:rsidR="00075F06" w:rsidRPr="006706AD" w:rsidRDefault="00075F06" w:rsidP="00075F06">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6706AD">
        <w:rPr>
          <w:rFonts w:ascii="Times New Roman" w:eastAsia="Times New Roman" w:hAnsi="Times New Roman" w:cs="Times New Roman"/>
          <w:sz w:val="24"/>
          <w:szCs w:val="24"/>
          <w:shd w:val="clear" w:color="auto" w:fill="FFFFFF"/>
          <w:lang w:eastAsia="ru-RU"/>
        </w:rPr>
        <w:t xml:space="preserve"> При оценивании теоретических знаний </w:t>
      </w:r>
      <w:proofErr w:type="gramStart"/>
      <w:r w:rsidRPr="006706AD">
        <w:rPr>
          <w:rFonts w:ascii="Times New Roman" w:eastAsia="Times New Roman" w:hAnsi="Times New Roman" w:cs="Times New Roman"/>
          <w:sz w:val="24"/>
          <w:szCs w:val="24"/>
          <w:shd w:val="clear" w:color="auto" w:fill="FFFFFF"/>
          <w:lang w:eastAsia="ru-RU"/>
        </w:rPr>
        <w:t>по</w:t>
      </w:r>
      <w:proofErr w:type="gramEnd"/>
      <w:r w:rsidRPr="006706AD">
        <w:rPr>
          <w:rFonts w:ascii="Times New Roman" w:eastAsia="Times New Roman" w:hAnsi="Times New Roman" w:cs="Times New Roman"/>
          <w:sz w:val="24"/>
          <w:szCs w:val="24"/>
          <w:shd w:val="clear" w:color="auto" w:fill="FFFFFF"/>
          <w:lang w:eastAsia="ru-RU"/>
        </w:rPr>
        <w:t xml:space="preserve"> </w:t>
      </w:r>
      <w:proofErr w:type="gramStart"/>
      <w:r w:rsidRPr="006706AD">
        <w:rPr>
          <w:rFonts w:ascii="Times New Roman" w:eastAsia="Times New Roman" w:hAnsi="Times New Roman" w:cs="Times New Roman"/>
          <w:sz w:val="24"/>
          <w:szCs w:val="24"/>
          <w:shd w:val="clear" w:color="auto" w:fill="FFFFFF"/>
          <w:lang w:eastAsia="ru-RU"/>
        </w:rPr>
        <w:t>ОД</w:t>
      </w:r>
      <w:proofErr w:type="gramEnd"/>
      <w:r w:rsidRPr="006706AD">
        <w:rPr>
          <w:rFonts w:ascii="Times New Roman" w:eastAsia="Times New Roman" w:hAnsi="Times New Roman" w:cs="Times New Roman"/>
          <w:sz w:val="24"/>
          <w:szCs w:val="24"/>
          <w:shd w:val="clear" w:color="auto" w:fill="FFFFFF"/>
          <w:lang w:eastAsia="ru-RU"/>
        </w:rPr>
        <w:t xml:space="preserve">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075F06" w:rsidRPr="006706AD" w:rsidRDefault="00075F06" w:rsidP="00075F06">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С целью проверки теоретических знаний могут использоваться методы устного и письменного контроля в следующих формах: </w:t>
      </w:r>
    </w:p>
    <w:p w:rsidR="00075F06" w:rsidRPr="006706AD" w:rsidRDefault="00075F06" w:rsidP="00075F06">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eastAsia="Times New Roman" w:hAnsi="Times New Roman" w:cs="Times New Roman"/>
          <w:sz w:val="24"/>
          <w:szCs w:val="24"/>
        </w:rPr>
        <w:t>выполнение творческих заданий (подготовка докладов и рефератов);</w:t>
      </w:r>
    </w:p>
    <w:p w:rsidR="00075F06" w:rsidRPr="006706AD" w:rsidRDefault="00075F06" w:rsidP="00075F06">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eastAsia="Times New Roman" w:hAnsi="Times New Roman" w:cs="Times New Roman"/>
          <w:sz w:val="24"/>
          <w:szCs w:val="24"/>
        </w:rPr>
        <w:t>создание мультимедийных презентаций;</w:t>
      </w:r>
    </w:p>
    <w:p w:rsidR="00075F06" w:rsidRPr="006706AD" w:rsidRDefault="00075F06" w:rsidP="00075F06">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hAnsi="Times New Roman" w:cs="Times New Roman"/>
          <w:sz w:val="24"/>
          <w:szCs w:val="24"/>
        </w:rPr>
        <w:t>ответы на контрольные вопросы;</w:t>
      </w:r>
    </w:p>
    <w:p w:rsidR="00075F06" w:rsidRPr="006706AD" w:rsidRDefault="00075F06" w:rsidP="00075F06">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hAnsi="Times New Roman" w:cs="Times New Roman"/>
          <w:sz w:val="24"/>
          <w:szCs w:val="24"/>
        </w:rPr>
        <w:t>тестирование;</w:t>
      </w:r>
    </w:p>
    <w:p w:rsidR="00075F06" w:rsidRPr="006706AD" w:rsidRDefault="00075F06" w:rsidP="00075F06">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hAnsi="Times New Roman" w:cs="Times New Roman"/>
          <w:sz w:val="24"/>
          <w:szCs w:val="24"/>
        </w:rPr>
        <w:t>составление словаря терминов либо кроссворда;</w:t>
      </w:r>
    </w:p>
    <w:p w:rsidR="00075F06" w:rsidRPr="006706AD" w:rsidRDefault="00075F06" w:rsidP="00075F06">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hAnsi="Times New Roman" w:cs="Times New Roman"/>
          <w:sz w:val="24"/>
          <w:szCs w:val="24"/>
        </w:rPr>
        <w:t xml:space="preserve">составление </w:t>
      </w:r>
      <w:proofErr w:type="spellStart"/>
      <w:r w:rsidRPr="006706AD">
        <w:rPr>
          <w:rFonts w:ascii="Times New Roman" w:hAnsi="Times New Roman" w:cs="Times New Roman"/>
          <w:sz w:val="24"/>
          <w:szCs w:val="24"/>
        </w:rPr>
        <w:t>профессиограммы</w:t>
      </w:r>
      <w:proofErr w:type="spellEnd"/>
      <w:r w:rsidRPr="006706AD">
        <w:rPr>
          <w:rFonts w:ascii="Times New Roman" w:hAnsi="Times New Roman" w:cs="Times New Roman"/>
          <w:sz w:val="24"/>
          <w:szCs w:val="24"/>
        </w:rPr>
        <w:t>;</w:t>
      </w:r>
    </w:p>
    <w:p w:rsidR="00075F06" w:rsidRPr="006706AD" w:rsidRDefault="00075F06" w:rsidP="00075F06">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hAnsi="Times New Roman" w:cs="Times New Roman"/>
          <w:sz w:val="24"/>
          <w:szCs w:val="24"/>
        </w:rPr>
        <w:t>составление комплекса упражнений для производственной и профилактической гимнастики.</w:t>
      </w:r>
    </w:p>
    <w:p w:rsidR="00075F06" w:rsidRPr="006706AD" w:rsidRDefault="00075F06" w:rsidP="00075F06">
      <w:pPr>
        <w:spacing w:after="0" w:line="240" w:lineRule="auto"/>
        <w:ind w:firstLine="284"/>
        <w:jc w:val="both"/>
        <w:rPr>
          <w:rFonts w:ascii="Times New Roman" w:hAnsi="Times New Roman" w:cs="Times New Roman"/>
          <w:sz w:val="24"/>
          <w:szCs w:val="24"/>
        </w:rPr>
      </w:pPr>
      <w:proofErr w:type="gramStart"/>
      <w:r w:rsidRPr="006706AD">
        <w:rPr>
          <w:rFonts w:ascii="Times New Roman" w:hAnsi="Times New Roman" w:cs="Times New Roman"/>
          <w:sz w:val="24"/>
          <w:szCs w:val="24"/>
        </w:rPr>
        <w:t xml:space="preserve">Контроль усвоения программного материала посредством ответов на контрольные вопросы, тестирования или выполнения реферата возможно для обучающихся подготовительной медицинской группы, обучающихся, отсутствующих на учебных занятиях по уважительной причине, </w:t>
      </w:r>
      <w:r w:rsidRPr="006706AD">
        <w:rPr>
          <w:rFonts w:ascii="Times New Roman" w:hAnsi="Times New Roman" w:cs="Times New Roman"/>
          <w:color w:val="000000" w:themeColor="text1"/>
          <w:sz w:val="24"/>
          <w:szCs w:val="24"/>
        </w:rPr>
        <w:t>обучающихся с низким уровнем физического развития.</w:t>
      </w:r>
      <w:proofErr w:type="gramEnd"/>
    </w:p>
    <w:p w:rsidR="00075F06" w:rsidRPr="006706AD" w:rsidRDefault="00075F06" w:rsidP="00075F06">
      <w:pPr>
        <w:pStyle w:val="af8"/>
        <w:tabs>
          <w:tab w:val="left" w:pos="8647"/>
        </w:tabs>
        <w:jc w:val="center"/>
        <w:rPr>
          <w:rFonts w:ascii="Times New Roman" w:hAnsi="Times New Roman" w:cs="Times New Roman"/>
          <w:b/>
          <w:bCs/>
          <w:sz w:val="24"/>
          <w:szCs w:val="24"/>
        </w:rPr>
      </w:pPr>
      <w:r w:rsidRPr="006706AD">
        <w:rPr>
          <w:rFonts w:ascii="Times New Roman" w:hAnsi="Times New Roman" w:cs="Times New Roman"/>
          <w:b/>
          <w:bCs/>
          <w:sz w:val="24"/>
          <w:szCs w:val="24"/>
        </w:rPr>
        <w:t>Требования к оформлению доклада</w:t>
      </w:r>
    </w:p>
    <w:p w:rsidR="00075F06" w:rsidRPr="006706AD" w:rsidRDefault="00075F06" w:rsidP="00075F06">
      <w:pPr>
        <w:pStyle w:val="af8"/>
        <w:tabs>
          <w:tab w:val="left" w:pos="8647"/>
        </w:tabs>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Доклад предоставляется в распечатанном виде, объёмом 3-5 страниц. Текст доклада должен быть представлен в текстовом редакторе </w:t>
      </w:r>
      <w:r w:rsidRPr="006706AD">
        <w:rPr>
          <w:rFonts w:ascii="Times New Roman" w:hAnsi="Times New Roman" w:cs="Times New Roman"/>
          <w:sz w:val="24"/>
          <w:szCs w:val="24"/>
          <w:lang w:val="en-US"/>
        </w:rPr>
        <w:t>Word</w:t>
      </w:r>
      <w:r w:rsidRPr="006706AD">
        <w:rPr>
          <w:rFonts w:ascii="Times New Roman" w:hAnsi="Times New Roman" w:cs="Times New Roman"/>
          <w:sz w:val="24"/>
          <w:szCs w:val="24"/>
        </w:rPr>
        <w:t xml:space="preserve">, шрифт - </w:t>
      </w:r>
      <w:proofErr w:type="spellStart"/>
      <w:r w:rsidRPr="006706AD">
        <w:rPr>
          <w:rFonts w:ascii="Times New Roman" w:hAnsi="Times New Roman" w:cs="Times New Roman"/>
          <w:sz w:val="24"/>
          <w:szCs w:val="24"/>
        </w:rPr>
        <w:t>Times</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New</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Roman</w:t>
      </w:r>
      <w:proofErr w:type="spellEnd"/>
      <w:r w:rsidRPr="006706AD">
        <w:rPr>
          <w:rFonts w:ascii="Times New Roman" w:hAnsi="Times New Roman" w:cs="Times New Roman"/>
          <w:sz w:val="24"/>
          <w:szCs w:val="24"/>
        </w:rPr>
        <w:t xml:space="preserve"> 14, межстрочный интервал – 1.5 (полуторный). Поля: верхнее - 2, нижнее - 2, левое- 3, правое - 1,5. </w:t>
      </w:r>
    </w:p>
    <w:p w:rsidR="00075F06" w:rsidRPr="006706AD" w:rsidRDefault="00075F06" w:rsidP="00075F06">
      <w:pPr>
        <w:pStyle w:val="af8"/>
        <w:tabs>
          <w:tab w:val="left" w:pos="8647"/>
        </w:tabs>
        <w:ind w:firstLine="284"/>
        <w:jc w:val="both"/>
        <w:rPr>
          <w:rFonts w:ascii="Times New Roman" w:hAnsi="Times New Roman" w:cs="Times New Roman"/>
          <w:sz w:val="24"/>
          <w:szCs w:val="24"/>
        </w:rPr>
      </w:pPr>
      <w:r w:rsidRPr="006706AD">
        <w:rPr>
          <w:rFonts w:ascii="Times New Roman" w:hAnsi="Times New Roman" w:cs="Times New Roman"/>
          <w:sz w:val="24"/>
          <w:szCs w:val="24"/>
        </w:rPr>
        <w:t>Доклад должен включать в себя: введение, основную часть, заключение, список литературы (не менее 5 источников).</w:t>
      </w:r>
    </w:p>
    <w:p w:rsidR="00075F06" w:rsidRPr="006706AD" w:rsidRDefault="00075F06" w:rsidP="00075F06">
      <w:pPr>
        <w:pStyle w:val="af8"/>
        <w:tabs>
          <w:tab w:val="left" w:pos="8647"/>
        </w:tabs>
        <w:jc w:val="both"/>
        <w:rPr>
          <w:rFonts w:ascii="Times New Roman" w:hAnsi="Times New Roman" w:cs="Times New Roman"/>
          <w:b/>
          <w:sz w:val="24"/>
          <w:szCs w:val="24"/>
        </w:rPr>
      </w:pPr>
      <w:r w:rsidRPr="006706AD">
        <w:rPr>
          <w:rFonts w:ascii="Times New Roman" w:hAnsi="Times New Roman" w:cs="Times New Roman"/>
          <w:b/>
          <w:sz w:val="24"/>
          <w:szCs w:val="24"/>
        </w:rPr>
        <w:t>Критерии оценки доклада: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5724"/>
      </w:tblGrid>
      <w:tr w:rsidR="00075F06" w:rsidRPr="006706AD" w:rsidTr="0084128F">
        <w:tc>
          <w:tcPr>
            <w:tcW w:w="3223" w:type="dxa"/>
          </w:tcPr>
          <w:p w:rsidR="00075F06" w:rsidRPr="006706AD" w:rsidRDefault="00075F06" w:rsidP="0084128F">
            <w:pPr>
              <w:pStyle w:val="af8"/>
              <w:tabs>
                <w:tab w:val="left" w:pos="8647"/>
              </w:tabs>
              <w:jc w:val="both"/>
              <w:rPr>
                <w:rFonts w:ascii="Times New Roman" w:hAnsi="Times New Roman" w:cs="Times New Roman"/>
                <w:b/>
                <w:sz w:val="24"/>
                <w:szCs w:val="24"/>
              </w:rPr>
            </w:pPr>
            <w:proofErr w:type="spellStart"/>
            <w:r w:rsidRPr="006706AD">
              <w:rPr>
                <w:rFonts w:ascii="Times New Roman" w:hAnsi="Times New Roman" w:cs="Times New Roman"/>
                <w:b/>
                <w:sz w:val="24"/>
                <w:szCs w:val="24"/>
                <w:lang w:val="en-US" w:bidi="en-US"/>
              </w:rPr>
              <w:t>Оценка</w:t>
            </w:r>
            <w:proofErr w:type="spellEnd"/>
          </w:p>
        </w:tc>
        <w:tc>
          <w:tcPr>
            <w:tcW w:w="5724" w:type="dxa"/>
          </w:tcPr>
          <w:p w:rsidR="00075F06" w:rsidRPr="006706AD" w:rsidRDefault="00075F06" w:rsidP="0084128F">
            <w:pPr>
              <w:pStyle w:val="af8"/>
              <w:tabs>
                <w:tab w:val="left" w:pos="8647"/>
              </w:tabs>
              <w:jc w:val="both"/>
              <w:rPr>
                <w:rFonts w:ascii="Times New Roman" w:hAnsi="Times New Roman" w:cs="Times New Roman"/>
                <w:b/>
                <w:sz w:val="24"/>
                <w:szCs w:val="24"/>
              </w:rPr>
            </w:pPr>
            <w:r w:rsidRPr="006706AD">
              <w:rPr>
                <w:rFonts w:ascii="Times New Roman" w:hAnsi="Times New Roman" w:cs="Times New Roman"/>
                <w:b/>
                <w:sz w:val="24"/>
                <w:szCs w:val="24"/>
                <w:lang w:bidi="en-US"/>
              </w:rPr>
              <w:t>Условия, при которых выставляется оценка</w:t>
            </w:r>
          </w:p>
        </w:tc>
      </w:tr>
      <w:tr w:rsidR="00075F06" w:rsidRPr="006706AD" w:rsidTr="0084128F">
        <w:tc>
          <w:tcPr>
            <w:tcW w:w="3223" w:type="dxa"/>
          </w:tcPr>
          <w:p w:rsidR="00075F06" w:rsidRPr="006706AD" w:rsidRDefault="00075F06" w:rsidP="0084128F">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5724" w:type="dxa"/>
          </w:tcPr>
          <w:p w:rsidR="00075F06" w:rsidRPr="006706AD" w:rsidRDefault="00075F06" w:rsidP="0084128F">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материал изложен в определенной логической последовательности. Тема доклада раскрыта полностью.</w:t>
            </w:r>
          </w:p>
        </w:tc>
      </w:tr>
      <w:tr w:rsidR="00075F06" w:rsidRPr="006706AD" w:rsidTr="0084128F">
        <w:tc>
          <w:tcPr>
            <w:tcW w:w="3223" w:type="dxa"/>
          </w:tcPr>
          <w:p w:rsidR="00075F06" w:rsidRPr="006706AD" w:rsidRDefault="00075F06" w:rsidP="0084128F">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5724" w:type="dxa"/>
          </w:tcPr>
          <w:p w:rsidR="00075F06" w:rsidRPr="006706AD" w:rsidRDefault="00075F06" w:rsidP="0084128F">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lang w:bidi="en-US"/>
              </w:rPr>
              <w:t>тема раскрыта, но при этом допущены не существенные ошибки, исправленные по требованию преподавателя.</w:t>
            </w:r>
          </w:p>
        </w:tc>
      </w:tr>
      <w:tr w:rsidR="00075F06" w:rsidRPr="006706AD" w:rsidTr="0084128F">
        <w:tc>
          <w:tcPr>
            <w:tcW w:w="3223" w:type="dxa"/>
          </w:tcPr>
          <w:p w:rsidR="00075F06" w:rsidRPr="006706AD" w:rsidRDefault="00075F06" w:rsidP="0084128F">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5724" w:type="dxa"/>
          </w:tcPr>
          <w:p w:rsidR="00075F06" w:rsidRPr="006706AD" w:rsidRDefault="00075F06" w:rsidP="0084128F">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lang w:bidi="en-US"/>
              </w:rPr>
              <w:t>тема раскрыта не полностью, допущена существенная ошибка.</w:t>
            </w:r>
          </w:p>
        </w:tc>
      </w:tr>
      <w:tr w:rsidR="00075F06" w:rsidRPr="006706AD" w:rsidTr="0084128F">
        <w:tc>
          <w:tcPr>
            <w:tcW w:w="3223" w:type="dxa"/>
          </w:tcPr>
          <w:p w:rsidR="00075F06" w:rsidRPr="006706AD" w:rsidRDefault="00075F06" w:rsidP="0084128F">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2 («неудовлетворительно»)</w:t>
            </w:r>
          </w:p>
        </w:tc>
        <w:tc>
          <w:tcPr>
            <w:tcW w:w="5724" w:type="dxa"/>
          </w:tcPr>
          <w:p w:rsidR="00075F06" w:rsidRPr="006706AD" w:rsidRDefault="00075F06" w:rsidP="0084128F">
            <w:pPr>
              <w:pStyle w:val="af8"/>
              <w:tabs>
                <w:tab w:val="left" w:pos="8647"/>
              </w:tabs>
              <w:jc w:val="both"/>
              <w:rPr>
                <w:rFonts w:ascii="Times New Roman" w:hAnsi="Times New Roman" w:cs="Times New Roman"/>
                <w:sz w:val="24"/>
                <w:szCs w:val="24"/>
              </w:rPr>
            </w:pPr>
            <w:proofErr w:type="gramStart"/>
            <w:r w:rsidRPr="006706AD">
              <w:rPr>
                <w:rFonts w:ascii="Times New Roman" w:hAnsi="Times New Roman" w:cs="Times New Roman"/>
                <w:sz w:val="24"/>
                <w:szCs w:val="24"/>
                <w:lang w:bidi="en-US"/>
              </w:rPr>
              <w:t>содержании</w:t>
            </w:r>
            <w:proofErr w:type="gramEnd"/>
            <w:r w:rsidRPr="006706AD">
              <w:rPr>
                <w:rFonts w:ascii="Times New Roman" w:hAnsi="Times New Roman" w:cs="Times New Roman"/>
                <w:sz w:val="24"/>
                <w:szCs w:val="24"/>
                <w:lang w:bidi="en-US"/>
              </w:rPr>
              <w:t xml:space="preserve"> доклада не раскрывает рассматриваемую тему, обнаружено не понимание основного содержания учебного материала</w:t>
            </w:r>
          </w:p>
        </w:tc>
      </w:tr>
    </w:tbl>
    <w:p w:rsidR="00075F06" w:rsidRPr="006706AD" w:rsidRDefault="00075F06" w:rsidP="00075F06">
      <w:pPr>
        <w:spacing w:after="0" w:line="240" w:lineRule="auto"/>
        <w:ind w:firstLine="709"/>
        <w:jc w:val="both"/>
        <w:rPr>
          <w:rFonts w:ascii="Times New Roman" w:hAnsi="Times New Roman" w:cs="Times New Roman"/>
          <w:bCs/>
          <w:sz w:val="24"/>
          <w:szCs w:val="24"/>
        </w:rPr>
      </w:pPr>
    </w:p>
    <w:p w:rsidR="00075F06" w:rsidRPr="006706AD" w:rsidRDefault="00075F06" w:rsidP="00075F06">
      <w:pPr>
        <w:spacing w:after="0" w:line="240" w:lineRule="auto"/>
        <w:ind w:firstLine="709"/>
        <w:jc w:val="both"/>
        <w:rPr>
          <w:rFonts w:ascii="Times New Roman" w:hAnsi="Times New Roman" w:cs="Times New Roman"/>
          <w:bCs/>
          <w:sz w:val="24"/>
          <w:szCs w:val="24"/>
        </w:rPr>
      </w:pPr>
      <w:r w:rsidRPr="006706AD">
        <w:rPr>
          <w:rFonts w:ascii="Times New Roman" w:hAnsi="Times New Roman" w:cs="Times New Roman"/>
          <w:bCs/>
          <w:sz w:val="24"/>
          <w:szCs w:val="24"/>
        </w:rPr>
        <w:t>Доклад может быть представлен как доклад-презентация. Необходимо представить 5-7 слайдов. Время доклада -5 минут. Критерии оценки доклада такие же. Дополнительно оценивается презентация.</w:t>
      </w:r>
    </w:p>
    <w:p w:rsidR="00075F06" w:rsidRPr="006706AD" w:rsidRDefault="00075F06" w:rsidP="00075F0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4"/>
        <w:gridCol w:w="5833"/>
      </w:tblGrid>
      <w:tr w:rsidR="00075F06" w:rsidRPr="006706AD" w:rsidTr="0084128F">
        <w:tc>
          <w:tcPr>
            <w:tcW w:w="3114" w:type="dxa"/>
            <w:shd w:val="clear" w:color="auto" w:fill="auto"/>
            <w:tcMar>
              <w:top w:w="0" w:type="dxa"/>
              <w:left w:w="108" w:type="dxa"/>
              <w:bottom w:w="0" w:type="dxa"/>
              <w:right w:w="108" w:type="dxa"/>
            </w:tcMar>
            <w:vAlign w:val="center"/>
            <w:hideMark/>
          </w:tcPr>
          <w:p w:rsidR="00075F06" w:rsidRPr="006706AD" w:rsidRDefault="00075F06" w:rsidP="0084128F">
            <w:pPr>
              <w:spacing w:after="0" w:line="240" w:lineRule="auto"/>
              <w:textAlignment w:val="baseline"/>
              <w:rPr>
                <w:rFonts w:ascii="Times New Roman" w:eastAsia="Times New Roman" w:hAnsi="Times New Roman" w:cs="Times New Roman"/>
                <w:b/>
                <w:color w:val="000000"/>
                <w:sz w:val="24"/>
                <w:szCs w:val="24"/>
                <w:lang w:eastAsia="ru-RU"/>
              </w:rPr>
            </w:pPr>
            <w:r w:rsidRPr="006706AD">
              <w:rPr>
                <w:rFonts w:ascii="Times New Roman" w:eastAsia="Times New Roman" w:hAnsi="Times New Roman" w:cs="Times New Roman"/>
                <w:b/>
                <w:color w:val="000000"/>
                <w:sz w:val="24"/>
                <w:szCs w:val="24"/>
                <w:lang w:eastAsia="ru-RU"/>
              </w:rPr>
              <w:t>Оформление слайдов</w:t>
            </w:r>
          </w:p>
        </w:tc>
        <w:tc>
          <w:tcPr>
            <w:tcW w:w="5833" w:type="dxa"/>
            <w:shd w:val="clear" w:color="auto" w:fill="auto"/>
            <w:tcMar>
              <w:top w:w="0" w:type="dxa"/>
              <w:left w:w="108" w:type="dxa"/>
              <w:bottom w:w="0" w:type="dxa"/>
              <w:right w:w="108" w:type="dxa"/>
            </w:tcMar>
            <w:vAlign w:val="center"/>
            <w:hideMark/>
          </w:tcPr>
          <w:p w:rsidR="00075F06" w:rsidRPr="006706AD" w:rsidRDefault="00075F06" w:rsidP="0084128F">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6706AD">
              <w:rPr>
                <w:rFonts w:ascii="Times New Roman" w:eastAsia="Times New Roman" w:hAnsi="Times New Roman" w:cs="Times New Roman"/>
                <w:b/>
                <w:bCs/>
                <w:color w:val="000000"/>
                <w:sz w:val="24"/>
                <w:szCs w:val="24"/>
                <w:lang w:eastAsia="ru-RU"/>
              </w:rPr>
              <w:t>Параметры</w:t>
            </w:r>
          </w:p>
        </w:tc>
      </w:tr>
      <w:tr w:rsidR="00075F06" w:rsidRPr="006706AD" w:rsidTr="0084128F">
        <w:tc>
          <w:tcPr>
            <w:tcW w:w="3114" w:type="dxa"/>
            <w:shd w:val="clear" w:color="auto" w:fill="auto"/>
            <w:tcMar>
              <w:top w:w="0" w:type="dxa"/>
              <w:left w:w="108" w:type="dxa"/>
              <w:bottom w:w="0" w:type="dxa"/>
              <w:right w:w="108" w:type="dxa"/>
            </w:tcMar>
            <w:hideMark/>
          </w:tcPr>
          <w:p w:rsidR="00075F06" w:rsidRPr="006706AD" w:rsidRDefault="00075F06" w:rsidP="0084128F">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Стиль</w:t>
            </w:r>
          </w:p>
        </w:tc>
        <w:tc>
          <w:tcPr>
            <w:tcW w:w="5833" w:type="dxa"/>
            <w:shd w:val="clear" w:color="auto" w:fill="auto"/>
            <w:tcMar>
              <w:top w:w="0" w:type="dxa"/>
              <w:left w:w="108" w:type="dxa"/>
              <w:bottom w:w="0" w:type="dxa"/>
              <w:right w:w="108" w:type="dxa"/>
            </w:tcMar>
            <w:hideMark/>
          </w:tcPr>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Соблюдать единого стиля оформления.</w:t>
            </w:r>
          </w:p>
        </w:tc>
      </w:tr>
      <w:tr w:rsidR="00075F06" w:rsidRPr="006706AD" w:rsidTr="0084128F">
        <w:tc>
          <w:tcPr>
            <w:tcW w:w="3114" w:type="dxa"/>
            <w:shd w:val="clear" w:color="auto" w:fill="auto"/>
            <w:tcMar>
              <w:top w:w="0" w:type="dxa"/>
              <w:left w:w="108" w:type="dxa"/>
              <w:bottom w:w="0" w:type="dxa"/>
              <w:right w:w="108" w:type="dxa"/>
            </w:tcMar>
            <w:hideMark/>
          </w:tcPr>
          <w:p w:rsidR="00075F06" w:rsidRPr="006706AD" w:rsidRDefault="00075F06" w:rsidP="0084128F">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Фон</w:t>
            </w:r>
          </w:p>
        </w:tc>
        <w:tc>
          <w:tcPr>
            <w:tcW w:w="5833" w:type="dxa"/>
            <w:shd w:val="clear" w:color="auto" w:fill="auto"/>
            <w:tcMar>
              <w:top w:w="0" w:type="dxa"/>
              <w:left w:w="108" w:type="dxa"/>
              <w:bottom w:w="0" w:type="dxa"/>
              <w:right w:w="108" w:type="dxa"/>
            </w:tcMar>
            <w:hideMark/>
          </w:tcPr>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Фон не должен быть слишком темным или ярким, чтобы не отвлекать внимания от содержания слайдов.</w:t>
            </w:r>
          </w:p>
        </w:tc>
      </w:tr>
      <w:tr w:rsidR="00075F06" w:rsidRPr="006706AD" w:rsidTr="0084128F">
        <w:tc>
          <w:tcPr>
            <w:tcW w:w="3114" w:type="dxa"/>
            <w:shd w:val="clear" w:color="auto" w:fill="auto"/>
            <w:tcMar>
              <w:top w:w="0" w:type="dxa"/>
              <w:left w:w="108" w:type="dxa"/>
              <w:bottom w:w="0" w:type="dxa"/>
              <w:right w:w="108" w:type="dxa"/>
            </w:tcMar>
            <w:hideMark/>
          </w:tcPr>
          <w:p w:rsidR="00075F06" w:rsidRPr="006706AD" w:rsidRDefault="00075F06" w:rsidP="0084128F">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Использование цвета</w:t>
            </w:r>
          </w:p>
        </w:tc>
        <w:tc>
          <w:tcPr>
            <w:tcW w:w="5833" w:type="dxa"/>
            <w:shd w:val="clear" w:color="auto" w:fill="auto"/>
            <w:tcMar>
              <w:top w:w="0" w:type="dxa"/>
              <w:left w:w="108" w:type="dxa"/>
              <w:bottom w:w="0" w:type="dxa"/>
              <w:right w:w="108" w:type="dxa"/>
            </w:tcMar>
            <w:hideMark/>
          </w:tcPr>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Слайд не должен содержать более трех цветов.</w:t>
            </w:r>
          </w:p>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Фон и текст должны быть оформлены контрастными цветами.</w:t>
            </w:r>
          </w:p>
        </w:tc>
      </w:tr>
      <w:tr w:rsidR="00075F06" w:rsidRPr="006706AD" w:rsidTr="0084128F">
        <w:tc>
          <w:tcPr>
            <w:tcW w:w="3114" w:type="dxa"/>
            <w:shd w:val="clear" w:color="auto" w:fill="auto"/>
            <w:tcMar>
              <w:top w:w="0" w:type="dxa"/>
              <w:left w:w="108" w:type="dxa"/>
              <w:bottom w:w="0" w:type="dxa"/>
              <w:right w:w="108" w:type="dxa"/>
            </w:tcMar>
            <w:hideMark/>
          </w:tcPr>
          <w:p w:rsidR="00075F06" w:rsidRPr="006706AD" w:rsidRDefault="00075F06" w:rsidP="0084128F">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lastRenderedPageBreak/>
              <w:t>Анимационные эффекты</w:t>
            </w:r>
          </w:p>
        </w:tc>
        <w:tc>
          <w:tcPr>
            <w:tcW w:w="5833" w:type="dxa"/>
            <w:shd w:val="clear" w:color="auto" w:fill="auto"/>
            <w:tcMar>
              <w:top w:w="0" w:type="dxa"/>
              <w:left w:w="108" w:type="dxa"/>
              <w:bottom w:w="0" w:type="dxa"/>
              <w:right w:w="108" w:type="dxa"/>
            </w:tcMar>
            <w:hideMark/>
          </w:tcPr>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При оформлении слайда использовать возможности анимации.</w:t>
            </w:r>
          </w:p>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Анимационные эффекты не должны отвлекать внимание от содержания слайдов.</w:t>
            </w:r>
          </w:p>
        </w:tc>
      </w:tr>
      <w:tr w:rsidR="00075F06" w:rsidRPr="006706AD" w:rsidTr="0084128F">
        <w:tc>
          <w:tcPr>
            <w:tcW w:w="3114" w:type="dxa"/>
            <w:shd w:val="clear" w:color="auto" w:fill="auto"/>
            <w:tcMar>
              <w:top w:w="0" w:type="dxa"/>
              <w:left w:w="108" w:type="dxa"/>
              <w:bottom w:w="0" w:type="dxa"/>
              <w:right w:w="108" w:type="dxa"/>
            </w:tcMar>
            <w:vAlign w:val="center"/>
            <w:hideMark/>
          </w:tcPr>
          <w:p w:rsidR="00075F06" w:rsidRPr="006706AD" w:rsidRDefault="00075F06" w:rsidP="0084128F">
            <w:pPr>
              <w:spacing w:after="0" w:line="240" w:lineRule="auto"/>
              <w:textAlignment w:val="baseline"/>
              <w:rPr>
                <w:rFonts w:ascii="Times New Roman" w:eastAsia="Times New Roman" w:hAnsi="Times New Roman" w:cs="Times New Roman"/>
                <w:b/>
                <w:color w:val="000000"/>
                <w:sz w:val="24"/>
                <w:szCs w:val="24"/>
                <w:lang w:eastAsia="ru-RU"/>
              </w:rPr>
            </w:pPr>
            <w:r w:rsidRPr="006706AD">
              <w:rPr>
                <w:rFonts w:ascii="Times New Roman" w:eastAsia="Times New Roman" w:hAnsi="Times New Roman" w:cs="Times New Roman"/>
                <w:b/>
                <w:color w:val="000000"/>
                <w:sz w:val="24"/>
                <w:szCs w:val="24"/>
                <w:lang w:eastAsia="ru-RU"/>
              </w:rPr>
              <w:t>Представление информации</w:t>
            </w:r>
          </w:p>
        </w:tc>
        <w:tc>
          <w:tcPr>
            <w:tcW w:w="5833" w:type="dxa"/>
            <w:shd w:val="clear" w:color="auto" w:fill="auto"/>
            <w:tcMar>
              <w:top w:w="0" w:type="dxa"/>
              <w:left w:w="108" w:type="dxa"/>
              <w:bottom w:w="0" w:type="dxa"/>
              <w:right w:w="108" w:type="dxa"/>
            </w:tcMar>
            <w:vAlign w:val="center"/>
            <w:hideMark/>
          </w:tcPr>
          <w:p w:rsidR="00075F06" w:rsidRPr="006706AD" w:rsidRDefault="00075F06" w:rsidP="0084128F">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6706AD">
              <w:rPr>
                <w:rFonts w:ascii="Times New Roman" w:eastAsia="Times New Roman" w:hAnsi="Times New Roman" w:cs="Times New Roman"/>
                <w:b/>
                <w:bCs/>
                <w:color w:val="000000"/>
                <w:sz w:val="24"/>
                <w:szCs w:val="24"/>
                <w:lang w:eastAsia="ru-RU"/>
              </w:rPr>
              <w:t>Параметры</w:t>
            </w:r>
          </w:p>
        </w:tc>
      </w:tr>
      <w:tr w:rsidR="00075F06" w:rsidRPr="006706AD" w:rsidTr="0084128F">
        <w:tc>
          <w:tcPr>
            <w:tcW w:w="3114" w:type="dxa"/>
            <w:shd w:val="clear" w:color="auto" w:fill="auto"/>
            <w:tcMar>
              <w:top w:w="0" w:type="dxa"/>
              <w:left w:w="108" w:type="dxa"/>
              <w:bottom w:w="0" w:type="dxa"/>
              <w:right w:w="108" w:type="dxa"/>
            </w:tcMar>
            <w:hideMark/>
          </w:tcPr>
          <w:p w:rsidR="00075F06" w:rsidRPr="006706AD" w:rsidRDefault="00075F06" w:rsidP="0084128F">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Содержание информации</w:t>
            </w:r>
          </w:p>
        </w:tc>
        <w:tc>
          <w:tcPr>
            <w:tcW w:w="5833" w:type="dxa"/>
            <w:shd w:val="clear" w:color="auto" w:fill="auto"/>
            <w:tcMar>
              <w:top w:w="0" w:type="dxa"/>
              <w:left w:w="108" w:type="dxa"/>
              <w:bottom w:w="0" w:type="dxa"/>
              <w:right w:w="108" w:type="dxa"/>
            </w:tcMar>
            <w:hideMark/>
          </w:tcPr>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Слайд должен содержать минимум информации.</w:t>
            </w:r>
          </w:p>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Информация должна быть изложена доступным языком.</w:t>
            </w:r>
          </w:p>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Содержание текста должно точно отражать этапы выполненной работы.</w:t>
            </w:r>
          </w:p>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Текст должен быть расположен на слайде так, чтобы его удобно было читать.</w:t>
            </w:r>
          </w:p>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В содержании текста должны быть ответы на проблемные вопросы.</w:t>
            </w:r>
          </w:p>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Текст должен соответствовать теме презентации.</w:t>
            </w:r>
          </w:p>
        </w:tc>
      </w:tr>
      <w:tr w:rsidR="00075F06" w:rsidRPr="006706AD" w:rsidTr="0084128F">
        <w:tc>
          <w:tcPr>
            <w:tcW w:w="3114" w:type="dxa"/>
            <w:shd w:val="clear" w:color="auto" w:fill="auto"/>
            <w:tcMar>
              <w:top w:w="0" w:type="dxa"/>
              <w:left w:w="108" w:type="dxa"/>
              <w:bottom w:w="0" w:type="dxa"/>
              <w:right w:w="108" w:type="dxa"/>
            </w:tcMar>
            <w:hideMark/>
          </w:tcPr>
          <w:p w:rsidR="00075F06" w:rsidRPr="006706AD" w:rsidRDefault="00075F06" w:rsidP="0084128F">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Расположение информации на странице</w:t>
            </w:r>
          </w:p>
        </w:tc>
        <w:tc>
          <w:tcPr>
            <w:tcW w:w="5833" w:type="dxa"/>
            <w:shd w:val="clear" w:color="auto" w:fill="auto"/>
            <w:tcMar>
              <w:top w:w="0" w:type="dxa"/>
              <w:left w:w="108" w:type="dxa"/>
              <w:bottom w:w="0" w:type="dxa"/>
              <w:right w:w="108" w:type="dxa"/>
            </w:tcMar>
            <w:hideMark/>
          </w:tcPr>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Предпочтительно горизонтальное расположение информации.</w:t>
            </w:r>
          </w:p>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Наиболее важная информация должна располагаться в центре.</w:t>
            </w:r>
          </w:p>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Надпись должна располагаться под картинкой.</w:t>
            </w:r>
          </w:p>
        </w:tc>
      </w:tr>
      <w:tr w:rsidR="00075F06" w:rsidRPr="006706AD" w:rsidTr="0084128F">
        <w:tc>
          <w:tcPr>
            <w:tcW w:w="3114" w:type="dxa"/>
            <w:shd w:val="clear" w:color="auto" w:fill="auto"/>
            <w:tcMar>
              <w:top w:w="0" w:type="dxa"/>
              <w:left w:w="108" w:type="dxa"/>
              <w:bottom w:w="0" w:type="dxa"/>
              <w:right w:w="108" w:type="dxa"/>
            </w:tcMar>
            <w:hideMark/>
          </w:tcPr>
          <w:p w:rsidR="00075F06" w:rsidRPr="006706AD" w:rsidRDefault="00075F06" w:rsidP="0084128F">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Размер шрифта</w:t>
            </w:r>
          </w:p>
        </w:tc>
        <w:tc>
          <w:tcPr>
            <w:tcW w:w="5833" w:type="dxa"/>
            <w:shd w:val="clear" w:color="auto" w:fill="auto"/>
            <w:tcMar>
              <w:top w:w="0" w:type="dxa"/>
              <w:left w:w="108" w:type="dxa"/>
              <w:bottom w:w="0" w:type="dxa"/>
              <w:right w:w="108" w:type="dxa"/>
            </w:tcMar>
            <w:hideMark/>
          </w:tcPr>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Для заголовка – не менее 24.</w:t>
            </w:r>
          </w:p>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Для информации не менее – 18.</w:t>
            </w:r>
          </w:p>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Лучше использовать один тип шрифта.</w:t>
            </w:r>
          </w:p>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Важную информацию лучше выделять жирным шрифтом, курсивом, подчеркиванием</w:t>
            </w:r>
          </w:p>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На слайде не должно быть много текста, оформленного прописными буквами.</w:t>
            </w:r>
          </w:p>
        </w:tc>
      </w:tr>
      <w:tr w:rsidR="00075F06" w:rsidRPr="006706AD" w:rsidTr="0084128F">
        <w:tc>
          <w:tcPr>
            <w:tcW w:w="3114" w:type="dxa"/>
            <w:shd w:val="clear" w:color="auto" w:fill="auto"/>
            <w:tcMar>
              <w:top w:w="0" w:type="dxa"/>
              <w:left w:w="108" w:type="dxa"/>
              <w:bottom w:w="0" w:type="dxa"/>
              <w:right w:w="108" w:type="dxa"/>
            </w:tcMar>
            <w:hideMark/>
          </w:tcPr>
          <w:p w:rsidR="00075F06" w:rsidRPr="006706AD" w:rsidRDefault="00075F06" w:rsidP="0084128F">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Выделения информации</w:t>
            </w:r>
          </w:p>
        </w:tc>
        <w:tc>
          <w:tcPr>
            <w:tcW w:w="5833" w:type="dxa"/>
            <w:shd w:val="clear" w:color="auto" w:fill="auto"/>
            <w:tcMar>
              <w:top w:w="0" w:type="dxa"/>
              <w:left w:w="108" w:type="dxa"/>
              <w:bottom w:w="0" w:type="dxa"/>
              <w:right w:w="108" w:type="dxa"/>
            </w:tcMar>
            <w:hideMark/>
          </w:tcPr>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На слайде не должно быть много выделенного текста (заголовки, важная информация).</w:t>
            </w:r>
          </w:p>
        </w:tc>
      </w:tr>
      <w:tr w:rsidR="00075F06" w:rsidRPr="006706AD" w:rsidTr="0084128F">
        <w:tc>
          <w:tcPr>
            <w:tcW w:w="3114" w:type="dxa"/>
            <w:shd w:val="clear" w:color="auto" w:fill="auto"/>
            <w:tcMar>
              <w:top w:w="0" w:type="dxa"/>
              <w:left w:w="108" w:type="dxa"/>
              <w:bottom w:w="0" w:type="dxa"/>
              <w:right w:w="108" w:type="dxa"/>
            </w:tcMar>
            <w:hideMark/>
          </w:tcPr>
          <w:p w:rsidR="00075F06" w:rsidRPr="006706AD" w:rsidRDefault="00075F06" w:rsidP="0084128F">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Объем информации</w:t>
            </w:r>
          </w:p>
        </w:tc>
        <w:tc>
          <w:tcPr>
            <w:tcW w:w="5833" w:type="dxa"/>
            <w:shd w:val="clear" w:color="auto" w:fill="auto"/>
            <w:tcMar>
              <w:top w:w="0" w:type="dxa"/>
              <w:left w:w="108" w:type="dxa"/>
              <w:bottom w:w="0" w:type="dxa"/>
              <w:right w:w="108" w:type="dxa"/>
            </w:tcMar>
            <w:hideMark/>
          </w:tcPr>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Слайд не должен содержать большого количества информации.</w:t>
            </w:r>
          </w:p>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Лучше ключевые пункты располагать по одному на слайде.</w:t>
            </w:r>
          </w:p>
        </w:tc>
      </w:tr>
      <w:tr w:rsidR="00075F06" w:rsidRPr="006706AD" w:rsidTr="0084128F">
        <w:tc>
          <w:tcPr>
            <w:tcW w:w="3114" w:type="dxa"/>
            <w:shd w:val="clear" w:color="auto" w:fill="auto"/>
            <w:tcMar>
              <w:top w:w="0" w:type="dxa"/>
              <w:left w:w="108" w:type="dxa"/>
              <w:bottom w:w="0" w:type="dxa"/>
              <w:right w:w="108" w:type="dxa"/>
            </w:tcMar>
            <w:hideMark/>
          </w:tcPr>
          <w:p w:rsidR="00075F06" w:rsidRPr="006706AD" w:rsidRDefault="00075F06" w:rsidP="0084128F">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Виды слайдов</w:t>
            </w:r>
          </w:p>
        </w:tc>
        <w:tc>
          <w:tcPr>
            <w:tcW w:w="5833" w:type="dxa"/>
            <w:shd w:val="clear" w:color="auto" w:fill="auto"/>
            <w:tcMar>
              <w:top w:w="0" w:type="dxa"/>
              <w:left w:w="108" w:type="dxa"/>
              <w:bottom w:w="0" w:type="dxa"/>
              <w:right w:w="108" w:type="dxa"/>
            </w:tcMar>
            <w:hideMark/>
          </w:tcPr>
          <w:p w:rsidR="00075F06" w:rsidRPr="006706AD" w:rsidRDefault="00075F06" w:rsidP="0084128F">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Для обеспечения разнообразия следует использовать разные виды слайдов:</w:t>
            </w:r>
          </w:p>
          <w:p w:rsidR="00075F06" w:rsidRPr="006706AD" w:rsidRDefault="00075F06" w:rsidP="0084128F">
            <w:pPr>
              <w:pStyle w:val="a7"/>
              <w:numPr>
                <w:ilvl w:val="0"/>
                <w:numId w:val="3"/>
              </w:numPr>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 таблицами</w:t>
            </w:r>
          </w:p>
          <w:p w:rsidR="00075F06" w:rsidRPr="006706AD" w:rsidRDefault="00075F06" w:rsidP="0084128F">
            <w:pPr>
              <w:pStyle w:val="a7"/>
              <w:numPr>
                <w:ilvl w:val="0"/>
                <w:numId w:val="3"/>
              </w:numPr>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 текстом</w:t>
            </w:r>
          </w:p>
          <w:p w:rsidR="00075F06" w:rsidRPr="006706AD" w:rsidRDefault="00075F06" w:rsidP="0084128F">
            <w:pPr>
              <w:pStyle w:val="a7"/>
              <w:numPr>
                <w:ilvl w:val="0"/>
                <w:numId w:val="3"/>
              </w:numPr>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 диаграммами</w:t>
            </w:r>
          </w:p>
        </w:tc>
      </w:tr>
    </w:tbl>
    <w:p w:rsidR="00075F06" w:rsidRPr="006706AD" w:rsidRDefault="00075F06" w:rsidP="00075F0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075F06" w:rsidRPr="006706AD" w:rsidRDefault="00075F06" w:rsidP="00075F0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r w:rsidRPr="006706AD">
        <w:rPr>
          <w:rFonts w:ascii="Times New Roman" w:eastAsia="Times New Roman" w:hAnsi="Times New Roman" w:cs="Times New Roman"/>
          <w:b/>
          <w:bCs/>
          <w:color w:val="000000"/>
          <w:sz w:val="24"/>
          <w:szCs w:val="24"/>
          <w:bdr w:val="none" w:sz="0" w:space="0" w:color="auto" w:frame="1"/>
          <w:lang w:eastAsia="ru-RU"/>
        </w:rPr>
        <w:t>Критерии оценивания презентаций: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532"/>
      </w:tblGrid>
      <w:tr w:rsidR="00075F06" w:rsidRPr="006706AD" w:rsidTr="0084128F">
        <w:tc>
          <w:tcPr>
            <w:tcW w:w="3415" w:type="dxa"/>
          </w:tcPr>
          <w:p w:rsidR="00075F06" w:rsidRPr="006706AD" w:rsidRDefault="00075F06" w:rsidP="0084128F">
            <w:pPr>
              <w:pStyle w:val="af8"/>
              <w:tabs>
                <w:tab w:val="left" w:pos="8647"/>
              </w:tabs>
              <w:jc w:val="both"/>
              <w:rPr>
                <w:rFonts w:ascii="Times New Roman" w:hAnsi="Times New Roman" w:cs="Times New Roman"/>
                <w:b/>
                <w:sz w:val="24"/>
                <w:szCs w:val="24"/>
              </w:rPr>
            </w:pPr>
            <w:proofErr w:type="spellStart"/>
            <w:r w:rsidRPr="006706AD">
              <w:rPr>
                <w:rFonts w:ascii="Times New Roman" w:hAnsi="Times New Roman" w:cs="Times New Roman"/>
                <w:b/>
                <w:sz w:val="24"/>
                <w:szCs w:val="24"/>
                <w:lang w:val="en-US" w:bidi="en-US"/>
              </w:rPr>
              <w:t>Оценка</w:t>
            </w:r>
            <w:proofErr w:type="spellEnd"/>
          </w:p>
        </w:tc>
        <w:tc>
          <w:tcPr>
            <w:tcW w:w="5532" w:type="dxa"/>
          </w:tcPr>
          <w:p w:rsidR="00075F06" w:rsidRPr="006706AD" w:rsidRDefault="00075F06" w:rsidP="0084128F">
            <w:pPr>
              <w:pStyle w:val="af8"/>
              <w:tabs>
                <w:tab w:val="left" w:pos="8647"/>
              </w:tabs>
              <w:jc w:val="both"/>
              <w:rPr>
                <w:rFonts w:ascii="Times New Roman" w:hAnsi="Times New Roman" w:cs="Times New Roman"/>
                <w:b/>
                <w:sz w:val="24"/>
                <w:szCs w:val="24"/>
              </w:rPr>
            </w:pPr>
            <w:r w:rsidRPr="006706AD">
              <w:rPr>
                <w:rFonts w:ascii="Times New Roman" w:hAnsi="Times New Roman" w:cs="Times New Roman"/>
                <w:b/>
                <w:sz w:val="24"/>
                <w:szCs w:val="24"/>
                <w:lang w:bidi="en-US"/>
              </w:rPr>
              <w:t>Условия, при которых выставляется оценка</w:t>
            </w:r>
          </w:p>
        </w:tc>
      </w:tr>
      <w:tr w:rsidR="00075F06" w:rsidRPr="006706AD" w:rsidTr="0084128F">
        <w:tc>
          <w:tcPr>
            <w:tcW w:w="3415" w:type="dxa"/>
          </w:tcPr>
          <w:p w:rsidR="00075F06" w:rsidRPr="006706AD" w:rsidRDefault="00075F06" w:rsidP="0084128F">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5532" w:type="dxa"/>
          </w:tcPr>
          <w:p w:rsidR="00075F06" w:rsidRPr="006706AD" w:rsidRDefault="00075F06" w:rsidP="0084128F">
            <w:pPr>
              <w:pStyle w:val="af8"/>
              <w:tabs>
                <w:tab w:val="left" w:pos="8647"/>
              </w:tabs>
              <w:jc w:val="both"/>
              <w:rPr>
                <w:rFonts w:ascii="Times New Roman" w:hAnsi="Times New Roman" w:cs="Times New Roman"/>
                <w:sz w:val="24"/>
                <w:szCs w:val="24"/>
              </w:rPr>
            </w:pPr>
            <w:r w:rsidRPr="006706AD">
              <w:rPr>
                <w:rFonts w:ascii="Times New Roman" w:hAnsi="Times New Roman" w:cs="Times New Roman"/>
                <w:color w:val="000000"/>
                <w:sz w:val="24"/>
                <w:szCs w:val="24"/>
              </w:rPr>
              <w:t>выполненная презентация отвечает всем требованиям критериев</w:t>
            </w:r>
          </w:p>
        </w:tc>
      </w:tr>
      <w:tr w:rsidR="00075F06" w:rsidRPr="006706AD" w:rsidTr="0084128F">
        <w:tc>
          <w:tcPr>
            <w:tcW w:w="3415" w:type="dxa"/>
          </w:tcPr>
          <w:p w:rsidR="00075F06" w:rsidRPr="006706AD" w:rsidRDefault="00075F06" w:rsidP="0084128F">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5532" w:type="dxa"/>
          </w:tcPr>
          <w:p w:rsidR="00075F06" w:rsidRPr="006706AD" w:rsidRDefault="00075F06" w:rsidP="0084128F">
            <w:pPr>
              <w:pStyle w:val="af8"/>
              <w:tabs>
                <w:tab w:val="left" w:pos="8647"/>
              </w:tabs>
              <w:jc w:val="both"/>
              <w:rPr>
                <w:rFonts w:ascii="Times New Roman" w:hAnsi="Times New Roman" w:cs="Times New Roman"/>
                <w:sz w:val="24"/>
                <w:szCs w:val="24"/>
              </w:rPr>
            </w:pPr>
            <w:r w:rsidRPr="006706AD">
              <w:rPr>
                <w:rFonts w:ascii="Times New Roman" w:hAnsi="Times New Roman" w:cs="Times New Roman"/>
                <w:color w:val="000000"/>
                <w:sz w:val="24"/>
                <w:szCs w:val="24"/>
              </w:rPr>
              <w:t>в презентации имеются незначительные нарушения или отсутствуют какие-либо параметры</w:t>
            </w:r>
          </w:p>
        </w:tc>
      </w:tr>
      <w:tr w:rsidR="00075F06" w:rsidRPr="006706AD" w:rsidTr="0084128F">
        <w:tc>
          <w:tcPr>
            <w:tcW w:w="3415" w:type="dxa"/>
          </w:tcPr>
          <w:p w:rsidR="00075F06" w:rsidRPr="006706AD" w:rsidRDefault="00075F06" w:rsidP="0084128F">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5532" w:type="dxa"/>
          </w:tcPr>
          <w:p w:rsidR="00075F06" w:rsidRPr="006706AD" w:rsidRDefault="00075F06" w:rsidP="0084128F">
            <w:pPr>
              <w:pStyle w:val="af8"/>
              <w:tabs>
                <w:tab w:val="left" w:pos="8647"/>
              </w:tabs>
              <w:jc w:val="both"/>
              <w:rPr>
                <w:rFonts w:ascii="Times New Roman" w:hAnsi="Times New Roman" w:cs="Times New Roman"/>
                <w:sz w:val="24"/>
                <w:szCs w:val="24"/>
              </w:rPr>
            </w:pPr>
            <w:r w:rsidRPr="006706AD">
              <w:rPr>
                <w:rFonts w:ascii="Times New Roman" w:hAnsi="Times New Roman" w:cs="Times New Roman"/>
                <w:color w:val="000000"/>
                <w:sz w:val="24"/>
                <w:szCs w:val="24"/>
              </w:rPr>
              <w:t>при оценивании половина критериев отсутствует</w:t>
            </w:r>
          </w:p>
        </w:tc>
      </w:tr>
    </w:tbl>
    <w:p w:rsidR="00075F06" w:rsidRPr="006706AD" w:rsidRDefault="00075F06" w:rsidP="00075F06">
      <w:pPr>
        <w:pStyle w:val="afc"/>
        <w:ind w:left="0"/>
        <w:rPr>
          <w:sz w:val="24"/>
          <w:szCs w:val="24"/>
        </w:rPr>
      </w:pPr>
    </w:p>
    <w:p w:rsidR="00075F06" w:rsidRDefault="00075F06" w:rsidP="00075F06">
      <w:pPr>
        <w:pStyle w:val="af8"/>
        <w:tabs>
          <w:tab w:val="left" w:pos="8647"/>
        </w:tabs>
        <w:jc w:val="center"/>
        <w:rPr>
          <w:rFonts w:ascii="Times New Roman" w:hAnsi="Times New Roman" w:cs="Times New Roman"/>
          <w:b/>
          <w:bCs/>
          <w:sz w:val="24"/>
          <w:szCs w:val="24"/>
        </w:rPr>
      </w:pPr>
    </w:p>
    <w:p w:rsidR="00075F06" w:rsidRDefault="00075F06" w:rsidP="00075F06">
      <w:pPr>
        <w:pStyle w:val="af8"/>
        <w:tabs>
          <w:tab w:val="left" w:pos="8647"/>
        </w:tabs>
        <w:jc w:val="center"/>
        <w:rPr>
          <w:rFonts w:ascii="Times New Roman" w:hAnsi="Times New Roman" w:cs="Times New Roman"/>
          <w:b/>
          <w:bCs/>
          <w:sz w:val="24"/>
          <w:szCs w:val="24"/>
        </w:rPr>
      </w:pPr>
    </w:p>
    <w:p w:rsidR="00075F06" w:rsidRPr="006706AD" w:rsidRDefault="00075F06" w:rsidP="00075F06">
      <w:pPr>
        <w:pStyle w:val="af8"/>
        <w:tabs>
          <w:tab w:val="left" w:pos="8647"/>
        </w:tabs>
        <w:jc w:val="center"/>
        <w:rPr>
          <w:rFonts w:ascii="Times New Roman" w:hAnsi="Times New Roman" w:cs="Times New Roman"/>
          <w:b/>
          <w:bCs/>
          <w:sz w:val="24"/>
          <w:szCs w:val="24"/>
        </w:rPr>
      </w:pPr>
      <w:r w:rsidRPr="006706AD">
        <w:rPr>
          <w:rFonts w:ascii="Times New Roman" w:hAnsi="Times New Roman" w:cs="Times New Roman"/>
          <w:b/>
          <w:bCs/>
          <w:sz w:val="24"/>
          <w:szCs w:val="24"/>
        </w:rPr>
        <w:lastRenderedPageBreak/>
        <w:t>Требования к оформлению реферата</w:t>
      </w:r>
    </w:p>
    <w:p w:rsidR="00075F06" w:rsidRPr="006706AD" w:rsidRDefault="00075F06" w:rsidP="00075F06">
      <w:pPr>
        <w:pStyle w:val="af8"/>
        <w:tabs>
          <w:tab w:val="left" w:pos="8647"/>
        </w:tabs>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Реферат предоставляется в распечатанном виде, объёмом 10-15 страниц. Текст реферата должен быть представлен в текстовом редакторе </w:t>
      </w:r>
      <w:r w:rsidRPr="006706AD">
        <w:rPr>
          <w:rFonts w:ascii="Times New Roman" w:hAnsi="Times New Roman" w:cs="Times New Roman"/>
          <w:sz w:val="24"/>
          <w:szCs w:val="24"/>
          <w:lang w:val="en-US"/>
        </w:rPr>
        <w:t>Word</w:t>
      </w:r>
      <w:r w:rsidRPr="006706AD">
        <w:rPr>
          <w:rFonts w:ascii="Times New Roman" w:hAnsi="Times New Roman" w:cs="Times New Roman"/>
          <w:sz w:val="24"/>
          <w:szCs w:val="24"/>
        </w:rPr>
        <w:t xml:space="preserve">, шрифт - </w:t>
      </w:r>
      <w:proofErr w:type="spellStart"/>
      <w:r w:rsidRPr="006706AD">
        <w:rPr>
          <w:rFonts w:ascii="Times New Roman" w:hAnsi="Times New Roman" w:cs="Times New Roman"/>
          <w:sz w:val="24"/>
          <w:szCs w:val="24"/>
        </w:rPr>
        <w:t>Times</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New</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Roman</w:t>
      </w:r>
      <w:proofErr w:type="spellEnd"/>
      <w:r w:rsidRPr="006706AD">
        <w:rPr>
          <w:rFonts w:ascii="Times New Roman" w:hAnsi="Times New Roman" w:cs="Times New Roman"/>
          <w:sz w:val="24"/>
          <w:szCs w:val="24"/>
        </w:rPr>
        <w:t xml:space="preserve"> 14, межстрочный интервал – 1.5 (полуторный), в таблицах возможен межстрочный интервал – 1(одинарный), поля: верхнее - 2, нижнее - 2, левое- -3, правое - 1,5. </w:t>
      </w:r>
    </w:p>
    <w:p w:rsidR="00075F06" w:rsidRPr="006706AD" w:rsidRDefault="00075F06" w:rsidP="00075F06">
      <w:pPr>
        <w:pStyle w:val="af8"/>
        <w:tabs>
          <w:tab w:val="left" w:pos="8647"/>
        </w:tabs>
        <w:ind w:firstLine="284"/>
        <w:jc w:val="both"/>
        <w:rPr>
          <w:rFonts w:ascii="Times New Roman" w:hAnsi="Times New Roman" w:cs="Times New Roman"/>
          <w:sz w:val="24"/>
          <w:szCs w:val="24"/>
        </w:rPr>
      </w:pPr>
      <w:r w:rsidRPr="006706AD">
        <w:rPr>
          <w:rFonts w:ascii="Times New Roman" w:hAnsi="Times New Roman" w:cs="Times New Roman"/>
          <w:sz w:val="24"/>
          <w:szCs w:val="24"/>
        </w:rPr>
        <w:t>Реферат должен включать в себя: содержание, введение, основную часть, заключение, список литературы (не менее 5 источников).</w:t>
      </w:r>
    </w:p>
    <w:p w:rsidR="00075F06" w:rsidRPr="006706AD" w:rsidRDefault="00075F06" w:rsidP="00075F06">
      <w:pPr>
        <w:pStyle w:val="af8"/>
        <w:tabs>
          <w:tab w:val="left" w:pos="8647"/>
        </w:tabs>
        <w:ind w:firstLine="284"/>
        <w:jc w:val="both"/>
        <w:rPr>
          <w:rFonts w:ascii="Times New Roman" w:hAnsi="Times New Roman" w:cs="Times New Roman"/>
          <w:sz w:val="24"/>
          <w:szCs w:val="24"/>
        </w:rPr>
      </w:pPr>
      <w:r w:rsidRPr="006706AD">
        <w:rPr>
          <w:rFonts w:ascii="Times New Roman" w:hAnsi="Times New Roman" w:cs="Times New Roman"/>
          <w:sz w:val="24"/>
          <w:szCs w:val="24"/>
        </w:rPr>
        <w:t>Время на защиту реферата: 5 минут.</w:t>
      </w:r>
    </w:p>
    <w:p w:rsidR="00075F06" w:rsidRPr="006706AD" w:rsidRDefault="00075F06" w:rsidP="00075F06">
      <w:pPr>
        <w:pStyle w:val="af8"/>
        <w:tabs>
          <w:tab w:val="left" w:pos="8647"/>
        </w:tabs>
        <w:rPr>
          <w:rFonts w:ascii="Times New Roman" w:hAnsi="Times New Roman" w:cs="Times New Roman"/>
          <w:b/>
          <w:sz w:val="24"/>
          <w:szCs w:val="24"/>
        </w:rPr>
      </w:pPr>
    </w:p>
    <w:p w:rsidR="00075F06" w:rsidRPr="006706AD" w:rsidRDefault="00075F06" w:rsidP="00075F06">
      <w:pPr>
        <w:pStyle w:val="af8"/>
        <w:tabs>
          <w:tab w:val="left" w:pos="8647"/>
        </w:tabs>
        <w:jc w:val="center"/>
        <w:rPr>
          <w:rFonts w:ascii="Times New Roman" w:hAnsi="Times New Roman" w:cs="Times New Roman"/>
          <w:b/>
          <w:sz w:val="24"/>
          <w:szCs w:val="24"/>
        </w:rPr>
      </w:pPr>
      <w:r w:rsidRPr="006706AD">
        <w:rPr>
          <w:rFonts w:ascii="Times New Roman" w:hAnsi="Times New Roman" w:cs="Times New Roman"/>
          <w:b/>
          <w:sz w:val="24"/>
          <w:szCs w:val="24"/>
        </w:rPr>
        <w:t>Критерии оценивания реферата:</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103"/>
      </w:tblGrid>
      <w:tr w:rsidR="00075F06" w:rsidRPr="006706AD" w:rsidTr="0084128F">
        <w:tc>
          <w:tcPr>
            <w:tcW w:w="3823" w:type="dxa"/>
          </w:tcPr>
          <w:p w:rsidR="00075F06" w:rsidRPr="006706AD" w:rsidRDefault="00075F06" w:rsidP="0084128F">
            <w:pPr>
              <w:pStyle w:val="af8"/>
              <w:tabs>
                <w:tab w:val="left" w:pos="8647"/>
              </w:tabs>
              <w:jc w:val="both"/>
              <w:rPr>
                <w:rFonts w:ascii="Times New Roman" w:hAnsi="Times New Roman" w:cs="Times New Roman"/>
                <w:b/>
                <w:sz w:val="24"/>
                <w:szCs w:val="24"/>
              </w:rPr>
            </w:pPr>
            <w:proofErr w:type="spellStart"/>
            <w:r w:rsidRPr="006706AD">
              <w:rPr>
                <w:rFonts w:ascii="Times New Roman" w:hAnsi="Times New Roman" w:cs="Times New Roman"/>
                <w:b/>
                <w:sz w:val="24"/>
                <w:szCs w:val="24"/>
                <w:lang w:val="en-US" w:bidi="en-US"/>
              </w:rPr>
              <w:t>Оценка</w:t>
            </w:r>
            <w:proofErr w:type="spellEnd"/>
          </w:p>
        </w:tc>
        <w:tc>
          <w:tcPr>
            <w:tcW w:w="5103" w:type="dxa"/>
          </w:tcPr>
          <w:p w:rsidR="00075F06" w:rsidRPr="006706AD" w:rsidRDefault="00075F06" w:rsidP="0084128F">
            <w:pPr>
              <w:pStyle w:val="af8"/>
              <w:tabs>
                <w:tab w:val="left" w:pos="8647"/>
              </w:tabs>
              <w:jc w:val="both"/>
              <w:rPr>
                <w:rFonts w:ascii="Times New Roman" w:hAnsi="Times New Roman" w:cs="Times New Roman"/>
                <w:b/>
                <w:sz w:val="24"/>
                <w:szCs w:val="24"/>
              </w:rPr>
            </w:pPr>
            <w:r w:rsidRPr="006706AD">
              <w:rPr>
                <w:rFonts w:ascii="Times New Roman" w:hAnsi="Times New Roman" w:cs="Times New Roman"/>
                <w:b/>
                <w:sz w:val="24"/>
                <w:szCs w:val="24"/>
                <w:lang w:bidi="en-US"/>
              </w:rPr>
              <w:t>Условия, при которых выставляется оценка</w:t>
            </w:r>
          </w:p>
        </w:tc>
      </w:tr>
      <w:tr w:rsidR="00075F06" w:rsidRPr="006706AD" w:rsidTr="0084128F">
        <w:tc>
          <w:tcPr>
            <w:tcW w:w="3823" w:type="dxa"/>
          </w:tcPr>
          <w:p w:rsidR="00075F06" w:rsidRPr="006706AD" w:rsidRDefault="00075F06" w:rsidP="0084128F">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5103" w:type="dxa"/>
          </w:tcPr>
          <w:p w:rsidR="00075F06" w:rsidRPr="006706AD" w:rsidRDefault="00075F06" w:rsidP="0084128F">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материал изложен в определенной логической последовательности. Тема реферата раскрыта полностью.</w:t>
            </w:r>
          </w:p>
        </w:tc>
      </w:tr>
      <w:tr w:rsidR="00075F06" w:rsidRPr="006706AD" w:rsidTr="0084128F">
        <w:tc>
          <w:tcPr>
            <w:tcW w:w="3823" w:type="dxa"/>
          </w:tcPr>
          <w:p w:rsidR="00075F06" w:rsidRPr="006706AD" w:rsidRDefault="00075F06" w:rsidP="0084128F">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5103" w:type="dxa"/>
          </w:tcPr>
          <w:p w:rsidR="00075F06" w:rsidRPr="006706AD" w:rsidRDefault="00075F06" w:rsidP="0084128F">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lang w:bidi="en-US"/>
              </w:rPr>
              <w:t>тема реферата раскрыта, при этом допущены не существенные ошибки, исправленные по требованию преподавателя</w:t>
            </w:r>
          </w:p>
        </w:tc>
      </w:tr>
      <w:tr w:rsidR="00075F06" w:rsidRPr="006706AD" w:rsidTr="0084128F">
        <w:tc>
          <w:tcPr>
            <w:tcW w:w="3823" w:type="dxa"/>
          </w:tcPr>
          <w:p w:rsidR="00075F06" w:rsidRPr="006706AD" w:rsidRDefault="00075F06" w:rsidP="0084128F">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5103" w:type="dxa"/>
          </w:tcPr>
          <w:p w:rsidR="00075F06" w:rsidRPr="006706AD" w:rsidRDefault="00075F06" w:rsidP="0084128F">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lang w:bidi="en-US"/>
              </w:rPr>
              <w:t>тема раскрыта не полностью, допущена существенная ошибка</w:t>
            </w:r>
          </w:p>
        </w:tc>
      </w:tr>
      <w:tr w:rsidR="00075F06" w:rsidRPr="006706AD" w:rsidTr="0084128F">
        <w:tc>
          <w:tcPr>
            <w:tcW w:w="3823" w:type="dxa"/>
          </w:tcPr>
          <w:p w:rsidR="00075F06" w:rsidRPr="006706AD" w:rsidRDefault="00075F06" w:rsidP="0084128F">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lang w:bidi="en-US"/>
              </w:rPr>
              <w:t>Оценка 2 («</w:t>
            </w:r>
            <w:proofErr w:type="spellStart"/>
            <w:r w:rsidRPr="006706AD">
              <w:rPr>
                <w:rFonts w:ascii="Times New Roman" w:hAnsi="Times New Roman" w:cs="Times New Roman"/>
                <w:sz w:val="24"/>
                <w:szCs w:val="24"/>
                <w:lang w:val="en-US" w:bidi="en-US"/>
              </w:rPr>
              <w:t>неудовлетворительно</w:t>
            </w:r>
            <w:proofErr w:type="spellEnd"/>
            <w:r w:rsidRPr="006706AD">
              <w:rPr>
                <w:rFonts w:ascii="Times New Roman" w:hAnsi="Times New Roman" w:cs="Times New Roman"/>
                <w:sz w:val="24"/>
                <w:szCs w:val="24"/>
                <w:lang w:bidi="en-US"/>
              </w:rPr>
              <w:t>»)</w:t>
            </w:r>
          </w:p>
        </w:tc>
        <w:tc>
          <w:tcPr>
            <w:tcW w:w="5103" w:type="dxa"/>
          </w:tcPr>
          <w:p w:rsidR="00075F06" w:rsidRPr="006706AD" w:rsidRDefault="00075F06" w:rsidP="0084128F">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lang w:bidi="en-US"/>
              </w:rPr>
              <w:t xml:space="preserve">при защите реферата обнаружено </w:t>
            </w:r>
            <w:proofErr w:type="gramStart"/>
            <w:r w:rsidRPr="006706AD">
              <w:rPr>
                <w:rFonts w:ascii="Times New Roman" w:hAnsi="Times New Roman" w:cs="Times New Roman"/>
                <w:sz w:val="24"/>
                <w:szCs w:val="24"/>
                <w:lang w:bidi="en-US"/>
              </w:rPr>
              <w:t>не понимание</w:t>
            </w:r>
            <w:proofErr w:type="gramEnd"/>
            <w:r w:rsidRPr="006706AD">
              <w:rPr>
                <w:rFonts w:ascii="Times New Roman" w:hAnsi="Times New Roman" w:cs="Times New Roman"/>
                <w:sz w:val="24"/>
                <w:szCs w:val="24"/>
                <w:lang w:bidi="en-US"/>
              </w:rPr>
              <w:t xml:space="preserve"> основного содержания учебного материала</w:t>
            </w:r>
          </w:p>
        </w:tc>
      </w:tr>
    </w:tbl>
    <w:p w:rsidR="00075F06" w:rsidRPr="006706AD" w:rsidRDefault="00075F06" w:rsidP="00075F06">
      <w:pPr>
        <w:spacing w:after="0" w:line="240" w:lineRule="auto"/>
        <w:rPr>
          <w:rFonts w:ascii="Times New Roman" w:hAnsi="Times New Roman" w:cs="Times New Roman"/>
          <w:sz w:val="24"/>
          <w:szCs w:val="24"/>
        </w:rPr>
      </w:pPr>
    </w:p>
    <w:p w:rsidR="00075F06" w:rsidRPr="006706AD" w:rsidRDefault="00075F06" w:rsidP="00075F06">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 xml:space="preserve">Выполнение тестирования </w:t>
      </w:r>
    </w:p>
    <w:p w:rsidR="00075F06" w:rsidRPr="006706AD" w:rsidRDefault="00075F06" w:rsidP="00075F06">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Критерии оценивания:</w:t>
      </w:r>
    </w:p>
    <w:tbl>
      <w:tblPr>
        <w:tblStyle w:val="af1"/>
        <w:tblW w:w="0" w:type="auto"/>
        <w:tblLook w:val="04A0" w:firstRow="1" w:lastRow="0" w:firstColumn="1" w:lastColumn="0" w:noHBand="0" w:noVBand="1"/>
      </w:tblPr>
      <w:tblGrid>
        <w:gridCol w:w="3823"/>
        <w:gridCol w:w="5124"/>
      </w:tblGrid>
      <w:tr w:rsidR="00075F06" w:rsidRPr="006706AD" w:rsidTr="0084128F">
        <w:tc>
          <w:tcPr>
            <w:tcW w:w="3823" w:type="dxa"/>
          </w:tcPr>
          <w:p w:rsidR="00075F06" w:rsidRPr="006706AD" w:rsidRDefault="00075F06" w:rsidP="0084128F">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 xml:space="preserve">Оценка </w:t>
            </w:r>
          </w:p>
        </w:tc>
        <w:tc>
          <w:tcPr>
            <w:tcW w:w="5124" w:type="dxa"/>
          </w:tcPr>
          <w:p w:rsidR="00075F06" w:rsidRPr="006706AD" w:rsidRDefault="00075F06" w:rsidP="0084128F">
            <w:pPr>
              <w:spacing w:after="0" w:line="240" w:lineRule="auto"/>
              <w:jc w:val="center"/>
              <w:rPr>
                <w:rFonts w:ascii="Times New Roman" w:hAnsi="Times New Roman" w:cs="Times New Roman"/>
                <w:b/>
                <w:bCs/>
                <w:sz w:val="24"/>
                <w:szCs w:val="24"/>
              </w:rPr>
            </w:pPr>
            <w:r w:rsidRPr="006706AD">
              <w:rPr>
                <w:rFonts w:ascii="Times New Roman" w:hAnsi="Times New Roman" w:cs="Times New Roman"/>
                <w:b/>
                <w:sz w:val="24"/>
                <w:szCs w:val="24"/>
                <w:lang w:bidi="en-US"/>
              </w:rPr>
              <w:t>Условия, при которых выставляется оценка</w:t>
            </w:r>
          </w:p>
        </w:tc>
      </w:tr>
      <w:tr w:rsidR="00075F06" w:rsidRPr="006706AD" w:rsidTr="0084128F">
        <w:tc>
          <w:tcPr>
            <w:tcW w:w="3823"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5124" w:type="dxa"/>
          </w:tcPr>
          <w:p w:rsidR="00075F06" w:rsidRPr="006706AD" w:rsidRDefault="00075F06" w:rsidP="0084128F">
            <w:pPr>
              <w:spacing w:after="0" w:line="240" w:lineRule="auto"/>
              <w:rPr>
                <w:rFonts w:ascii="Times New Roman" w:hAnsi="Times New Roman" w:cs="Times New Roman"/>
                <w:b/>
                <w:bCs/>
                <w:sz w:val="24"/>
                <w:szCs w:val="24"/>
              </w:rPr>
            </w:pPr>
            <w:r w:rsidRPr="006706AD">
              <w:rPr>
                <w:rFonts w:ascii="Times New Roman" w:hAnsi="Times New Roman" w:cs="Times New Roman"/>
                <w:sz w:val="24"/>
                <w:szCs w:val="24"/>
              </w:rPr>
              <w:t>если студент при тестировании дал 85-100% правильных ответов</w:t>
            </w:r>
          </w:p>
        </w:tc>
      </w:tr>
      <w:tr w:rsidR="00075F06" w:rsidRPr="006706AD" w:rsidTr="0084128F">
        <w:tc>
          <w:tcPr>
            <w:tcW w:w="3823"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5124" w:type="dxa"/>
          </w:tcPr>
          <w:p w:rsidR="00075F06" w:rsidRPr="006706AD" w:rsidRDefault="00075F06" w:rsidP="0084128F">
            <w:pPr>
              <w:spacing w:after="0" w:line="240" w:lineRule="auto"/>
              <w:jc w:val="both"/>
              <w:rPr>
                <w:rFonts w:ascii="Times New Roman" w:hAnsi="Times New Roman" w:cs="Times New Roman"/>
                <w:b/>
                <w:bCs/>
                <w:sz w:val="24"/>
                <w:szCs w:val="24"/>
              </w:rPr>
            </w:pPr>
            <w:r w:rsidRPr="006706AD">
              <w:rPr>
                <w:rFonts w:ascii="Times New Roman" w:hAnsi="Times New Roman" w:cs="Times New Roman"/>
                <w:sz w:val="24"/>
                <w:szCs w:val="24"/>
              </w:rPr>
              <w:t>если студент при тестировании дал 69-84% правильных ответов</w:t>
            </w:r>
          </w:p>
        </w:tc>
      </w:tr>
      <w:tr w:rsidR="00075F06" w:rsidRPr="006706AD" w:rsidTr="0084128F">
        <w:tc>
          <w:tcPr>
            <w:tcW w:w="382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5124" w:type="dxa"/>
          </w:tcPr>
          <w:p w:rsidR="00075F06" w:rsidRPr="006706AD" w:rsidRDefault="00075F06" w:rsidP="0084128F">
            <w:pPr>
              <w:spacing w:after="0" w:line="240" w:lineRule="auto"/>
              <w:jc w:val="both"/>
              <w:rPr>
                <w:rFonts w:ascii="Times New Roman" w:hAnsi="Times New Roman" w:cs="Times New Roman"/>
                <w:b/>
                <w:bCs/>
                <w:sz w:val="24"/>
                <w:szCs w:val="24"/>
              </w:rPr>
            </w:pPr>
            <w:r w:rsidRPr="006706AD">
              <w:rPr>
                <w:rFonts w:ascii="Times New Roman" w:hAnsi="Times New Roman" w:cs="Times New Roman"/>
                <w:sz w:val="24"/>
                <w:szCs w:val="24"/>
              </w:rPr>
              <w:t>если студент при тестировании дал 51-68% правильных ответов</w:t>
            </w:r>
          </w:p>
        </w:tc>
      </w:tr>
      <w:tr w:rsidR="00075F06" w:rsidRPr="006706AD" w:rsidTr="0084128F">
        <w:tc>
          <w:tcPr>
            <w:tcW w:w="382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lang w:bidi="en-US"/>
              </w:rPr>
              <w:t>Оценка 2 («</w:t>
            </w:r>
            <w:proofErr w:type="spellStart"/>
            <w:r w:rsidRPr="006706AD">
              <w:rPr>
                <w:rFonts w:ascii="Times New Roman" w:hAnsi="Times New Roman" w:cs="Times New Roman"/>
                <w:sz w:val="24"/>
                <w:szCs w:val="24"/>
                <w:lang w:val="en-US" w:bidi="en-US"/>
              </w:rPr>
              <w:t>неудовлетворительно</w:t>
            </w:r>
            <w:proofErr w:type="spellEnd"/>
            <w:r w:rsidRPr="006706AD">
              <w:rPr>
                <w:rFonts w:ascii="Times New Roman" w:hAnsi="Times New Roman" w:cs="Times New Roman"/>
                <w:sz w:val="24"/>
                <w:szCs w:val="24"/>
                <w:lang w:bidi="en-US"/>
              </w:rPr>
              <w:t>»)</w:t>
            </w:r>
          </w:p>
        </w:tc>
        <w:tc>
          <w:tcPr>
            <w:tcW w:w="5124" w:type="dxa"/>
          </w:tcPr>
          <w:p w:rsidR="00075F06" w:rsidRPr="006706AD" w:rsidRDefault="00075F06" w:rsidP="0084128F">
            <w:pPr>
              <w:spacing w:after="0" w:line="240" w:lineRule="auto"/>
              <w:jc w:val="both"/>
              <w:rPr>
                <w:rFonts w:ascii="Times New Roman" w:hAnsi="Times New Roman" w:cs="Times New Roman"/>
                <w:b/>
                <w:bCs/>
                <w:sz w:val="24"/>
                <w:szCs w:val="24"/>
              </w:rPr>
            </w:pPr>
            <w:r w:rsidRPr="006706AD">
              <w:rPr>
                <w:rFonts w:ascii="Times New Roman" w:hAnsi="Times New Roman" w:cs="Times New Roman"/>
                <w:sz w:val="24"/>
                <w:szCs w:val="24"/>
              </w:rPr>
              <w:t>если студент при тестировании дал менее 50% правильных ответов</w:t>
            </w:r>
          </w:p>
        </w:tc>
      </w:tr>
    </w:tbl>
    <w:p w:rsidR="00075F06" w:rsidRPr="006706AD" w:rsidRDefault="00075F06" w:rsidP="00075F06">
      <w:pPr>
        <w:pStyle w:val="afc"/>
        <w:ind w:left="0"/>
        <w:rPr>
          <w:sz w:val="24"/>
          <w:szCs w:val="24"/>
        </w:rPr>
      </w:pPr>
    </w:p>
    <w:p w:rsidR="00075F06" w:rsidRPr="00CA05D2" w:rsidRDefault="00075F06" w:rsidP="00075F06">
      <w:pPr>
        <w:spacing w:after="0" w:line="240" w:lineRule="auto"/>
        <w:jc w:val="center"/>
        <w:rPr>
          <w:rFonts w:ascii="Times New Roman" w:hAnsi="Times New Roman" w:cs="Times New Roman"/>
          <w:b/>
          <w:bCs/>
          <w:sz w:val="24"/>
          <w:szCs w:val="24"/>
          <w:shd w:val="clear" w:color="auto" w:fill="FFFFFF"/>
          <w:lang w:eastAsia="ru-RU"/>
        </w:rPr>
      </w:pPr>
    </w:p>
    <w:p w:rsidR="00075F06" w:rsidRPr="00CA05D2" w:rsidRDefault="00075F06" w:rsidP="00075F06">
      <w:pPr>
        <w:pStyle w:val="2"/>
        <w:spacing w:before="0"/>
        <w:jc w:val="center"/>
        <w:rPr>
          <w:rFonts w:cs="Times New Roman"/>
          <w:b/>
          <w:sz w:val="24"/>
          <w:szCs w:val="24"/>
        </w:rPr>
      </w:pPr>
      <w:bookmarkStart w:id="27" w:name="_Toc109058260"/>
      <w:bookmarkStart w:id="28" w:name="_Toc109077368"/>
      <w:r w:rsidRPr="00CA05D2">
        <w:rPr>
          <w:rFonts w:cs="Times New Roman"/>
          <w:b/>
          <w:sz w:val="24"/>
          <w:szCs w:val="24"/>
        </w:rPr>
        <w:t xml:space="preserve">4.2. Критерии оценивания </w:t>
      </w:r>
      <w:bookmarkEnd w:id="27"/>
      <w:r w:rsidRPr="00CA05D2">
        <w:rPr>
          <w:rFonts w:cs="Times New Roman"/>
          <w:b/>
          <w:sz w:val="24"/>
          <w:szCs w:val="24"/>
        </w:rPr>
        <w:t>практических знаний</w:t>
      </w:r>
      <w:bookmarkEnd w:id="28"/>
    </w:p>
    <w:p w:rsidR="00075F06" w:rsidRPr="006706AD" w:rsidRDefault="00075F06" w:rsidP="00075F06">
      <w:pPr>
        <w:spacing w:after="0" w:line="240" w:lineRule="auto"/>
        <w:jc w:val="center"/>
        <w:rPr>
          <w:rFonts w:ascii="Times New Roman" w:hAnsi="Times New Roman" w:cs="Times New Roman"/>
          <w:b/>
          <w:bCs/>
          <w:sz w:val="24"/>
          <w:szCs w:val="24"/>
          <w:shd w:val="clear" w:color="auto" w:fill="FFFFFF"/>
          <w:lang w:eastAsia="ru-RU"/>
        </w:rPr>
      </w:pPr>
      <w:r w:rsidRPr="006706AD">
        <w:rPr>
          <w:rFonts w:ascii="Times New Roman" w:hAnsi="Times New Roman" w:cs="Times New Roman"/>
          <w:b/>
          <w:bCs/>
          <w:sz w:val="24"/>
          <w:szCs w:val="24"/>
          <w:shd w:val="clear" w:color="auto" w:fill="FFFFFF"/>
          <w:lang w:eastAsia="ru-RU"/>
        </w:rPr>
        <w:t>Техника владения двигательными умениями и навыками</w:t>
      </w:r>
    </w:p>
    <w:p w:rsidR="00075F06" w:rsidRPr="006706AD" w:rsidRDefault="00075F06" w:rsidP="00075F06">
      <w:pPr>
        <w:pStyle w:val="afc"/>
        <w:ind w:left="0" w:firstLine="284"/>
        <w:jc w:val="both"/>
        <w:rPr>
          <w:sz w:val="24"/>
          <w:szCs w:val="24"/>
          <w:shd w:val="clear" w:color="auto" w:fill="FFFFFF"/>
          <w:lang w:eastAsia="ru-RU"/>
        </w:rPr>
      </w:pPr>
      <w:r w:rsidRPr="006706AD">
        <w:rPr>
          <w:sz w:val="24"/>
          <w:szCs w:val="24"/>
          <w:shd w:val="clear" w:color="auto" w:fill="FFFFFF"/>
          <w:lang w:eastAsia="ru-RU"/>
        </w:rPr>
        <w:t>Для оценивания техники владения двигательными умениями и навыками используются следующие методы: наблюдение, вызов для показа, выполнение упражнений, комбинированный метод, в том числе и в ходе учебной игры.</w:t>
      </w:r>
    </w:p>
    <w:p w:rsidR="00075F06" w:rsidRPr="006706AD" w:rsidRDefault="00075F06" w:rsidP="00075F06">
      <w:pPr>
        <w:spacing w:after="0" w:line="240" w:lineRule="auto"/>
        <w:ind w:firstLine="709"/>
        <w:jc w:val="center"/>
        <w:rPr>
          <w:rFonts w:ascii="Times New Roman" w:hAnsi="Times New Roman" w:cs="Times New Roman"/>
          <w:b/>
          <w:iCs/>
          <w:sz w:val="24"/>
          <w:szCs w:val="24"/>
        </w:rPr>
      </w:pPr>
      <w:r w:rsidRPr="006706AD">
        <w:rPr>
          <w:rFonts w:ascii="Times New Roman" w:hAnsi="Times New Roman" w:cs="Times New Roman"/>
          <w:b/>
          <w:iCs/>
          <w:sz w:val="24"/>
          <w:szCs w:val="24"/>
        </w:rPr>
        <w:t>Уровень владения техникой упражнения:</w:t>
      </w:r>
    </w:p>
    <w:p w:rsidR="00075F06" w:rsidRPr="006706AD" w:rsidRDefault="00075F06" w:rsidP="00075F06">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К выполнению практических заданий по демонстрации двигательных умений и навыков допускаются обучающиеся, не имеющие противоп</w:t>
      </w:r>
      <w:r>
        <w:rPr>
          <w:rFonts w:ascii="Times New Roman" w:hAnsi="Times New Roman" w:cs="Times New Roman"/>
          <w:sz w:val="24"/>
          <w:szCs w:val="24"/>
        </w:rPr>
        <w:t>оказаний по состоянию здоровья.</w:t>
      </w:r>
    </w:p>
    <w:p w:rsidR="00075F06" w:rsidRPr="006706AD" w:rsidRDefault="00075F06" w:rsidP="00075F06">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При оценивании уровня владения техникой физического упражнения выявляется способность обучающегося выполнять двигательные действия рациональным способом учетом применения полученных в ходе учебного процесса знаний. </w:t>
      </w:r>
    </w:p>
    <w:tbl>
      <w:tblPr>
        <w:tblStyle w:val="af1"/>
        <w:tblW w:w="0" w:type="auto"/>
        <w:tblLook w:val="04A0" w:firstRow="1" w:lastRow="0" w:firstColumn="1" w:lastColumn="0" w:noHBand="0" w:noVBand="1"/>
      </w:tblPr>
      <w:tblGrid>
        <w:gridCol w:w="2966"/>
        <w:gridCol w:w="6207"/>
      </w:tblGrid>
      <w:tr w:rsidR="00075F06" w:rsidRPr="006706AD" w:rsidTr="0084128F">
        <w:tc>
          <w:tcPr>
            <w:tcW w:w="2972" w:type="dxa"/>
          </w:tcPr>
          <w:p w:rsidR="00075F06" w:rsidRPr="006706AD" w:rsidRDefault="00075F06" w:rsidP="0084128F">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Оценка</w:t>
            </w:r>
          </w:p>
        </w:tc>
        <w:tc>
          <w:tcPr>
            <w:tcW w:w="6372" w:type="dxa"/>
          </w:tcPr>
          <w:p w:rsidR="00075F06" w:rsidRPr="006706AD" w:rsidRDefault="00075F06" w:rsidP="0084128F">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Критерии оценивания</w:t>
            </w:r>
          </w:p>
        </w:tc>
      </w:tr>
      <w:tr w:rsidR="00075F06" w:rsidRPr="006706AD" w:rsidTr="0084128F">
        <w:tc>
          <w:tcPr>
            <w:tcW w:w="2972"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6372"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движения или отдельные его элементы выполнены в соответствие с заданием правильно, без напряжения, </w:t>
            </w:r>
            <w:r w:rsidRPr="006706AD">
              <w:rPr>
                <w:rFonts w:ascii="Times New Roman" w:hAnsi="Times New Roman" w:cs="Times New Roman"/>
                <w:sz w:val="24"/>
                <w:szCs w:val="24"/>
              </w:rPr>
              <w:lastRenderedPageBreak/>
              <w:t>уверенно, с соблюдением всех требований; обучающийся понимает сущность движения, может объяснить условия успешного выполнения и продемонстрировать в нестандартных условиях</w:t>
            </w:r>
          </w:p>
        </w:tc>
      </w:tr>
      <w:tr w:rsidR="00075F06" w:rsidRPr="006706AD" w:rsidTr="0084128F">
        <w:tc>
          <w:tcPr>
            <w:tcW w:w="2972"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lastRenderedPageBreak/>
              <w:t>Оценка 4 («хорошо»)</w:t>
            </w:r>
          </w:p>
        </w:tc>
        <w:tc>
          <w:tcPr>
            <w:tcW w:w="6372"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движения или отдельные его элементы выполнены в соответствии с заданием правильно, но с некоторым напряжением, недостаточно уверенно; в выполнении содержатся небольшие неточности и незначительные ошибки</w:t>
            </w:r>
          </w:p>
        </w:tc>
      </w:tr>
      <w:tr w:rsidR="00075F06" w:rsidRPr="006706AD" w:rsidTr="0084128F">
        <w:tc>
          <w:tcPr>
            <w:tcW w:w="2972"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6372"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движения или отдельные его элементы выполнены в основном правильно, но недостаточно точно, с большим напряжением; в выполнении допущена одна грубая или несколько незначительных ошибок, приведших к скованности движений</w:t>
            </w:r>
          </w:p>
        </w:tc>
      </w:tr>
      <w:tr w:rsidR="00075F06" w:rsidRPr="006706AD" w:rsidTr="0084128F">
        <w:tc>
          <w:tcPr>
            <w:tcW w:w="2972"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Оценка 2 («неудовлетворительно»)</w:t>
            </w:r>
          </w:p>
        </w:tc>
        <w:tc>
          <w:tcPr>
            <w:tcW w:w="6372"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движения или отдельные его элементы выполнены неправильно; в выполнении допущены грубые ошибки</w:t>
            </w:r>
          </w:p>
        </w:tc>
      </w:tr>
    </w:tbl>
    <w:p w:rsidR="00075F06" w:rsidRPr="006706AD" w:rsidRDefault="00075F06" w:rsidP="00075F06">
      <w:pPr>
        <w:pStyle w:val="afc"/>
        <w:ind w:left="0" w:firstLine="709"/>
        <w:jc w:val="both"/>
        <w:rPr>
          <w:sz w:val="24"/>
          <w:szCs w:val="24"/>
          <w:shd w:val="clear" w:color="auto" w:fill="FFFFFF"/>
          <w:lang w:eastAsia="ru-RU"/>
        </w:rPr>
      </w:pPr>
    </w:p>
    <w:p w:rsidR="00075F06" w:rsidRPr="006706AD" w:rsidRDefault="00075F06" w:rsidP="00075F06">
      <w:pPr>
        <w:spacing w:after="0" w:line="240" w:lineRule="auto"/>
        <w:ind w:firstLine="709"/>
        <w:jc w:val="center"/>
        <w:rPr>
          <w:rFonts w:ascii="Times New Roman" w:hAnsi="Times New Roman" w:cs="Times New Roman"/>
          <w:b/>
          <w:iCs/>
          <w:sz w:val="24"/>
          <w:szCs w:val="24"/>
        </w:rPr>
      </w:pPr>
      <w:r w:rsidRPr="006706AD">
        <w:rPr>
          <w:rFonts w:ascii="Times New Roman" w:hAnsi="Times New Roman" w:cs="Times New Roman"/>
          <w:b/>
          <w:iCs/>
          <w:sz w:val="24"/>
          <w:szCs w:val="24"/>
        </w:rPr>
        <w:t>Владение способами и умение осуществлять физкультур</w:t>
      </w:r>
      <w:r>
        <w:rPr>
          <w:rFonts w:ascii="Times New Roman" w:hAnsi="Times New Roman" w:cs="Times New Roman"/>
          <w:b/>
          <w:iCs/>
          <w:sz w:val="24"/>
          <w:szCs w:val="24"/>
        </w:rPr>
        <w:t>но-оздоровительную деятельность</w:t>
      </w:r>
    </w:p>
    <w:p w:rsidR="00075F06" w:rsidRPr="006706AD" w:rsidRDefault="00075F06" w:rsidP="00075F06">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При оценивании способов и умения осуществлять физкультурно-оздоровительную деятельность учитываются такие показатели, как умение применять полученные знания, выбирать средства и методы двигательной деятельности с учетом индивидуальных особенностей (в том числе и для коррекции состояния здоровья). </w:t>
      </w:r>
    </w:p>
    <w:p w:rsidR="00075F06" w:rsidRPr="006706AD" w:rsidRDefault="00075F06" w:rsidP="00075F06">
      <w:pPr>
        <w:spacing w:after="0" w:line="240" w:lineRule="auto"/>
        <w:ind w:firstLine="709"/>
        <w:jc w:val="both"/>
        <w:rPr>
          <w:rFonts w:ascii="Times New Roman" w:hAnsi="Times New Roman" w:cs="Times New Roman"/>
          <w:sz w:val="24"/>
          <w:szCs w:val="24"/>
        </w:rPr>
      </w:pPr>
    </w:p>
    <w:tbl>
      <w:tblPr>
        <w:tblStyle w:val="af1"/>
        <w:tblW w:w="0" w:type="auto"/>
        <w:tblLook w:val="04A0" w:firstRow="1" w:lastRow="0" w:firstColumn="1" w:lastColumn="0" w:noHBand="0" w:noVBand="1"/>
      </w:tblPr>
      <w:tblGrid>
        <w:gridCol w:w="3248"/>
        <w:gridCol w:w="5925"/>
      </w:tblGrid>
      <w:tr w:rsidR="00075F06" w:rsidRPr="006706AD" w:rsidTr="0084128F">
        <w:tc>
          <w:tcPr>
            <w:tcW w:w="3264" w:type="dxa"/>
          </w:tcPr>
          <w:p w:rsidR="00075F06" w:rsidRPr="006706AD" w:rsidRDefault="00075F06" w:rsidP="0084128F">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Оценка</w:t>
            </w:r>
          </w:p>
        </w:tc>
        <w:tc>
          <w:tcPr>
            <w:tcW w:w="6080" w:type="dxa"/>
          </w:tcPr>
          <w:p w:rsidR="00075F06" w:rsidRPr="006706AD" w:rsidRDefault="00075F06" w:rsidP="0084128F">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Критерии оценивания</w:t>
            </w:r>
          </w:p>
        </w:tc>
      </w:tr>
      <w:tr w:rsidR="00075F06" w:rsidRPr="006706AD" w:rsidTr="0084128F">
        <w:tc>
          <w:tcPr>
            <w:tcW w:w="3264"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6080"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075F06" w:rsidRPr="006706AD" w:rsidTr="0084128F">
        <w:tc>
          <w:tcPr>
            <w:tcW w:w="3264"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6080"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обучающийся организует место занятий в основном самостоятельно, лишь с незначительной помощью; допускает незначительные ошибки в подборе сре</w:t>
            </w:r>
            <w:proofErr w:type="gramStart"/>
            <w:r w:rsidRPr="006706AD">
              <w:rPr>
                <w:rFonts w:ascii="Times New Roman" w:hAnsi="Times New Roman" w:cs="Times New Roman"/>
                <w:sz w:val="24"/>
                <w:szCs w:val="24"/>
              </w:rPr>
              <w:t>дств с ц</w:t>
            </w:r>
            <w:proofErr w:type="gramEnd"/>
            <w:r w:rsidRPr="006706AD">
              <w:rPr>
                <w:rFonts w:ascii="Times New Roman" w:hAnsi="Times New Roman" w:cs="Times New Roman"/>
                <w:sz w:val="24"/>
                <w:szCs w:val="24"/>
              </w:rPr>
              <w:t>елью применения их в конкретных условиях; недостаточно уверенно умеет контролировать ход выполнения деятельности и оценивать итоги.</w:t>
            </w:r>
          </w:p>
        </w:tc>
      </w:tr>
      <w:tr w:rsidR="00075F06" w:rsidRPr="006706AD" w:rsidTr="0084128F">
        <w:tc>
          <w:tcPr>
            <w:tcW w:w="3264"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6080"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более половины видов самостоятельной деятельности выполнены с помощью преподавателя; </w:t>
            </w:r>
            <w:proofErr w:type="gramStart"/>
            <w:r w:rsidRPr="006706AD">
              <w:rPr>
                <w:rFonts w:ascii="Times New Roman" w:hAnsi="Times New Roman" w:cs="Times New Roman"/>
                <w:sz w:val="24"/>
                <w:szCs w:val="24"/>
              </w:rPr>
              <w:t>обучающийся</w:t>
            </w:r>
            <w:proofErr w:type="gramEnd"/>
            <w:r w:rsidRPr="006706AD">
              <w:rPr>
                <w:rFonts w:ascii="Times New Roman" w:hAnsi="Times New Roman" w:cs="Times New Roman"/>
                <w:sz w:val="24"/>
                <w:szCs w:val="24"/>
              </w:rPr>
              <w:t xml:space="preserve"> владеет знаниями, но не может применить их самостоятельно</w:t>
            </w:r>
          </w:p>
        </w:tc>
      </w:tr>
      <w:tr w:rsidR="00075F06" w:rsidRPr="006706AD" w:rsidTr="0084128F">
        <w:tc>
          <w:tcPr>
            <w:tcW w:w="3264"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Оценка 2 («неудовлетворительно»)</w:t>
            </w:r>
          </w:p>
        </w:tc>
        <w:tc>
          <w:tcPr>
            <w:tcW w:w="6080"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обучающийся не может выполнить самостоятельно ни один из пунктов; не владеет достаточным уровнем знаний</w:t>
            </w:r>
          </w:p>
        </w:tc>
      </w:tr>
    </w:tbl>
    <w:p w:rsidR="00075F06" w:rsidRPr="006706AD" w:rsidRDefault="00075F06" w:rsidP="00075F06">
      <w:pPr>
        <w:spacing w:after="0" w:line="240" w:lineRule="auto"/>
        <w:ind w:firstLine="709"/>
        <w:jc w:val="center"/>
        <w:rPr>
          <w:rFonts w:ascii="Times New Roman" w:hAnsi="Times New Roman" w:cs="Times New Roman"/>
          <w:b/>
          <w:iCs/>
          <w:sz w:val="24"/>
          <w:szCs w:val="24"/>
        </w:rPr>
      </w:pPr>
    </w:p>
    <w:p w:rsidR="00075F06" w:rsidRPr="006706AD" w:rsidRDefault="00075F06" w:rsidP="00075F06">
      <w:pPr>
        <w:spacing w:after="0" w:line="240" w:lineRule="auto"/>
        <w:jc w:val="center"/>
        <w:rPr>
          <w:rFonts w:ascii="Times New Roman" w:hAnsi="Times New Roman" w:cs="Times New Roman"/>
          <w:b/>
          <w:iCs/>
          <w:sz w:val="24"/>
          <w:szCs w:val="24"/>
        </w:rPr>
      </w:pPr>
      <w:r w:rsidRPr="006706AD">
        <w:rPr>
          <w:rFonts w:ascii="Times New Roman" w:hAnsi="Times New Roman" w:cs="Times New Roman"/>
          <w:b/>
          <w:iCs/>
          <w:sz w:val="24"/>
          <w:szCs w:val="24"/>
        </w:rPr>
        <w:t>Уров</w:t>
      </w:r>
      <w:r>
        <w:rPr>
          <w:rFonts w:ascii="Times New Roman" w:hAnsi="Times New Roman" w:cs="Times New Roman"/>
          <w:b/>
          <w:iCs/>
          <w:sz w:val="24"/>
          <w:szCs w:val="24"/>
        </w:rPr>
        <w:t>ень физической подготовленности</w:t>
      </w:r>
    </w:p>
    <w:p w:rsidR="00075F06" w:rsidRPr="006706AD" w:rsidRDefault="00075F06" w:rsidP="00075F06">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Контроль физической подготовленности обучающихся по развитию двигательных (физических) качеств осуществляется с учетом принадлежности обучающихся к разным медицинским группам и рекомендаций врача. </w:t>
      </w:r>
    </w:p>
    <w:p w:rsidR="00075F06" w:rsidRPr="006706AD" w:rsidRDefault="00075F06" w:rsidP="00075F06">
      <w:pPr>
        <w:spacing w:after="0" w:line="240" w:lineRule="auto"/>
        <w:ind w:firstLine="284"/>
        <w:jc w:val="both"/>
        <w:rPr>
          <w:rFonts w:ascii="Times New Roman" w:hAnsi="Times New Roman" w:cs="Times New Roman"/>
          <w:i/>
          <w:sz w:val="24"/>
          <w:szCs w:val="24"/>
        </w:rPr>
      </w:pPr>
      <w:r w:rsidRPr="006706AD">
        <w:rPr>
          <w:rFonts w:ascii="Times New Roman" w:hAnsi="Times New Roman" w:cs="Times New Roman"/>
          <w:sz w:val="24"/>
          <w:szCs w:val="24"/>
        </w:rPr>
        <w:t xml:space="preserve">К выполнению учебных контрольных упражнений допускаются обучающиеся, не имеющие противопоказаний и ограничений по состоянию здоровья. При оценивании уровня физической подготовленности выявляются способности в проявлении физических качеств, приоритетным показателем которого является темп прироста результата. Задания преподавателя по улучшению показателей физической </w:t>
      </w:r>
      <w:r w:rsidRPr="006706AD">
        <w:rPr>
          <w:rFonts w:ascii="Times New Roman" w:hAnsi="Times New Roman" w:cs="Times New Roman"/>
          <w:sz w:val="24"/>
          <w:szCs w:val="24"/>
        </w:rPr>
        <w:lastRenderedPageBreak/>
        <w:t xml:space="preserve">подготовленности (темпа прироста) должны представлять определенную трудность </w:t>
      </w:r>
      <w:proofErr w:type="gramStart"/>
      <w:r w:rsidRPr="006706AD">
        <w:rPr>
          <w:rFonts w:ascii="Times New Roman" w:hAnsi="Times New Roman" w:cs="Times New Roman"/>
          <w:sz w:val="24"/>
          <w:szCs w:val="24"/>
        </w:rPr>
        <w:t>для</w:t>
      </w:r>
      <w:proofErr w:type="gramEnd"/>
      <w:r w:rsidRPr="006706AD">
        <w:rPr>
          <w:rFonts w:ascii="Times New Roman" w:hAnsi="Times New Roman" w:cs="Times New Roman"/>
          <w:sz w:val="24"/>
          <w:szCs w:val="24"/>
        </w:rPr>
        <w:t xml:space="preserve"> обучающегося, но быть реально выполнимыми. Достижение положительных изменений в результатах при условии систематических занятий дает основание преподавателю для выставления положительной оценки. Для оценивания уровня физической подготовленности может использоваться метод практического контроля в форме </w:t>
      </w:r>
      <w:r w:rsidRPr="006706AD">
        <w:rPr>
          <w:rFonts w:ascii="Times New Roman" w:hAnsi="Times New Roman" w:cs="Times New Roman"/>
          <w:i/>
          <w:sz w:val="24"/>
          <w:szCs w:val="24"/>
        </w:rPr>
        <w:t>тестирования.</w:t>
      </w:r>
    </w:p>
    <w:tbl>
      <w:tblPr>
        <w:tblStyle w:val="af1"/>
        <w:tblW w:w="0" w:type="auto"/>
        <w:tblLook w:val="04A0" w:firstRow="1" w:lastRow="0" w:firstColumn="1" w:lastColumn="0" w:noHBand="0" w:noVBand="1"/>
      </w:tblPr>
      <w:tblGrid>
        <w:gridCol w:w="3239"/>
        <w:gridCol w:w="5934"/>
      </w:tblGrid>
      <w:tr w:rsidR="00075F06" w:rsidRPr="006706AD" w:rsidTr="0084128F">
        <w:tc>
          <w:tcPr>
            <w:tcW w:w="3264" w:type="dxa"/>
          </w:tcPr>
          <w:p w:rsidR="00075F06" w:rsidRPr="006706AD" w:rsidRDefault="00075F06" w:rsidP="0084128F">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Оценка</w:t>
            </w:r>
          </w:p>
        </w:tc>
        <w:tc>
          <w:tcPr>
            <w:tcW w:w="6080" w:type="dxa"/>
          </w:tcPr>
          <w:p w:rsidR="00075F06" w:rsidRPr="006706AD" w:rsidRDefault="00075F06" w:rsidP="0084128F">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Критерии оценивания</w:t>
            </w:r>
          </w:p>
        </w:tc>
      </w:tr>
      <w:tr w:rsidR="00075F06" w:rsidRPr="006706AD" w:rsidTr="0084128F">
        <w:tc>
          <w:tcPr>
            <w:tcW w:w="3264"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6080"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уровень физической подготовленности обучающегося соответствуют высокому уровню развития двигательных качеств</w:t>
            </w:r>
          </w:p>
        </w:tc>
      </w:tr>
      <w:tr w:rsidR="00075F06" w:rsidRPr="006706AD" w:rsidTr="0084128F">
        <w:tc>
          <w:tcPr>
            <w:tcW w:w="3264"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6080"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уровень физической подготовленности обучающегося соответствуют среднему уровню развития двигательных качеств и/или наблюдается темп прироста результата</w:t>
            </w:r>
          </w:p>
        </w:tc>
      </w:tr>
      <w:tr w:rsidR="00075F06" w:rsidRPr="006706AD" w:rsidTr="0084128F">
        <w:tc>
          <w:tcPr>
            <w:tcW w:w="3264"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6080"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уровень физической подготовленности обучающегося соответствуют низкому уровню развития двигательных качеств</w:t>
            </w:r>
          </w:p>
        </w:tc>
      </w:tr>
    </w:tbl>
    <w:p w:rsidR="00075F06" w:rsidRPr="006706AD" w:rsidRDefault="00075F06" w:rsidP="00075F06">
      <w:pPr>
        <w:pStyle w:val="afc"/>
        <w:ind w:left="0"/>
        <w:rPr>
          <w:sz w:val="24"/>
          <w:szCs w:val="24"/>
        </w:rPr>
      </w:pPr>
    </w:p>
    <w:p w:rsidR="00075F06" w:rsidRPr="006706AD" w:rsidRDefault="00075F06" w:rsidP="00075F06">
      <w:pPr>
        <w:pStyle w:val="afc"/>
        <w:ind w:left="0" w:firstLine="284"/>
        <w:jc w:val="both"/>
        <w:rPr>
          <w:sz w:val="24"/>
          <w:szCs w:val="24"/>
          <w:shd w:val="clear" w:color="auto" w:fill="FFFFFF"/>
          <w:lang w:eastAsia="ru-RU"/>
        </w:rPr>
      </w:pPr>
      <w:r w:rsidRPr="006706AD">
        <w:rPr>
          <w:sz w:val="24"/>
          <w:szCs w:val="24"/>
          <w:shd w:val="clear" w:color="auto" w:fill="FFFFFF"/>
          <w:lang w:eastAsia="ru-RU"/>
        </w:rPr>
        <w:t>При оценке физической подготовленности приоритетным показателем является темп прироста результатов. Задание преподавателя по улучшению показателей физической подготовленности (темп прироста) должны представлять определённую трудность для каждого обучающегося, но быть реально выполнимыми. Достижение этих сдвигов при условии систематических занятий даёт основание преподавателю для выставления высокой оценки.</w:t>
      </w:r>
    </w:p>
    <w:p w:rsidR="00075F06" w:rsidRPr="006706AD" w:rsidRDefault="00075F06" w:rsidP="00075F06">
      <w:pPr>
        <w:pStyle w:val="afc"/>
        <w:ind w:left="0" w:firstLine="284"/>
        <w:jc w:val="both"/>
        <w:rPr>
          <w:sz w:val="24"/>
          <w:szCs w:val="24"/>
          <w:shd w:val="clear" w:color="auto" w:fill="FFFFFF"/>
          <w:lang w:eastAsia="ru-RU"/>
        </w:rPr>
      </w:pPr>
      <w:r w:rsidRPr="006706AD">
        <w:rPr>
          <w:sz w:val="24"/>
          <w:szCs w:val="24"/>
          <w:shd w:val="clear" w:color="auto" w:fill="FFFFFF"/>
          <w:lang w:eastAsia="ru-RU"/>
        </w:rPr>
        <w:t>Общая оценка успеваемости складывается по всем укрупненным темам программы путём сложения итоговых оценок, полученных обучающимся по всем видам движений, и оценок за выполнение контрольных упражнений.</w:t>
      </w:r>
    </w:p>
    <w:p w:rsidR="00075F06" w:rsidRPr="006706AD" w:rsidRDefault="00075F06" w:rsidP="00075F06">
      <w:pPr>
        <w:spacing w:after="0" w:line="240" w:lineRule="auto"/>
        <w:jc w:val="both"/>
        <w:rPr>
          <w:rFonts w:ascii="Times New Roman" w:hAnsi="Times New Roman" w:cs="Times New Roman"/>
          <w:sz w:val="24"/>
          <w:szCs w:val="24"/>
        </w:rPr>
        <w:sectPr w:rsidR="00075F06" w:rsidRPr="006706AD" w:rsidSect="0084128F">
          <w:footerReference w:type="default" r:id="rId13"/>
          <w:pgSz w:w="11900" w:h="16840"/>
          <w:pgMar w:top="900" w:right="1100" w:bottom="920" w:left="1843" w:header="720" w:footer="720" w:gutter="0"/>
          <w:cols w:space="720"/>
          <w:titlePg/>
          <w:docGrid w:linePitch="299"/>
        </w:sectPr>
      </w:pPr>
    </w:p>
    <w:p w:rsidR="00075F06" w:rsidRPr="006706AD" w:rsidRDefault="00075F06" w:rsidP="00075F06">
      <w:pPr>
        <w:pStyle w:val="1"/>
        <w:rPr>
          <w:rFonts w:eastAsiaTheme="minorEastAsia" w:cs="Times New Roman"/>
          <w:sz w:val="24"/>
          <w:szCs w:val="24"/>
        </w:rPr>
      </w:pPr>
      <w:bookmarkStart w:id="29" w:name="_Toc109058261"/>
      <w:bookmarkStart w:id="30" w:name="_Toc109077369"/>
      <w:r>
        <w:rPr>
          <w:rFonts w:eastAsiaTheme="minorEastAsia" w:cs="Times New Roman"/>
          <w:sz w:val="24"/>
          <w:szCs w:val="24"/>
        </w:rPr>
        <w:lastRenderedPageBreak/>
        <w:t>4.3</w:t>
      </w:r>
      <w:r w:rsidRPr="006706AD">
        <w:rPr>
          <w:rFonts w:eastAsiaTheme="minorEastAsia" w:cs="Times New Roman"/>
          <w:sz w:val="24"/>
          <w:szCs w:val="24"/>
        </w:rPr>
        <w:t>. Примерные фонды оценочных средств</w:t>
      </w:r>
      <w:bookmarkEnd w:id="29"/>
      <w:bookmarkEnd w:id="30"/>
    </w:p>
    <w:p w:rsidR="00075F06" w:rsidRPr="006706AD" w:rsidRDefault="00075F06" w:rsidP="00075F06">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Текущий контроль осуществляется в ходе учебных занятий в т. ч в форме наблюдения. </w:t>
      </w:r>
    </w:p>
    <w:p w:rsidR="00075F06" w:rsidRPr="006706AD" w:rsidRDefault="00075F06" w:rsidP="00075F06">
      <w:pPr>
        <w:spacing w:after="0" w:line="240" w:lineRule="auto"/>
        <w:ind w:firstLine="284"/>
        <w:jc w:val="both"/>
        <w:rPr>
          <w:rFonts w:ascii="Times New Roman" w:eastAsia="Times New Roman" w:hAnsi="Times New Roman" w:cs="Times New Roman"/>
          <w:sz w:val="24"/>
          <w:szCs w:val="24"/>
          <w:lang w:eastAsia="ru-RU"/>
        </w:rPr>
      </w:pPr>
      <w:r w:rsidRPr="006706AD">
        <w:rPr>
          <w:rFonts w:ascii="Times New Roman" w:hAnsi="Times New Roman" w:cs="Times New Roman"/>
          <w:sz w:val="24"/>
          <w:szCs w:val="24"/>
        </w:rPr>
        <w:t xml:space="preserve">Текущий контроль осуществляется в ходе обучения новым двигательным действиям и выполнении </w:t>
      </w:r>
      <w:r w:rsidRPr="006706AD">
        <w:rPr>
          <w:rFonts w:ascii="Times New Roman" w:eastAsia="Times New Roman" w:hAnsi="Times New Roman" w:cs="Times New Roman"/>
          <w:sz w:val="24"/>
          <w:szCs w:val="24"/>
          <w:lang w:eastAsia="ru-RU"/>
        </w:rPr>
        <w:t>технико-тактических приёмов в игровой деятельности и используется для корректировки техники выполнения двигательных действий на этапе их освоения.</w:t>
      </w:r>
    </w:p>
    <w:p w:rsidR="00075F06" w:rsidRPr="006706AD" w:rsidRDefault="00075F06" w:rsidP="00075F06">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Выполнение контрольных упражнений осуществляется в заключительной части учебного занятия индивидуально и оценивается преподавателем в соответствие с критериями. Задания, имеющие практико-ориентированное содержание, также оцениваются в ходе текущего контроля</w:t>
      </w:r>
    </w:p>
    <w:p w:rsidR="00075F06" w:rsidRPr="006706AD" w:rsidRDefault="00075F06" w:rsidP="00075F06">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Форма конспекта для производственной и профилактической гимнастики</w:t>
      </w:r>
    </w:p>
    <w:p w:rsidR="00075F06" w:rsidRPr="006706AD" w:rsidRDefault="00075F06" w:rsidP="00075F06">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Вводная гимнастика включает 6-8 упражнений, физкультурная минутка- 5-7 упражнений. </w:t>
      </w:r>
      <w:proofErr w:type="spellStart"/>
      <w:r w:rsidRPr="006706AD">
        <w:rPr>
          <w:rFonts w:ascii="Times New Roman" w:hAnsi="Times New Roman" w:cs="Times New Roman"/>
          <w:sz w:val="24"/>
          <w:szCs w:val="24"/>
        </w:rPr>
        <w:t>Физкульт</w:t>
      </w:r>
      <w:proofErr w:type="spellEnd"/>
      <w:r w:rsidRPr="006706AD">
        <w:rPr>
          <w:rFonts w:ascii="Times New Roman" w:hAnsi="Times New Roman" w:cs="Times New Roman"/>
          <w:sz w:val="24"/>
          <w:szCs w:val="24"/>
        </w:rPr>
        <w:t>-пауза -2-3 упражнения. Профилактическая гимнастика – 9-10 упражнений. Для составления комплексов производственной гимнастики можно использовать эластичные ленты, стулья. Для составления комплексов профилактической гимнастики можно использовать разнообразный спортивный инвентарь.</w:t>
      </w:r>
    </w:p>
    <w:tbl>
      <w:tblPr>
        <w:tblStyle w:val="17"/>
        <w:tblW w:w="9493" w:type="dxa"/>
        <w:tblLook w:val="04A0" w:firstRow="1" w:lastRow="0" w:firstColumn="1" w:lastColumn="0" w:noHBand="0" w:noVBand="1"/>
      </w:tblPr>
      <w:tblGrid>
        <w:gridCol w:w="846"/>
        <w:gridCol w:w="2693"/>
        <w:gridCol w:w="1559"/>
        <w:gridCol w:w="1985"/>
        <w:gridCol w:w="2410"/>
      </w:tblGrid>
      <w:tr w:rsidR="00075F06" w:rsidRPr="006706AD" w:rsidTr="0084128F">
        <w:tc>
          <w:tcPr>
            <w:tcW w:w="846" w:type="dxa"/>
          </w:tcPr>
          <w:p w:rsidR="00075F06" w:rsidRPr="006706AD" w:rsidRDefault="00075F06" w:rsidP="0084128F">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w:t>
            </w:r>
          </w:p>
          <w:p w:rsidR="00075F06" w:rsidRPr="006706AD" w:rsidRDefault="00075F06" w:rsidP="0084128F">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lang w:val="en-US"/>
              </w:rPr>
              <w:t>n</w:t>
            </w:r>
            <w:r w:rsidRPr="006706AD">
              <w:rPr>
                <w:rFonts w:ascii="Times New Roman" w:hAnsi="Times New Roman" w:cs="Times New Roman"/>
                <w:sz w:val="24"/>
                <w:szCs w:val="24"/>
              </w:rPr>
              <w:t>/</w:t>
            </w:r>
            <w:r w:rsidRPr="006706AD">
              <w:rPr>
                <w:rFonts w:ascii="Times New Roman" w:hAnsi="Times New Roman" w:cs="Times New Roman"/>
                <w:sz w:val="24"/>
                <w:szCs w:val="24"/>
                <w:lang w:val="en-US"/>
              </w:rPr>
              <w:t>n</w:t>
            </w:r>
          </w:p>
        </w:tc>
        <w:tc>
          <w:tcPr>
            <w:tcW w:w="2693" w:type="dxa"/>
          </w:tcPr>
          <w:p w:rsidR="00075F06" w:rsidRPr="006706AD" w:rsidRDefault="00075F06" w:rsidP="0084128F">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Описание упражнения</w:t>
            </w:r>
          </w:p>
        </w:tc>
        <w:tc>
          <w:tcPr>
            <w:tcW w:w="1559" w:type="dxa"/>
          </w:tcPr>
          <w:p w:rsidR="00075F06" w:rsidRPr="006706AD" w:rsidRDefault="00075F06" w:rsidP="0084128F">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Дозировка</w:t>
            </w:r>
          </w:p>
        </w:tc>
        <w:tc>
          <w:tcPr>
            <w:tcW w:w="1985" w:type="dxa"/>
          </w:tcPr>
          <w:p w:rsidR="00075F06" w:rsidRPr="006706AD" w:rsidRDefault="00075F06" w:rsidP="0084128F">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Графическое изображение (схематично)</w:t>
            </w:r>
          </w:p>
        </w:tc>
        <w:tc>
          <w:tcPr>
            <w:tcW w:w="2410" w:type="dxa"/>
          </w:tcPr>
          <w:p w:rsidR="00075F06" w:rsidRPr="006706AD" w:rsidRDefault="00075F06" w:rsidP="0084128F">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 xml:space="preserve">Организационно </w:t>
            </w:r>
            <w:proofErr w:type="gramStart"/>
            <w:r w:rsidRPr="006706AD">
              <w:rPr>
                <w:rFonts w:ascii="Times New Roman" w:hAnsi="Times New Roman" w:cs="Times New Roman"/>
                <w:sz w:val="24"/>
                <w:szCs w:val="24"/>
              </w:rPr>
              <w:t>-м</w:t>
            </w:r>
            <w:proofErr w:type="gramEnd"/>
            <w:r w:rsidRPr="006706AD">
              <w:rPr>
                <w:rFonts w:ascii="Times New Roman" w:hAnsi="Times New Roman" w:cs="Times New Roman"/>
                <w:sz w:val="24"/>
                <w:szCs w:val="24"/>
              </w:rPr>
              <w:t>етодические указания</w:t>
            </w:r>
          </w:p>
        </w:tc>
      </w:tr>
      <w:tr w:rsidR="00075F06" w:rsidRPr="006706AD" w:rsidTr="0084128F">
        <w:tc>
          <w:tcPr>
            <w:tcW w:w="846" w:type="dxa"/>
          </w:tcPr>
          <w:p w:rsidR="00075F06" w:rsidRPr="006706AD" w:rsidRDefault="00075F06" w:rsidP="0084128F">
            <w:pPr>
              <w:numPr>
                <w:ilvl w:val="0"/>
                <w:numId w:val="7"/>
              </w:numPr>
              <w:spacing w:after="0" w:line="240" w:lineRule="auto"/>
              <w:ind w:left="0"/>
              <w:contextualSpacing/>
              <w:rPr>
                <w:rFonts w:ascii="Times New Roman" w:hAnsi="Times New Roman" w:cs="Times New Roman"/>
                <w:sz w:val="24"/>
                <w:szCs w:val="24"/>
              </w:rPr>
            </w:pPr>
          </w:p>
        </w:tc>
        <w:tc>
          <w:tcPr>
            <w:tcW w:w="2693" w:type="dxa"/>
          </w:tcPr>
          <w:p w:rsidR="00075F06" w:rsidRPr="006706AD" w:rsidRDefault="00075F06" w:rsidP="0084128F">
            <w:pPr>
              <w:spacing w:after="0" w:line="240" w:lineRule="auto"/>
              <w:rPr>
                <w:rFonts w:ascii="Times New Roman" w:hAnsi="Times New Roman" w:cs="Times New Roman"/>
                <w:sz w:val="24"/>
                <w:szCs w:val="24"/>
              </w:rPr>
            </w:pPr>
          </w:p>
        </w:tc>
        <w:tc>
          <w:tcPr>
            <w:tcW w:w="1559" w:type="dxa"/>
          </w:tcPr>
          <w:p w:rsidR="00075F06" w:rsidRPr="006706AD" w:rsidRDefault="00075F06" w:rsidP="0084128F">
            <w:pPr>
              <w:spacing w:after="0" w:line="240" w:lineRule="auto"/>
              <w:rPr>
                <w:rFonts w:ascii="Times New Roman" w:hAnsi="Times New Roman" w:cs="Times New Roman"/>
                <w:sz w:val="24"/>
                <w:szCs w:val="24"/>
              </w:rPr>
            </w:pPr>
          </w:p>
        </w:tc>
        <w:tc>
          <w:tcPr>
            <w:tcW w:w="1985" w:type="dxa"/>
          </w:tcPr>
          <w:p w:rsidR="00075F06" w:rsidRPr="006706AD" w:rsidRDefault="00075F06" w:rsidP="0084128F">
            <w:pPr>
              <w:spacing w:after="0" w:line="240" w:lineRule="auto"/>
              <w:rPr>
                <w:rFonts w:ascii="Times New Roman" w:hAnsi="Times New Roman" w:cs="Times New Roman"/>
                <w:sz w:val="24"/>
                <w:szCs w:val="24"/>
              </w:rPr>
            </w:pPr>
          </w:p>
        </w:tc>
        <w:tc>
          <w:tcPr>
            <w:tcW w:w="2410" w:type="dxa"/>
          </w:tcPr>
          <w:p w:rsidR="00075F06" w:rsidRPr="006706AD" w:rsidRDefault="00075F06" w:rsidP="0084128F">
            <w:pPr>
              <w:spacing w:after="0" w:line="240" w:lineRule="auto"/>
              <w:rPr>
                <w:rFonts w:ascii="Times New Roman" w:hAnsi="Times New Roman" w:cs="Times New Roman"/>
                <w:sz w:val="24"/>
                <w:szCs w:val="24"/>
              </w:rPr>
            </w:pPr>
          </w:p>
        </w:tc>
      </w:tr>
      <w:tr w:rsidR="00075F06" w:rsidRPr="006706AD" w:rsidTr="0084128F">
        <w:tc>
          <w:tcPr>
            <w:tcW w:w="846" w:type="dxa"/>
          </w:tcPr>
          <w:p w:rsidR="00075F06" w:rsidRPr="006706AD" w:rsidRDefault="00075F06" w:rsidP="0084128F">
            <w:pPr>
              <w:numPr>
                <w:ilvl w:val="0"/>
                <w:numId w:val="7"/>
              </w:numPr>
              <w:spacing w:after="0" w:line="240" w:lineRule="auto"/>
              <w:ind w:left="0"/>
              <w:contextualSpacing/>
              <w:rPr>
                <w:rFonts w:ascii="Times New Roman" w:hAnsi="Times New Roman" w:cs="Times New Roman"/>
                <w:sz w:val="24"/>
                <w:szCs w:val="24"/>
              </w:rPr>
            </w:pPr>
          </w:p>
        </w:tc>
        <w:tc>
          <w:tcPr>
            <w:tcW w:w="2693" w:type="dxa"/>
          </w:tcPr>
          <w:p w:rsidR="00075F06" w:rsidRPr="006706AD" w:rsidRDefault="00075F06" w:rsidP="0084128F">
            <w:pPr>
              <w:spacing w:after="0" w:line="240" w:lineRule="auto"/>
              <w:rPr>
                <w:rFonts w:ascii="Times New Roman" w:hAnsi="Times New Roman" w:cs="Times New Roman"/>
                <w:sz w:val="24"/>
                <w:szCs w:val="24"/>
              </w:rPr>
            </w:pPr>
            <w:proofErr w:type="spellStart"/>
            <w:r w:rsidRPr="006706AD">
              <w:rPr>
                <w:rFonts w:ascii="Times New Roman" w:hAnsi="Times New Roman" w:cs="Times New Roman"/>
                <w:sz w:val="24"/>
                <w:szCs w:val="24"/>
              </w:rPr>
              <w:t>И.п</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о</w:t>
            </w:r>
            <w:proofErr w:type="gramStart"/>
            <w:r w:rsidRPr="006706AD">
              <w:rPr>
                <w:rFonts w:ascii="Times New Roman" w:hAnsi="Times New Roman" w:cs="Times New Roman"/>
                <w:sz w:val="24"/>
                <w:szCs w:val="24"/>
              </w:rPr>
              <w:t>.с</w:t>
            </w:r>
            <w:proofErr w:type="spellEnd"/>
            <w:proofErr w:type="gramEnd"/>
          </w:p>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1-</w:t>
            </w:r>
          </w:p>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2</w:t>
            </w:r>
          </w:p>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w:t>
            </w:r>
          </w:p>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4</w:t>
            </w:r>
          </w:p>
        </w:tc>
        <w:tc>
          <w:tcPr>
            <w:tcW w:w="1559"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3-4 раза</w:t>
            </w:r>
          </w:p>
        </w:tc>
        <w:tc>
          <w:tcPr>
            <w:tcW w:w="1985" w:type="dxa"/>
          </w:tcPr>
          <w:p w:rsidR="00075F06" w:rsidRPr="006706AD" w:rsidRDefault="00075F06" w:rsidP="0084128F">
            <w:pPr>
              <w:spacing w:after="0" w:line="240" w:lineRule="auto"/>
              <w:rPr>
                <w:rFonts w:ascii="Times New Roman" w:hAnsi="Times New Roman" w:cs="Times New Roman"/>
                <w:sz w:val="24"/>
                <w:szCs w:val="24"/>
              </w:rPr>
            </w:pPr>
          </w:p>
        </w:tc>
        <w:tc>
          <w:tcPr>
            <w:tcW w:w="2410"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 xml:space="preserve">Спина прямая, руки в локтях не сгибать </w:t>
            </w:r>
          </w:p>
        </w:tc>
      </w:tr>
    </w:tbl>
    <w:p w:rsidR="00075F06" w:rsidRPr="006706AD" w:rsidRDefault="00075F06" w:rsidP="00075F06">
      <w:pPr>
        <w:spacing w:after="0" w:line="240" w:lineRule="auto"/>
        <w:ind w:firstLine="709"/>
        <w:jc w:val="both"/>
        <w:rPr>
          <w:rFonts w:ascii="Times New Roman" w:hAnsi="Times New Roman" w:cs="Times New Roman"/>
          <w:sz w:val="24"/>
          <w:szCs w:val="24"/>
        </w:rPr>
      </w:pPr>
      <w:r w:rsidRPr="006706AD">
        <w:rPr>
          <w:rFonts w:ascii="Times New Roman" w:hAnsi="Times New Roman" w:cs="Times New Roman"/>
          <w:sz w:val="24"/>
          <w:szCs w:val="24"/>
        </w:rPr>
        <w:t xml:space="preserve">Дополнительно учитывается: </w:t>
      </w:r>
    </w:p>
    <w:p w:rsidR="00075F06" w:rsidRPr="006706AD" w:rsidRDefault="00075F06" w:rsidP="00075F06">
      <w:pPr>
        <w:pStyle w:val="a7"/>
        <w:numPr>
          <w:ilvl w:val="0"/>
          <w:numId w:val="8"/>
        </w:numPr>
        <w:spacing w:after="0" w:line="240" w:lineRule="auto"/>
        <w:ind w:left="0" w:hanging="357"/>
        <w:jc w:val="both"/>
        <w:rPr>
          <w:rFonts w:ascii="Times New Roman" w:hAnsi="Times New Roman" w:cs="Times New Roman"/>
          <w:sz w:val="24"/>
          <w:szCs w:val="24"/>
        </w:rPr>
      </w:pPr>
      <w:r w:rsidRPr="006706AD">
        <w:rPr>
          <w:rFonts w:ascii="Times New Roman" w:hAnsi="Times New Roman" w:cs="Times New Roman"/>
          <w:sz w:val="24"/>
          <w:szCs w:val="24"/>
        </w:rPr>
        <w:t xml:space="preserve">для </w:t>
      </w:r>
      <w:proofErr w:type="gramStart"/>
      <w:r w:rsidRPr="006706AD">
        <w:rPr>
          <w:rFonts w:ascii="Times New Roman" w:hAnsi="Times New Roman" w:cs="Times New Roman"/>
          <w:sz w:val="24"/>
          <w:szCs w:val="24"/>
        </w:rPr>
        <w:t>профилактической</w:t>
      </w:r>
      <w:proofErr w:type="gramEnd"/>
      <w:r w:rsidRPr="006706AD">
        <w:rPr>
          <w:rFonts w:ascii="Times New Roman" w:hAnsi="Times New Roman" w:cs="Times New Roman"/>
          <w:sz w:val="24"/>
          <w:szCs w:val="24"/>
        </w:rPr>
        <w:t xml:space="preserve"> гимнастики-изменение исходных положений, использование профилактических упражнений, дополнительного инвентаря и оборудования;</w:t>
      </w:r>
    </w:p>
    <w:p w:rsidR="00075F06" w:rsidRPr="006706AD" w:rsidRDefault="00075F06" w:rsidP="00075F06">
      <w:pPr>
        <w:pStyle w:val="a7"/>
        <w:numPr>
          <w:ilvl w:val="0"/>
          <w:numId w:val="8"/>
        </w:numPr>
        <w:spacing w:after="0" w:line="240" w:lineRule="auto"/>
        <w:ind w:left="0" w:hanging="357"/>
        <w:jc w:val="both"/>
        <w:rPr>
          <w:rFonts w:ascii="Times New Roman" w:hAnsi="Times New Roman" w:cs="Times New Roman"/>
          <w:sz w:val="24"/>
          <w:szCs w:val="24"/>
        </w:rPr>
      </w:pPr>
      <w:r w:rsidRPr="006706AD">
        <w:rPr>
          <w:rFonts w:ascii="Times New Roman" w:hAnsi="Times New Roman" w:cs="Times New Roman"/>
          <w:sz w:val="24"/>
          <w:szCs w:val="24"/>
        </w:rPr>
        <w:t xml:space="preserve">для вводной гимнастики </w:t>
      </w:r>
      <w:proofErr w:type="gramStart"/>
      <w:r w:rsidRPr="006706AD">
        <w:rPr>
          <w:rFonts w:ascii="Times New Roman" w:hAnsi="Times New Roman" w:cs="Times New Roman"/>
          <w:sz w:val="24"/>
          <w:szCs w:val="24"/>
        </w:rPr>
        <w:t>-н</w:t>
      </w:r>
      <w:proofErr w:type="gramEnd"/>
      <w:r w:rsidRPr="006706AD">
        <w:rPr>
          <w:rFonts w:ascii="Times New Roman" w:hAnsi="Times New Roman" w:cs="Times New Roman"/>
          <w:sz w:val="24"/>
          <w:szCs w:val="24"/>
        </w:rPr>
        <w:t xml:space="preserve">аличие упражнений, сходных с рабочими; </w:t>
      </w:r>
    </w:p>
    <w:p w:rsidR="00075F06" w:rsidRPr="006706AD" w:rsidRDefault="00075F06" w:rsidP="00075F06">
      <w:pPr>
        <w:pStyle w:val="a7"/>
        <w:numPr>
          <w:ilvl w:val="0"/>
          <w:numId w:val="8"/>
        </w:numPr>
        <w:spacing w:after="0" w:line="240" w:lineRule="auto"/>
        <w:ind w:left="0" w:hanging="357"/>
        <w:jc w:val="both"/>
        <w:rPr>
          <w:rFonts w:ascii="Times New Roman" w:hAnsi="Times New Roman" w:cs="Times New Roman"/>
          <w:sz w:val="24"/>
          <w:szCs w:val="24"/>
        </w:rPr>
      </w:pPr>
      <w:r w:rsidRPr="006706AD">
        <w:rPr>
          <w:rFonts w:ascii="Times New Roman" w:hAnsi="Times New Roman" w:cs="Times New Roman"/>
          <w:sz w:val="24"/>
          <w:szCs w:val="24"/>
        </w:rPr>
        <w:t xml:space="preserve">для физкультурной паузы - нагрузка на мышечные группы-антагонисты. </w:t>
      </w:r>
    </w:p>
    <w:p w:rsidR="00075F06" w:rsidRPr="006706AD" w:rsidRDefault="00075F06" w:rsidP="00075F06">
      <w:pPr>
        <w:spacing w:after="0" w:line="240" w:lineRule="auto"/>
        <w:ind w:firstLine="708"/>
        <w:jc w:val="both"/>
        <w:rPr>
          <w:rFonts w:ascii="Times New Roman" w:hAnsi="Times New Roman" w:cs="Times New Roman"/>
          <w:sz w:val="24"/>
          <w:szCs w:val="24"/>
        </w:rPr>
      </w:pPr>
    </w:p>
    <w:p w:rsidR="00075F06" w:rsidRPr="006706AD" w:rsidRDefault="00075F06" w:rsidP="00075F06">
      <w:pPr>
        <w:spacing w:after="0" w:line="240" w:lineRule="auto"/>
        <w:ind w:firstLine="708"/>
        <w:jc w:val="both"/>
        <w:rPr>
          <w:rFonts w:ascii="Times New Roman" w:hAnsi="Times New Roman" w:cs="Times New Roman"/>
          <w:sz w:val="24"/>
          <w:szCs w:val="24"/>
        </w:rPr>
      </w:pPr>
      <w:r w:rsidRPr="006706AD">
        <w:rPr>
          <w:rFonts w:ascii="Times New Roman" w:hAnsi="Times New Roman" w:cs="Times New Roman"/>
          <w:sz w:val="24"/>
          <w:szCs w:val="24"/>
        </w:rPr>
        <w:t>Пример задания практико-ориентированного содержания (на примере темы 2.5).</w:t>
      </w:r>
    </w:p>
    <w:p w:rsidR="00075F06" w:rsidRPr="006706AD" w:rsidRDefault="00075F06" w:rsidP="00075F06">
      <w:pPr>
        <w:spacing w:after="0" w:line="240" w:lineRule="auto"/>
        <w:ind w:firstLine="709"/>
        <w:jc w:val="both"/>
        <w:rPr>
          <w:rFonts w:ascii="Times New Roman" w:hAnsi="Times New Roman" w:cs="Times New Roman"/>
          <w:sz w:val="24"/>
          <w:szCs w:val="24"/>
        </w:rPr>
      </w:pPr>
      <w:r w:rsidRPr="006706AD">
        <w:rPr>
          <w:rFonts w:ascii="Times New Roman" w:hAnsi="Times New Roman" w:cs="Times New Roman"/>
          <w:sz w:val="24"/>
          <w:szCs w:val="24"/>
        </w:rPr>
        <w:t>2. Разработать конспект профессионально-прикладной физической подг</w:t>
      </w:r>
      <w:r>
        <w:rPr>
          <w:rFonts w:ascii="Times New Roman" w:hAnsi="Times New Roman" w:cs="Times New Roman"/>
          <w:sz w:val="24"/>
          <w:szCs w:val="24"/>
        </w:rPr>
        <w:t>отовки для первой группы труда.</w:t>
      </w:r>
    </w:p>
    <w:p w:rsidR="00075F06" w:rsidRPr="006706AD" w:rsidRDefault="00075F06" w:rsidP="00075F06">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Форма конспекта профессионально-пр</w:t>
      </w:r>
      <w:r>
        <w:rPr>
          <w:rFonts w:ascii="Times New Roman" w:hAnsi="Times New Roman" w:cs="Times New Roman"/>
          <w:b/>
          <w:bCs/>
          <w:sz w:val="24"/>
          <w:szCs w:val="24"/>
        </w:rPr>
        <w:t xml:space="preserve">икладной физической подготовки </w:t>
      </w:r>
    </w:p>
    <w:p w:rsidR="00075F06" w:rsidRPr="006706AD" w:rsidRDefault="00075F06" w:rsidP="00075F06">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(9-10 упражнений)</w:t>
      </w:r>
    </w:p>
    <w:tbl>
      <w:tblPr>
        <w:tblStyle w:val="17"/>
        <w:tblW w:w="9493" w:type="dxa"/>
        <w:tblLook w:val="04A0" w:firstRow="1" w:lastRow="0" w:firstColumn="1" w:lastColumn="0" w:noHBand="0" w:noVBand="1"/>
      </w:tblPr>
      <w:tblGrid>
        <w:gridCol w:w="846"/>
        <w:gridCol w:w="2410"/>
        <w:gridCol w:w="1842"/>
        <w:gridCol w:w="1985"/>
        <w:gridCol w:w="2410"/>
      </w:tblGrid>
      <w:tr w:rsidR="00075F06" w:rsidRPr="006706AD" w:rsidTr="0084128F">
        <w:tc>
          <w:tcPr>
            <w:tcW w:w="846" w:type="dxa"/>
          </w:tcPr>
          <w:p w:rsidR="00075F06" w:rsidRPr="006706AD" w:rsidRDefault="00075F06" w:rsidP="0084128F">
            <w:pPr>
              <w:jc w:val="center"/>
              <w:rPr>
                <w:rFonts w:ascii="Times New Roman" w:hAnsi="Times New Roman" w:cs="Times New Roman"/>
                <w:sz w:val="24"/>
                <w:szCs w:val="24"/>
              </w:rPr>
            </w:pPr>
            <w:r w:rsidRPr="006706AD">
              <w:rPr>
                <w:rFonts w:ascii="Times New Roman" w:hAnsi="Times New Roman" w:cs="Times New Roman"/>
                <w:sz w:val="24"/>
                <w:szCs w:val="24"/>
                <w:lang w:val="en-US"/>
              </w:rPr>
              <w:t>N</w:t>
            </w:r>
          </w:p>
          <w:p w:rsidR="00075F06" w:rsidRPr="006706AD" w:rsidRDefault="00075F06" w:rsidP="0084128F">
            <w:pPr>
              <w:jc w:val="center"/>
              <w:rPr>
                <w:rFonts w:ascii="Times New Roman" w:hAnsi="Times New Roman" w:cs="Times New Roman"/>
                <w:sz w:val="24"/>
                <w:szCs w:val="24"/>
              </w:rPr>
            </w:pPr>
            <w:r w:rsidRPr="006706AD">
              <w:rPr>
                <w:rFonts w:ascii="Times New Roman" w:hAnsi="Times New Roman" w:cs="Times New Roman"/>
                <w:sz w:val="24"/>
                <w:szCs w:val="24"/>
                <w:lang w:val="en-US"/>
              </w:rPr>
              <w:t>n</w:t>
            </w:r>
            <w:r w:rsidRPr="006706AD">
              <w:rPr>
                <w:rFonts w:ascii="Times New Roman" w:hAnsi="Times New Roman" w:cs="Times New Roman"/>
                <w:sz w:val="24"/>
                <w:szCs w:val="24"/>
              </w:rPr>
              <w:t>/</w:t>
            </w:r>
            <w:r w:rsidRPr="006706AD">
              <w:rPr>
                <w:rFonts w:ascii="Times New Roman" w:hAnsi="Times New Roman" w:cs="Times New Roman"/>
                <w:sz w:val="24"/>
                <w:szCs w:val="24"/>
                <w:lang w:val="en-US"/>
              </w:rPr>
              <w:t>n</w:t>
            </w:r>
          </w:p>
        </w:tc>
        <w:tc>
          <w:tcPr>
            <w:tcW w:w="2410" w:type="dxa"/>
          </w:tcPr>
          <w:p w:rsidR="00075F06" w:rsidRPr="006706AD" w:rsidRDefault="00075F06" w:rsidP="0084128F">
            <w:pPr>
              <w:jc w:val="center"/>
              <w:rPr>
                <w:rFonts w:ascii="Times New Roman" w:hAnsi="Times New Roman" w:cs="Times New Roman"/>
                <w:sz w:val="24"/>
                <w:szCs w:val="24"/>
              </w:rPr>
            </w:pPr>
            <w:r w:rsidRPr="006706AD">
              <w:rPr>
                <w:rFonts w:ascii="Times New Roman" w:hAnsi="Times New Roman" w:cs="Times New Roman"/>
                <w:sz w:val="24"/>
                <w:szCs w:val="24"/>
              </w:rPr>
              <w:t>Описание упражнения</w:t>
            </w:r>
          </w:p>
        </w:tc>
        <w:tc>
          <w:tcPr>
            <w:tcW w:w="1842" w:type="dxa"/>
          </w:tcPr>
          <w:p w:rsidR="00075F06" w:rsidRPr="006706AD" w:rsidRDefault="00075F06" w:rsidP="0084128F">
            <w:pPr>
              <w:jc w:val="center"/>
              <w:rPr>
                <w:rFonts w:ascii="Times New Roman" w:hAnsi="Times New Roman" w:cs="Times New Roman"/>
                <w:sz w:val="24"/>
                <w:szCs w:val="24"/>
              </w:rPr>
            </w:pPr>
            <w:r w:rsidRPr="006706AD">
              <w:rPr>
                <w:rFonts w:ascii="Times New Roman" w:hAnsi="Times New Roman" w:cs="Times New Roman"/>
                <w:sz w:val="24"/>
                <w:szCs w:val="24"/>
              </w:rPr>
              <w:t>Дозировка</w:t>
            </w:r>
          </w:p>
        </w:tc>
        <w:tc>
          <w:tcPr>
            <w:tcW w:w="1985" w:type="dxa"/>
          </w:tcPr>
          <w:p w:rsidR="00075F06" w:rsidRPr="006706AD" w:rsidRDefault="00075F06" w:rsidP="0084128F">
            <w:pPr>
              <w:jc w:val="center"/>
              <w:rPr>
                <w:rFonts w:ascii="Times New Roman" w:hAnsi="Times New Roman" w:cs="Times New Roman"/>
                <w:sz w:val="24"/>
                <w:szCs w:val="24"/>
              </w:rPr>
            </w:pPr>
            <w:r w:rsidRPr="006706AD">
              <w:rPr>
                <w:rFonts w:ascii="Times New Roman" w:hAnsi="Times New Roman" w:cs="Times New Roman"/>
                <w:sz w:val="24"/>
                <w:szCs w:val="24"/>
              </w:rPr>
              <w:t>Графическое изображение (схематично)</w:t>
            </w:r>
          </w:p>
        </w:tc>
        <w:tc>
          <w:tcPr>
            <w:tcW w:w="2410" w:type="dxa"/>
          </w:tcPr>
          <w:p w:rsidR="00075F06" w:rsidRPr="006706AD" w:rsidRDefault="00075F06" w:rsidP="0084128F">
            <w:pPr>
              <w:jc w:val="center"/>
              <w:rPr>
                <w:rFonts w:ascii="Times New Roman" w:hAnsi="Times New Roman" w:cs="Times New Roman"/>
                <w:sz w:val="24"/>
                <w:szCs w:val="24"/>
              </w:rPr>
            </w:pPr>
            <w:r w:rsidRPr="006706AD">
              <w:rPr>
                <w:rFonts w:ascii="Times New Roman" w:hAnsi="Times New Roman" w:cs="Times New Roman"/>
                <w:sz w:val="24"/>
                <w:szCs w:val="24"/>
              </w:rPr>
              <w:t xml:space="preserve">Организационно </w:t>
            </w:r>
            <w:proofErr w:type="gramStart"/>
            <w:r w:rsidRPr="006706AD">
              <w:rPr>
                <w:rFonts w:ascii="Times New Roman" w:hAnsi="Times New Roman" w:cs="Times New Roman"/>
                <w:sz w:val="24"/>
                <w:szCs w:val="24"/>
              </w:rPr>
              <w:t>-м</w:t>
            </w:r>
            <w:proofErr w:type="gramEnd"/>
            <w:r w:rsidRPr="006706AD">
              <w:rPr>
                <w:rFonts w:ascii="Times New Roman" w:hAnsi="Times New Roman" w:cs="Times New Roman"/>
                <w:sz w:val="24"/>
                <w:szCs w:val="24"/>
              </w:rPr>
              <w:t>етодические указания</w:t>
            </w:r>
          </w:p>
        </w:tc>
      </w:tr>
      <w:tr w:rsidR="00075F06" w:rsidRPr="006706AD" w:rsidTr="0084128F">
        <w:tc>
          <w:tcPr>
            <w:tcW w:w="846" w:type="dxa"/>
          </w:tcPr>
          <w:p w:rsidR="00075F06" w:rsidRPr="006706AD" w:rsidRDefault="00075F06" w:rsidP="0084128F">
            <w:pPr>
              <w:numPr>
                <w:ilvl w:val="0"/>
                <w:numId w:val="7"/>
              </w:numPr>
              <w:spacing w:after="0" w:line="240" w:lineRule="auto"/>
              <w:ind w:left="0"/>
              <w:contextualSpacing/>
              <w:rPr>
                <w:rFonts w:ascii="Times New Roman" w:hAnsi="Times New Roman" w:cs="Times New Roman"/>
                <w:sz w:val="24"/>
                <w:szCs w:val="24"/>
              </w:rPr>
            </w:pPr>
          </w:p>
        </w:tc>
        <w:tc>
          <w:tcPr>
            <w:tcW w:w="2410" w:type="dxa"/>
          </w:tcPr>
          <w:p w:rsidR="00075F06" w:rsidRPr="006706AD" w:rsidRDefault="00075F06" w:rsidP="0084128F">
            <w:pPr>
              <w:rPr>
                <w:rFonts w:ascii="Times New Roman" w:hAnsi="Times New Roman" w:cs="Times New Roman"/>
                <w:sz w:val="24"/>
                <w:szCs w:val="24"/>
              </w:rPr>
            </w:pPr>
            <w:proofErr w:type="spellStart"/>
            <w:r w:rsidRPr="006706AD">
              <w:rPr>
                <w:rFonts w:ascii="Times New Roman" w:hAnsi="Times New Roman" w:cs="Times New Roman"/>
                <w:sz w:val="24"/>
                <w:szCs w:val="24"/>
              </w:rPr>
              <w:t>И.п</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о</w:t>
            </w:r>
            <w:proofErr w:type="gramStart"/>
            <w:r w:rsidRPr="006706AD">
              <w:rPr>
                <w:rFonts w:ascii="Times New Roman" w:hAnsi="Times New Roman" w:cs="Times New Roman"/>
                <w:sz w:val="24"/>
                <w:szCs w:val="24"/>
              </w:rPr>
              <w:t>.с</w:t>
            </w:r>
            <w:proofErr w:type="spellEnd"/>
            <w:proofErr w:type="gramEnd"/>
          </w:p>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1-</w:t>
            </w:r>
          </w:p>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2</w:t>
            </w:r>
          </w:p>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w:t>
            </w:r>
          </w:p>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4</w:t>
            </w:r>
          </w:p>
        </w:tc>
        <w:tc>
          <w:tcPr>
            <w:tcW w:w="1842" w:type="dxa"/>
          </w:tcPr>
          <w:p w:rsidR="00075F06" w:rsidRPr="006706AD" w:rsidRDefault="00075F06" w:rsidP="0084128F">
            <w:pPr>
              <w:rPr>
                <w:rFonts w:ascii="Times New Roman" w:hAnsi="Times New Roman" w:cs="Times New Roman"/>
                <w:sz w:val="24"/>
                <w:szCs w:val="24"/>
              </w:rPr>
            </w:pPr>
            <w:r w:rsidRPr="006706AD">
              <w:rPr>
                <w:rFonts w:ascii="Times New Roman" w:hAnsi="Times New Roman" w:cs="Times New Roman"/>
                <w:sz w:val="24"/>
                <w:szCs w:val="24"/>
              </w:rPr>
              <w:t xml:space="preserve">3-4 раза </w:t>
            </w:r>
          </w:p>
        </w:tc>
        <w:tc>
          <w:tcPr>
            <w:tcW w:w="1985" w:type="dxa"/>
          </w:tcPr>
          <w:p w:rsidR="00075F06" w:rsidRPr="006706AD" w:rsidRDefault="00075F06" w:rsidP="0084128F">
            <w:pPr>
              <w:rPr>
                <w:rFonts w:ascii="Times New Roman" w:hAnsi="Times New Roman" w:cs="Times New Roman"/>
                <w:sz w:val="24"/>
                <w:szCs w:val="24"/>
              </w:rPr>
            </w:pPr>
          </w:p>
        </w:tc>
        <w:tc>
          <w:tcPr>
            <w:tcW w:w="2410" w:type="dxa"/>
          </w:tcPr>
          <w:p w:rsidR="00075F06" w:rsidRPr="006706AD" w:rsidRDefault="00075F06" w:rsidP="0084128F">
            <w:pPr>
              <w:rPr>
                <w:rFonts w:ascii="Times New Roman" w:hAnsi="Times New Roman" w:cs="Times New Roman"/>
                <w:sz w:val="24"/>
                <w:szCs w:val="24"/>
              </w:rPr>
            </w:pPr>
            <w:r w:rsidRPr="006706AD">
              <w:rPr>
                <w:rFonts w:ascii="Times New Roman" w:hAnsi="Times New Roman" w:cs="Times New Roman"/>
                <w:sz w:val="24"/>
                <w:szCs w:val="24"/>
              </w:rPr>
              <w:t xml:space="preserve">Спина прямая, руки в локтях не сгибать </w:t>
            </w:r>
          </w:p>
        </w:tc>
      </w:tr>
      <w:tr w:rsidR="00075F06" w:rsidRPr="006706AD" w:rsidTr="0084128F">
        <w:tc>
          <w:tcPr>
            <w:tcW w:w="846" w:type="dxa"/>
          </w:tcPr>
          <w:p w:rsidR="00075F06" w:rsidRPr="006706AD" w:rsidRDefault="00075F06" w:rsidP="0084128F">
            <w:pPr>
              <w:numPr>
                <w:ilvl w:val="0"/>
                <w:numId w:val="7"/>
              </w:numPr>
              <w:spacing w:after="0" w:line="240" w:lineRule="auto"/>
              <w:ind w:left="0"/>
              <w:contextualSpacing/>
              <w:rPr>
                <w:rFonts w:ascii="Times New Roman" w:hAnsi="Times New Roman" w:cs="Times New Roman"/>
                <w:sz w:val="24"/>
                <w:szCs w:val="24"/>
              </w:rPr>
            </w:pPr>
          </w:p>
        </w:tc>
        <w:tc>
          <w:tcPr>
            <w:tcW w:w="2410" w:type="dxa"/>
          </w:tcPr>
          <w:p w:rsidR="00075F06" w:rsidRPr="006706AD" w:rsidRDefault="00075F06" w:rsidP="0084128F">
            <w:pPr>
              <w:rPr>
                <w:rFonts w:ascii="Times New Roman" w:hAnsi="Times New Roman" w:cs="Times New Roman"/>
                <w:sz w:val="24"/>
                <w:szCs w:val="24"/>
              </w:rPr>
            </w:pPr>
          </w:p>
        </w:tc>
        <w:tc>
          <w:tcPr>
            <w:tcW w:w="1842" w:type="dxa"/>
          </w:tcPr>
          <w:p w:rsidR="00075F06" w:rsidRPr="006706AD" w:rsidRDefault="00075F06" w:rsidP="0084128F">
            <w:pPr>
              <w:rPr>
                <w:rFonts w:ascii="Times New Roman" w:hAnsi="Times New Roman" w:cs="Times New Roman"/>
                <w:sz w:val="24"/>
                <w:szCs w:val="24"/>
              </w:rPr>
            </w:pPr>
          </w:p>
        </w:tc>
        <w:tc>
          <w:tcPr>
            <w:tcW w:w="1985" w:type="dxa"/>
          </w:tcPr>
          <w:p w:rsidR="00075F06" w:rsidRPr="006706AD" w:rsidRDefault="00075F06" w:rsidP="0084128F">
            <w:pPr>
              <w:rPr>
                <w:rFonts w:ascii="Times New Roman" w:hAnsi="Times New Roman" w:cs="Times New Roman"/>
                <w:sz w:val="24"/>
                <w:szCs w:val="24"/>
              </w:rPr>
            </w:pPr>
          </w:p>
        </w:tc>
        <w:tc>
          <w:tcPr>
            <w:tcW w:w="2410" w:type="dxa"/>
          </w:tcPr>
          <w:p w:rsidR="00075F06" w:rsidRPr="006706AD" w:rsidRDefault="00075F06" w:rsidP="0084128F">
            <w:pPr>
              <w:rPr>
                <w:rFonts w:ascii="Times New Roman" w:hAnsi="Times New Roman" w:cs="Times New Roman"/>
                <w:sz w:val="24"/>
                <w:szCs w:val="24"/>
              </w:rPr>
            </w:pPr>
          </w:p>
        </w:tc>
      </w:tr>
    </w:tbl>
    <w:p w:rsidR="00075F06" w:rsidRPr="006706AD" w:rsidRDefault="00075F06" w:rsidP="00075F06">
      <w:pPr>
        <w:spacing w:after="0" w:line="240" w:lineRule="auto"/>
        <w:jc w:val="center"/>
        <w:rPr>
          <w:rFonts w:ascii="Times New Roman" w:hAnsi="Times New Roman" w:cs="Times New Roman"/>
          <w:b/>
          <w:sz w:val="24"/>
          <w:szCs w:val="24"/>
        </w:rPr>
      </w:pPr>
    </w:p>
    <w:p w:rsidR="00075F06" w:rsidRPr="006706AD" w:rsidRDefault="00075F06" w:rsidP="00075F06">
      <w:pPr>
        <w:spacing w:after="0" w:line="240" w:lineRule="auto"/>
        <w:jc w:val="center"/>
        <w:rPr>
          <w:rFonts w:ascii="Times New Roman" w:hAnsi="Times New Roman" w:cs="Times New Roman"/>
          <w:b/>
          <w:sz w:val="24"/>
          <w:szCs w:val="24"/>
        </w:rPr>
      </w:pPr>
      <w:proofErr w:type="gramStart"/>
      <w:r w:rsidRPr="006706AD">
        <w:rPr>
          <w:rFonts w:ascii="Times New Roman" w:hAnsi="Times New Roman" w:cs="Times New Roman"/>
          <w:b/>
          <w:sz w:val="24"/>
          <w:szCs w:val="24"/>
        </w:rPr>
        <w:t>Критерии</w:t>
      </w:r>
      <w:proofErr w:type="gramEnd"/>
      <w:r w:rsidRPr="006706AD">
        <w:rPr>
          <w:rFonts w:ascii="Times New Roman" w:hAnsi="Times New Roman" w:cs="Times New Roman"/>
          <w:b/>
          <w:sz w:val="24"/>
          <w:szCs w:val="24"/>
        </w:rPr>
        <w:t xml:space="preserve"> оценивая комплексов производственной и профилактической гимнастики</w:t>
      </w:r>
    </w:p>
    <w:tbl>
      <w:tblPr>
        <w:tblStyle w:val="af1"/>
        <w:tblW w:w="0" w:type="auto"/>
        <w:tblLook w:val="04A0" w:firstRow="1" w:lastRow="0" w:firstColumn="1" w:lastColumn="0" w:noHBand="0" w:noVBand="1"/>
      </w:tblPr>
      <w:tblGrid>
        <w:gridCol w:w="2451"/>
        <w:gridCol w:w="2432"/>
        <w:gridCol w:w="2450"/>
        <w:gridCol w:w="2011"/>
      </w:tblGrid>
      <w:tr w:rsidR="00075F06" w:rsidRPr="006706AD" w:rsidTr="0084128F">
        <w:tc>
          <w:tcPr>
            <w:tcW w:w="2451" w:type="dxa"/>
          </w:tcPr>
          <w:p w:rsidR="00075F06" w:rsidRPr="006706AD" w:rsidRDefault="00075F06" w:rsidP="0084128F">
            <w:pPr>
              <w:pStyle w:val="Default"/>
              <w:jc w:val="center"/>
              <w:rPr>
                <w:b/>
                <w:bCs/>
              </w:rPr>
            </w:pPr>
            <w:r w:rsidRPr="006706AD">
              <w:rPr>
                <w:b/>
              </w:rPr>
              <w:tab/>
            </w:r>
            <w:r w:rsidRPr="006706AD">
              <w:rPr>
                <w:b/>
                <w:bCs/>
              </w:rPr>
              <w:t>Оценка «5»</w:t>
            </w:r>
          </w:p>
        </w:tc>
        <w:tc>
          <w:tcPr>
            <w:tcW w:w="2432" w:type="dxa"/>
          </w:tcPr>
          <w:p w:rsidR="00075F06" w:rsidRPr="006706AD" w:rsidRDefault="00075F06" w:rsidP="0084128F">
            <w:pPr>
              <w:pStyle w:val="Default"/>
              <w:jc w:val="center"/>
              <w:rPr>
                <w:b/>
                <w:bCs/>
              </w:rPr>
            </w:pPr>
            <w:r w:rsidRPr="006706AD">
              <w:rPr>
                <w:b/>
                <w:bCs/>
              </w:rPr>
              <w:t>Оценка «4»</w:t>
            </w:r>
          </w:p>
        </w:tc>
        <w:tc>
          <w:tcPr>
            <w:tcW w:w="2450" w:type="dxa"/>
          </w:tcPr>
          <w:p w:rsidR="00075F06" w:rsidRPr="006706AD" w:rsidRDefault="00075F06" w:rsidP="0084128F">
            <w:pPr>
              <w:pStyle w:val="Default"/>
              <w:jc w:val="center"/>
              <w:rPr>
                <w:b/>
                <w:bCs/>
              </w:rPr>
            </w:pPr>
            <w:r w:rsidRPr="006706AD">
              <w:rPr>
                <w:b/>
                <w:bCs/>
              </w:rPr>
              <w:t>Оценка «3»</w:t>
            </w:r>
          </w:p>
        </w:tc>
        <w:tc>
          <w:tcPr>
            <w:tcW w:w="2011" w:type="dxa"/>
          </w:tcPr>
          <w:p w:rsidR="00075F06" w:rsidRPr="006706AD" w:rsidRDefault="00075F06" w:rsidP="0084128F">
            <w:pPr>
              <w:pStyle w:val="Default"/>
              <w:jc w:val="center"/>
              <w:rPr>
                <w:b/>
                <w:bCs/>
              </w:rPr>
            </w:pPr>
            <w:r w:rsidRPr="006706AD">
              <w:rPr>
                <w:b/>
                <w:bCs/>
              </w:rPr>
              <w:t>Оценка «2»</w:t>
            </w:r>
          </w:p>
        </w:tc>
      </w:tr>
      <w:tr w:rsidR="00075F06" w:rsidRPr="006706AD" w:rsidTr="0084128F">
        <w:tc>
          <w:tcPr>
            <w:tcW w:w="2451"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color w:val="000000"/>
                <w:sz w:val="24"/>
                <w:szCs w:val="24"/>
              </w:rPr>
              <w:t xml:space="preserve">соответствие комплекса </w:t>
            </w:r>
            <w:r w:rsidRPr="006706AD">
              <w:rPr>
                <w:rFonts w:ascii="Times New Roman" w:hAnsi="Times New Roman" w:cs="Times New Roman"/>
                <w:color w:val="000000"/>
                <w:sz w:val="24"/>
                <w:szCs w:val="24"/>
              </w:rPr>
              <w:lastRenderedPageBreak/>
              <w:t>упражнений профессии,</w:t>
            </w:r>
            <w:r w:rsidRPr="006706AD">
              <w:rPr>
                <w:rFonts w:ascii="Times New Roman" w:hAnsi="Times New Roman" w:cs="Times New Roman"/>
                <w:sz w:val="24"/>
                <w:szCs w:val="24"/>
              </w:rPr>
              <w:t xml:space="preserve"> разностороннее воздействие на все мышечные группы, последовательность выполнения упражнений, соблюдение требований к оформлению и терминологии, правильно подобранная дозировка, наличие графического изображения, правильно сформулированные методические указания.</w:t>
            </w:r>
          </w:p>
        </w:tc>
        <w:tc>
          <w:tcPr>
            <w:tcW w:w="2432"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color w:val="000000"/>
                <w:sz w:val="24"/>
                <w:szCs w:val="24"/>
              </w:rPr>
              <w:lastRenderedPageBreak/>
              <w:t xml:space="preserve">соответствие комплекса </w:t>
            </w:r>
            <w:r w:rsidRPr="006706AD">
              <w:rPr>
                <w:rFonts w:ascii="Times New Roman" w:hAnsi="Times New Roman" w:cs="Times New Roman"/>
                <w:color w:val="000000"/>
                <w:sz w:val="24"/>
                <w:szCs w:val="24"/>
              </w:rPr>
              <w:lastRenderedPageBreak/>
              <w:t>упражнений профессии,</w:t>
            </w:r>
            <w:r w:rsidRPr="006706AD">
              <w:rPr>
                <w:rFonts w:ascii="Times New Roman" w:hAnsi="Times New Roman" w:cs="Times New Roman"/>
                <w:sz w:val="24"/>
                <w:szCs w:val="24"/>
              </w:rPr>
              <w:t xml:space="preserve"> разностороннее воздействие на все мышечные группы, последовательность выполнения упражнений, соблюдение требований к оформлению и терминологии, правильно подобранная дозировка, отсутствует графическое изображение, правильно сформулированные методические указания.</w:t>
            </w:r>
          </w:p>
        </w:tc>
        <w:tc>
          <w:tcPr>
            <w:tcW w:w="2450" w:type="dxa"/>
          </w:tcPr>
          <w:p w:rsidR="00075F06" w:rsidRPr="006706AD" w:rsidRDefault="00075F06" w:rsidP="0084128F">
            <w:pPr>
              <w:spacing w:after="0" w:line="240" w:lineRule="auto"/>
              <w:jc w:val="both"/>
              <w:rPr>
                <w:rFonts w:ascii="Times New Roman" w:hAnsi="Times New Roman" w:cs="Times New Roman"/>
                <w:sz w:val="24"/>
                <w:szCs w:val="24"/>
              </w:rPr>
            </w:pPr>
            <w:r w:rsidRPr="006706AD">
              <w:rPr>
                <w:rFonts w:ascii="Times New Roman" w:hAnsi="Times New Roman" w:cs="Times New Roman"/>
                <w:color w:val="000000"/>
                <w:sz w:val="24"/>
                <w:szCs w:val="24"/>
              </w:rPr>
              <w:lastRenderedPageBreak/>
              <w:t xml:space="preserve">соответствие комплекса </w:t>
            </w:r>
            <w:r w:rsidRPr="006706AD">
              <w:rPr>
                <w:rFonts w:ascii="Times New Roman" w:hAnsi="Times New Roman" w:cs="Times New Roman"/>
                <w:color w:val="000000"/>
                <w:sz w:val="24"/>
                <w:szCs w:val="24"/>
              </w:rPr>
              <w:lastRenderedPageBreak/>
              <w:t>упражнений профессии,</w:t>
            </w:r>
            <w:r w:rsidRPr="006706AD">
              <w:rPr>
                <w:rFonts w:ascii="Times New Roman" w:hAnsi="Times New Roman" w:cs="Times New Roman"/>
                <w:sz w:val="24"/>
                <w:szCs w:val="24"/>
              </w:rPr>
              <w:t xml:space="preserve"> разностороннее воздействие на все мышечные группы, последовательность выполнения упражнений, правильно подобранная дозировка, отсутствует графическое изображение, допущены ошибки в терминологии и формулировке методических указаний.</w:t>
            </w:r>
          </w:p>
          <w:p w:rsidR="00075F06" w:rsidRPr="006706AD" w:rsidRDefault="00075F06" w:rsidP="0084128F">
            <w:pPr>
              <w:pStyle w:val="Default"/>
            </w:pPr>
          </w:p>
        </w:tc>
        <w:tc>
          <w:tcPr>
            <w:tcW w:w="2011" w:type="dxa"/>
          </w:tcPr>
          <w:p w:rsidR="00075F06" w:rsidRPr="006706AD" w:rsidRDefault="00075F06" w:rsidP="0084128F">
            <w:pPr>
              <w:pStyle w:val="Default"/>
            </w:pPr>
            <w:r w:rsidRPr="006706AD">
              <w:lastRenderedPageBreak/>
              <w:t xml:space="preserve">Полное несоответствие </w:t>
            </w:r>
            <w:r w:rsidRPr="006706AD">
              <w:lastRenderedPageBreak/>
              <w:t>поставленным требованиям</w:t>
            </w:r>
          </w:p>
        </w:tc>
      </w:tr>
    </w:tbl>
    <w:p w:rsidR="00075F06" w:rsidRDefault="00075F06" w:rsidP="00075F06">
      <w:pPr>
        <w:pStyle w:val="2"/>
        <w:spacing w:before="0"/>
        <w:rPr>
          <w:rFonts w:cs="Times New Roman"/>
          <w:b/>
          <w:sz w:val="24"/>
          <w:szCs w:val="24"/>
          <w:lang w:eastAsia="ru-RU"/>
        </w:rPr>
      </w:pPr>
    </w:p>
    <w:p w:rsidR="00075F06" w:rsidRPr="00B00C52" w:rsidRDefault="00075F06" w:rsidP="00075F06">
      <w:pPr>
        <w:pStyle w:val="2"/>
        <w:spacing w:before="0"/>
        <w:jc w:val="center"/>
        <w:rPr>
          <w:rFonts w:cs="Times New Roman"/>
          <w:b/>
          <w:sz w:val="24"/>
          <w:szCs w:val="24"/>
        </w:rPr>
      </w:pPr>
      <w:r w:rsidRPr="009A4297">
        <w:rPr>
          <w:rFonts w:cs="Times New Roman"/>
          <w:b/>
          <w:sz w:val="24"/>
          <w:szCs w:val="24"/>
          <w:lang w:eastAsia="ru-RU"/>
        </w:rPr>
        <w:t xml:space="preserve">4.4 Примеры тестовых заданий </w:t>
      </w:r>
      <w:r>
        <w:rPr>
          <w:rFonts w:cs="Times New Roman"/>
          <w:b/>
          <w:sz w:val="24"/>
          <w:szCs w:val="24"/>
        </w:rPr>
        <w:t>по Разделу</w:t>
      </w:r>
    </w:p>
    <w:p w:rsidR="00075F06" w:rsidRPr="006706AD" w:rsidRDefault="00075F06" w:rsidP="00075F06">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Текущий контроль теоретических знаний </w:t>
      </w:r>
      <w:proofErr w:type="gramStart"/>
      <w:r w:rsidRPr="006706AD">
        <w:rPr>
          <w:rFonts w:ascii="Times New Roman" w:hAnsi="Times New Roman" w:cs="Times New Roman"/>
          <w:sz w:val="24"/>
          <w:szCs w:val="24"/>
        </w:rPr>
        <w:t>может</w:t>
      </w:r>
      <w:proofErr w:type="gramEnd"/>
      <w:r w:rsidRPr="006706AD">
        <w:rPr>
          <w:rFonts w:ascii="Times New Roman" w:hAnsi="Times New Roman" w:cs="Times New Roman"/>
          <w:sz w:val="24"/>
          <w:szCs w:val="24"/>
        </w:rPr>
        <w:t xml:space="preserve"> осуществляется также в форме контроля выполнения творческих заданий (доклад, реферат), устных опросов и письменного теоретического тестирования.</w:t>
      </w:r>
    </w:p>
    <w:p w:rsidR="00075F06" w:rsidRPr="006706AD" w:rsidRDefault="00075F06" w:rsidP="00075F06">
      <w:pPr>
        <w:spacing w:after="0" w:line="240" w:lineRule="auto"/>
        <w:ind w:firstLine="284"/>
        <w:jc w:val="center"/>
        <w:rPr>
          <w:rFonts w:ascii="Times New Roman" w:hAnsi="Times New Roman" w:cs="Times New Roman"/>
          <w:b/>
          <w:sz w:val="24"/>
          <w:szCs w:val="24"/>
        </w:rPr>
      </w:pPr>
      <w:r w:rsidRPr="006706AD">
        <w:rPr>
          <w:rFonts w:ascii="Times New Roman" w:hAnsi="Times New Roman" w:cs="Times New Roman"/>
          <w:b/>
          <w:sz w:val="24"/>
          <w:szCs w:val="24"/>
        </w:rPr>
        <w:t xml:space="preserve">Выполнение творческого задания – подготовка доклада к </w:t>
      </w:r>
      <w:r w:rsidRPr="006706AD">
        <w:rPr>
          <w:rFonts w:ascii="Times New Roman" w:hAnsi="Times New Roman" w:cs="Times New Roman"/>
          <w:b/>
          <w:bCs/>
          <w:sz w:val="24"/>
          <w:szCs w:val="24"/>
        </w:rPr>
        <w:t>теоретическому</w:t>
      </w:r>
      <w:r w:rsidRPr="006706AD">
        <w:rPr>
          <w:rFonts w:ascii="Times New Roman" w:hAnsi="Times New Roman" w:cs="Times New Roman"/>
          <w:b/>
          <w:sz w:val="24"/>
          <w:szCs w:val="24"/>
        </w:rPr>
        <w:t xml:space="preserve"> занятию по теме «Здоровье и здоровый образ жизни».</w:t>
      </w:r>
    </w:p>
    <w:p w:rsidR="00075F06" w:rsidRPr="006706AD" w:rsidRDefault="00075F06" w:rsidP="00075F06">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Примерные темы доклада:</w:t>
      </w:r>
    </w:p>
    <w:p w:rsidR="00075F06" w:rsidRPr="006706AD" w:rsidRDefault="00075F06" w:rsidP="00075F06">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 xml:space="preserve">Профилактика вредных привычек средствами физической культуры.  </w:t>
      </w:r>
    </w:p>
    <w:p w:rsidR="00075F06" w:rsidRPr="006706AD" w:rsidRDefault="00075F06" w:rsidP="00075F06">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Психосоматические заболевания и их профилактика.</w:t>
      </w:r>
    </w:p>
    <w:p w:rsidR="00075F06" w:rsidRPr="006706AD" w:rsidRDefault="00075F06" w:rsidP="00075F06">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 xml:space="preserve"> Режим труда и отдыха – залог долголетия.</w:t>
      </w:r>
    </w:p>
    <w:p w:rsidR="00075F06" w:rsidRPr="006706AD" w:rsidRDefault="00075F06" w:rsidP="00075F06">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Здоровье населения России</w:t>
      </w:r>
    </w:p>
    <w:p w:rsidR="00075F06" w:rsidRPr="006706AD" w:rsidRDefault="00075F06" w:rsidP="00075F06">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Роль двигательной активности в сохранении и укреплении здоровья.</w:t>
      </w:r>
    </w:p>
    <w:p w:rsidR="00075F06" w:rsidRPr="006706AD" w:rsidRDefault="00075F06" w:rsidP="00075F06">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Формирование культуры здоровья студентов СПО.</w:t>
      </w:r>
    </w:p>
    <w:p w:rsidR="00075F06" w:rsidRPr="006706AD" w:rsidRDefault="00075F06" w:rsidP="00075F06">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Проблема культуры здоровья современной молодежи.</w:t>
      </w:r>
    </w:p>
    <w:p w:rsidR="00075F06" w:rsidRPr="006706AD" w:rsidRDefault="00075F06" w:rsidP="00075F06">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Гиподинамия - проблема современного мира.</w:t>
      </w:r>
    </w:p>
    <w:p w:rsidR="00075F06" w:rsidRPr="006706AD" w:rsidRDefault="00075F06" w:rsidP="00075F06">
      <w:pPr>
        <w:pStyle w:val="af3"/>
        <w:numPr>
          <w:ilvl w:val="0"/>
          <w:numId w:val="13"/>
        </w:numPr>
        <w:rPr>
          <w:color w:val="000000"/>
        </w:rPr>
      </w:pPr>
      <w:r w:rsidRPr="006706AD">
        <w:rPr>
          <w:color w:val="000000"/>
        </w:rPr>
        <w:t>Роль физической культуры в сохранении психического здоровья студентов.</w:t>
      </w:r>
    </w:p>
    <w:p w:rsidR="00075F06" w:rsidRPr="006706AD" w:rsidRDefault="00075F06" w:rsidP="00075F06">
      <w:pPr>
        <w:pStyle w:val="af3"/>
        <w:numPr>
          <w:ilvl w:val="0"/>
          <w:numId w:val="13"/>
        </w:numPr>
        <w:rPr>
          <w:color w:val="000000"/>
        </w:rPr>
      </w:pPr>
      <w:r w:rsidRPr="006706AD">
        <w:rPr>
          <w:color w:val="000000"/>
        </w:rPr>
        <w:t>Стресс и здоровье.</w:t>
      </w:r>
    </w:p>
    <w:p w:rsidR="00075F06" w:rsidRPr="006706AD" w:rsidRDefault="00075F06" w:rsidP="00075F06">
      <w:pPr>
        <w:pStyle w:val="af3"/>
        <w:numPr>
          <w:ilvl w:val="0"/>
          <w:numId w:val="13"/>
        </w:numPr>
        <w:rPr>
          <w:color w:val="000000"/>
        </w:rPr>
      </w:pPr>
      <w:r w:rsidRPr="006706AD">
        <w:rPr>
          <w:color w:val="000000"/>
        </w:rPr>
        <w:t>Физическая культура как фактор здорового образа жизни.</w:t>
      </w:r>
    </w:p>
    <w:p w:rsidR="00075F06" w:rsidRPr="006706AD" w:rsidRDefault="00075F06" w:rsidP="00075F06">
      <w:pPr>
        <w:pStyle w:val="af3"/>
        <w:numPr>
          <w:ilvl w:val="0"/>
          <w:numId w:val="13"/>
        </w:numPr>
        <w:rPr>
          <w:color w:val="000000"/>
        </w:rPr>
      </w:pPr>
      <w:r w:rsidRPr="006706AD">
        <w:rPr>
          <w:color w:val="000000"/>
        </w:rPr>
        <w:t>Нарциссизм как проблема психического здоровья.</w:t>
      </w:r>
    </w:p>
    <w:p w:rsidR="00075F06" w:rsidRPr="006706AD" w:rsidRDefault="00075F06" w:rsidP="00075F06">
      <w:pPr>
        <w:pStyle w:val="af3"/>
        <w:numPr>
          <w:ilvl w:val="0"/>
          <w:numId w:val="13"/>
        </w:numPr>
        <w:rPr>
          <w:color w:val="000000"/>
        </w:rPr>
      </w:pPr>
      <w:r w:rsidRPr="006706AD">
        <w:rPr>
          <w:color w:val="000000"/>
        </w:rPr>
        <w:t>Компьютерная зависимость как проблема психического здоровья.</w:t>
      </w:r>
    </w:p>
    <w:p w:rsidR="00075F06" w:rsidRPr="006706AD" w:rsidRDefault="00075F06" w:rsidP="00075F06">
      <w:pPr>
        <w:pStyle w:val="af3"/>
        <w:numPr>
          <w:ilvl w:val="0"/>
          <w:numId w:val="13"/>
        </w:numPr>
        <w:rPr>
          <w:color w:val="000000"/>
        </w:rPr>
      </w:pPr>
      <w:r w:rsidRPr="006706AD">
        <w:t>Двигательная рекреация и ее роль в организации здорового образа жизни современного человека.</w:t>
      </w:r>
    </w:p>
    <w:p w:rsidR="00075F06" w:rsidRPr="006706AD" w:rsidRDefault="00075F06" w:rsidP="00075F06">
      <w:pPr>
        <w:pStyle w:val="af3"/>
        <w:numPr>
          <w:ilvl w:val="0"/>
          <w:numId w:val="13"/>
        </w:numPr>
        <w:rPr>
          <w:color w:val="000000"/>
        </w:rPr>
      </w:pPr>
      <w:r w:rsidRPr="006706AD">
        <w:t xml:space="preserve">Оздоровительное воздействие физических упражнений </w:t>
      </w:r>
    </w:p>
    <w:p w:rsidR="00075F06" w:rsidRPr="006706AD" w:rsidRDefault="00075F06" w:rsidP="00075F06">
      <w:pPr>
        <w:pStyle w:val="af3"/>
        <w:numPr>
          <w:ilvl w:val="0"/>
          <w:numId w:val="13"/>
        </w:numPr>
        <w:rPr>
          <w:color w:val="000000"/>
        </w:rPr>
      </w:pPr>
      <w:r w:rsidRPr="006706AD">
        <w:t>Рациональное питание как фактор ЗОЖ.</w:t>
      </w:r>
    </w:p>
    <w:p w:rsidR="00075F06" w:rsidRPr="006706AD" w:rsidRDefault="00075F06" w:rsidP="00075F06">
      <w:pPr>
        <w:pStyle w:val="af3"/>
        <w:numPr>
          <w:ilvl w:val="0"/>
          <w:numId w:val="13"/>
        </w:numPr>
        <w:rPr>
          <w:color w:val="000000"/>
        </w:rPr>
      </w:pPr>
      <w:r w:rsidRPr="006706AD">
        <w:t xml:space="preserve"> Правила личной гигиены.</w:t>
      </w:r>
    </w:p>
    <w:p w:rsidR="00075F06" w:rsidRPr="006706AD" w:rsidRDefault="00075F06" w:rsidP="00075F06">
      <w:pPr>
        <w:pStyle w:val="af3"/>
        <w:numPr>
          <w:ilvl w:val="0"/>
          <w:numId w:val="13"/>
        </w:numPr>
        <w:rPr>
          <w:color w:val="000000"/>
        </w:rPr>
      </w:pPr>
      <w:r w:rsidRPr="006706AD">
        <w:t>Методические основы закаливания.</w:t>
      </w:r>
    </w:p>
    <w:p w:rsidR="00075F06" w:rsidRPr="006706AD" w:rsidRDefault="00075F06" w:rsidP="00075F06">
      <w:pPr>
        <w:pStyle w:val="a7"/>
        <w:numPr>
          <w:ilvl w:val="0"/>
          <w:numId w:val="13"/>
        </w:numPr>
        <w:shd w:val="clear" w:color="auto" w:fill="FFFFFF"/>
        <w:spacing w:after="0" w:line="240" w:lineRule="auto"/>
        <w:jc w:val="both"/>
        <w:rPr>
          <w:rFonts w:ascii="Times New Roman" w:eastAsia="Times New Roman" w:hAnsi="Times New Roman" w:cs="Times New Roman"/>
          <w:bCs/>
          <w:iCs/>
          <w:sz w:val="24"/>
          <w:szCs w:val="24"/>
          <w:lang w:eastAsia="ru-RU"/>
        </w:rPr>
      </w:pPr>
      <w:r w:rsidRPr="006706AD">
        <w:rPr>
          <w:rFonts w:ascii="Times New Roman" w:eastAsia="Times New Roman" w:hAnsi="Times New Roman" w:cs="Times New Roman"/>
          <w:bCs/>
          <w:iCs/>
          <w:sz w:val="24"/>
          <w:szCs w:val="24"/>
          <w:lang w:eastAsia="ru-RU"/>
        </w:rPr>
        <w:t>Здоровый образ жизни и его значение в профессиональной деятельности</w:t>
      </w:r>
    </w:p>
    <w:p w:rsidR="00075F06" w:rsidRPr="006706AD" w:rsidRDefault="00075F06" w:rsidP="00075F06">
      <w:pPr>
        <w:pStyle w:val="a7"/>
        <w:numPr>
          <w:ilvl w:val="0"/>
          <w:numId w:val="13"/>
        </w:numPr>
        <w:shd w:val="clear" w:color="auto" w:fill="FFFFFF"/>
        <w:spacing w:after="0" w:line="240" w:lineRule="auto"/>
        <w:jc w:val="both"/>
        <w:rPr>
          <w:rFonts w:ascii="Times New Roman" w:eastAsia="Times New Roman" w:hAnsi="Times New Roman" w:cs="Times New Roman"/>
          <w:bCs/>
          <w:iCs/>
          <w:sz w:val="24"/>
          <w:szCs w:val="24"/>
          <w:lang w:eastAsia="ru-RU"/>
        </w:rPr>
      </w:pPr>
      <w:r w:rsidRPr="006706AD">
        <w:rPr>
          <w:rFonts w:ascii="Times New Roman" w:eastAsia="Times New Roman" w:hAnsi="Times New Roman" w:cs="Times New Roman"/>
          <w:bCs/>
          <w:iCs/>
          <w:sz w:val="24"/>
          <w:szCs w:val="24"/>
          <w:lang w:eastAsia="ru-RU"/>
        </w:rPr>
        <w:lastRenderedPageBreak/>
        <w:t>Здоровый студент – востребованный специалист</w:t>
      </w:r>
    </w:p>
    <w:p w:rsidR="00075F06" w:rsidRPr="006706AD" w:rsidRDefault="00075F06" w:rsidP="00075F06">
      <w:pPr>
        <w:pStyle w:val="a7"/>
        <w:numPr>
          <w:ilvl w:val="0"/>
          <w:numId w:val="13"/>
        </w:numPr>
        <w:shd w:val="clear" w:color="auto" w:fill="FFFFFF"/>
        <w:spacing w:after="0" w:line="240" w:lineRule="auto"/>
        <w:jc w:val="both"/>
        <w:rPr>
          <w:rFonts w:ascii="Times New Roman" w:eastAsia="Times New Roman" w:hAnsi="Times New Roman" w:cs="Times New Roman"/>
          <w:bCs/>
          <w:iCs/>
          <w:sz w:val="24"/>
          <w:szCs w:val="24"/>
          <w:lang w:eastAsia="ru-RU"/>
        </w:rPr>
      </w:pPr>
      <w:r w:rsidRPr="006706AD">
        <w:rPr>
          <w:rFonts w:ascii="Times New Roman" w:eastAsia="Times New Roman" w:hAnsi="Times New Roman" w:cs="Times New Roman"/>
          <w:bCs/>
          <w:iCs/>
          <w:sz w:val="24"/>
          <w:szCs w:val="24"/>
          <w:lang w:eastAsia="ru-RU"/>
        </w:rPr>
        <w:t>Физическая культура как средство профилактики заболеваний</w:t>
      </w:r>
    </w:p>
    <w:p w:rsidR="00075F06" w:rsidRPr="00B00C52" w:rsidRDefault="00075F06" w:rsidP="00075F06">
      <w:pPr>
        <w:pStyle w:val="a7"/>
        <w:numPr>
          <w:ilvl w:val="0"/>
          <w:numId w:val="13"/>
        </w:numPr>
        <w:shd w:val="clear" w:color="auto" w:fill="FFFFFF"/>
        <w:spacing w:after="0" w:line="240" w:lineRule="auto"/>
        <w:jc w:val="both"/>
        <w:rPr>
          <w:rFonts w:ascii="Times New Roman" w:hAnsi="Times New Roman" w:cs="Times New Roman"/>
          <w:color w:val="000000"/>
          <w:sz w:val="24"/>
          <w:szCs w:val="24"/>
        </w:rPr>
      </w:pPr>
      <w:r w:rsidRPr="006706AD">
        <w:rPr>
          <w:rFonts w:ascii="Times New Roman" w:eastAsia="Times New Roman" w:hAnsi="Times New Roman" w:cs="Times New Roman"/>
          <w:bCs/>
          <w:iCs/>
          <w:sz w:val="24"/>
          <w:szCs w:val="24"/>
          <w:lang w:eastAsia="ru-RU"/>
        </w:rPr>
        <w:t>Оптимальный двигательный режим студента.</w:t>
      </w:r>
    </w:p>
    <w:p w:rsidR="00075F06" w:rsidRPr="00B00C52" w:rsidRDefault="00075F06" w:rsidP="00075F0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Пример контрольных вопросов</w:t>
      </w:r>
    </w:p>
    <w:p w:rsidR="00075F06" w:rsidRPr="006706AD" w:rsidRDefault="00075F06" w:rsidP="00075F06">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Теннис как олимпийский вид спорта.</w:t>
      </w:r>
    </w:p>
    <w:p w:rsidR="00075F06" w:rsidRPr="006706AD" w:rsidRDefault="00075F06" w:rsidP="00075F06">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Техника игры (разновидности ударов).</w:t>
      </w:r>
    </w:p>
    <w:p w:rsidR="00075F06" w:rsidRPr="006706AD" w:rsidRDefault="00075F06" w:rsidP="00075F06">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Способы держания (хватки) ракетки.</w:t>
      </w:r>
    </w:p>
    <w:p w:rsidR="00075F06" w:rsidRPr="006706AD" w:rsidRDefault="00075F06" w:rsidP="00075F06">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Разновидности ударов (по вращению мяча).</w:t>
      </w:r>
    </w:p>
    <w:p w:rsidR="00075F06" w:rsidRPr="006706AD" w:rsidRDefault="00075F06" w:rsidP="00075F06">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Удары по мячу: справа, слева, с лета.</w:t>
      </w:r>
    </w:p>
    <w:p w:rsidR="00075F06" w:rsidRPr="006706AD" w:rsidRDefault="00075F06" w:rsidP="00075F06">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Подача, удар над головой (</w:t>
      </w:r>
      <w:proofErr w:type="spellStart"/>
      <w:r w:rsidRPr="006706AD">
        <w:rPr>
          <w:rFonts w:ascii="Times New Roman" w:hAnsi="Times New Roman" w:cs="Times New Roman"/>
          <w:sz w:val="24"/>
          <w:szCs w:val="24"/>
        </w:rPr>
        <w:t>смеш</w:t>
      </w:r>
      <w:proofErr w:type="spellEnd"/>
      <w:r w:rsidRPr="006706AD">
        <w:rPr>
          <w:rFonts w:ascii="Times New Roman" w:hAnsi="Times New Roman" w:cs="Times New Roman"/>
          <w:sz w:val="24"/>
          <w:szCs w:val="24"/>
        </w:rPr>
        <w:t>), свеча.</w:t>
      </w:r>
    </w:p>
    <w:p w:rsidR="00075F06" w:rsidRPr="006706AD" w:rsidRDefault="00075F06" w:rsidP="00075F06">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Укороченный удар. Общие положения техники (что важно в теннисе).</w:t>
      </w:r>
    </w:p>
    <w:p w:rsidR="00075F06" w:rsidRPr="006706AD" w:rsidRDefault="00075F06" w:rsidP="00075F06">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Тактика игры.</w:t>
      </w:r>
    </w:p>
    <w:p w:rsidR="00075F06" w:rsidRPr="006706AD" w:rsidRDefault="00075F06" w:rsidP="00075F06">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Размеры площадки, оборудование, инвентарь.</w:t>
      </w:r>
    </w:p>
    <w:p w:rsidR="00075F06" w:rsidRPr="006706AD" w:rsidRDefault="00075F06" w:rsidP="00075F06">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Правила игры.</w:t>
      </w:r>
    </w:p>
    <w:p w:rsidR="00075F06" w:rsidRPr="006706AD" w:rsidRDefault="00075F06" w:rsidP="00075F06">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Счет.</w:t>
      </w:r>
    </w:p>
    <w:p w:rsidR="00075F06" w:rsidRPr="00B00C52" w:rsidRDefault="00075F06" w:rsidP="00075F06">
      <w:pPr>
        <w:pStyle w:val="a7"/>
        <w:numPr>
          <w:ilvl w:val="0"/>
          <w:numId w:val="14"/>
        </w:numPr>
        <w:spacing w:after="0" w:line="240" w:lineRule="auto"/>
        <w:rPr>
          <w:rFonts w:ascii="Times New Roman" w:hAnsi="Times New Roman" w:cs="Times New Roman"/>
          <w:b/>
          <w:bCs/>
          <w:sz w:val="24"/>
          <w:szCs w:val="24"/>
        </w:rPr>
      </w:pPr>
      <w:r w:rsidRPr="006706AD">
        <w:rPr>
          <w:rFonts w:ascii="Times New Roman" w:hAnsi="Times New Roman" w:cs="Times New Roman"/>
          <w:sz w:val="24"/>
          <w:szCs w:val="24"/>
        </w:rPr>
        <w:t>Судейство соревнований.</w:t>
      </w:r>
    </w:p>
    <w:p w:rsidR="00075F06" w:rsidRPr="00B00C52" w:rsidRDefault="00075F06" w:rsidP="00075F0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Примерная тематика рефератов</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w:t>
      </w:r>
      <w:proofErr w:type="gramStart"/>
      <w:r w:rsidRPr="006706AD">
        <w:rPr>
          <w:rFonts w:ascii="Times New Roman" w:hAnsi="Times New Roman" w:cs="Times New Roman"/>
          <w:sz w:val="24"/>
          <w:szCs w:val="24"/>
        </w:rPr>
        <w:t>ств ср</w:t>
      </w:r>
      <w:proofErr w:type="gramEnd"/>
      <w:r w:rsidRPr="006706AD">
        <w:rPr>
          <w:rFonts w:ascii="Times New Roman" w:hAnsi="Times New Roman" w:cs="Times New Roman"/>
          <w:sz w:val="24"/>
          <w:szCs w:val="24"/>
        </w:rPr>
        <w:t>едствами футбола (на выбор обучающегося).</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футбола в России.</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футбола в регионе.</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Методика судейства в футболе.</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Техника игры вратаря.</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футбола на развитие физических качеств обучающихся.</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Влияние футбола на всестороннее развитие </w:t>
      </w:r>
      <w:proofErr w:type="gramStart"/>
      <w:r w:rsidRPr="006706AD">
        <w:rPr>
          <w:rFonts w:ascii="Times New Roman" w:hAnsi="Times New Roman" w:cs="Times New Roman"/>
          <w:sz w:val="24"/>
          <w:szCs w:val="24"/>
        </w:rPr>
        <w:t>обучающихся</w:t>
      </w:r>
      <w:proofErr w:type="gramEnd"/>
      <w:r w:rsidRPr="006706AD">
        <w:rPr>
          <w:rFonts w:ascii="Times New Roman" w:hAnsi="Times New Roman" w:cs="Times New Roman"/>
          <w:sz w:val="24"/>
          <w:szCs w:val="24"/>
        </w:rPr>
        <w:t>.</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качеств обучающихся средствами баскетбола (по выбору).</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баскетбола в России.</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баскетбола в регионе.</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Методика судейства в баскетболе.</w:t>
      </w:r>
    </w:p>
    <w:p w:rsidR="00075F06" w:rsidRPr="006706AD" w:rsidRDefault="00075F06" w:rsidP="00075F06">
      <w:pPr>
        <w:pStyle w:val="a7"/>
        <w:numPr>
          <w:ilvl w:val="0"/>
          <w:numId w:val="15"/>
        </w:num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Тактика защиты в игровых ситуациях при игре в баскетбол.</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eastAsia="Times New Roman" w:hAnsi="Times New Roman" w:cs="Times New Roman"/>
          <w:sz w:val="24"/>
          <w:szCs w:val="24"/>
          <w:lang w:eastAsia="ru-RU"/>
        </w:rPr>
        <w:t>Тактика нападения в игровых ситуациях при игре в баскетбол.</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баскетбола на развитие физических качеств обучающихся.</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баскетбола на всестороннее развитие личности.</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Самоконтроль функционального состояния организма во время игры в баскетбол.</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Варианты внеаудиторных занятий физической культурой.</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качеств обучающихся средствами волейбола (по выбору).</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волейбола в России.</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волейбола в регионе.</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Методика судейства в волейболе.</w:t>
      </w:r>
    </w:p>
    <w:p w:rsidR="00075F06" w:rsidRPr="006706AD" w:rsidRDefault="00075F06" w:rsidP="00075F06">
      <w:pPr>
        <w:pStyle w:val="a7"/>
        <w:numPr>
          <w:ilvl w:val="0"/>
          <w:numId w:val="15"/>
        </w:num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Тактика защиты в игровых ситуациях при игре в волейбол.</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eastAsia="Times New Roman" w:hAnsi="Times New Roman" w:cs="Times New Roman"/>
          <w:sz w:val="24"/>
          <w:szCs w:val="24"/>
          <w:lang w:eastAsia="ru-RU"/>
        </w:rPr>
        <w:t>Тактика нападения в игровых ситуациях при игре в волейбол.</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волейбола на развитие физических качеств обучающихся.</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волейбола на всестороннее развитие личности.</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Самоконтроль функционального состояния организма </w:t>
      </w:r>
      <w:r w:rsidRPr="006706AD">
        <w:rPr>
          <w:rFonts w:ascii="Times New Roman" w:eastAsia="Times New Roman" w:hAnsi="Times New Roman" w:cs="Times New Roman"/>
          <w:sz w:val="24"/>
          <w:szCs w:val="24"/>
          <w:lang w:eastAsia="ru-RU"/>
        </w:rPr>
        <w:t>при игре в волейбол</w:t>
      </w:r>
      <w:r w:rsidRPr="006706AD">
        <w:rPr>
          <w:rFonts w:ascii="Times New Roman" w:hAnsi="Times New Roman" w:cs="Times New Roman"/>
          <w:sz w:val="24"/>
          <w:szCs w:val="24"/>
        </w:rPr>
        <w:t>.</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w:t>
      </w:r>
      <w:proofErr w:type="gramStart"/>
      <w:r w:rsidRPr="006706AD">
        <w:rPr>
          <w:rFonts w:ascii="Times New Roman" w:hAnsi="Times New Roman" w:cs="Times New Roman"/>
          <w:sz w:val="24"/>
          <w:szCs w:val="24"/>
        </w:rPr>
        <w:t>ств ср</w:t>
      </w:r>
      <w:proofErr w:type="gramEnd"/>
      <w:r w:rsidRPr="006706AD">
        <w:rPr>
          <w:rFonts w:ascii="Times New Roman" w:hAnsi="Times New Roman" w:cs="Times New Roman"/>
          <w:sz w:val="24"/>
          <w:szCs w:val="24"/>
        </w:rPr>
        <w:t>едствами бадминтона (на выбор обучающегося).</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Бадминтон как средство профилактики профессиональных заболеваний.</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бадминтона в России.</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Методика судейства в бадминтоне.</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Техника игры в бадминтон.</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lastRenderedPageBreak/>
        <w:t>Влияние бадминтона на развитие физических качеств обучающихся.</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Влияние бадминтона на всестороннее развитие </w:t>
      </w:r>
      <w:proofErr w:type="gramStart"/>
      <w:r w:rsidRPr="006706AD">
        <w:rPr>
          <w:rFonts w:ascii="Times New Roman" w:hAnsi="Times New Roman" w:cs="Times New Roman"/>
          <w:sz w:val="24"/>
          <w:szCs w:val="24"/>
        </w:rPr>
        <w:t>обучающихся</w:t>
      </w:r>
      <w:proofErr w:type="gramEnd"/>
      <w:r w:rsidRPr="006706AD">
        <w:rPr>
          <w:rFonts w:ascii="Times New Roman" w:hAnsi="Times New Roman" w:cs="Times New Roman"/>
          <w:sz w:val="24"/>
          <w:szCs w:val="24"/>
        </w:rPr>
        <w:t>.</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w:t>
      </w:r>
      <w:proofErr w:type="gramStart"/>
      <w:r w:rsidRPr="006706AD">
        <w:rPr>
          <w:rFonts w:ascii="Times New Roman" w:hAnsi="Times New Roman" w:cs="Times New Roman"/>
          <w:sz w:val="24"/>
          <w:szCs w:val="24"/>
        </w:rPr>
        <w:t>ств ср</w:t>
      </w:r>
      <w:proofErr w:type="gramEnd"/>
      <w:r w:rsidRPr="006706AD">
        <w:rPr>
          <w:rFonts w:ascii="Times New Roman" w:hAnsi="Times New Roman" w:cs="Times New Roman"/>
          <w:sz w:val="24"/>
          <w:szCs w:val="24"/>
        </w:rPr>
        <w:t>едствами тенниса (на выбор обучающегося)</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тенниса на развитие физических качеств обучающихся.</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Влияние тенниса на всестороннее развитие </w:t>
      </w:r>
      <w:proofErr w:type="gramStart"/>
      <w:r w:rsidRPr="006706AD">
        <w:rPr>
          <w:rFonts w:ascii="Times New Roman" w:hAnsi="Times New Roman" w:cs="Times New Roman"/>
          <w:sz w:val="24"/>
          <w:szCs w:val="24"/>
        </w:rPr>
        <w:t>обучающихся</w:t>
      </w:r>
      <w:proofErr w:type="gramEnd"/>
      <w:r w:rsidRPr="006706AD">
        <w:rPr>
          <w:rFonts w:ascii="Times New Roman" w:hAnsi="Times New Roman" w:cs="Times New Roman"/>
          <w:sz w:val="24"/>
          <w:szCs w:val="24"/>
        </w:rPr>
        <w:t>.</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качеств обучающихся средствами хоккея (по выбору).</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хоккея в России.</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хоккея в регионе.</w:t>
      </w:r>
    </w:p>
    <w:p w:rsidR="00075F06" w:rsidRPr="006706AD" w:rsidRDefault="00075F06" w:rsidP="00075F06">
      <w:pPr>
        <w:pStyle w:val="a7"/>
        <w:numPr>
          <w:ilvl w:val="0"/>
          <w:numId w:val="15"/>
        </w:numPr>
        <w:spacing w:after="0" w:line="240" w:lineRule="auto"/>
        <w:jc w:val="both"/>
        <w:rPr>
          <w:rFonts w:ascii="Times New Roman" w:eastAsia="Times New Roman" w:hAnsi="Times New Roman" w:cs="Times New Roman"/>
          <w:sz w:val="24"/>
          <w:szCs w:val="24"/>
          <w:lang w:eastAsia="ru-RU"/>
        </w:rPr>
      </w:pPr>
      <w:r w:rsidRPr="006706AD">
        <w:rPr>
          <w:rFonts w:ascii="Times New Roman" w:hAnsi="Times New Roman" w:cs="Times New Roman"/>
          <w:sz w:val="24"/>
          <w:szCs w:val="24"/>
        </w:rPr>
        <w:t>Методика судейства в хоккее</w:t>
      </w:r>
      <w:r w:rsidRPr="006706AD">
        <w:rPr>
          <w:rFonts w:ascii="Times New Roman" w:eastAsia="Times New Roman" w:hAnsi="Times New Roman" w:cs="Times New Roman"/>
          <w:sz w:val="24"/>
          <w:szCs w:val="24"/>
          <w:lang w:eastAsia="ru-RU"/>
        </w:rPr>
        <w:t>.</w:t>
      </w:r>
    </w:p>
    <w:p w:rsidR="00075F06" w:rsidRPr="006706AD" w:rsidRDefault="00075F06" w:rsidP="00075F06">
      <w:pPr>
        <w:pStyle w:val="a7"/>
        <w:numPr>
          <w:ilvl w:val="0"/>
          <w:numId w:val="15"/>
        </w:num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Тактика защиты в игровых ситуациях при игре в хоккей.</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eastAsia="Times New Roman" w:hAnsi="Times New Roman" w:cs="Times New Roman"/>
          <w:sz w:val="24"/>
          <w:szCs w:val="24"/>
          <w:lang w:eastAsia="ru-RU"/>
        </w:rPr>
        <w:t>Тактика нападения в игровых ситуациях при игре в хоккей.</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хоккея на развитие физических качеств обучающихся</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хоккея на всестороннее развитие личности.</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Самоконтроль функционального состояния организма при игре в хоккей.</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возникновения лапты.</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Обучение тактике игры лапта.</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Лапта и ее разновидности.</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w:t>
      </w:r>
      <w:proofErr w:type="gramStart"/>
      <w:r w:rsidRPr="006706AD">
        <w:rPr>
          <w:rFonts w:ascii="Times New Roman" w:hAnsi="Times New Roman" w:cs="Times New Roman"/>
          <w:sz w:val="24"/>
          <w:szCs w:val="24"/>
        </w:rPr>
        <w:t>ств ср</w:t>
      </w:r>
      <w:proofErr w:type="gramEnd"/>
      <w:r w:rsidRPr="006706AD">
        <w:rPr>
          <w:rFonts w:ascii="Times New Roman" w:hAnsi="Times New Roman" w:cs="Times New Roman"/>
          <w:sz w:val="24"/>
          <w:szCs w:val="24"/>
        </w:rPr>
        <w:t>едствами плавания (на выбор обучающегося).</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плавания в России.</w:t>
      </w:r>
    </w:p>
    <w:p w:rsidR="00075F06" w:rsidRPr="006706AD"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плавания на развитие физических качеств обучающихся.</w:t>
      </w:r>
    </w:p>
    <w:p w:rsidR="00075F06" w:rsidRDefault="00075F06" w:rsidP="00075F06">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Влияние плавания на всестороннее развитие </w:t>
      </w:r>
      <w:proofErr w:type="gramStart"/>
      <w:r w:rsidRPr="006706AD">
        <w:rPr>
          <w:rFonts w:ascii="Times New Roman" w:hAnsi="Times New Roman" w:cs="Times New Roman"/>
          <w:sz w:val="24"/>
          <w:szCs w:val="24"/>
        </w:rPr>
        <w:t>обучающихся</w:t>
      </w:r>
      <w:proofErr w:type="gramEnd"/>
      <w:r w:rsidRPr="006706AD">
        <w:rPr>
          <w:rFonts w:ascii="Times New Roman" w:hAnsi="Times New Roman" w:cs="Times New Roman"/>
          <w:sz w:val="24"/>
          <w:szCs w:val="24"/>
        </w:rPr>
        <w:t>.</w:t>
      </w:r>
    </w:p>
    <w:p w:rsidR="00075F06" w:rsidRPr="00B00C52" w:rsidRDefault="00075F06" w:rsidP="00075F06">
      <w:pPr>
        <w:spacing w:after="0" w:line="240" w:lineRule="auto"/>
        <w:jc w:val="both"/>
        <w:rPr>
          <w:rFonts w:ascii="Times New Roman" w:hAnsi="Times New Roman" w:cs="Times New Roman"/>
          <w:sz w:val="24"/>
          <w:szCs w:val="24"/>
        </w:rPr>
      </w:pPr>
    </w:p>
    <w:p w:rsidR="00075F06" w:rsidRPr="00B00C52" w:rsidRDefault="00075F06" w:rsidP="00075F06">
      <w:pPr>
        <w:pStyle w:val="2"/>
        <w:spacing w:before="0"/>
        <w:jc w:val="center"/>
        <w:rPr>
          <w:rFonts w:cs="Times New Roman"/>
          <w:b/>
          <w:sz w:val="24"/>
          <w:szCs w:val="24"/>
        </w:rPr>
      </w:pPr>
      <w:bookmarkStart w:id="31" w:name="_Toc109077373"/>
      <w:r w:rsidRPr="00B00C52">
        <w:rPr>
          <w:rFonts w:cs="Times New Roman"/>
          <w:b/>
          <w:sz w:val="24"/>
          <w:szCs w:val="24"/>
        </w:rPr>
        <w:t>4.5 Контрольные упражнения по Разделу 2</w:t>
      </w:r>
      <w:bookmarkEnd w:id="31"/>
    </w:p>
    <w:p w:rsidR="00075F06" w:rsidRPr="006706AD" w:rsidRDefault="00075F06" w:rsidP="00075F06">
      <w:pPr>
        <w:spacing w:after="0" w:line="240" w:lineRule="auto"/>
        <w:ind w:firstLine="709"/>
        <w:jc w:val="both"/>
        <w:rPr>
          <w:rFonts w:ascii="Times New Roman" w:hAnsi="Times New Roman" w:cs="Times New Roman"/>
          <w:sz w:val="24"/>
          <w:szCs w:val="24"/>
        </w:rPr>
      </w:pPr>
      <w:r w:rsidRPr="006706AD">
        <w:rPr>
          <w:rFonts w:ascii="Times New Roman" w:hAnsi="Times New Roman" w:cs="Times New Roman"/>
          <w:sz w:val="24"/>
          <w:szCs w:val="24"/>
        </w:rPr>
        <w:t>Выполнение контрольных упражнений осуществляется в заключительной части учебного занятия индивидуально или группами (в зависимости от темы занятия) и оценивается преподавател</w:t>
      </w:r>
      <w:r>
        <w:rPr>
          <w:rFonts w:ascii="Times New Roman" w:hAnsi="Times New Roman" w:cs="Times New Roman"/>
          <w:sz w:val="24"/>
          <w:szCs w:val="24"/>
        </w:rPr>
        <w:t>ем в соответствии с критериями.</w:t>
      </w:r>
    </w:p>
    <w:p w:rsidR="00075F06" w:rsidRPr="006706AD" w:rsidRDefault="00075F06" w:rsidP="00075F06">
      <w:pPr>
        <w:spacing w:after="0" w:line="240" w:lineRule="auto"/>
        <w:rPr>
          <w:rFonts w:ascii="Times New Roman" w:hAnsi="Times New Roman" w:cs="Times New Roman"/>
          <w:b/>
          <w:bCs/>
          <w:sz w:val="24"/>
          <w:szCs w:val="24"/>
        </w:rPr>
      </w:pPr>
      <w:r w:rsidRPr="006706AD">
        <w:rPr>
          <w:rFonts w:ascii="Times New Roman" w:hAnsi="Times New Roman" w:cs="Times New Roman"/>
          <w:b/>
          <w:bCs/>
          <w:sz w:val="24"/>
          <w:szCs w:val="24"/>
        </w:rPr>
        <w:t>Тема 2.7 (5) Атлетическая гимнастика</w:t>
      </w:r>
    </w:p>
    <w:p w:rsidR="00075F06" w:rsidRPr="006706AD" w:rsidRDefault="00075F06" w:rsidP="00075F0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Перечень контрольных упражнений</w:t>
      </w:r>
    </w:p>
    <w:tbl>
      <w:tblPr>
        <w:tblStyle w:val="af1"/>
        <w:tblW w:w="9356" w:type="dxa"/>
        <w:tblInd w:w="-5" w:type="dxa"/>
        <w:tblLayout w:type="fixed"/>
        <w:tblLook w:val="04A0" w:firstRow="1" w:lastRow="0" w:firstColumn="1" w:lastColumn="0" w:noHBand="0" w:noVBand="1"/>
      </w:tblPr>
      <w:tblGrid>
        <w:gridCol w:w="567"/>
        <w:gridCol w:w="2127"/>
        <w:gridCol w:w="2268"/>
        <w:gridCol w:w="4394"/>
      </w:tblGrid>
      <w:tr w:rsidR="00075F06" w:rsidRPr="006706AD" w:rsidTr="0084128F">
        <w:tc>
          <w:tcPr>
            <w:tcW w:w="567" w:type="dxa"/>
            <w:tcBorders>
              <w:top w:val="single" w:sz="4" w:space="0" w:color="auto"/>
              <w:left w:val="single" w:sz="4" w:space="0" w:color="auto"/>
              <w:bottom w:val="single" w:sz="4" w:space="0" w:color="auto"/>
              <w:right w:val="single" w:sz="4" w:space="0" w:color="auto"/>
            </w:tcBorders>
          </w:tcPr>
          <w:p w:rsidR="00075F06" w:rsidRPr="006706AD" w:rsidRDefault="00075F06" w:rsidP="0084128F">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w:t>
            </w:r>
            <w:proofErr w:type="spellStart"/>
            <w:r w:rsidRPr="006706AD">
              <w:rPr>
                <w:rFonts w:ascii="Times New Roman" w:hAnsi="Times New Roman" w:cs="Times New Roman"/>
                <w:sz w:val="24"/>
                <w:szCs w:val="24"/>
              </w:rPr>
              <w:t>пп</w:t>
            </w:r>
            <w:proofErr w:type="spellEnd"/>
          </w:p>
        </w:tc>
        <w:tc>
          <w:tcPr>
            <w:tcW w:w="2127" w:type="dxa"/>
            <w:tcBorders>
              <w:top w:val="single" w:sz="4" w:space="0" w:color="auto"/>
              <w:left w:val="single" w:sz="4" w:space="0" w:color="auto"/>
              <w:bottom w:val="single" w:sz="4" w:space="0" w:color="auto"/>
              <w:right w:val="single" w:sz="4" w:space="0" w:color="auto"/>
            </w:tcBorders>
          </w:tcPr>
          <w:p w:rsidR="00075F06" w:rsidRPr="006706AD" w:rsidRDefault="00075F06" w:rsidP="0084128F">
            <w:pPr>
              <w:spacing w:after="0" w:line="240" w:lineRule="auto"/>
              <w:jc w:val="center"/>
              <w:rPr>
                <w:rFonts w:ascii="Times New Roman" w:hAnsi="Times New Roman" w:cs="Times New Roman"/>
                <w:bCs/>
                <w:sz w:val="24"/>
                <w:szCs w:val="24"/>
              </w:rPr>
            </w:pPr>
            <w:r w:rsidRPr="006706AD">
              <w:rPr>
                <w:rFonts w:ascii="Times New Roman" w:hAnsi="Times New Roman" w:cs="Times New Roman"/>
                <w:bCs/>
                <w:sz w:val="24"/>
                <w:szCs w:val="24"/>
              </w:rPr>
              <w:t>Контрольное упражнение</w:t>
            </w:r>
          </w:p>
        </w:tc>
        <w:tc>
          <w:tcPr>
            <w:tcW w:w="2268" w:type="dxa"/>
            <w:tcBorders>
              <w:top w:val="single" w:sz="4" w:space="0" w:color="auto"/>
              <w:left w:val="single" w:sz="4" w:space="0" w:color="auto"/>
              <w:bottom w:val="single" w:sz="4" w:space="0" w:color="auto"/>
              <w:right w:val="single" w:sz="4" w:space="0" w:color="auto"/>
            </w:tcBorders>
          </w:tcPr>
          <w:p w:rsidR="00075F06" w:rsidRPr="006706AD" w:rsidRDefault="00075F06" w:rsidP="0084128F">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Дозировка</w:t>
            </w:r>
          </w:p>
        </w:tc>
        <w:tc>
          <w:tcPr>
            <w:tcW w:w="4394" w:type="dxa"/>
            <w:tcBorders>
              <w:top w:val="single" w:sz="4" w:space="0" w:color="auto"/>
              <w:left w:val="single" w:sz="4" w:space="0" w:color="auto"/>
              <w:bottom w:val="single" w:sz="4" w:space="0" w:color="auto"/>
              <w:right w:val="single" w:sz="4" w:space="0" w:color="auto"/>
            </w:tcBorders>
          </w:tcPr>
          <w:p w:rsidR="00075F06" w:rsidRPr="006706AD" w:rsidRDefault="00075F06" w:rsidP="0084128F">
            <w:pPr>
              <w:spacing w:after="0" w:line="240" w:lineRule="auto"/>
              <w:jc w:val="center"/>
              <w:rPr>
                <w:rFonts w:ascii="Times New Roman" w:eastAsia="Times New Roman" w:hAnsi="Times New Roman" w:cs="Times New Roman"/>
                <w:sz w:val="24"/>
                <w:szCs w:val="24"/>
              </w:rPr>
            </w:pPr>
            <w:r w:rsidRPr="006706AD">
              <w:rPr>
                <w:rFonts w:ascii="Times New Roman" w:eastAsia="Times New Roman" w:hAnsi="Times New Roman" w:cs="Times New Roman"/>
                <w:sz w:val="24"/>
                <w:szCs w:val="24"/>
              </w:rPr>
              <w:t>ОМУ</w:t>
            </w:r>
          </w:p>
        </w:tc>
      </w:tr>
      <w:tr w:rsidR="00075F06" w:rsidRPr="006706AD" w:rsidTr="0084128F">
        <w:tc>
          <w:tcPr>
            <w:tcW w:w="567" w:type="dxa"/>
            <w:tcBorders>
              <w:top w:val="single" w:sz="4" w:space="0" w:color="auto"/>
              <w:left w:val="single" w:sz="4" w:space="0" w:color="auto"/>
              <w:bottom w:val="single" w:sz="4" w:space="0" w:color="auto"/>
              <w:right w:val="single" w:sz="4" w:space="0" w:color="auto"/>
            </w:tcBorders>
            <w:hideMark/>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075F06" w:rsidRPr="006706AD" w:rsidRDefault="00075F06" w:rsidP="0084128F">
            <w:p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Жим гантелей лёжа на полу</w:t>
            </w:r>
          </w:p>
        </w:tc>
        <w:tc>
          <w:tcPr>
            <w:tcW w:w="2268" w:type="dxa"/>
            <w:tcBorders>
              <w:top w:val="single" w:sz="4" w:space="0" w:color="auto"/>
              <w:left w:val="single" w:sz="4" w:space="0" w:color="auto"/>
              <w:bottom w:val="single" w:sz="4" w:space="0" w:color="auto"/>
              <w:right w:val="single" w:sz="4" w:space="0" w:color="auto"/>
            </w:tcBorders>
            <w:hideMark/>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 подхода по 20-30 раз</w:t>
            </w:r>
          </w:p>
        </w:tc>
        <w:tc>
          <w:tcPr>
            <w:tcW w:w="4394" w:type="dxa"/>
            <w:tcBorders>
              <w:top w:val="single" w:sz="4" w:space="0" w:color="auto"/>
              <w:left w:val="single" w:sz="4" w:space="0" w:color="auto"/>
              <w:bottom w:val="single" w:sz="4" w:space="0" w:color="auto"/>
              <w:right w:val="single" w:sz="4" w:space="0" w:color="auto"/>
            </w:tcBorders>
            <w:hideMark/>
          </w:tcPr>
          <w:p w:rsidR="00075F06" w:rsidRPr="006706AD" w:rsidRDefault="00075F06" w:rsidP="0084128F">
            <w:pPr>
              <w:spacing w:after="0" w:line="240" w:lineRule="auto"/>
              <w:rPr>
                <w:rFonts w:ascii="Times New Roman" w:eastAsia="Times New Roman" w:hAnsi="Times New Roman" w:cs="Times New Roman"/>
                <w:sz w:val="24"/>
                <w:szCs w:val="24"/>
              </w:rPr>
            </w:pPr>
            <w:r w:rsidRPr="006706AD">
              <w:rPr>
                <w:rFonts w:ascii="Times New Roman" w:eastAsia="Times New Roman" w:hAnsi="Times New Roman" w:cs="Times New Roman"/>
                <w:sz w:val="24"/>
                <w:szCs w:val="24"/>
              </w:rPr>
              <w:t xml:space="preserve">Вес гантелей подбирается индивидуально. Для девушек со средним уровнем физического развития – 3-4 кг, </w:t>
            </w:r>
          </w:p>
          <w:p w:rsidR="00075F06" w:rsidRPr="006706AD" w:rsidRDefault="00075F06" w:rsidP="0084128F">
            <w:pPr>
              <w:spacing w:after="0" w:line="240" w:lineRule="auto"/>
              <w:rPr>
                <w:rFonts w:ascii="Times New Roman" w:eastAsia="Times New Roman" w:hAnsi="Times New Roman" w:cs="Times New Roman"/>
                <w:sz w:val="24"/>
                <w:szCs w:val="24"/>
              </w:rPr>
            </w:pPr>
            <w:r w:rsidRPr="006706AD">
              <w:rPr>
                <w:rFonts w:ascii="Times New Roman" w:eastAsia="Times New Roman" w:hAnsi="Times New Roman" w:cs="Times New Roman"/>
                <w:sz w:val="24"/>
                <w:szCs w:val="24"/>
              </w:rPr>
              <w:t>для юношей – 6-8 кг.</w:t>
            </w:r>
          </w:p>
        </w:tc>
      </w:tr>
      <w:tr w:rsidR="00075F06" w:rsidRPr="006706AD" w:rsidTr="0084128F">
        <w:trPr>
          <w:trHeight w:val="1240"/>
        </w:trPr>
        <w:tc>
          <w:tcPr>
            <w:tcW w:w="567" w:type="dxa"/>
            <w:tcBorders>
              <w:top w:val="single" w:sz="4" w:space="0" w:color="auto"/>
              <w:left w:val="single" w:sz="4" w:space="0" w:color="auto"/>
              <w:bottom w:val="single" w:sz="4" w:space="0" w:color="auto"/>
              <w:right w:val="single" w:sz="4" w:space="0" w:color="auto"/>
            </w:tcBorders>
            <w:hideMark/>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rsidR="00075F06" w:rsidRPr="006706AD" w:rsidRDefault="00075F06" w:rsidP="0084128F">
            <w:p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Разведение гантелей в стороны</w:t>
            </w:r>
          </w:p>
        </w:tc>
        <w:tc>
          <w:tcPr>
            <w:tcW w:w="2268" w:type="dxa"/>
            <w:tcBorders>
              <w:top w:val="single" w:sz="4" w:space="0" w:color="auto"/>
              <w:left w:val="single" w:sz="4" w:space="0" w:color="auto"/>
              <w:bottom w:val="single" w:sz="4" w:space="0" w:color="auto"/>
              <w:right w:val="single" w:sz="4" w:space="0" w:color="auto"/>
            </w:tcBorders>
            <w:hideMark/>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 подхода по 10 раз</w:t>
            </w:r>
          </w:p>
        </w:tc>
        <w:tc>
          <w:tcPr>
            <w:tcW w:w="4394" w:type="dxa"/>
            <w:tcBorders>
              <w:top w:val="single" w:sz="4" w:space="0" w:color="auto"/>
              <w:left w:val="single" w:sz="4" w:space="0" w:color="auto"/>
              <w:bottom w:val="single" w:sz="4" w:space="0" w:color="auto"/>
              <w:right w:val="single" w:sz="4" w:space="0" w:color="auto"/>
            </w:tcBorders>
            <w:hideMark/>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 xml:space="preserve">Вес гантелей подбирается индивидуально. Для девушек со средним уровнем физического развития – 1,5 -2 кг, </w:t>
            </w:r>
          </w:p>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 xml:space="preserve">для юношей – 3-5 кг. </w:t>
            </w:r>
          </w:p>
        </w:tc>
      </w:tr>
      <w:tr w:rsidR="00075F06" w:rsidRPr="006706AD" w:rsidTr="0084128F">
        <w:tc>
          <w:tcPr>
            <w:tcW w:w="567" w:type="dxa"/>
            <w:tcBorders>
              <w:top w:val="single" w:sz="4" w:space="0" w:color="auto"/>
              <w:left w:val="single" w:sz="4" w:space="0" w:color="auto"/>
              <w:bottom w:val="single" w:sz="4" w:space="0" w:color="auto"/>
              <w:right w:val="single" w:sz="4" w:space="0" w:color="auto"/>
            </w:tcBorders>
            <w:hideMark/>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075F06" w:rsidRPr="006706AD" w:rsidRDefault="00075F06" w:rsidP="0084128F">
            <w:p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Разведение гантелей в стороны в наклоне</w:t>
            </w:r>
          </w:p>
        </w:tc>
        <w:tc>
          <w:tcPr>
            <w:tcW w:w="2268" w:type="dxa"/>
            <w:tcBorders>
              <w:top w:val="single" w:sz="4" w:space="0" w:color="auto"/>
              <w:left w:val="single" w:sz="4" w:space="0" w:color="auto"/>
              <w:bottom w:val="single" w:sz="4" w:space="0" w:color="auto"/>
              <w:right w:val="single" w:sz="4" w:space="0" w:color="auto"/>
            </w:tcBorders>
            <w:hideMark/>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 подхода по 10 раз</w:t>
            </w:r>
          </w:p>
        </w:tc>
        <w:tc>
          <w:tcPr>
            <w:tcW w:w="4394" w:type="dxa"/>
            <w:tcBorders>
              <w:top w:val="single" w:sz="4" w:space="0" w:color="auto"/>
              <w:left w:val="single" w:sz="4" w:space="0" w:color="auto"/>
              <w:bottom w:val="single" w:sz="4" w:space="0" w:color="auto"/>
              <w:right w:val="single" w:sz="4" w:space="0" w:color="auto"/>
            </w:tcBorders>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 xml:space="preserve">Вес гантелей подбирается индивидуально. Для девушек со средним уровнем физического развития – 1,5 -2 кг, </w:t>
            </w:r>
          </w:p>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для юношей – 3-5 кг.</w:t>
            </w:r>
          </w:p>
        </w:tc>
      </w:tr>
      <w:tr w:rsidR="00075F06" w:rsidRPr="006706AD" w:rsidTr="0084128F">
        <w:tc>
          <w:tcPr>
            <w:tcW w:w="567" w:type="dxa"/>
            <w:tcBorders>
              <w:top w:val="single" w:sz="4" w:space="0" w:color="auto"/>
              <w:left w:val="single" w:sz="4" w:space="0" w:color="auto"/>
              <w:bottom w:val="single" w:sz="4" w:space="0" w:color="auto"/>
              <w:right w:val="single" w:sz="4" w:space="0" w:color="auto"/>
            </w:tcBorders>
            <w:hideMark/>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 xml:space="preserve">4. </w:t>
            </w:r>
          </w:p>
        </w:tc>
        <w:tc>
          <w:tcPr>
            <w:tcW w:w="2127" w:type="dxa"/>
            <w:tcBorders>
              <w:top w:val="single" w:sz="4" w:space="0" w:color="auto"/>
              <w:left w:val="single" w:sz="4" w:space="0" w:color="auto"/>
              <w:bottom w:val="single" w:sz="4" w:space="0" w:color="auto"/>
              <w:right w:val="single" w:sz="4" w:space="0" w:color="auto"/>
            </w:tcBorders>
            <w:hideMark/>
          </w:tcPr>
          <w:p w:rsidR="00075F06" w:rsidRPr="006706AD" w:rsidRDefault="00075F06" w:rsidP="0084128F">
            <w:p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Подъём гантелей на бицепс стоя</w:t>
            </w:r>
          </w:p>
        </w:tc>
        <w:tc>
          <w:tcPr>
            <w:tcW w:w="2268" w:type="dxa"/>
            <w:tcBorders>
              <w:top w:val="single" w:sz="4" w:space="0" w:color="auto"/>
              <w:left w:val="single" w:sz="4" w:space="0" w:color="auto"/>
              <w:bottom w:val="single" w:sz="4" w:space="0" w:color="auto"/>
              <w:right w:val="single" w:sz="4" w:space="0" w:color="auto"/>
            </w:tcBorders>
            <w:hideMark/>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 похода по 10 - 20 раз</w:t>
            </w:r>
          </w:p>
        </w:tc>
        <w:tc>
          <w:tcPr>
            <w:tcW w:w="4394" w:type="dxa"/>
            <w:tcBorders>
              <w:top w:val="single" w:sz="4" w:space="0" w:color="auto"/>
              <w:left w:val="single" w:sz="4" w:space="0" w:color="auto"/>
              <w:bottom w:val="single" w:sz="4" w:space="0" w:color="auto"/>
              <w:right w:val="single" w:sz="4" w:space="0" w:color="auto"/>
            </w:tcBorders>
            <w:hideMark/>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Вес гантелей подбирается индивидуально. Для девушек со средним уровнем физического развития – 2 -4 кг, для юношей – 5-8 кг.</w:t>
            </w:r>
          </w:p>
        </w:tc>
      </w:tr>
    </w:tbl>
    <w:p w:rsidR="00075F06" w:rsidRPr="006706AD" w:rsidRDefault="00075F06" w:rsidP="00075F06">
      <w:pPr>
        <w:spacing w:after="0" w:line="240" w:lineRule="auto"/>
        <w:rPr>
          <w:rFonts w:ascii="Times New Roman" w:hAnsi="Times New Roman" w:cs="Times New Roman"/>
          <w:b/>
          <w:bCs/>
          <w:color w:val="000000" w:themeColor="text1"/>
          <w:sz w:val="24"/>
          <w:szCs w:val="24"/>
        </w:rPr>
      </w:pPr>
    </w:p>
    <w:p w:rsidR="00075F06" w:rsidRPr="006706AD" w:rsidRDefault="00075F06" w:rsidP="00075F06">
      <w:pPr>
        <w:spacing w:after="0" w:line="240" w:lineRule="auto"/>
        <w:rPr>
          <w:rFonts w:ascii="Times New Roman" w:hAnsi="Times New Roman" w:cs="Times New Roman"/>
          <w:b/>
          <w:bCs/>
          <w:color w:val="000000" w:themeColor="text1"/>
          <w:sz w:val="24"/>
          <w:szCs w:val="24"/>
        </w:rPr>
      </w:pPr>
      <w:r w:rsidRPr="006706AD">
        <w:rPr>
          <w:rFonts w:ascii="Times New Roman" w:hAnsi="Times New Roman" w:cs="Times New Roman"/>
          <w:b/>
          <w:bCs/>
          <w:color w:val="000000" w:themeColor="text1"/>
          <w:sz w:val="24"/>
          <w:szCs w:val="24"/>
        </w:rPr>
        <w:lastRenderedPageBreak/>
        <w:t xml:space="preserve">Тема </w:t>
      </w:r>
      <w:r>
        <w:rPr>
          <w:rFonts w:ascii="Times New Roman" w:hAnsi="Times New Roman" w:cs="Times New Roman"/>
          <w:b/>
          <w:bCs/>
          <w:color w:val="000000" w:themeColor="text1"/>
          <w:sz w:val="24"/>
          <w:szCs w:val="24"/>
        </w:rPr>
        <w:t>Баскетбол</w:t>
      </w:r>
    </w:p>
    <w:p w:rsidR="00075F06" w:rsidRPr="006706AD" w:rsidRDefault="00075F06" w:rsidP="00075F06">
      <w:pPr>
        <w:spacing w:after="0" w:line="240" w:lineRule="auto"/>
        <w:jc w:val="both"/>
        <w:rPr>
          <w:rFonts w:ascii="Times New Roman" w:hAnsi="Times New Roman" w:cs="Times New Roman"/>
          <w:b/>
          <w:bCs/>
          <w:sz w:val="24"/>
          <w:szCs w:val="24"/>
        </w:rPr>
      </w:pPr>
      <w:r w:rsidRPr="006706AD">
        <w:rPr>
          <w:rFonts w:ascii="Times New Roman" w:hAnsi="Times New Roman" w:cs="Times New Roman"/>
          <w:b/>
          <w:bCs/>
          <w:sz w:val="24"/>
          <w:szCs w:val="24"/>
        </w:rPr>
        <w:t>Перечень контрольных упражнений:</w:t>
      </w:r>
    </w:p>
    <w:p w:rsidR="00075F06" w:rsidRPr="006706AD" w:rsidRDefault="00075F06" w:rsidP="00075F06">
      <w:pPr>
        <w:pStyle w:val="a7"/>
        <w:numPr>
          <w:ilvl w:val="0"/>
          <w:numId w:val="11"/>
        </w:numPr>
        <w:spacing w:after="0" w:line="240" w:lineRule="auto"/>
        <w:ind w:left="0"/>
        <w:jc w:val="both"/>
        <w:rPr>
          <w:rFonts w:ascii="Times New Roman" w:hAnsi="Times New Roman" w:cs="Times New Roman"/>
          <w:color w:val="000000" w:themeColor="text1"/>
          <w:sz w:val="24"/>
          <w:szCs w:val="24"/>
        </w:rPr>
      </w:pPr>
      <w:r w:rsidRPr="006706AD">
        <w:rPr>
          <w:rFonts w:ascii="Times New Roman" w:hAnsi="Times New Roman" w:cs="Times New Roman"/>
          <w:color w:val="000000" w:themeColor="text1"/>
          <w:sz w:val="24"/>
          <w:szCs w:val="24"/>
        </w:rPr>
        <w:t>челночный бег с ведением мяча,</w:t>
      </w:r>
    </w:p>
    <w:p w:rsidR="00075F06" w:rsidRPr="006706AD" w:rsidRDefault="00075F06" w:rsidP="00075F06">
      <w:pPr>
        <w:pStyle w:val="a7"/>
        <w:numPr>
          <w:ilvl w:val="0"/>
          <w:numId w:val="11"/>
        </w:numPr>
        <w:spacing w:after="0" w:line="240" w:lineRule="auto"/>
        <w:ind w:left="0"/>
        <w:jc w:val="both"/>
        <w:rPr>
          <w:rFonts w:ascii="Times New Roman" w:hAnsi="Times New Roman" w:cs="Times New Roman"/>
          <w:color w:val="000000" w:themeColor="text1"/>
          <w:sz w:val="24"/>
          <w:szCs w:val="24"/>
        </w:rPr>
      </w:pPr>
      <w:r w:rsidRPr="006706AD">
        <w:rPr>
          <w:rFonts w:ascii="Times New Roman" w:eastAsia="Calibri" w:hAnsi="Times New Roman" w:cs="Times New Roman"/>
          <w:sz w:val="24"/>
          <w:szCs w:val="24"/>
        </w:rPr>
        <w:t xml:space="preserve">атаки кольца, </w:t>
      </w:r>
    </w:p>
    <w:p w:rsidR="00075F06" w:rsidRPr="006706AD" w:rsidRDefault="00075F06" w:rsidP="00075F06">
      <w:pPr>
        <w:pStyle w:val="a7"/>
        <w:numPr>
          <w:ilvl w:val="0"/>
          <w:numId w:val="11"/>
        </w:numPr>
        <w:spacing w:after="0" w:line="240" w:lineRule="auto"/>
        <w:ind w:left="0"/>
        <w:jc w:val="both"/>
        <w:rPr>
          <w:rFonts w:ascii="Times New Roman" w:hAnsi="Times New Roman" w:cs="Times New Roman"/>
          <w:color w:val="FF0000"/>
          <w:sz w:val="24"/>
          <w:szCs w:val="24"/>
          <w:shd w:val="clear" w:color="auto" w:fill="FFFFFF"/>
        </w:rPr>
      </w:pPr>
      <w:r w:rsidRPr="006706AD">
        <w:rPr>
          <w:rFonts w:ascii="Times New Roman" w:eastAsia="Calibri" w:hAnsi="Times New Roman" w:cs="Times New Roman"/>
          <w:sz w:val="24"/>
          <w:szCs w:val="24"/>
        </w:rPr>
        <w:t>подбор мяча,</w:t>
      </w:r>
    </w:p>
    <w:p w:rsidR="00075F06" w:rsidRPr="006706AD" w:rsidRDefault="00075F06" w:rsidP="00075F06">
      <w:pPr>
        <w:pStyle w:val="a7"/>
        <w:numPr>
          <w:ilvl w:val="0"/>
          <w:numId w:val="11"/>
        </w:numPr>
        <w:spacing w:after="0" w:line="240" w:lineRule="auto"/>
        <w:ind w:left="0"/>
        <w:jc w:val="both"/>
        <w:rPr>
          <w:rFonts w:ascii="Times New Roman" w:eastAsia="Calibri" w:hAnsi="Times New Roman" w:cs="Times New Roman"/>
          <w:sz w:val="24"/>
          <w:szCs w:val="24"/>
        </w:rPr>
      </w:pPr>
      <w:r w:rsidRPr="006706AD">
        <w:rPr>
          <w:rFonts w:ascii="Times New Roman" w:eastAsia="Calibri" w:hAnsi="Times New Roman" w:cs="Times New Roman"/>
          <w:sz w:val="24"/>
          <w:szCs w:val="24"/>
        </w:rPr>
        <w:t>передача мяча игроку,</w:t>
      </w:r>
    </w:p>
    <w:p w:rsidR="00075F06" w:rsidRPr="00B00C52" w:rsidRDefault="00075F06" w:rsidP="00075F06">
      <w:pPr>
        <w:pStyle w:val="a7"/>
        <w:numPr>
          <w:ilvl w:val="0"/>
          <w:numId w:val="11"/>
        </w:numPr>
        <w:spacing w:after="0" w:line="240" w:lineRule="auto"/>
        <w:ind w:left="0"/>
        <w:jc w:val="both"/>
        <w:rPr>
          <w:rFonts w:ascii="Times New Roman" w:hAnsi="Times New Roman" w:cs="Times New Roman"/>
          <w:b/>
          <w:bCs/>
          <w:sz w:val="24"/>
          <w:szCs w:val="24"/>
        </w:rPr>
      </w:pPr>
      <w:r w:rsidRPr="006706AD">
        <w:rPr>
          <w:rFonts w:ascii="Times New Roman" w:eastAsia="Calibri" w:hAnsi="Times New Roman" w:cs="Times New Roman"/>
          <w:sz w:val="24"/>
          <w:szCs w:val="24"/>
        </w:rPr>
        <w:t>имитация тактического взаимодействия игроков</w:t>
      </w:r>
    </w:p>
    <w:p w:rsidR="00075F06" w:rsidRPr="006706AD" w:rsidRDefault="00075F06" w:rsidP="00075F0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Тема  Волейбол</w:t>
      </w:r>
    </w:p>
    <w:p w:rsidR="00075F06" w:rsidRPr="006706AD" w:rsidRDefault="00075F06" w:rsidP="00075F06">
      <w:pPr>
        <w:spacing w:after="0" w:line="240" w:lineRule="auto"/>
        <w:jc w:val="both"/>
        <w:rPr>
          <w:rFonts w:ascii="Times New Roman" w:hAnsi="Times New Roman" w:cs="Times New Roman"/>
          <w:b/>
          <w:bCs/>
          <w:sz w:val="24"/>
          <w:szCs w:val="24"/>
        </w:rPr>
      </w:pPr>
      <w:r w:rsidRPr="006706AD">
        <w:rPr>
          <w:rFonts w:ascii="Times New Roman" w:hAnsi="Times New Roman" w:cs="Times New Roman"/>
          <w:b/>
          <w:bCs/>
          <w:sz w:val="24"/>
          <w:szCs w:val="24"/>
        </w:rPr>
        <w:t>Перечень контрольных упражнений:</w:t>
      </w:r>
    </w:p>
    <w:p w:rsidR="00075F06" w:rsidRPr="006706AD" w:rsidRDefault="00075F06" w:rsidP="00075F06">
      <w:pPr>
        <w:pStyle w:val="a7"/>
        <w:numPr>
          <w:ilvl w:val="0"/>
          <w:numId w:val="10"/>
        </w:numPr>
        <w:spacing w:after="0" w:line="240" w:lineRule="auto"/>
        <w:ind w:left="0"/>
        <w:jc w:val="both"/>
        <w:rPr>
          <w:rFonts w:ascii="Times New Roman" w:hAnsi="Times New Roman" w:cs="Times New Roman"/>
          <w:sz w:val="24"/>
          <w:szCs w:val="24"/>
        </w:rPr>
      </w:pPr>
      <w:r w:rsidRPr="006706AD">
        <w:rPr>
          <w:rFonts w:ascii="Times New Roman" w:hAnsi="Times New Roman" w:cs="Times New Roman"/>
          <w:sz w:val="24"/>
          <w:szCs w:val="24"/>
        </w:rPr>
        <w:t>броски набивного мяча способом «двумя руками сверху»;</w:t>
      </w:r>
    </w:p>
    <w:p w:rsidR="00075F06" w:rsidRPr="006706AD" w:rsidRDefault="00075F06" w:rsidP="00075F06">
      <w:pPr>
        <w:pStyle w:val="a7"/>
        <w:numPr>
          <w:ilvl w:val="0"/>
          <w:numId w:val="10"/>
        </w:numPr>
        <w:spacing w:after="0" w:line="240" w:lineRule="auto"/>
        <w:ind w:left="0"/>
        <w:jc w:val="both"/>
        <w:rPr>
          <w:rFonts w:ascii="Times New Roman" w:hAnsi="Times New Roman" w:cs="Times New Roman"/>
          <w:sz w:val="24"/>
          <w:szCs w:val="24"/>
        </w:rPr>
      </w:pPr>
      <w:r w:rsidRPr="006706AD">
        <w:rPr>
          <w:rFonts w:ascii="Times New Roman" w:hAnsi="Times New Roman" w:cs="Times New Roman"/>
          <w:sz w:val="24"/>
          <w:szCs w:val="24"/>
        </w:rPr>
        <w:t>замах и имитация ударного движения по подвешенному мячу</w:t>
      </w:r>
      <w:r w:rsidRPr="006706AD">
        <w:rPr>
          <w:rFonts w:ascii="Times New Roman" w:eastAsia="Calibri" w:hAnsi="Times New Roman" w:cs="Times New Roman"/>
          <w:sz w:val="24"/>
          <w:szCs w:val="24"/>
        </w:rPr>
        <w:t>;</w:t>
      </w:r>
    </w:p>
    <w:p w:rsidR="00075F06" w:rsidRPr="006706AD" w:rsidRDefault="00075F06" w:rsidP="00075F06">
      <w:pPr>
        <w:pStyle w:val="a7"/>
        <w:numPr>
          <w:ilvl w:val="0"/>
          <w:numId w:val="10"/>
        </w:numPr>
        <w:spacing w:after="0" w:line="240" w:lineRule="auto"/>
        <w:ind w:left="0"/>
        <w:jc w:val="both"/>
        <w:rPr>
          <w:rFonts w:ascii="Times New Roman" w:hAnsi="Times New Roman" w:cs="Times New Roman"/>
          <w:sz w:val="24"/>
          <w:szCs w:val="24"/>
          <w:shd w:val="clear" w:color="auto" w:fill="FFFFFF"/>
        </w:rPr>
      </w:pPr>
      <w:r w:rsidRPr="006706AD">
        <w:rPr>
          <w:rFonts w:ascii="Times New Roman" w:hAnsi="Times New Roman" w:cs="Times New Roman"/>
          <w:sz w:val="24"/>
          <w:szCs w:val="24"/>
        </w:rPr>
        <w:t>подача мяча на расстояние 8-10 метров</w:t>
      </w:r>
      <w:r w:rsidRPr="006706AD">
        <w:rPr>
          <w:rFonts w:ascii="Times New Roman" w:eastAsia="Calibri" w:hAnsi="Times New Roman" w:cs="Times New Roman"/>
          <w:sz w:val="24"/>
          <w:szCs w:val="24"/>
        </w:rPr>
        <w:t>;</w:t>
      </w:r>
    </w:p>
    <w:p w:rsidR="00075F06" w:rsidRPr="00B00C52" w:rsidRDefault="00075F06" w:rsidP="00075F06">
      <w:pPr>
        <w:pStyle w:val="a7"/>
        <w:numPr>
          <w:ilvl w:val="0"/>
          <w:numId w:val="10"/>
        </w:numPr>
        <w:spacing w:after="0" w:line="240" w:lineRule="auto"/>
        <w:ind w:left="0"/>
        <w:jc w:val="both"/>
        <w:rPr>
          <w:rFonts w:ascii="Times New Roman" w:eastAsia="Calibri" w:hAnsi="Times New Roman" w:cs="Times New Roman"/>
          <w:sz w:val="24"/>
          <w:szCs w:val="24"/>
        </w:rPr>
      </w:pPr>
      <w:r w:rsidRPr="006706AD">
        <w:rPr>
          <w:rFonts w:ascii="Times New Roman" w:hAnsi="Times New Roman" w:cs="Times New Roman"/>
          <w:sz w:val="24"/>
          <w:szCs w:val="24"/>
        </w:rPr>
        <w:t>верхней прямой подачи мяча через сетку.</w:t>
      </w:r>
      <w:r w:rsidRPr="006706AD">
        <w:rPr>
          <w:rFonts w:ascii="Times New Roman" w:hAnsi="Times New Roman" w:cs="Times New Roman"/>
          <w:i/>
          <w:sz w:val="24"/>
          <w:szCs w:val="24"/>
        </w:rPr>
        <w:t xml:space="preserve">  </w:t>
      </w:r>
    </w:p>
    <w:p w:rsidR="00075F06" w:rsidRPr="006706AD" w:rsidRDefault="00075F06" w:rsidP="00075F0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Тема </w:t>
      </w:r>
      <w:r w:rsidRPr="006706AD">
        <w:rPr>
          <w:rFonts w:ascii="Times New Roman" w:hAnsi="Times New Roman" w:cs="Times New Roman"/>
          <w:b/>
          <w:bCs/>
          <w:sz w:val="24"/>
          <w:szCs w:val="24"/>
        </w:rPr>
        <w:t>Лапта</w:t>
      </w:r>
    </w:p>
    <w:p w:rsidR="00075F06" w:rsidRPr="006706AD" w:rsidRDefault="00075F06" w:rsidP="00075F06">
      <w:pPr>
        <w:spacing w:after="0" w:line="240" w:lineRule="auto"/>
        <w:jc w:val="both"/>
        <w:rPr>
          <w:rFonts w:ascii="Times New Roman" w:hAnsi="Times New Roman" w:cs="Times New Roman"/>
          <w:b/>
          <w:bCs/>
          <w:sz w:val="24"/>
          <w:szCs w:val="24"/>
        </w:rPr>
      </w:pPr>
      <w:r w:rsidRPr="006706AD">
        <w:rPr>
          <w:rFonts w:ascii="Times New Roman" w:hAnsi="Times New Roman" w:cs="Times New Roman"/>
          <w:b/>
          <w:bCs/>
          <w:sz w:val="24"/>
          <w:szCs w:val="24"/>
        </w:rPr>
        <w:t>Подвижная игра с мячом</w:t>
      </w:r>
    </w:p>
    <w:p w:rsidR="00075F06" w:rsidRPr="006706AD" w:rsidRDefault="00075F06" w:rsidP="00075F06">
      <w:pPr>
        <w:spacing w:after="0" w:line="240" w:lineRule="auto"/>
        <w:rPr>
          <w:rFonts w:ascii="Times New Roman" w:hAnsi="Times New Roman" w:cs="Times New Roman"/>
          <w:b/>
          <w:bCs/>
          <w:sz w:val="24"/>
          <w:szCs w:val="24"/>
        </w:rPr>
      </w:pPr>
      <w:r w:rsidRPr="006706AD">
        <w:rPr>
          <w:rFonts w:ascii="Times New Roman" w:eastAsia="Times New Roman" w:hAnsi="Times New Roman" w:cs="Times New Roman"/>
          <w:b/>
          <w:bCs/>
          <w:sz w:val="24"/>
          <w:szCs w:val="24"/>
          <w:lang w:eastAsia="ru-RU"/>
        </w:rPr>
        <w:t xml:space="preserve"> Тема </w:t>
      </w:r>
      <w:r w:rsidRPr="006706AD">
        <w:rPr>
          <w:rFonts w:ascii="Times New Roman" w:hAnsi="Times New Roman" w:cs="Times New Roman"/>
          <w:b/>
          <w:bCs/>
          <w:sz w:val="24"/>
          <w:szCs w:val="24"/>
        </w:rPr>
        <w:t>Лёгкая атлетика</w:t>
      </w:r>
    </w:p>
    <w:p w:rsidR="00075F06" w:rsidRPr="006706AD" w:rsidRDefault="00075F06" w:rsidP="00075F06">
      <w:pPr>
        <w:spacing w:after="0" w:line="240" w:lineRule="auto"/>
        <w:jc w:val="both"/>
        <w:rPr>
          <w:rFonts w:ascii="Times New Roman" w:hAnsi="Times New Roman" w:cs="Times New Roman"/>
          <w:b/>
          <w:bCs/>
          <w:sz w:val="24"/>
          <w:szCs w:val="24"/>
        </w:rPr>
      </w:pPr>
      <w:r w:rsidRPr="006706AD">
        <w:rPr>
          <w:rFonts w:ascii="Times New Roman" w:hAnsi="Times New Roman" w:cs="Times New Roman"/>
          <w:b/>
          <w:bCs/>
          <w:sz w:val="24"/>
          <w:szCs w:val="24"/>
        </w:rPr>
        <w:t>Перечень контрольных нормативов:</w:t>
      </w:r>
    </w:p>
    <w:p w:rsidR="00075F06" w:rsidRPr="006706AD" w:rsidRDefault="00075F06" w:rsidP="00075F06">
      <w:pPr>
        <w:spacing w:after="0" w:line="240" w:lineRule="auto"/>
        <w:jc w:val="both"/>
        <w:rPr>
          <w:rFonts w:ascii="Times New Roman" w:hAnsi="Times New Roman" w:cs="Times New Roman"/>
          <w:b/>
          <w:bCs/>
          <w:sz w:val="24"/>
          <w:szCs w:val="24"/>
        </w:rPr>
      </w:pPr>
    </w:p>
    <w:tbl>
      <w:tblPr>
        <w:tblStyle w:val="af1"/>
        <w:tblW w:w="9356" w:type="dxa"/>
        <w:tblInd w:w="-147" w:type="dxa"/>
        <w:tblLayout w:type="fixed"/>
        <w:tblLook w:val="0000" w:firstRow="0" w:lastRow="0" w:firstColumn="0" w:lastColumn="0" w:noHBand="0" w:noVBand="0"/>
      </w:tblPr>
      <w:tblGrid>
        <w:gridCol w:w="565"/>
        <w:gridCol w:w="3972"/>
        <w:gridCol w:w="803"/>
        <w:gridCol w:w="803"/>
        <w:gridCol w:w="803"/>
        <w:gridCol w:w="803"/>
        <w:gridCol w:w="803"/>
        <w:gridCol w:w="804"/>
      </w:tblGrid>
      <w:tr w:rsidR="00075F06" w:rsidRPr="006706AD" w:rsidTr="0084128F">
        <w:trPr>
          <w:trHeight w:hRule="exact" w:val="360"/>
        </w:trPr>
        <w:tc>
          <w:tcPr>
            <w:tcW w:w="565" w:type="dxa"/>
            <w:vMerge w:val="restart"/>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w:t>
            </w:r>
          </w:p>
          <w:p w:rsidR="00075F06" w:rsidRPr="006706AD" w:rsidRDefault="00075F06" w:rsidP="0084128F">
            <w:pPr>
              <w:spacing w:after="0" w:line="240" w:lineRule="auto"/>
              <w:rPr>
                <w:rFonts w:ascii="Times New Roman" w:hAnsi="Times New Roman" w:cs="Times New Roman"/>
                <w:sz w:val="24"/>
                <w:szCs w:val="24"/>
              </w:rPr>
            </w:pPr>
          </w:p>
          <w:p w:rsidR="00075F06" w:rsidRPr="006706AD" w:rsidRDefault="00075F06" w:rsidP="0084128F">
            <w:pPr>
              <w:spacing w:after="0" w:line="240" w:lineRule="auto"/>
              <w:rPr>
                <w:rFonts w:ascii="Times New Roman" w:hAnsi="Times New Roman" w:cs="Times New Roman"/>
                <w:sz w:val="24"/>
                <w:szCs w:val="24"/>
              </w:rPr>
            </w:pPr>
          </w:p>
        </w:tc>
        <w:tc>
          <w:tcPr>
            <w:tcW w:w="3972" w:type="dxa"/>
            <w:vMerge w:val="restart"/>
          </w:tcPr>
          <w:p w:rsidR="00075F06" w:rsidRPr="006706AD" w:rsidRDefault="00075F06" w:rsidP="0084128F">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Нормативы</w:t>
            </w:r>
          </w:p>
          <w:p w:rsidR="00075F06" w:rsidRPr="006706AD" w:rsidRDefault="00075F06" w:rsidP="0084128F">
            <w:pPr>
              <w:spacing w:after="0" w:line="240" w:lineRule="auto"/>
              <w:rPr>
                <w:rFonts w:ascii="Times New Roman" w:hAnsi="Times New Roman" w:cs="Times New Roman"/>
                <w:sz w:val="24"/>
                <w:szCs w:val="24"/>
              </w:rPr>
            </w:pPr>
          </w:p>
        </w:tc>
        <w:tc>
          <w:tcPr>
            <w:tcW w:w="2409" w:type="dxa"/>
            <w:gridSpan w:val="3"/>
          </w:tcPr>
          <w:p w:rsidR="00075F06" w:rsidRPr="006706AD" w:rsidRDefault="00075F06" w:rsidP="0084128F">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юноши</w:t>
            </w:r>
          </w:p>
          <w:p w:rsidR="00075F06" w:rsidRPr="006706AD" w:rsidRDefault="00075F06" w:rsidP="0084128F">
            <w:pPr>
              <w:spacing w:after="0" w:line="240" w:lineRule="auto"/>
              <w:jc w:val="center"/>
              <w:rPr>
                <w:rFonts w:ascii="Times New Roman" w:hAnsi="Times New Roman" w:cs="Times New Roman"/>
                <w:sz w:val="24"/>
                <w:szCs w:val="24"/>
              </w:rPr>
            </w:pPr>
            <w:r w:rsidRPr="006706AD">
              <w:rPr>
                <w:rFonts w:ascii="Times New Roman" w:hAnsi="Times New Roman" w:cs="Times New Roman"/>
                <w:b/>
                <w:bCs/>
                <w:sz w:val="24"/>
                <w:szCs w:val="24"/>
              </w:rPr>
              <w:t>мальчики</w:t>
            </w:r>
          </w:p>
          <w:p w:rsidR="00075F06" w:rsidRPr="006706AD" w:rsidRDefault="00075F06" w:rsidP="0084128F">
            <w:pPr>
              <w:spacing w:after="0" w:line="240" w:lineRule="auto"/>
              <w:jc w:val="center"/>
              <w:rPr>
                <w:rFonts w:ascii="Times New Roman" w:hAnsi="Times New Roman" w:cs="Times New Roman"/>
                <w:sz w:val="24"/>
                <w:szCs w:val="24"/>
              </w:rPr>
            </w:pPr>
          </w:p>
          <w:p w:rsidR="00075F06" w:rsidRPr="006706AD" w:rsidRDefault="00075F06" w:rsidP="0084128F">
            <w:pPr>
              <w:spacing w:after="0" w:line="240" w:lineRule="auto"/>
              <w:jc w:val="center"/>
              <w:rPr>
                <w:rFonts w:ascii="Times New Roman" w:hAnsi="Times New Roman" w:cs="Times New Roman"/>
                <w:sz w:val="24"/>
                <w:szCs w:val="24"/>
              </w:rPr>
            </w:pPr>
          </w:p>
        </w:tc>
        <w:tc>
          <w:tcPr>
            <w:tcW w:w="2410" w:type="dxa"/>
            <w:gridSpan w:val="3"/>
          </w:tcPr>
          <w:p w:rsidR="00075F06" w:rsidRPr="006706AD" w:rsidRDefault="00075F06" w:rsidP="0084128F">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девушки</w:t>
            </w:r>
          </w:p>
          <w:p w:rsidR="00075F06" w:rsidRPr="006706AD" w:rsidRDefault="00075F06" w:rsidP="0084128F">
            <w:pPr>
              <w:spacing w:after="0" w:line="240" w:lineRule="auto"/>
              <w:jc w:val="center"/>
              <w:rPr>
                <w:rFonts w:ascii="Times New Roman" w:hAnsi="Times New Roman" w:cs="Times New Roman"/>
                <w:sz w:val="24"/>
                <w:szCs w:val="24"/>
              </w:rPr>
            </w:pPr>
            <w:r w:rsidRPr="006706AD">
              <w:rPr>
                <w:rFonts w:ascii="Times New Roman" w:hAnsi="Times New Roman" w:cs="Times New Roman"/>
                <w:b/>
                <w:bCs/>
                <w:sz w:val="24"/>
                <w:szCs w:val="24"/>
              </w:rPr>
              <w:t>девочки</w:t>
            </w:r>
          </w:p>
          <w:p w:rsidR="00075F06" w:rsidRPr="006706AD" w:rsidRDefault="00075F06" w:rsidP="0084128F">
            <w:pPr>
              <w:spacing w:after="0" w:line="240" w:lineRule="auto"/>
              <w:jc w:val="center"/>
              <w:rPr>
                <w:rFonts w:ascii="Times New Roman" w:hAnsi="Times New Roman" w:cs="Times New Roman"/>
                <w:sz w:val="24"/>
                <w:szCs w:val="24"/>
              </w:rPr>
            </w:pPr>
          </w:p>
          <w:p w:rsidR="00075F06" w:rsidRPr="006706AD" w:rsidRDefault="00075F06" w:rsidP="0084128F">
            <w:pPr>
              <w:spacing w:after="0" w:line="240" w:lineRule="auto"/>
              <w:jc w:val="center"/>
              <w:rPr>
                <w:rFonts w:ascii="Times New Roman" w:hAnsi="Times New Roman" w:cs="Times New Roman"/>
                <w:sz w:val="24"/>
                <w:szCs w:val="24"/>
              </w:rPr>
            </w:pPr>
          </w:p>
        </w:tc>
      </w:tr>
      <w:tr w:rsidR="00075F06" w:rsidRPr="006706AD" w:rsidTr="0084128F">
        <w:trPr>
          <w:trHeight w:hRule="exact" w:val="400"/>
        </w:trPr>
        <w:tc>
          <w:tcPr>
            <w:tcW w:w="565" w:type="dxa"/>
            <w:vMerge/>
          </w:tcPr>
          <w:p w:rsidR="00075F06" w:rsidRPr="006706AD" w:rsidRDefault="00075F06" w:rsidP="0084128F">
            <w:pPr>
              <w:spacing w:after="0" w:line="240" w:lineRule="auto"/>
              <w:rPr>
                <w:rFonts w:ascii="Times New Roman" w:hAnsi="Times New Roman" w:cs="Times New Roman"/>
                <w:sz w:val="24"/>
                <w:szCs w:val="24"/>
              </w:rPr>
            </w:pPr>
          </w:p>
        </w:tc>
        <w:tc>
          <w:tcPr>
            <w:tcW w:w="3972" w:type="dxa"/>
            <w:vMerge/>
          </w:tcPr>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«5»</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«4»</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«5»</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«4»</w:t>
            </w:r>
          </w:p>
          <w:p w:rsidR="00075F06" w:rsidRPr="006706AD" w:rsidRDefault="00075F06" w:rsidP="0084128F">
            <w:pPr>
              <w:spacing w:after="0" w:line="240" w:lineRule="auto"/>
              <w:rPr>
                <w:rFonts w:ascii="Times New Roman" w:hAnsi="Times New Roman" w:cs="Times New Roman"/>
                <w:sz w:val="24"/>
                <w:szCs w:val="24"/>
              </w:rPr>
            </w:pPr>
          </w:p>
        </w:tc>
        <w:tc>
          <w:tcPr>
            <w:tcW w:w="804"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w:t>
            </w:r>
          </w:p>
          <w:p w:rsidR="00075F06" w:rsidRPr="006706AD" w:rsidRDefault="00075F06" w:rsidP="0084128F">
            <w:pPr>
              <w:spacing w:after="0" w:line="240" w:lineRule="auto"/>
              <w:rPr>
                <w:rFonts w:ascii="Times New Roman" w:hAnsi="Times New Roman" w:cs="Times New Roman"/>
                <w:sz w:val="24"/>
                <w:szCs w:val="24"/>
              </w:rPr>
            </w:pPr>
          </w:p>
        </w:tc>
      </w:tr>
      <w:tr w:rsidR="00075F06" w:rsidRPr="006706AD" w:rsidTr="0084128F">
        <w:trPr>
          <w:trHeight w:hRule="exact" w:val="440"/>
        </w:trPr>
        <w:tc>
          <w:tcPr>
            <w:tcW w:w="565"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w:t>
            </w:r>
          </w:p>
          <w:p w:rsidR="00075F06" w:rsidRPr="006706AD" w:rsidRDefault="00075F06" w:rsidP="0084128F">
            <w:pPr>
              <w:spacing w:after="0" w:line="240" w:lineRule="auto"/>
              <w:rPr>
                <w:rFonts w:ascii="Times New Roman" w:hAnsi="Times New Roman" w:cs="Times New Roman"/>
                <w:sz w:val="24"/>
                <w:szCs w:val="24"/>
              </w:rPr>
            </w:pPr>
          </w:p>
        </w:tc>
        <w:tc>
          <w:tcPr>
            <w:tcW w:w="3972"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Бег 60 м. (сек.)</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8,4</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8,8</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9,2</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9,7</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10,0</w:t>
            </w:r>
          </w:p>
          <w:p w:rsidR="00075F06" w:rsidRPr="006706AD" w:rsidRDefault="00075F06" w:rsidP="0084128F">
            <w:pPr>
              <w:spacing w:after="0" w:line="240" w:lineRule="auto"/>
              <w:rPr>
                <w:rFonts w:ascii="Times New Roman" w:hAnsi="Times New Roman" w:cs="Times New Roman"/>
                <w:sz w:val="24"/>
                <w:szCs w:val="24"/>
              </w:rPr>
            </w:pPr>
          </w:p>
        </w:tc>
        <w:tc>
          <w:tcPr>
            <w:tcW w:w="804"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10,5</w:t>
            </w:r>
          </w:p>
          <w:p w:rsidR="00075F06" w:rsidRPr="006706AD" w:rsidRDefault="00075F06" w:rsidP="0084128F">
            <w:pPr>
              <w:spacing w:after="0" w:line="240" w:lineRule="auto"/>
              <w:rPr>
                <w:rFonts w:ascii="Times New Roman" w:hAnsi="Times New Roman" w:cs="Times New Roman"/>
                <w:sz w:val="24"/>
                <w:szCs w:val="24"/>
              </w:rPr>
            </w:pPr>
          </w:p>
        </w:tc>
      </w:tr>
      <w:tr w:rsidR="00075F06" w:rsidRPr="006706AD" w:rsidTr="0084128F">
        <w:trPr>
          <w:trHeight w:hRule="exact" w:val="440"/>
        </w:trPr>
        <w:tc>
          <w:tcPr>
            <w:tcW w:w="565"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w:t>
            </w:r>
          </w:p>
          <w:p w:rsidR="00075F06" w:rsidRPr="006706AD" w:rsidRDefault="00075F06" w:rsidP="0084128F">
            <w:pPr>
              <w:spacing w:after="0" w:line="240" w:lineRule="auto"/>
              <w:rPr>
                <w:rFonts w:ascii="Times New Roman" w:hAnsi="Times New Roman" w:cs="Times New Roman"/>
                <w:sz w:val="24"/>
                <w:szCs w:val="24"/>
              </w:rPr>
            </w:pPr>
          </w:p>
        </w:tc>
        <w:tc>
          <w:tcPr>
            <w:tcW w:w="3972"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Бег 100м. (сек.)</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14,0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14,5</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15,0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16,0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17,0</w:t>
            </w:r>
          </w:p>
          <w:p w:rsidR="00075F06" w:rsidRPr="006706AD" w:rsidRDefault="00075F06" w:rsidP="0084128F">
            <w:pPr>
              <w:spacing w:after="0" w:line="240" w:lineRule="auto"/>
              <w:rPr>
                <w:rFonts w:ascii="Times New Roman" w:hAnsi="Times New Roman" w:cs="Times New Roman"/>
                <w:sz w:val="24"/>
                <w:szCs w:val="24"/>
              </w:rPr>
            </w:pPr>
          </w:p>
        </w:tc>
        <w:tc>
          <w:tcPr>
            <w:tcW w:w="804"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17,5</w:t>
            </w:r>
          </w:p>
          <w:p w:rsidR="00075F06" w:rsidRPr="006706AD" w:rsidRDefault="00075F06" w:rsidP="0084128F">
            <w:pPr>
              <w:spacing w:after="0" w:line="240" w:lineRule="auto"/>
              <w:rPr>
                <w:rFonts w:ascii="Times New Roman" w:hAnsi="Times New Roman" w:cs="Times New Roman"/>
                <w:sz w:val="24"/>
                <w:szCs w:val="24"/>
              </w:rPr>
            </w:pPr>
          </w:p>
        </w:tc>
      </w:tr>
      <w:tr w:rsidR="00075F06" w:rsidRPr="006706AD" w:rsidTr="0084128F">
        <w:trPr>
          <w:trHeight w:hRule="exact" w:val="420"/>
        </w:trPr>
        <w:tc>
          <w:tcPr>
            <w:tcW w:w="565"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w:t>
            </w:r>
          </w:p>
          <w:p w:rsidR="00075F06" w:rsidRPr="006706AD" w:rsidRDefault="00075F06" w:rsidP="0084128F">
            <w:pPr>
              <w:spacing w:after="0" w:line="240" w:lineRule="auto"/>
              <w:rPr>
                <w:rFonts w:ascii="Times New Roman" w:hAnsi="Times New Roman" w:cs="Times New Roman"/>
                <w:sz w:val="24"/>
                <w:szCs w:val="24"/>
              </w:rPr>
            </w:pPr>
          </w:p>
        </w:tc>
        <w:tc>
          <w:tcPr>
            <w:tcW w:w="3972"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Бег 200 м. (сек.)</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32</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35</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36</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38</w:t>
            </w:r>
          </w:p>
          <w:p w:rsidR="00075F06" w:rsidRPr="006706AD" w:rsidRDefault="00075F06" w:rsidP="0084128F">
            <w:pPr>
              <w:spacing w:after="0" w:line="240" w:lineRule="auto"/>
              <w:rPr>
                <w:rFonts w:ascii="Times New Roman" w:hAnsi="Times New Roman" w:cs="Times New Roman"/>
                <w:sz w:val="24"/>
                <w:szCs w:val="24"/>
              </w:rPr>
            </w:pPr>
          </w:p>
        </w:tc>
        <w:tc>
          <w:tcPr>
            <w:tcW w:w="804"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41</w:t>
            </w:r>
          </w:p>
          <w:p w:rsidR="00075F06" w:rsidRPr="006706AD" w:rsidRDefault="00075F06" w:rsidP="0084128F">
            <w:pPr>
              <w:spacing w:after="0" w:line="240" w:lineRule="auto"/>
              <w:rPr>
                <w:rFonts w:ascii="Times New Roman" w:hAnsi="Times New Roman" w:cs="Times New Roman"/>
                <w:sz w:val="24"/>
                <w:szCs w:val="24"/>
              </w:rPr>
            </w:pPr>
          </w:p>
        </w:tc>
      </w:tr>
      <w:tr w:rsidR="00075F06" w:rsidRPr="006706AD" w:rsidTr="0084128F">
        <w:trPr>
          <w:trHeight w:hRule="exact" w:val="420"/>
        </w:trPr>
        <w:tc>
          <w:tcPr>
            <w:tcW w:w="565"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w:t>
            </w:r>
          </w:p>
          <w:p w:rsidR="00075F06" w:rsidRPr="006706AD" w:rsidRDefault="00075F06" w:rsidP="0084128F">
            <w:pPr>
              <w:spacing w:after="0" w:line="240" w:lineRule="auto"/>
              <w:rPr>
                <w:rFonts w:ascii="Times New Roman" w:hAnsi="Times New Roman" w:cs="Times New Roman"/>
                <w:sz w:val="24"/>
                <w:szCs w:val="24"/>
              </w:rPr>
            </w:pPr>
          </w:p>
        </w:tc>
        <w:tc>
          <w:tcPr>
            <w:tcW w:w="3972"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Бег 2000 м. 3000 м. (мин. сек.)</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13.30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14.30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15.30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10.00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11.00</w:t>
            </w:r>
          </w:p>
          <w:p w:rsidR="00075F06" w:rsidRPr="006706AD" w:rsidRDefault="00075F06" w:rsidP="0084128F">
            <w:pPr>
              <w:spacing w:after="0" w:line="240" w:lineRule="auto"/>
              <w:rPr>
                <w:rFonts w:ascii="Times New Roman" w:hAnsi="Times New Roman" w:cs="Times New Roman"/>
                <w:sz w:val="24"/>
                <w:szCs w:val="24"/>
              </w:rPr>
            </w:pPr>
          </w:p>
        </w:tc>
        <w:tc>
          <w:tcPr>
            <w:tcW w:w="804"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12.00</w:t>
            </w:r>
          </w:p>
          <w:p w:rsidR="00075F06" w:rsidRPr="006706AD" w:rsidRDefault="00075F06" w:rsidP="0084128F">
            <w:pPr>
              <w:spacing w:after="0" w:line="240" w:lineRule="auto"/>
              <w:rPr>
                <w:rFonts w:ascii="Times New Roman" w:hAnsi="Times New Roman" w:cs="Times New Roman"/>
                <w:sz w:val="24"/>
                <w:szCs w:val="24"/>
              </w:rPr>
            </w:pPr>
          </w:p>
        </w:tc>
      </w:tr>
      <w:tr w:rsidR="00075F06" w:rsidRPr="006706AD" w:rsidTr="0084128F">
        <w:trPr>
          <w:trHeight w:hRule="exact" w:val="420"/>
        </w:trPr>
        <w:tc>
          <w:tcPr>
            <w:tcW w:w="565"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5.</w:t>
            </w:r>
          </w:p>
          <w:p w:rsidR="00075F06" w:rsidRPr="006706AD" w:rsidRDefault="00075F06" w:rsidP="0084128F">
            <w:pPr>
              <w:spacing w:after="0" w:line="240" w:lineRule="auto"/>
              <w:rPr>
                <w:rFonts w:ascii="Times New Roman" w:hAnsi="Times New Roman" w:cs="Times New Roman"/>
                <w:sz w:val="24"/>
                <w:szCs w:val="24"/>
              </w:rPr>
            </w:pPr>
          </w:p>
        </w:tc>
        <w:tc>
          <w:tcPr>
            <w:tcW w:w="3972"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Кросс 500 м. (мин. сек.)</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1.30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1.35</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1.45</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1.45</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1.50</w:t>
            </w:r>
          </w:p>
          <w:p w:rsidR="00075F06" w:rsidRPr="006706AD" w:rsidRDefault="00075F06" w:rsidP="0084128F">
            <w:pPr>
              <w:spacing w:after="0" w:line="240" w:lineRule="auto"/>
              <w:rPr>
                <w:rFonts w:ascii="Times New Roman" w:hAnsi="Times New Roman" w:cs="Times New Roman"/>
                <w:sz w:val="24"/>
                <w:szCs w:val="24"/>
              </w:rPr>
            </w:pPr>
          </w:p>
        </w:tc>
        <w:tc>
          <w:tcPr>
            <w:tcW w:w="804"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2.00</w:t>
            </w:r>
          </w:p>
          <w:p w:rsidR="00075F06" w:rsidRPr="006706AD" w:rsidRDefault="00075F06" w:rsidP="0084128F">
            <w:pPr>
              <w:spacing w:after="0" w:line="240" w:lineRule="auto"/>
              <w:rPr>
                <w:rFonts w:ascii="Times New Roman" w:hAnsi="Times New Roman" w:cs="Times New Roman"/>
                <w:sz w:val="24"/>
                <w:szCs w:val="24"/>
              </w:rPr>
            </w:pPr>
          </w:p>
        </w:tc>
      </w:tr>
      <w:tr w:rsidR="00075F06" w:rsidRPr="006706AD" w:rsidTr="0084128F">
        <w:trPr>
          <w:trHeight w:hRule="exact" w:val="420"/>
        </w:trPr>
        <w:tc>
          <w:tcPr>
            <w:tcW w:w="565"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6.</w:t>
            </w:r>
          </w:p>
          <w:p w:rsidR="00075F06" w:rsidRPr="006706AD" w:rsidRDefault="00075F06" w:rsidP="0084128F">
            <w:pPr>
              <w:spacing w:after="0" w:line="240" w:lineRule="auto"/>
              <w:rPr>
                <w:rFonts w:ascii="Times New Roman" w:hAnsi="Times New Roman" w:cs="Times New Roman"/>
                <w:sz w:val="24"/>
                <w:szCs w:val="24"/>
              </w:rPr>
            </w:pPr>
          </w:p>
        </w:tc>
        <w:tc>
          <w:tcPr>
            <w:tcW w:w="3972"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Кросс 1000 м. (мин. сек.)</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3.36</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3.50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4.00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4.23</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4.40</w:t>
            </w:r>
          </w:p>
          <w:p w:rsidR="00075F06" w:rsidRPr="006706AD" w:rsidRDefault="00075F06" w:rsidP="0084128F">
            <w:pPr>
              <w:spacing w:after="0" w:line="240" w:lineRule="auto"/>
              <w:rPr>
                <w:rFonts w:ascii="Times New Roman" w:hAnsi="Times New Roman" w:cs="Times New Roman"/>
                <w:sz w:val="24"/>
                <w:szCs w:val="24"/>
              </w:rPr>
            </w:pPr>
          </w:p>
        </w:tc>
        <w:tc>
          <w:tcPr>
            <w:tcW w:w="804"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4.30</w:t>
            </w:r>
          </w:p>
          <w:p w:rsidR="00075F06" w:rsidRPr="006706AD" w:rsidRDefault="00075F06" w:rsidP="0084128F">
            <w:pPr>
              <w:spacing w:after="0" w:line="240" w:lineRule="auto"/>
              <w:rPr>
                <w:rFonts w:ascii="Times New Roman" w:hAnsi="Times New Roman" w:cs="Times New Roman"/>
                <w:sz w:val="24"/>
                <w:szCs w:val="24"/>
              </w:rPr>
            </w:pPr>
          </w:p>
        </w:tc>
      </w:tr>
      <w:tr w:rsidR="00075F06" w:rsidRPr="006706AD" w:rsidTr="0084128F">
        <w:trPr>
          <w:trHeight w:hRule="exact" w:val="440"/>
        </w:trPr>
        <w:tc>
          <w:tcPr>
            <w:tcW w:w="565"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7.</w:t>
            </w:r>
          </w:p>
          <w:p w:rsidR="00075F06" w:rsidRPr="006706AD" w:rsidRDefault="00075F06" w:rsidP="0084128F">
            <w:pPr>
              <w:spacing w:after="0" w:line="240" w:lineRule="auto"/>
              <w:rPr>
                <w:rFonts w:ascii="Times New Roman" w:hAnsi="Times New Roman" w:cs="Times New Roman"/>
                <w:sz w:val="24"/>
                <w:szCs w:val="24"/>
              </w:rPr>
            </w:pPr>
          </w:p>
        </w:tc>
        <w:tc>
          <w:tcPr>
            <w:tcW w:w="3972"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Шестиминутный бег (М.)</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1500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1450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1350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1250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1200</w:t>
            </w:r>
          </w:p>
          <w:p w:rsidR="00075F06" w:rsidRPr="006706AD" w:rsidRDefault="00075F06" w:rsidP="0084128F">
            <w:pPr>
              <w:spacing w:after="0" w:line="240" w:lineRule="auto"/>
              <w:rPr>
                <w:rFonts w:ascii="Times New Roman" w:hAnsi="Times New Roman" w:cs="Times New Roman"/>
                <w:sz w:val="24"/>
                <w:szCs w:val="24"/>
              </w:rPr>
            </w:pPr>
          </w:p>
        </w:tc>
        <w:tc>
          <w:tcPr>
            <w:tcW w:w="804"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1100</w:t>
            </w:r>
          </w:p>
          <w:p w:rsidR="00075F06" w:rsidRPr="006706AD" w:rsidRDefault="00075F06" w:rsidP="0084128F">
            <w:pPr>
              <w:spacing w:after="0" w:line="240" w:lineRule="auto"/>
              <w:rPr>
                <w:rFonts w:ascii="Times New Roman" w:hAnsi="Times New Roman" w:cs="Times New Roman"/>
                <w:sz w:val="24"/>
                <w:szCs w:val="24"/>
              </w:rPr>
            </w:pPr>
          </w:p>
        </w:tc>
      </w:tr>
      <w:tr w:rsidR="00075F06" w:rsidRPr="006706AD" w:rsidTr="0084128F">
        <w:trPr>
          <w:trHeight w:hRule="exact" w:val="440"/>
        </w:trPr>
        <w:tc>
          <w:tcPr>
            <w:tcW w:w="565"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8.</w:t>
            </w:r>
          </w:p>
          <w:p w:rsidR="00075F06" w:rsidRPr="006706AD" w:rsidRDefault="00075F06" w:rsidP="0084128F">
            <w:pPr>
              <w:spacing w:after="0" w:line="240" w:lineRule="auto"/>
              <w:rPr>
                <w:rFonts w:ascii="Times New Roman" w:hAnsi="Times New Roman" w:cs="Times New Roman"/>
                <w:sz w:val="24"/>
                <w:szCs w:val="24"/>
              </w:rPr>
            </w:pPr>
          </w:p>
        </w:tc>
        <w:tc>
          <w:tcPr>
            <w:tcW w:w="3972"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Челночный бег 4х9 м. (сек.)</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9,2</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9,8</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10,4</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10,4</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11,0</w:t>
            </w:r>
          </w:p>
          <w:p w:rsidR="00075F06" w:rsidRPr="006706AD" w:rsidRDefault="00075F06" w:rsidP="0084128F">
            <w:pPr>
              <w:spacing w:after="0" w:line="240" w:lineRule="auto"/>
              <w:rPr>
                <w:rFonts w:ascii="Times New Roman" w:hAnsi="Times New Roman" w:cs="Times New Roman"/>
                <w:sz w:val="24"/>
                <w:szCs w:val="24"/>
              </w:rPr>
            </w:pPr>
          </w:p>
        </w:tc>
        <w:tc>
          <w:tcPr>
            <w:tcW w:w="804"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11,6</w:t>
            </w:r>
          </w:p>
          <w:p w:rsidR="00075F06" w:rsidRPr="006706AD" w:rsidRDefault="00075F06" w:rsidP="0084128F">
            <w:pPr>
              <w:spacing w:after="0" w:line="240" w:lineRule="auto"/>
              <w:rPr>
                <w:rFonts w:ascii="Times New Roman" w:hAnsi="Times New Roman" w:cs="Times New Roman"/>
                <w:sz w:val="24"/>
                <w:szCs w:val="24"/>
              </w:rPr>
            </w:pPr>
          </w:p>
        </w:tc>
      </w:tr>
      <w:tr w:rsidR="00075F06" w:rsidRPr="006706AD" w:rsidTr="0084128F">
        <w:trPr>
          <w:trHeight w:hRule="exact" w:val="440"/>
        </w:trPr>
        <w:tc>
          <w:tcPr>
            <w:tcW w:w="565"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9.</w:t>
            </w:r>
          </w:p>
          <w:p w:rsidR="00075F06" w:rsidRPr="006706AD" w:rsidRDefault="00075F06" w:rsidP="0084128F">
            <w:pPr>
              <w:spacing w:after="0" w:line="240" w:lineRule="auto"/>
              <w:rPr>
                <w:rFonts w:ascii="Times New Roman" w:hAnsi="Times New Roman" w:cs="Times New Roman"/>
                <w:sz w:val="24"/>
                <w:szCs w:val="24"/>
              </w:rPr>
            </w:pPr>
          </w:p>
        </w:tc>
        <w:tc>
          <w:tcPr>
            <w:tcW w:w="3972"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Прыжок в длину с места (</w:t>
            </w:r>
            <w:proofErr w:type="gramStart"/>
            <w:r w:rsidRPr="006706AD">
              <w:rPr>
                <w:rFonts w:ascii="Times New Roman" w:hAnsi="Times New Roman" w:cs="Times New Roman"/>
                <w:b/>
                <w:bCs/>
                <w:sz w:val="24"/>
                <w:szCs w:val="24"/>
              </w:rPr>
              <w:t>см</w:t>
            </w:r>
            <w:proofErr w:type="gramEnd"/>
            <w:r w:rsidRPr="006706AD">
              <w:rPr>
                <w:rFonts w:ascii="Times New Roman" w:hAnsi="Times New Roman" w:cs="Times New Roman"/>
                <w:b/>
                <w:bCs/>
                <w:sz w:val="24"/>
                <w:szCs w:val="24"/>
              </w:rPr>
              <w:t>.)</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230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215</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210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185</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175</w:t>
            </w:r>
          </w:p>
          <w:p w:rsidR="00075F06" w:rsidRPr="006706AD" w:rsidRDefault="00075F06" w:rsidP="0084128F">
            <w:pPr>
              <w:spacing w:after="0" w:line="240" w:lineRule="auto"/>
              <w:rPr>
                <w:rFonts w:ascii="Times New Roman" w:hAnsi="Times New Roman" w:cs="Times New Roman"/>
                <w:sz w:val="24"/>
                <w:szCs w:val="24"/>
              </w:rPr>
            </w:pPr>
          </w:p>
        </w:tc>
        <w:tc>
          <w:tcPr>
            <w:tcW w:w="804"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165</w:t>
            </w:r>
          </w:p>
          <w:p w:rsidR="00075F06" w:rsidRPr="006706AD" w:rsidRDefault="00075F06" w:rsidP="0084128F">
            <w:pPr>
              <w:spacing w:after="0" w:line="240" w:lineRule="auto"/>
              <w:rPr>
                <w:rFonts w:ascii="Times New Roman" w:hAnsi="Times New Roman" w:cs="Times New Roman"/>
                <w:sz w:val="24"/>
                <w:szCs w:val="24"/>
              </w:rPr>
            </w:pPr>
          </w:p>
        </w:tc>
      </w:tr>
      <w:tr w:rsidR="00075F06" w:rsidRPr="006706AD" w:rsidTr="0084128F">
        <w:trPr>
          <w:trHeight w:hRule="exact" w:val="420"/>
        </w:trPr>
        <w:tc>
          <w:tcPr>
            <w:tcW w:w="565"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10..</w:t>
            </w:r>
          </w:p>
          <w:p w:rsidR="00075F06" w:rsidRPr="006706AD" w:rsidRDefault="00075F06" w:rsidP="0084128F">
            <w:pPr>
              <w:spacing w:after="0" w:line="240" w:lineRule="auto"/>
              <w:rPr>
                <w:rFonts w:ascii="Times New Roman" w:hAnsi="Times New Roman" w:cs="Times New Roman"/>
                <w:sz w:val="24"/>
                <w:szCs w:val="24"/>
              </w:rPr>
            </w:pPr>
          </w:p>
        </w:tc>
        <w:tc>
          <w:tcPr>
            <w:tcW w:w="3972"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Прыжок в длину с разбега (</w:t>
            </w:r>
            <w:proofErr w:type="gramStart"/>
            <w:r w:rsidRPr="006706AD">
              <w:rPr>
                <w:rFonts w:ascii="Times New Roman" w:hAnsi="Times New Roman" w:cs="Times New Roman"/>
                <w:b/>
                <w:bCs/>
                <w:sz w:val="24"/>
                <w:szCs w:val="24"/>
              </w:rPr>
              <w:t>см</w:t>
            </w:r>
            <w:proofErr w:type="gramEnd"/>
            <w:r w:rsidRPr="006706AD">
              <w:rPr>
                <w:rFonts w:ascii="Times New Roman" w:hAnsi="Times New Roman" w:cs="Times New Roman"/>
                <w:b/>
                <w:bCs/>
                <w:sz w:val="24"/>
                <w:szCs w:val="24"/>
              </w:rPr>
              <w:t>)</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440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410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380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380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350</w:t>
            </w:r>
          </w:p>
          <w:p w:rsidR="00075F06" w:rsidRPr="006706AD" w:rsidRDefault="00075F06" w:rsidP="0084128F">
            <w:pPr>
              <w:spacing w:after="0" w:line="240" w:lineRule="auto"/>
              <w:rPr>
                <w:rFonts w:ascii="Times New Roman" w:hAnsi="Times New Roman" w:cs="Times New Roman"/>
                <w:sz w:val="24"/>
                <w:szCs w:val="24"/>
              </w:rPr>
            </w:pPr>
          </w:p>
        </w:tc>
        <w:tc>
          <w:tcPr>
            <w:tcW w:w="804"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320</w:t>
            </w:r>
          </w:p>
          <w:p w:rsidR="00075F06" w:rsidRPr="006706AD" w:rsidRDefault="00075F06" w:rsidP="0084128F">
            <w:pPr>
              <w:spacing w:after="0" w:line="240" w:lineRule="auto"/>
              <w:rPr>
                <w:rFonts w:ascii="Times New Roman" w:hAnsi="Times New Roman" w:cs="Times New Roman"/>
                <w:sz w:val="24"/>
                <w:szCs w:val="24"/>
              </w:rPr>
            </w:pPr>
          </w:p>
        </w:tc>
      </w:tr>
      <w:tr w:rsidR="00075F06" w:rsidRPr="006706AD" w:rsidTr="0084128F">
        <w:trPr>
          <w:trHeight w:hRule="exact" w:val="420"/>
        </w:trPr>
        <w:tc>
          <w:tcPr>
            <w:tcW w:w="565"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11.</w:t>
            </w:r>
          </w:p>
          <w:p w:rsidR="00075F06" w:rsidRPr="006706AD" w:rsidRDefault="00075F06" w:rsidP="0084128F">
            <w:pPr>
              <w:spacing w:after="0" w:line="240" w:lineRule="auto"/>
              <w:rPr>
                <w:rFonts w:ascii="Times New Roman" w:hAnsi="Times New Roman" w:cs="Times New Roman"/>
                <w:sz w:val="24"/>
                <w:szCs w:val="24"/>
              </w:rPr>
            </w:pPr>
          </w:p>
        </w:tc>
        <w:tc>
          <w:tcPr>
            <w:tcW w:w="3972"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Прыжок в высоту с разбега (</w:t>
            </w:r>
            <w:proofErr w:type="gramStart"/>
            <w:r w:rsidRPr="006706AD">
              <w:rPr>
                <w:rFonts w:ascii="Times New Roman" w:hAnsi="Times New Roman" w:cs="Times New Roman"/>
                <w:b/>
                <w:bCs/>
                <w:sz w:val="24"/>
                <w:szCs w:val="24"/>
              </w:rPr>
              <w:t>см</w:t>
            </w:r>
            <w:proofErr w:type="gramEnd"/>
            <w:r w:rsidRPr="006706AD">
              <w:rPr>
                <w:rFonts w:ascii="Times New Roman" w:hAnsi="Times New Roman" w:cs="Times New Roman"/>
                <w:b/>
                <w:bCs/>
                <w:sz w:val="24"/>
                <w:szCs w:val="24"/>
              </w:rPr>
              <w:t>.)</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135</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130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120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115</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110</w:t>
            </w:r>
          </w:p>
          <w:p w:rsidR="00075F06" w:rsidRPr="006706AD" w:rsidRDefault="00075F06" w:rsidP="0084128F">
            <w:pPr>
              <w:spacing w:after="0" w:line="240" w:lineRule="auto"/>
              <w:rPr>
                <w:rFonts w:ascii="Times New Roman" w:hAnsi="Times New Roman" w:cs="Times New Roman"/>
                <w:sz w:val="24"/>
                <w:szCs w:val="24"/>
              </w:rPr>
            </w:pPr>
          </w:p>
        </w:tc>
        <w:tc>
          <w:tcPr>
            <w:tcW w:w="804"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100</w:t>
            </w:r>
          </w:p>
          <w:p w:rsidR="00075F06" w:rsidRPr="006706AD" w:rsidRDefault="00075F06" w:rsidP="0084128F">
            <w:pPr>
              <w:spacing w:after="0" w:line="240" w:lineRule="auto"/>
              <w:rPr>
                <w:rFonts w:ascii="Times New Roman" w:hAnsi="Times New Roman" w:cs="Times New Roman"/>
                <w:sz w:val="24"/>
                <w:szCs w:val="24"/>
              </w:rPr>
            </w:pPr>
          </w:p>
        </w:tc>
      </w:tr>
      <w:tr w:rsidR="00075F06" w:rsidRPr="006706AD" w:rsidTr="0084128F">
        <w:trPr>
          <w:trHeight w:hRule="exact" w:val="420"/>
        </w:trPr>
        <w:tc>
          <w:tcPr>
            <w:tcW w:w="565"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12</w:t>
            </w:r>
          </w:p>
          <w:p w:rsidR="00075F06" w:rsidRPr="006706AD" w:rsidRDefault="00075F06" w:rsidP="0084128F">
            <w:pPr>
              <w:spacing w:after="0" w:line="240" w:lineRule="auto"/>
              <w:rPr>
                <w:rFonts w:ascii="Times New Roman" w:hAnsi="Times New Roman" w:cs="Times New Roman"/>
                <w:sz w:val="24"/>
                <w:szCs w:val="24"/>
              </w:rPr>
            </w:pPr>
          </w:p>
        </w:tc>
        <w:tc>
          <w:tcPr>
            <w:tcW w:w="3972"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Тройной прыжок с места (</w:t>
            </w:r>
            <w:proofErr w:type="gramStart"/>
            <w:r w:rsidRPr="006706AD">
              <w:rPr>
                <w:rFonts w:ascii="Times New Roman" w:hAnsi="Times New Roman" w:cs="Times New Roman"/>
                <w:b/>
                <w:bCs/>
                <w:sz w:val="24"/>
                <w:szCs w:val="24"/>
              </w:rPr>
              <w:t>см</w:t>
            </w:r>
            <w:proofErr w:type="gramEnd"/>
            <w:r w:rsidRPr="006706AD">
              <w:rPr>
                <w:rFonts w:ascii="Times New Roman" w:hAnsi="Times New Roman" w:cs="Times New Roman"/>
                <w:b/>
                <w:bCs/>
                <w:sz w:val="24"/>
                <w:szCs w:val="24"/>
              </w:rPr>
              <w:t>.)</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680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650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630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540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520</w:t>
            </w:r>
          </w:p>
          <w:p w:rsidR="00075F06" w:rsidRPr="006706AD" w:rsidRDefault="00075F06" w:rsidP="0084128F">
            <w:pPr>
              <w:spacing w:after="0" w:line="240" w:lineRule="auto"/>
              <w:rPr>
                <w:rFonts w:ascii="Times New Roman" w:hAnsi="Times New Roman" w:cs="Times New Roman"/>
                <w:sz w:val="24"/>
                <w:szCs w:val="24"/>
              </w:rPr>
            </w:pPr>
          </w:p>
        </w:tc>
        <w:tc>
          <w:tcPr>
            <w:tcW w:w="804"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480</w:t>
            </w:r>
          </w:p>
          <w:p w:rsidR="00075F06" w:rsidRPr="006706AD" w:rsidRDefault="00075F06" w:rsidP="0084128F">
            <w:pPr>
              <w:spacing w:after="0" w:line="240" w:lineRule="auto"/>
              <w:rPr>
                <w:rFonts w:ascii="Times New Roman" w:hAnsi="Times New Roman" w:cs="Times New Roman"/>
                <w:sz w:val="24"/>
                <w:szCs w:val="24"/>
              </w:rPr>
            </w:pPr>
          </w:p>
        </w:tc>
      </w:tr>
      <w:tr w:rsidR="00075F06" w:rsidRPr="006706AD" w:rsidTr="0084128F">
        <w:trPr>
          <w:trHeight w:hRule="exact" w:val="763"/>
        </w:trPr>
        <w:tc>
          <w:tcPr>
            <w:tcW w:w="565"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13</w:t>
            </w:r>
          </w:p>
          <w:p w:rsidR="00075F06" w:rsidRPr="006706AD" w:rsidRDefault="00075F06" w:rsidP="0084128F">
            <w:pPr>
              <w:spacing w:after="0" w:line="240" w:lineRule="auto"/>
              <w:rPr>
                <w:rFonts w:ascii="Times New Roman" w:hAnsi="Times New Roman" w:cs="Times New Roman"/>
                <w:sz w:val="24"/>
                <w:szCs w:val="24"/>
              </w:rPr>
            </w:pPr>
          </w:p>
        </w:tc>
        <w:tc>
          <w:tcPr>
            <w:tcW w:w="3972"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Прыжки со скакалкой (раз в 1минуту)</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140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125</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110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150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135</w:t>
            </w:r>
          </w:p>
          <w:p w:rsidR="00075F06" w:rsidRPr="006706AD" w:rsidRDefault="00075F06" w:rsidP="0084128F">
            <w:pPr>
              <w:spacing w:after="0" w:line="240" w:lineRule="auto"/>
              <w:rPr>
                <w:rFonts w:ascii="Times New Roman" w:hAnsi="Times New Roman" w:cs="Times New Roman"/>
                <w:sz w:val="24"/>
                <w:szCs w:val="24"/>
              </w:rPr>
            </w:pPr>
          </w:p>
        </w:tc>
        <w:tc>
          <w:tcPr>
            <w:tcW w:w="804"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120</w:t>
            </w:r>
          </w:p>
          <w:p w:rsidR="00075F06" w:rsidRPr="006706AD" w:rsidRDefault="00075F06" w:rsidP="0084128F">
            <w:pPr>
              <w:spacing w:after="0" w:line="240" w:lineRule="auto"/>
              <w:rPr>
                <w:rFonts w:ascii="Times New Roman" w:hAnsi="Times New Roman" w:cs="Times New Roman"/>
                <w:sz w:val="24"/>
                <w:szCs w:val="24"/>
              </w:rPr>
            </w:pPr>
          </w:p>
        </w:tc>
      </w:tr>
      <w:tr w:rsidR="00075F06" w:rsidRPr="006706AD" w:rsidTr="0084128F">
        <w:trPr>
          <w:trHeight w:hRule="exact" w:val="703"/>
        </w:trPr>
        <w:tc>
          <w:tcPr>
            <w:tcW w:w="565"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14</w:t>
            </w:r>
          </w:p>
          <w:p w:rsidR="00075F06" w:rsidRPr="006706AD" w:rsidRDefault="00075F06" w:rsidP="0084128F">
            <w:pPr>
              <w:spacing w:after="0" w:line="240" w:lineRule="auto"/>
              <w:rPr>
                <w:rFonts w:ascii="Times New Roman" w:hAnsi="Times New Roman" w:cs="Times New Roman"/>
                <w:sz w:val="24"/>
                <w:szCs w:val="24"/>
              </w:rPr>
            </w:pPr>
          </w:p>
        </w:tc>
        <w:tc>
          <w:tcPr>
            <w:tcW w:w="3972"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Метание гранаты 700 гр. 500 гр</w:t>
            </w:r>
            <w:proofErr w:type="gramStart"/>
            <w:r w:rsidRPr="006706AD">
              <w:rPr>
                <w:rFonts w:ascii="Times New Roman" w:hAnsi="Times New Roman" w:cs="Times New Roman"/>
                <w:b/>
                <w:bCs/>
                <w:sz w:val="24"/>
                <w:szCs w:val="24"/>
              </w:rPr>
              <w:t>.(</w:t>
            </w:r>
            <w:proofErr w:type="gramEnd"/>
            <w:r w:rsidRPr="006706AD">
              <w:rPr>
                <w:rFonts w:ascii="Times New Roman" w:hAnsi="Times New Roman" w:cs="Times New Roman"/>
                <w:b/>
                <w:bCs/>
                <w:sz w:val="24"/>
                <w:szCs w:val="24"/>
              </w:rPr>
              <w:t>м.)</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38</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32</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26</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22</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19</w:t>
            </w:r>
          </w:p>
          <w:p w:rsidR="00075F06" w:rsidRPr="006706AD" w:rsidRDefault="00075F06" w:rsidP="0084128F">
            <w:pPr>
              <w:spacing w:after="0" w:line="240" w:lineRule="auto"/>
              <w:rPr>
                <w:rFonts w:ascii="Times New Roman" w:hAnsi="Times New Roman" w:cs="Times New Roman"/>
                <w:sz w:val="24"/>
                <w:szCs w:val="24"/>
              </w:rPr>
            </w:pPr>
          </w:p>
        </w:tc>
        <w:tc>
          <w:tcPr>
            <w:tcW w:w="804"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16</w:t>
            </w:r>
          </w:p>
          <w:p w:rsidR="00075F06" w:rsidRPr="006706AD" w:rsidRDefault="00075F06" w:rsidP="0084128F">
            <w:pPr>
              <w:spacing w:after="0" w:line="240" w:lineRule="auto"/>
              <w:rPr>
                <w:rFonts w:ascii="Times New Roman" w:hAnsi="Times New Roman" w:cs="Times New Roman"/>
                <w:sz w:val="24"/>
                <w:szCs w:val="24"/>
              </w:rPr>
            </w:pPr>
          </w:p>
        </w:tc>
      </w:tr>
      <w:tr w:rsidR="00075F06" w:rsidRPr="006706AD" w:rsidTr="0084128F">
        <w:trPr>
          <w:trHeight w:hRule="exact" w:val="420"/>
        </w:trPr>
        <w:tc>
          <w:tcPr>
            <w:tcW w:w="565"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15</w:t>
            </w:r>
          </w:p>
          <w:p w:rsidR="00075F06" w:rsidRPr="006706AD" w:rsidRDefault="00075F06" w:rsidP="0084128F">
            <w:pPr>
              <w:spacing w:after="0" w:line="240" w:lineRule="auto"/>
              <w:rPr>
                <w:rFonts w:ascii="Times New Roman" w:hAnsi="Times New Roman" w:cs="Times New Roman"/>
                <w:sz w:val="24"/>
                <w:szCs w:val="24"/>
              </w:rPr>
            </w:pPr>
          </w:p>
        </w:tc>
        <w:tc>
          <w:tcPr>
            <w:tcW w:w="3972"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Челночный бег 10 х10м</w:t>
            </w:r>
            <w:proofErr w:type="gramStart"/>
            <w:r w:rsidRPr="006706AD">
              <w:rPr>
                <w:rFonts w:ascii="Times New Roman" w:hAnsi="Times New Roman" w:cs="Times New Roman"/>
                <w:b/>
                <w:bCs/>
                <w:sz w:val="24"/>
                <w:szCs w:val="24"/>
              </w:rPr>
              <w:t>.(</w:t>
            </w:r>
            <w:proofErr w:type="gramEnd"/>
            <w:r w:rsidRPr="006706AD">
              <w:rPr>
                <w:rFonts w:ascii="Times New Roman" w:hAnsi="Times New Roman" w:cs="Times New Roman"/>
                <w:b/>
                <w:bCs/>
                <w:sz w:val="24"/>
                <w:szCs w:val="24"/>
              </w:rPr>
              <w:t>сек)</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27</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28</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30</w:t>
            </w: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p>
          <w:p w:rsidR="00075F06" w:rsidRPr="006706AD" w:rsidRDefault="00075F06" w:rsidP="0084128F">
            <w:pPr>
              <w:spacing w:after="0" w:line="240" w:lineRule="auto"/>
              <w:rPr>
                <w:rFonts w:ascii="Times New Roman" w:hAnsi="Times New Roman" w:cs="Times New Roman"/>
                <w:sz w:val="24"/>
                <w:szCs w:val="24"/>
              </w:rPr>
            </w:pPr>
          </w:p>
        </w:tc>
        <w:tc>
          <w:tcPr>
            <w:tcW w:w="803" w:type="dxa"/>
          </w:tcPr>
          <w:p w:rsidR="00075F06" w:rsidRPr="006706AD" w:rsidRDefault="00075F06" w:rsidP="0084128F">
            <w:pPr>
              <w:spacing w:after="0" w:line="240" w:lineRule="auto"/>
              <w:rPr>
                <w:rFonts w:ascii="Times New Roman" w:hAnsi="Times New Roman" w:cs="Times New Roman"/>
                <w:sz w:val="24"/>
                <w:szCs w:val="24"/>
              </w:rPr>
            </w:pPr>
          </w:p>
          <w:p w:rsidR="00075F06" w:rsidRPr="006706AD" w:rsidRDefault="00075F06" w:rsidP="0084128F">
            <w:pPr>
              <w:spacing w:after="0" w:line="240" w:lineRule="auto"/>
              <w:rPr>
                <w:rFonts w:ascii="Times New Roman" w:hAnsi="Times New Roman" w:cs="Times New Roman"/>
                <w:sz w:val="24"/>
                <w:szCs w:val="24"/>
              </w:rPr>
            </w:pPr>
          </w:p>
        </w:tc>
        <w:tc>
          <w:tcPr>
            <w:tcW w:w="804" w:type="dxa"/>
          </w:tcPr>
          <w:p w:rsidR="00075F06" w:rsidRPr="006706AD" w:rsidRDefault="00075F06" w:rsidP="0084128F">
            <w:pPr>
              <w:spacing w:after="0" w:line="240" w:lineRule="auto"/>
              <w:rPr>
                <w:rFonts w:ascii="Times New Roman" w:hAnsi="Times New Roman" w:cs="Times New Roman"/>
                <w:sz w:val="24"/>
                <w:szCs w:val="24"/>
              </w:rPr>
            </w:pPr>
          </w:p>
          <w:p w:rsidR="00075F06" w:rsidRPr="006706AD" w:rsidRDefault="00075F06" w:rsidP="0084128F">
            <w:pPr>
              <w:spacing w:after="0" w:line="240" w:lineRule="auto"/>
              <w:rPr>
                <w:rFonts w:ascii="Times New Roman" w:hAnsi="Times New Roman" w:cs="Times New Roman"/>
                <w:sz w:val="24"/>
                <w:szCs w:val="24"/>
              </w:rPr>
            </w:pPr>
          </w:p>
        </w:tc>
      </w:tr>
    </w:tbl>
    <w:p w:rsidR="00075F06" w:rsidRPr="006706AD" w:rsidRDefault="00075F06" w:rsidP="00075F06">
      <w:pPr>
        <w:spacing w:after="0" w:line="240" w:lineRule="auto"/>
        <w:jc w:val="both"/>
        <w:rPr>
          <w:rFonts w:ascii="Times New Roman" w:hAnsi="Times New Roman" w:cs="Times New Roman"/>
          <w:sz w:val="24"/>
          <w:szCs w:val="24"/>
        </w:rPr>
      </w:pPr>
    </w:p>
    <w:p w:rsidR="00075F06" w:rsidRPr="00B00C52" w:rsidRDefault="00075F06" w:rsidP="00075F06">
      <w:pPr>
        <w:pStyle w:val="1"/>
        <w:numPr>
          <w:ilvl w:val="1"/>
          <w:numId w:val="7"/>
        </w:numPr>
        <w:jc w:val="both"/>
        <w:rPr>
          <w:rFonts w:cs="Times New Roman"/>
          <w:sz w:val="24"/>
          <w:szCs w:val="24"/>
        </w:rPr>
      </w:pPr>
      <w:bookmarkStart w:id="32" w:name="_Toc109077374"/>
      <w:r w:rsidRPr="00B00C52">
        <w:rPr>
          <w:rFonts w:cs="Times New Roman"/>
          <w:sz w:val="24"/>
          <w:szCs w:val="24"/>
        </w:rPr>
        <w:lastRenderedPageBreak/>
        <w:t xml:space="preserve"> </w:t>
      </w:r>
      <w:r w:rsidRPr="00B00C52">
        <w:rPr>
          <w:rFonts w:eastAsia="OfficinaSansBookC" w:cs="Times New Roman"/>
          <w:color w:val="000000"/>
          <w:sz w:val="24"/>
          <w:szCs w:val="24"/>
        </w:rPr>
        <w:t>Фонд оценочных сре</w:t>
      </w:r>
      <w:proofErr w:type="gramStart"/>
      <w:r w:rsidRPr="00B00C52">
        <w:rPr>
          <w:rFonts w:eastAsia="OfficinaSansBookC" w:cs="Times New Roman"/>
          <w:color w:val="000000"/>
          <w:sz w:val="24"/>
          <w:szCs w:val="24"/>
        </w:rPr>
        <w:t>дств дл</w:t>
      </w:r>
      <w:proofErr w:type="gramEnd"/>
      <w:r w:rsidRPr="00B00C52">
        <w:rPr>
          <w:rFonts w:eastAsia="OfficinaSansBookC" w:cs="Times New Roman"/>
          <w:color w:val="000000"/>
          <w:sz w:val="24"/>
          <w:szCs w:val="24"/>
        </w:rPr>
        <w:t>я п</w:t>
      </w:r>
      <w:r w:rsidRPr="00B00C52">
        <w:rPr>
          <w:rFonts w:cs="Times New Roman"/>
          <w:sz w:val="24"/>
          <w:szCs w:val="24"/>
        </w:rPr>
        <w:t>ромежуточной аттестаци</w:t>
      </w:r>
      <w:bookmarkEnd w:id="32"/>
      <w:r w:rsidRPr="00B00C52">
        <w:rPr>
          <w:rFonts w:cs="Times New Roman"/>
          <w:sz w:val="24"/>
          <w:szCs w:val="24"/>
        </w:rPr>
        <w:t xml:space="preserve">и </w:t>
      </w:r>
    </w:p>
    <w:p w:rsidR="00075F06" w:rsidRPr="00B00C52" w:rsidRDefault="00075F06" w:rsidP="00075F06">
      <w:pPr>
        <w:spacing w:after="0" w:line="240" w:lineRule="auto"/>
        <w:ind w:firstLine="284"/>
        <w:jc w:val="both"/>
        <w:rPr>
          <w:rFonts w:ascii="Times New Roman" w:eastAsia="Calibri" w:hAnsi="Times New Roman" w:cs="Times New Roman"/>
          <w:color w:val="000000" w:themeColor="text1"/>
          <w:sz w:val="24"/>
          <w:szCs w:val="24"/>
          <w:lang w:eastAsia="ru-RU"/>
        </w:rPr>
      </w:pPr>
      <w:r w:rsidRPr="00B00C52">
        <w:rPr>
          <w:rFonts w:ascii="Times New Roman" w:eastAsia="Times New Roman" w:hAnsi="Times New Roman" w:cs="Times New Roman"/>
          <w:sz w:val="24"/>
          <w:szCs w:val="24"/>
          <w:shd w:val="clear" w:color="auto" w:fill="FFFFFF"/>
          <w:lang w:eastAsia="ru-RU"/>
        </w:rPr>
        <w:t xml:space="preserve">Промежуточная аттестация в форме дифференцированного зачета проводится с использованием нормативов ФВСК «Готов к труду и обороне», соответствующих уровню «Бронза». </w:t>
      </w:r>
    </w:p>
    <w:tbl>
      <w:tblPr>
        <w:tblOverlap w:val="neve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8"/>
        <w:gridCol w:w="7335"/>
        <w:gridCol w:w="1418"/>
        <w:gridCol w:w="1673"/>
      </w:tblGrid>
      <w:tr w:rsidR="00075F06" w:rsidRPr="00F95086" w:rsidTr="0084128F">
        <w:trPr>
          <w:trHeight w:hRule="exact" w:val="440"/>
          <w:jc w:val="center"/>
        </w:trPr>
        <w:tc>
          <w:tcPr>
            <w:tcW w:w="378" w:type="dxa"/>
            <w:vMerge w:val="restart"/>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b/>
                <w:bCs/>
                <w:color w:val="000000"/>
                <w:sz w:val="23"/>
                <w:szCs w:val="23"/>
                <w:lang w:eastAsia="ru-RU" w:bidi="ru-RU"/>
              </w:rPr>
            </w:pPr>
            <w:r w:rsidRPr="00F95086">
              <w:rPr>
                <w:rFonts w:ascii="Times New Roman" w:eastAsia="Arial" w:hAnsi="Times New Roman" w:cs="Times New Roman"/>
                <w:b/>
                <w:bCs/>
                <w:color w:val="000000"/>
                <w:sz w:val="23"/>
                <w:szCs w:val="23"/>
                <w:lang w:val="en-US" w:eastAsia="ru-RU" w:bidi="ru-RU"/>
              </w:rPr>
              <w:t xml:space="preserve">N </w:t>
            </w:r>
            <w:r w:rsidRPr="00F95086">
              <w:rPr>
                <w:rFonts w:ascii="Times New Roman" w:eastAsia="Arial" w:hAnsi="Times New Roman" w:cs="Times New Roman"/>
                <w:b/>
                <w:bCs/>
                <w:color w:val="000000"/>
                <w:sz w:val="23"/>
                <w:szCs w:val="23"/>
                <w:lang w:eastAsia="ru-RU" w:bidi="ru-RU"/>
              </w:rPr>
              <w:t>п/п</w:t>
            </w:r>
          </w:p>
        </w:tc>
        <w:tc>
          <w:tcPr>
            <w:tcW w:w="7335" w:type="dxa"/>
            <w:vMerge w:val="restart"/>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b/>
                <w:bCs/>
                <w:color w:val="000000"/>
                <w:sz w:val="23"/>
                <w:szCs w:val="23"/>
                <w:lang w:eastAsia="ru-RU" w:bidi="ru-RU"/>
              </w:rPr>
            </w:pPr>
            <w:r w:rsidRPr="00F95086">
              <w:rPr>
                <w:rFonts w:ascii="Times New Roman" w:eastAsia="Arial" w:hAnsi="Times New Roman" w:cs="Times New Roman"/>
                <w:b/>
                <w:bCs/>
                <w:color w:val="000000"/>
                <w:sz w:val="23"/>
                <w:szCs w:val="23"/>
                <w:lang w:eastAsia="ru-RU" w:bidi="ru-RU"/>
              </w:rPr>
              <w:t>Испытания (тесты)</w:t>
            </w:r>
          </w:p>
        </w:tc>
        <w:tc>
          <w:tcPr>
            <w:tcW w:w="3091" w:type="dxa"/>
            <w:gridSpan w:val="2"/>
            <w:shd w:val="clear" w:color="auto" w:fill="FFFFFF"/>
            <w:vAlign w:val="bottom"/>
          </w:tcPr>
          <w:p w:rsidR="00075F06" w:rsidRPr="00F95086" w:rsidRDefault="00075F06" w:rsidP="0084128F">
            <w:pPr>
              <w:widowControl w:val="0"/>
              <w:spacing w:after="0" w:line="240" w:lineRule="auto"/>
              <w:jc w:val="center"/>
              <w:rPr>
                <w:rFonts w:ascii="Times New Roman" w:eastAsia="Arial" w:hAnsi="Times New Roman" w:cs="Times New Roman"/>
                <w:b/>
                <w:bCs/>
                <w:color w:val="000000"/>
                <w:sz w:val="23"/>
                <w:szCs w:val="23"/>
                <w:lang w:eastAsia="ru-RU" w:bidi="ru-RU"/>
              </w:rPr>
            </w:pPr>
            <w:r w:rsidRPr="00F95086">
              <w:rPr>
                <w:rFonts w:ascii="Times New Roman" w:eastAsia="Arial" w:hAnsi="Times New Roman" w:cs="Times New Roman"/>
                <w:b/>
                <w:bCs/>
                <w:color w:val="000000"/>
                <w:sz w:val="23"/>
                <w:szCs w:val="23"/>
                <w:lang w:eastAsia="ru-RU" w:bidi="ru-RU"/>
              </w:rPr>
              <w:t>Нормативы</w:t>
            </w:r>
          </w:p>
        </w:tc>
      </w:tr>
      <w:tr w:rsidR="00075F06" w:rsidRPr="00F95086" w:rsidTr="0084128F">
        <w:trPr>
          <w:trHeight w:hRule="exact" w:val="440"/>
          <w:jc w:val="center"/>
        </w:trPr>
        <w:tc>
          <w:tcPr>
            <w:tcW w:w="378" w:type="dxa"/>
            <w:vMerge/>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b/>
                <w:bCs/>
                <w:color w:val="000000"/>
                <w:sz w:val="23"/>
                <w:szCs w:val="23"/>
                <w:lang w:eastAsia="ru-RU" w:bidi="ru-RU"/>
              </w:rPr>
            </w:pPr>
          </w:p>
        </w:tc>
        <w:tc>
          <w:tcPr>
            <w:tcW w:w="7335" w:type="dxa"/>
            <w:vMerge/>
            <w:shd w:val="clear" w:color="auto" w:fill="FFFFFF"/>
            <w:vAlign w:val="bottom"/>
          </w:tcPr>
          <w:p w:rsidR="00075F06" w:rsidRPr="00F95086" w:rsidRDefault="00075F06" w:rsidP="0084128F">
            <w:pPr>
              <w:widowControl w:val="0"/>
              <w:spacing w:after="0" w:line="240" w:lineRule="auto"/>
              <w:jc w:val="center"/>
              <w:rPr>
                <w:rFonts w:ascii="Times New Roman" w:eastAsia="Arial" w:hAnsi="Times New Roman" w:cs="Times New Roman"/>
                <w:b/>
                <w:bCs/>
                <w:color w:val="000000"/>
                <w:sz w:val="23"/>
                <w:szCs w:val="23"/>
                <w:lang w:eastAsia="ru-RU" w:bidi="ru-RU"/>
              </w:rPr>
            </w:pPr>
          </w:p>
        </w:tc>
        <w:tc>
          <w:tcPr>
            <w:tcW w:w="1418" w:type="dxa"/>
            <w:shd w:val="clear" w:color="auto" w:fill="FFFFFF"/>
            <w:vAlign w:val="bottom"/>
          </w:tcPr>
          <w:p w:rsidR="00075F06" w:rsidRPr="00F95086" w:rsidRDefault="00075F06" w:rsidP="0084128F">
            <w:pPr>
              <w:widowControl w:val="0"/>
              <w:spacing w:after="0" w:line="240" w:lineRule="auto"/>
              <w:jc w:val="center"/>
              <w:rPr>
                <w:rFonts w:ascii="Times New Roman" w:eastAsia="Arial" w:hAnsi="Times New Roman" w:cs="Times New Roman"/>
                <w:b/>
                <w:bCs/>
                <w:color w:val="000000"/>
                <w:sz w:val="23"/>
                <w:szCs w:val="23"/>
                <w:lang w:eastAsia="ru-RU" w:bidi="ru-RU"/>
              </w:rPr>
            </w:pPr>
            <w:r w:rsidRPr="00F95086">
              <w:rPr>
                <w:rFonts w:ascii="Times New Roman" w:eastAsia="Arial" w:hAnsi="Times New Roman" w:cs="Times New Roman"/>
                <w:b/>
                <w:bCs/>
                <w:color w:val="000000"/>
                <w:sz w:val="23"/>
                <w:szCs w:val="23"/>
                <w:lang w:eastAsia="ru-RU" w:bidi="ru-RU"/>
              </w:rPr>
              <w:t>Юноши</w:t>
            </w:r>
          </w:p>
        </w:tc>
        <w:tc>
          <w:tcPr>
            <w:tcW w:w="1673" w:type="dxa"/>
            <w:shd w:val="clear" w:color="auto" w:fill="FFFFFF"/>
            <w:vAlign w:val="bottom"/>
          </w:tcPr>
          <w:p w:rsidR="00075F06" w:rsidRPr="00F95086" w:rsidRDefault="00075F06" w:rsidP="0084128F">
            <w:pPr>
              <w:widowControl w:val="0"/>
              <w:spacing w:after="0" w:line="240" w:lineRule="auto"/>
              <w:jc w:val="center"/>
              <w:rPr>
                <w:rFonts w:ascii="Times New Roman" w:eastAsia="Arial" w:hAnsi="Times New Roman" w:cs="Times New Roman"/>
                <w:b/>
                <w:bCs/>
                <w:color w:val="000000"/>
                <w:sz w:val="23"/>
                <w:szCs w:val="23"/>
                <w:lang w:eastAsia="ru-RU" w:bidi="ru-RU"/>
              </w:rPr>
            </w:pPr>
            <w:r w:rsidRPr="00F95086">
              <w:rPr>
                <w:rFonts w:ascii="Times New Roman" w:eastAsia="Arial" w:hAnsi="Times New Roman" w:cs="Times New Roman"/>
                <w:b/>
                <w:bCs/>
                <w:color w:val="000000"/>
                <w:sz w:val="23"/>
                <w:szCs w:val="23"/>
                <w:lang w:eastAsia="ru-RU" w:bidi="ru-RU"/>
              </w:rPr>
              <w:t>Девушки</w:t>
            </w:r>
          </w:p>
        </w:tc>
      </w:tr>
      <w:tr w:rsidR="00075F06" w:rsidRPr="00F95086" w:rsidTr="0084128F">
        <w:trPr>
          <w:trHeight w:hRule="exact" w:val="391"/>
          <w:jc w:val="center"/>
        </w:trPr>
        <w:tc>
          <w:tcPr>
            <w:tcW w:w="378" w:type="dxa"/>
            <w:vMerge w:val="restart"/>
            <w:shd w:val="clear" w:color="auto" w:fill="FFFFFF"/>
            <w:vAlign w:val="center"/>
          </w:tcPr>
          <w:p w:rsidR="00075F06" w:rsidRPr="00F95086" w:rsidRDefault="00075F06" w:rsidP="0084128F">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w:t>
            </w:r>
          </w:p>
        </w:tc>
        <w:tc>
          <w:tcPr>
            <w:tcW w:w="7335" w:type="dxa"/>
            <w:shd w:val="clear" w:color="auto" w:fill="FFFFFF"/>
            <w:vAlign w:val="bottom"/>
          </w:tcPr>
          <w:p w:rsidR="00075F06" w:rsidRPr="00F95086" w:rsidRDefault="00075F06" w:rsidP="0084128F">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Бег на 30 м (с)</w:t>
            </w:r>
          </w:p>
        </w:tc>
        <w:tc>
          <w:tcPr>
            <w:tcW w:w="1418" w:type="dxa"/>
            <w:shd w:val="clear" w:color="auto" w:fill="FFFFFF"/>
            <w:vAlign w:val="bottom"/>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4,9</w:t>
            </w:r>
          </w:p>
        </w:tc>
        <w:tc>
          <w:tcPr>
            <w:tcW w:w="1673" w:type="dxa"/>
            <w:shd w:val="clear" w:color="auto" w:fill="FFFFFF"/>
            <w:vAlign w:val="bottom"/>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5,7</w:t>
            </w:r>
          </w:p>
        </w:tc>
      </w:tr>
      <w:tr w:rsidR="00075F06" w:rsidRPr="00F95086" w:rsidTr="0084128F">
        <w:trPr>
          <w:trHeight w:hRule="exact" w:val="429"/>
          <w:jc w:val="center"/>
        </w:trPr>
        <w:tc>
          <w:tcPr>
            <w:tcW w:w="378" w:type="dxa"/>
            <w:vMerge/>
            <w:shd w:val="clear" w:color="auto" w:fill="FFFFFF"/>
            <w:vAlign w:val="center"/>
          </w:tcPr>
          <w:p w:rsidR="00075F06" w:rsidRPr="00F95086" w:rsidRDefault="00075F06" w:rsidP="0084128F">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бег на 60 м (с)</w:t>
            </w:r>
          </w:p>
        </w:tc>
        <w:tc>
          <w:tcPr>
            <w:tcW w:w="1418" w:type="dxa"/>
            <w:shd w:val="clear" w:color="auto" w:fill="FFFFFF"/>
            <w:vAlign w:val="bottom"/>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8,8</w:t>
            </w:r>
          </w:p>
        </w:tc>
        <w:tc>
          <w:tcPr>
            <w:tcW w:w="1673"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10,5</w:t>
            </w:r>
          </w:p>
        </w:tc>
      </w:tr>
      <w:tr w:rsidR="00075F06" w:rsidRPr="00F95086" w:rsidTr="0084128F">
        <w:trPr>
          <w:trHeight w:hRule="exact" w:val="402"/>
          <w:jc w:val="center"/>
        </w:trPr>
        <w:tc>
          <w:tcPr>
            <w:tcW w:w="378" w:type="dxa"/>
            <w:vMerge/>
            <w:shd w:val="clear" w:color="auto" w:fill="FFFFFF"/>
            <w:vAlign w:val="center"/>
          </w:tcPr>
          <w:p w:rsidR="00075F06" w:rsidRPr="00F95086" w:rsidRDefault="00075F06" w:rsidP="0084128F">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tcPr>
          <w:p w:rsidR="00075F06" w:rsidRPr="00F95086" w:rsidRDefault="00075F06" w:rsidP="0084128F">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бег на 100 м (с)</w:t>
            </w:r>
          </w:p>
        </w:tc>
        <w:tc>
          <w:tcPr>
            <w:tcW w:w="1418" w:type="dxa"/>
            <w:shd w:val="clear" w:color="auto" w:fill="FFFFFF"/>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14,6</w:t>
            </w:r>
          </w:p>
        </w:tc>
        <w:tc>
          <w:tcPr>
            <w:tcW w:w="1673" w:type="dxa"/>
            <w:shd w:val="clear" w:color="auto" w:fill="FFFFFF"/>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17,6</w:t>
            </w:r>
          </w:p>
        </w:tc>
      </w:tr>
      <w:tr w:rsidR="00075F06" w:rsidRPr="00F95086" w:rsidTr="0084128F">
        <w:trPr>
          <w:trHeight w:hRule="exact" w:val="410"/>
          <w:jc w:val="center"/>
        </w:trPr>
        <w:tc>
          <w:tcPr>
            <w:tcW w:w="378" w:type="dxa"/>
            <w:vMerge w:val="restart"/>
            <w:shd w:val="clear" w:color="auto" w:fill="FFFFFF"/>
            <w:vAlign w:val="center"/>
          </w:tcPr>
          <w:p w:rsidR="00075F06" w:rsidRPr="00F95086" w:rsidRDefault="00075F06" w:rsidP="0084128F">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2.</w:t>
            </w:r>
          </w:p>
        </w:tc>
        <w:tc>
          <w:tcPr>
            <w:tcW w:w="7335" w:type="dxa"/>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Бег на 2000 м (мин, с)</w:t>
            </w:r>
          </w:p>
        </w:tc>
        <w:tc>
          <w:tcPr>
            <w:tcW w:w="1418"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w:t>
            </w:r>
          </w:p>
        </w:tc>
        <w:tc>
          <w:tcPr>
            <w:tcW w:w="1673" w:type="dxa"/>
            <w:shd w:val="clear" w:color="auto" w:fill="FFFFFF"/>
            <w:vAlign w:val="bottom"/>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12.00</w:t>
            </w:r>
          </w:p>
        </w:tc>
      </w:tr>
      <w:tr w:rsidR="00075F06" w:rsidRPr="00F95086" w:rsidTr="0084128F">
        <w:trPr>
          <w:trHeight w:hRule="exact" w:val="413"/>
          <w:jc w:val="center"/>
        </w:trPr>
        <w:tc>
          <w:tcPr>
            <w:tcW w:w="378" w:type="dxa"/>
            <w:vMerge/>
            <w:shd w:val="clear" w:color="auto" w:fill="FFFFFF"/>
            <w:vAlign w:val="center"/>
          </w:tcPr>
          <w:p w:rsidR="00075F06" w:rsidRPr="00F95086" w:rsidRDefault="00075F06" w:rsidP="0084128F">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бег на 3000 м (мин, с)</w:t>
            </w:r>
          </w:p>
        </w:tc>
        <w:tc>
          <w:tcPr>
            <w:tcW w:w="1418"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15.00</w:t>
            </w:r>
          </w:p>
        </w:tc>
        <w:tc>
          <w:tcPr>
            <w:tcW w:w="1673"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w:t>
            </w:r>
          </w:p>
        </w:tc>
      </w:tr>
      <w:tr w:rsidR="00075F06" w:rsidRPr="00F95086" w:rsidTr="0084128F">
        <w:trPr>
          <w:trHeight w:val="20"/>
          <w:jc w:val="center"/>
        </w:trPr>
        <w:tc>
          <w:tcPr>
            <w:tcW w:w="378" w:type="dxa"/>
            <w:vMerge w:val="restart"/>
            <w:shd w:val="clear" w:color="auto" w:fill="FFFFFF"/>
            <w:vAlign w:val="center"/>
          </w:tcPr>
          <w:p w:rsidR="00075F06" w:rsidRPr="00F95086" w:rsidRDefault="00075F06" w:rsidP="0084128F">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3.</w:t>
            </w:r>
          </w:p>
        </w:tc>
        <w:tc>
          <w:tcPr>
            <w:tcW w:w="7335" w:type="dxa"/>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Подтягивание из виса на высокой перекладине (количество раз)</w:t>
            </w:r>
          </w:p>
        </w:tc>
        <w:tc>
          <w:tcPr>
            <w:tcW w:w="1418"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9</w:t>
            </w:r>
          </w:p>
        </w:tc>
        <w:tc>
          <w:tcPr>
            <w:tcW w:w="1673"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w:t>
            </w:r>
          </w:p>
        </w:tc>
      </w:tr>
      <w:tr w:rsidR="00075F06" w:rsidRPr="00F95086" w:rsidTr="0084128F">
        <w:trPr>
          <w:trHeight w:val="20"/>
          <w:jc w:val="center"/>
        </w:trPr>
        <w:tc>
          <w:tcPr>
            <w:tcW w:w="378" w:type="dxa"/>
            <w:vMerge/>
            <w:shd w:val="clear" w:color="auto" w:fill="FFFFFF"/>
            <w:vAlign w:val="center"/>
          </w:tcPr>
          <w:p w:rsidR="00075F06" w:rsidRPr="00F95086" w:rsidRDefault="00075F06" w:rsidP="0084128F">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подтягивание из виса лёжа на низкой перекладине 90 см (количество раз)</w:t>
            </w:r>
          </w:p>
        </w:tc>
        <w:tc>
          <w:tcPr>
            <w:tcW w:w="1418"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w:t>
            </w:r>
          </w:p>
        </w:tc>
        <w:tc>
          <w:tcPr>
            <w:tcW w:w="1673"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11</w:t>
            </w:r>
          </w:p>
        </w:tc>
      </w:tr>
      <w:tr w:rsidR="00075F06" w:rsidRPr="00F95086" w:rsidTr="0084128F">
        <w:trPr>
          <w:trHeight w:val="20"/>
          <w:jc w:val="center"/>
        </w:trPr>
        <w:tc>
          <w:tcPr>
            <w:tcW w:w="378" w:type="dxa"/>
            <w:vMerge/>
            <w:shd w:val="clear" w:color="auto" w:fill="FFFFFF"/>
            <w:vAlign w:val="center"/>
          </w:tcPr>
          <w:p w:rsidR="00075F06" w:rsidRPr="00F95086" w:rsidRDefault="00075F06" w:rsidP="0084128F">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рывок гири 16 кг (количество раз)</w:t>
            </w:r>
          </w:p>
        </w:tc>
        <w:tc>
          <w:tcPr>
            <w:tcW w:w="1418"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15</w:t>
            </w:r>
          </w:p>
        </w:tc>
        <w:tc>
          <w:tcPr>
            <w:tcW w:w="1673"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w:t>
            </w:r>
          </w:p>
        </w:tc>
      </w:tr>
      <w:tr w:rsidR="00075F06" w:rsidRPr="00F95086" w:rsidTr="0084128F">
        <w:trPr>
          <w:trHeight w:val="20"/>
          <w:jc w:val="center"/>
        </w:trPr>
        <w:tc>
          <w:tcPr>
            <w:tcW w:w="378" w:type="dxa"/>
            <w:vMerge/>
            <w:shd w:val="clear" w:color="auto" w:fill="FFFFFF"/>
            <w:vAlign w:val="center"/>
          </w:tcPr>
          <w:p w:rsidR="00075F06" w:rsidRPr="00F95086" w:rsidRDefault="00075F06" w:rsidP="0084128F">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tcPr>
          <w:p w:rsidR="00075F06" w:rsidRPr="00F95086" w:rsidRDefault="00075F06" w:rsidP="0084128F">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сгибание и разгибание рук в упоре лёжа на полу (количество раз)</w:t>
            </w:r>
          </w:p>
        </w:tc>
        <w:tc>
          <w:tcPr>
            <w:tcW w:w="1418"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27</w:t>
            </w:r>
          </w:p>
        </w:tc>
        <w:tc>
          <w:tcPr>
            <w:tcW w:w="1673"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9</w:t>
            </w:r>
          </w:p>
        </w:tc>
      </w:tr>
      <w:tr w:rsidR="00075F06" w:rsidRPr="00F95086" w:rsidTr="0084128F">
        <w:trPr>
          <w:trHeight w:val="20"/>
          <w:jc w:val="center"/>
        </w:trPr>
        <w:tc>
          <w:tcPr>
            <w:tcW w:w="378" w:type="dxa"/>
            <w:shd w:val="clear" w:color="auto" w:fill="FFFFFF"/>
            <w:vAlign w:val="center"/>
          </w:tcPr>
          <w:p w:rsidR="00075F06" w:rsidRPr="00F95086" w:rsidRDefault="00075F06" w:rsidP="0084128F">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4.</w:t>
            </w:r>
          </w:p>
        </w:tc>
        <w:tc>
          <w:tcPr>
            <w:tcW w:w="7335" w:type="dxa"/>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 xml:space="preserve">Наклон вперёд из </w:t>
            </w:r>
            <w:proofErr w:type="gramStart"/>
            <w:r w:rsidRPr="00F95086">
              <w:rPr>
                <w:rFonts w:ascii="Times New Roman" w:eastAsia="Arial" w:hAnsi="Times New Roman" w:cs="Times New Roman"/>
                <w:color w:val="000000"/>
                <w:sz w:val="23"/>
                <w:szCs w:val="23"/>
                <w:lang w:eastAsia="ru-RU" w:bidi="ru-RU"/>
              </w:rPr>
              <w:t>положения</w:t>
            </w:r>
            <w:proofErr w:type="gramEnd"/>
            <w:r w:rsidRPr="00F95086">
              <w:rPr>
                <w:rFonts w:ascii="Times New Roman" w:eastAsia="Arial" w:hAnsi="Times New Roman" w:cs="Times New Roman"/>
                <w:color w:val="000000"/>
                <w:sz w:val="23"/>
                <w:szCs w:val="23"/>
                <w:lang w:eastAsia="ru-RU" w:bidi="ru-RU"/>
              </w:rPr>
              <w:t xml:space="preserve"> стоя на гимнастической скамье (от уровня скамьи - см)</w:t>
            </w:r>
          </w:p>
        </w:tc>
        <w:tc>
          <w:tcPr>
            <w:tcW w:w="1418"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+6</w:t>
            </w:r>
          </w:p>
        </w:tc>
        <w:tc>
          <w:tcPr>
            <w:tcW w:w="1673"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+7</w:t>
            </w:r>
          </w:p>
        </w:tc>
      </w:tr>
      <w:tr w:rsidR="00075F06" w:rsidRPr="00F95086" w:rsidTr="0084128F">
        <w:trPr>
          <w:trHeight w:hRule="exact" w:val="354"/>
          <w:jc w:val="center"/>
        </w:trPr>
        <w:tc>
          <w:tcPr>
            <w:tcW w:w="10804" w:type="dxa"/>
            <w:gridSpan w:val="4"/>
            <w:shd w:val="clear" w:color="auto" w:fill="FFFFFF"/>
          </w:tcPr>
          <w:p w:rsidR="00075F06" w:rsidRPr="00F95086" w:rsidRDefault="00075F06" w:rsidP="0084128F">
            <w:pPr>
              <w:spacing w:after="0" w:line="240" w:lineRule="auto"/>
              <w:jc w:val="center"/>
              <w:rPr>
                <w:rFonts w:ascii="Times New Roman" w:eastAsia="Microsoft Sans Serif" w:hAnsi="Times New Roman" w:cs="Times New Roman"/>
                <w:color w:val="000000"/>
                <w:sz w:val="23"/>
                <w:szCs w:val="23"/>
                <w:lang w:eastAsia="ru-RU" w:bidi="ru-RU"/>
              </w:rPr>
            </w:pPr>
            <w:r w:rsidRPr="00F95086">
              <w:rPr>
                <w:rFonts w:ascii="Times New Roman" w:eastAsia="Arial" w:hAnsi="Times New Roman" w:cs="Times New Roman"/>
                <w:b/>
                <w:bCs/>
                <w:color w:val="000000"/>
                <w:sz w:val="23"/>
                <w:szCs w:val="23"/>
                <w:lang w:eastAsia="ru-RU" w:bidi="ru-RU"/>
              </w:rPr>
              <w:t>Испытания (тесты) по выбору</w:t>
            </w:r>
          </w:p>
        </w:tc>
      </w:tr>
      <w:tr w:rsidR="00075F06" w:rsidRPr="00F95086" w:rsidTr="0084128F">
        <w:trPr>
          <w:trHeight w:val="20"/>
          <w:jc w:val="center"/>
        </w:trPr>
        <w:tc>
          <w:tcPr>
            <w:tcW w:w="378" w:type="dxa"/>
            <w:shd w:val="clear" w:color="auto" w:fill="FFFFFF"/>
            <w:vAlign w:val="bottom"/>
          </w:tcPr>
          <w:p w:rsidR="00075F06" w:rsidRPr="00F95086" w:rsidRDefault="00075F06" w:rsidP="0084128F">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5.</w:t>
            </w:r>
          </w:p>
        </w:tc>
        <w:tc>
          <w:tcPr>
            <w:tcW w:w="7335" w:type="dxa"/>
            <w:shd w:val="clear" w:color="auto" w:fill="FFFFFF"/>
            <w:vAlign w:val="bottom"/>
          </w:tcPr>
          <w:p w:rsidR="00075F06" w:rsidRPr="00F95086" w:rsidRDefault="00075F06" w:rsidP="0084128F">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 xml:space="preserve">Челночный бег </w:t>
            </w:r>
            <w:r w:rsidRPr="00F95086">
              <w:rPr>
                <w:rFonts w:ascii="Times New Roman" w:eastAsia="Arial" w:hAnsi="Times New Roman" w:cs="Times New Roman"/>
                <w:color w:val="000000"/>
                <w:sz w:val="23"/>
                <w:szCs w:val="23"/>
                <w:lang w:bidi="en-US"/>
              </w:rPr>
              <w:t>3</w:t>
            </w:r>
            <w:r w:rsidRPr="00F95086">
              <w:rPr>
                <w:rFonts w:ascii="Times New Roman" w:eastAsia="Arial" w:hAnsi="Times New Roman" w:cs="Times New Roman"/>
                <w:color w:val="000000"/>
                <w:sz w:val="23"/>
                <w:szCs w:val="23"/>
                <w:lang w:val="en-US" w:bidi="en-US"/>
              </w:rPr>
              <w:t>x</w:t>
            </w:r>
            <w:r w:rsidRPr="00F95086">
              <w:rPr>
                <w:rFonts w:ascii="Times New Roman" w:eastAsia="Arial" w:hAnsi="Times New Roman" w:cs="Times New Roman"/>
                <w:color w:val="000000"/>
                <w:sz w:val="23"/>
                <w:szCs w:val="23"/>
                <w:lang w:bidi="en-US"/>
              </w:rPr>
              <w:t xml:space="preserve">10 </w:t>
            </w:r>
            <w:r w:rsidRPr="00F95086">
              <w:rPr>
                <w:rFonts w:ascii="Times New Roman" w:eastAsia="Arial" w:hAnsi="Times New Roman" w:cs="Times New Roman"/>
                <w:color w:val="000000"/>
                <w:sz w:val="23"/>
                <w:szCs w:val="23"/>
                <w:lang w:eastAsia="ru-RU" w:bidi="ru-RU"/>
              </w:rPr>
              <w:t>м (с)</w:t>
            </w:r>
          </w:p>
        </w:tc>
        <w:tc>
          <w:tcPr>
            <w:tcW w:w="1418"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7,9</w:t>
            </w:r>
          </w:p>
        </w:tc>
        <w:tc>
          <w:tcPr>
            <w:tcW w:w="1673"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8,9</w:t>
            </w:r>
          </w:p>
        </w:tc>
      </w:tr>
      <w:tr w:rsidR="00075F06" w:rsidRPr="00F95086" w:rsidTr="0084128F">
        <w:trPr>
          <w:trHeight w:val="20"/>
          <w:jc w:val="center"/>
        </w:trPr>
        <w:tc>
          <w:tcPr>
            <w:tcW w:w="378" w:type="dxa"/>
            <w:vMerge w:val="restart"/>
            <w:shd w:val="clear" w:color="auto" w:fill="FFFFFF"/>
            <w:vAlign w:val="center"/>
          </w:tcPr>
          <w:p w:rsidR="00075F06" w:rsidRPr="00F95086" w:rsidRDefault="00075F06" w:rsidP="0084128F">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6.</w:t>
            </w:r>
          </w:p>
        </w:tc>
        <w:tc>
          <w:tcPr>
            <w:tcW w:w="7335" w:type="dxa"/>
            <w:shd w:val="clear" w:color="auto" w:fill="FFFFFF"/>
            <w:vAlign w:val="bottom"/>
          </w:tcPr>
          <w:p w:rsidR="00075F06" w:rsidRPr="00F95086" w:rsidRDefault="00075F06" w:rsidP="0084128F">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Прыжок в длину с разбега (</w:t>
            </w:r>
            <w:proofErr w:type="gramStart"/>
            <w:r w:rsidRPr="00F95086">
              <w:rPr>
                <w:rFonts w:ascii="Times New Roman" w:eastAsia="Arial" w:hAnsi="Times New Roman" w:cs="Times New Roman"/>
                <w:color w:val="000000"/>
                <w:sz w:val="23"/>
                <w:szCs w:val="23"/>
                <w:lang w:eastAsia="ru-RU" w:bidi="ru-RU"/>
              </w:rPr>
              <w:t>см</w:t>
            </w:r>
            <w:proofErr w:type="gramEnd"/>
            <w:r w:rsidRPr="00F95086">
              <w:rPr>
                <w:rFonts w:ascii="Times New Roman" w:eastAsia="Arial" w:hAnsi="Times New Roman" w:cs="Times New Roman"/>
                <w:color w:val="000000"/>
                <w:sz w:val="23"/>
                <w:szCs w:val="23"/>
                <w:lang w:eastAsia="ru-RU" w:bidi="ru-RU"/>
              </w:rPr>
              <w:t>)</w:t>
            </w:r>
          </w:p>
        </w:tc>
        <w:tc>
          <w:tcPr>
            <w:tcW w:w="1418"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375</w:t>
            </w:r>
          </w:p>
        </w:tc>
        <w:tc>
          <w:tcPr>
            <w:tcW w:w="1673"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285</w:t>
            </w:r>
          </w:p>
        </w:tc>
      </w:tr>
      <w:tr w:rsidR="00075F06" w:rsidRPr="00F95086" w:rsidTr="0084128F">
        <w:trPr>
          <w:trHeight w:val="20"/>
          <w:jc w:val="center"/>
        </w:trPr>
        <w:tc>
          <w:tcPr>
            <w:tcW w:w="378" w:type="dxa"/>
            <w:vMerge/>
            <w:shd w:val="clear" w:color="auto" w:fill="FFFFFF"/>
            <w:vAlign w:val="center"/>
          </w:tcPr>
          <w:p w:rsidR="00075F06" w:rsidRPr="00F95086" w:rsidRDefault="00075F06" w:rsidP="0084128F">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vAlign w:val="bottom"/>
          </w:tcPr>
          <w:p w:rsidR="00075F06" w:rsidRPr="00F95086" w:rsidRDefault="00075F06" w:rsidP="0084128F">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прыжок в длину с места толчком двумя ногами (</w:t>
            </w:r>
            <w:proofErr w:type="gramStart"/>
            <w:r w:rsidRPr="00F95086">
              <w:rPr>
                <w:rFonts w:ascii="Times New Roman" w:eastAsia="Arial" w:hAnsi="Times New Roman" w:cs="Times New Roman"/>
                <w:color w:val="000000"/>
                <w:sz w:val="23"/>
                <w:szCs w:val="23"/>
                <w:lang w:eastAsia="ru-RU" w:bidi="ru-RU"/>
              </w:rPr>
              <w:t>см</w:t>
            </w:r>
            <w:proofErr w:type="gramEnd"/>
            <w:r w:rsidRPr="00F95086">
              <w:rPr>
                <w:rFonts w:ascii="Times New Roman" w:eastAsia="Arial" w:hAnsi="Times New Roman" w:cs="Times New Roman"/>
                <w:color w:val="000000"/>
                <w:sz w:val="23"/>
                <w:szCs w:val="23"/>
                <w:lang w:eastAsia="ru-RU" w:bidi="ru-RU"/>
              </w:rPr>
              <w:t>)</w:t>
            </w:r>
          </w:p>
        </w:tc>
        <w:tc>
          <w:tcPr>
            <w:tcW w:w="1418"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195</w:t>
            </w:r>
          </w:p>
        </w:tc>
        <w:tc>
          <w:tcPr>
            <w:tcW w:w="1673"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160</w:t>
            </w:r>
          </w:p>
        </w:tc>
      </w:tr>
      <w:tr w:rsidR="00075F06" w:rsidRPr="00F95086" w:rsidTr="0084128F">
        <w:trPr>
          <w:trHeight w:val="20"/>
          <w:jc w:val="center"/>
        </w:trPr>
        <w:tc>
          <w:tcPr>
            <w:tcW w:w="378" w:type="dxa"/>
            <w:shd w:val="clear" w:color="auto" w:fill="FFFFFF"/>
            <w:vAlign w:val="center"/>
          </w:tcPr>
          <w:p w:rsidR="00075F06" w:rsidRPr="00F95086" w:rsidRDefault="00075F06" w:rsidP="0084128F">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7.</w:t>
            </w:r>
          </w:p>
        </w:tc>
        <w:tc>
          <w:tcPr>
            <w:tcW w:w="7335" w:type="dxa"/>
            <w:shd w:val="clear" w:color="auto" w:fill="FFFFFF"/>
          </w:tcPr>
          <w:p w:rsidR="00075F06" w:rsidRPr="00F95086" w:rsidRDefault="00075F06" w:rsidP="0084128F">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 xml:space="preserve">Поднимание туловища из </w:t>
            </w:r>
            <w:proofErr w:type="gramStart"/>
            <w:r w:rsidRPr="00F95086">
              <w:rPr>
                <w:rFonts w:ascii="Times New Roman" w:eastAsia="Arial" w:hAnsi="Times New Roman" w:cs="Times New Roman"/>
                <w:color w:val="000000"/>
                <w:sz w:val="23"/>
                <w:szCs w:val="23"/>
                <w:lang w:eastAsia="ru-RU" w:bidi="ru-RU"/>
              </w:rPr>
              <w:t>положения</w:t>
            </w:r>
            <w:proofErr w:type="gramEnd"/>
            <w:r w:rsidRPr="00F95086">
              <w:rPr>
                <w:rFonts w:ascii="Times New Roman" w:eastAsia="Arial" w:hAnsi="Times New Roman" w:cs="Times New Roman"/>
                <w:color w:val="000000"/>
                <w:sz w:val="23"/>
                <w:szCs w:val="23"/>
                <w:lang w:eastAsia="ru-RU" w:bidi="ru-RU"/>
              </w:rPr>
              <w:t xml:space="preserve"> лёжа на спине (количество раз за 1 мин)</w:t>
            </w:r>
          </w:p>
        </w:tc>
        <w:tc>
          <w:tcPr>
            <w:tcW w:w="1418"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36</w:t>
            </w:r>
          </w:p>
        </w:tc>
        <w:tc>
          <w:tcPr>
            <w:tcW w:w="1673"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33</w:t>
            </w:r>
          </w:p>
        </w:tc>
      </w:tr>
      <w:tr w:rsidR="00075F06" w:rsidRPr="00F95086" w:rsidTr="0084128F">
        <w:trPr>
          <w:trHeight w:val="20"/>
          <w:jc w:val="center"/>
        </w:trPr>
        <w:tc>
          <w:tcPr>
            <w:tcW w:w="378" w:type="dxa"/>
            <w:vMerge w:val="restart"/>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jc w:val="both"/>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8.</w:t>
            </w:r>
          </w:p>
        </w:tc>
        <w:tc>
          <w:tcPr>
            <w:tcW w:w="7335" w:type="dxa"/>
            <w:tcBorders>
              <w:top w:val="single" w:sz="4" w:space="0" w:color="auto"/>
              <w:left w:val="single" w:sz="4" w:space="0" w:color="auto"/>
            </w:tcBorders>
            <w:shd w:val="clear" w:color="auto" w:fill="FFFFFF"/>
            <w:vAlign w:val="bottom"/>
          </w:tcPr>
          <w:p w:rsidR="00075F06" w:rsidRPr="00F95086" w:rsidRDefault="00075F06" w:rsidP="0084128F">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Метание спортивного снаряда: весом 700 г (м)</w:t>
            </w:r>
          </w:p>
        </w:tc>
        <w:tc>
          <w:tcPr>
            <w:tcW w:w="1418"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27</w:t>
            </w:r>
          </w:p>
        </w:tc>
        <w:tc>
          <w:tcPr>
            <w:tcW w:w="1673"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r>
      <w:tr w:rsidR="00075F06" w:rsidRPr="00F95086" w:rsidTr="0084128F">
        <w:trPr>
          <w:trHeight w:val="20"/>
          <w:jc w:val="center"/>
        </w:trPr>
        <w:tc>
          <w:tcPr>
            <w:tcW w:w="378" w:type="dxa"/>
            <w:vMerge/>
            <w:tcBorders>
              <w:left w:val="single" w:sz="4" w:space="0" w:color="auto"/>
            </w:tcBorders>
            <w:shd w:val="clear" w:color="auto" w:fill="FFFFFF"/>
            <w:vAlign w:val="center"/>
          </w:tcPr>
          <w:p w:rsidR="00075F06" w:rsidRPr="00F95086" w:rsidRDefault="00075F06" w:rsidP="0084128F">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весом 500 г (м)</w:t>
            </w:r>
          </w:p>
        </w:tc>
        <w:tc>
          <w:tcPr>
            <w:tcW w:w="1418"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ind w:firstLine="28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c>
          <w:tcPr>
            <w:tcW w:w="1673"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13</w:t>
            </w:r>
          </w:p>
        </w:tc>
      </w:tr>
      <w:tr w:rsidR="00075F06" w:rsidRPr="00F95086" w:rsidTr="0084128F">
        <w:trPr>
          <w:trHeight w:val="20"/>
          <w:jc w:val="center"/>
        </w:trPr>
        <w:tc>
          <w:tcPr>
            <w:tcW w:w="378" w:type="dxa"/>
            <w:vMerge w:val="restart"/>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9.</w:t>
            </w:r>
          </w:p>
        </w:tc>
        <w:tc>
          <w:tcPr>
            <w:tcW w:w="7335"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Бег на лыжах на 3 км (мин, с)</w:t>
            </w:r>
          </w:p>
        </w:tc>
        <w:tc>
          <w:tcPr>
            <w:tcW w:w="1418"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ind w:firstLine="28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c>
          <w:tcPr>
            <w:tcW w:w="1673"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20.00</w:t>
            </w:r>
          </w:p>
        </w:tc>
      </w:tr>
      <w:tr w:rsidR="00075F06" w:rsidRPr="00F95086" w:rsidTr="0084128F">
        <w:trPr>
          <w:trHeight w:val="20"/>
          <w:jc w:val="center"/>
        </w:trPr>
        <w:tc>
          <w:tcPr>
            <w:tcW w:w="378" w:type="dxa"/>
            <w:vMerge/>
            <w:tcBorders>
              <w:left w:val="single" w:sz="4" w:space="0" w:color="auto"/>
            </w:tcBorders>
            <w:shd w:val="clear" w:color="auto" w:fill="FFFFFF"/>
            <w:vAlign w:val="center"/>
          </w:tcPr>
          <w:p w:rsidR="00075F06" w:rsidRPr="00F95086" w:rsidRDefault="00075F06" w:rsidP="0084128F">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Бег на лыжах на 5 км (мин, с)</w:t>
            </w:r>
          </w:p>
        </w:tc>
        <w:tc>
          <w:tcPr>
            <w:tcW w:w="1418"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27.30</w:t>
            </w:r>
          </w:p>
        </w:tc>
        <w:tc>
          <w:tcPr>
            <w:tcW w:w="1673"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r>
      <w:tr w:rsidR="00075F06" w:rsidRPr="00F95086" w:rsidTr="0084128F">
        <w:trPr>
          <w:trHeight w:val="20"/>
          <w:jc w:val="center"/>
        </w:trPr>
        <w:tc>
          <w:tcPr>
            <w:tcW w:w="378" w:type="dxa"/>
            <w:vMerge/>
            <w:tcBorders>
              <w:left w:val="single" w:sz="4" w:space="0" w:color="auto"/>
            </w:tcBorders>
            <w:shd w:val="clear" w:color="auto" w:fill="FFFFFF"/>
            <w:vAlign w:val="center"/>
          </w:tcPr>
          <w:p w:rsidR="00075F06" w:rsidRPr="00F95086" w:rsidRDefault="00075F06" w:rsidP="0084128F">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или кросс на 3 км (бег по пересечённой местности) (мин, с)</w:t>
            </w:r>
          </w:p>
        </w:tc>
        <w:tc>
          <w:tcPr>
            <w:tcW w:w="1418"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ind w:firstLine="28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c>
          <w:tcPr>
            <w:tcW w:w="1673"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19.00</w:t>
            </w:r>
          </w:p>
        </w:tc>
      </w:tr>
      <w:tr w:rsidR="00075F06" w:rsidRPr="00F95086" w:rsidTr="0084128F">
        <w:trPr>
          <w:trHeight w:val="20"/>
          <w:jc w:val="center"/>
        </w:trPr>
        <w:tc>
          <w:tcPr>
            <w:tcW w:w="378" w:type="dxa"/>
            <w:vMerge/>
            <w:tcBorders>
              <w:left w:val="single" w:sz="4" w:space="0" w:color="auto"/>
            </w:tcBorders>
            <w:shd w:val="clear" w:color="auto" w:fill="FFFFFF"/>
            <w:vAlign w:val="center"/>
          </w:tcPr>
          <w:p w:rsidR="00075F06" w:rsidRPr="00F95086" w:rsidRDefault="00075F06" w:rsidP="0084128F">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tcBorders>
              <w:top w:val="single" w:sz="4" w:space="0" w:color="auto"/>
              <w:left w:val="single" w:sz="4" w:space="0" w:color="auto"/>
            </w:tcBorders>
            <w:shd w:val="clear" w:color="auto" w:fill="FFFFFF"/>
          </w:tcPr>
          <w:p w:rsidR="00075F06" w:rsidRPr="00F95086" w:rsidRDefault="00075F06" w:rsidP="0084128F">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или кросс на 5 км (бег по пересечённой местности) (мин, с)</w:t>
            </w:r>
          </w:p>
        </w:tc>
        <w:tc>
          <w:tcPr>
            <w:tcW w:w="1418"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26.30</w:t>
            </w:r>
          </w:p>
        </w:tc>
        <w:tc>
          <w:tcPr>
            <w:tcW w:w="1673"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r>
      <w:tr w:rsidR="00075F06" w:rsidRPr="00F95086" w:rsidTr="0084128F">
        <w:trPr>
          <w:trHeight w:val="20"/>
          <w:jc w:val="center"/>
        </w:trPr>
        <w:tc>
          <w:tcPr>
            <w:tcW w:w="378"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10.</w:t>
            </w:r>
          </w:p>
        </w:tc>
        <w:tc>
          <w:tcPr>
            <w:tcW w:w="7335"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Плавание на 50 м (мин, с)</w:t>
            </w:r>
          </w:p>
        </w:tc>
        <w:tc>
          <w:tcPr>
            <w:tcW w:w="1418"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1.15</w:t>
            </w:r>
          </w:p>
        </w:tc>
        <w:tc>
          <w:tcPr>
            <w:tcW w:w="1673"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1.28</w:t>
            </w:r>
          </w:p>
        </w:tc>
      </w:tr>
      <w:tr w:rsidR="00075F06" w:rsidRPr="00F95086" w:rsidTr="0084128F">
        <w:trPr>
          <w:trHeight w:val="20"/>
          <w:jc w:val="center"/>
        </w:trPr>
        <w:tc>
          <w:tcPr>
            <w:tcW w:w="378" w:type="dxa"/>
            <w:vMerge w:val="restart"/>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11.</w:t>
            </w:r>
          </w:p>
        </w:tc>
        <w:tc>
          <w:tcPr>
            <w:tcW w:w="7335" w:type="dxa"/>
            <w:tcBorders>
              <w:top w:val="single" w:sz="4" w:space="0" w:color="auto"/>
              <w:left w:val="single" w:sz="4" w:space="0" w:color="auto"/>
            </w:tcBorders>
            <w:shd w:val="clear" w:color="auto" w:fill="FFFFFF"/>
            <w:vAlign w:val="bottom"/>
          </w:tcPr>
          <w:p w:rsidR="00075F06" w:rsidRPr="00F95086" w:rsidRDefault="00075F06" w:rsidP="0084128F">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 xml:space="preserve">Стрельба из </w:t>
            </w:r>
            <w:proofErr w:type="gramStart"/>
            <w:r w:rsidRPr="00F95086">
              <w:rPr>
                <w:rFonts w:ascii="Times New Roman" w:eastAsia="Arial" w:hAnsi="Times New Roman" w:cs="Times New Roman"/>
                <w:color w:val="000000"/>
                <w:sz w:val="23"/>
                <w:szCs w:val="23"/>
                <w:lang w:eastAsia="ru-RU" w:bidi="ru-RU"/>
              </w:rPr>
              <w:t>положения</w:t>
            </w:r>
            <w:proofErr w:type="gramEnd"/>
            <w:r w:rsidRPr="00F95086">
              <w:rPr>
                <w:rFonts w:ascii="Times New Roman" w:eastAsia="Arial" w:hAnsi="Times New Roman" w:cs="Times New Roman"/>
                <w:color w:val="000000"/>
                <w:sz w:val="23"/>
                <w:szCs w:val="23"/>
                <w:lang w:eastAsia="ru-RU" w:bidi="ru-RU"/>
              </w:rPr>
              <w:t xml:space="preserve"> сидя или стоя с опорой локтей о стол или стойку, дистанция 10 м (очки): из пневматической винтовки с открытым прицелом</w:t>
            </w:r>
          </w:p>
        </w:tc>
        <w:tc>
          <w:tcPr>
            <w:tcW w:w="1418"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ind w:firstLine="22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15</w:t>
            </w:r>
          </w:p>
        </w:tc>
        <w:tc>
          <w:tcPr>
            <w:tcW w:w="1673"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15</w:t>
            </w:r>
          </w:p>
        </w:tc>
      </w:tr>
      <w:tr w:rsidR="00075F06" w:rsidRPr="00F95086" w:rsidTr="0084128F">
        <w:trPr>
          <w:trHeight w:val="20"/>
          <w:jc w:val="center"/>
        </w:trPr>
        <w:tc>
          <w:tcPr>
            <w:tcW w:w="378" w:type="dxa"/>
            <w:vMerge/>
            <w:tcBorders>
              <w:left w:val="single" w:sz="4" w:space="0" w:color="auto"/>
            </w:tcBorders>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lang w:eastAsia="ru-RU" w:bidi="ru-RU"/>
              </w:rPr>
            </w:pPr>
          </w:p>
        </w:tc>
        <w:tc>
          <w:tcPr>
            <w:tcW w:w="7335"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или из пневматической винтовки с диоптрическим прицелом, либо «электронного оружия»</w:t>
            </w:r>
          </w:p>
        </w:tc>
        <w:tc>
          <w:tcPr>
            <w:tcW w:w="1418"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ind w:firstLine="22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18</w:t>
            </w:r>
          </w:p>
        </w:tc>
        <w:tc>
          <w:tcPr>
            <w:tcW w:w="1673"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ind w:firstLine="20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18</w:t>
            </w:r>
          </w:p>
        </w:tc>
      </w:tr>
      <w:tr w:rsidR="00075F06" w:rsidRPr="00F95086" w:rsidTr="0084128F">
        <w:trPr>
          <w:trHeight w:val="20"/>
          <w:jc w:val="center"/>
        </w:trPr>
        <w:tc>
          <w:tcPr>
            <w:tcW w:w="378"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12.</w:t>
            </w:r>
          </w:p>
        </w:tc>
        <w:tc>
          <w:tcPr>
            <w:tcW w:w="7335" w:type="dxa"/>
            <w:tcBorders>
              <w:top w:val="single" w:sz="4" w:space="0" w:color="auto"/>
              <w:left w:val="single" w:sz="4" w:space="0" w:color="auto"/>
            </w:tcBorders>
            <w:shd w:val="clear" w:color="auto" w:fill="FFFFFF"/>
            <w:vAlign w:val="bottom"/>
          </w:tcPr>
          <w:p w:rsidR="00075F06" w:rsidRPr="00F95086" w:rsidRDefault="00075F06" w:rsidP="0084128F">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Самозащита без оружия (очки)</w:t>
            </w:r>
          </w:p>
        </w:tc>
        <w:tc>
          <w:tcPr>
            <w:tcW w:w="1418"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15-20</w:t>
            </w:r>
          </w:p>
        </w:tc>
        <w:tc>
          <w:tcPr>
            <w:tcW w:w="1673"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15-20</w:t>
            </w:r>
          </w:p>
        </w:tc>
      </w:tr>
      <w:tr w:rsidR="00075F06" w:rsidRPr="00F95086" w:rsidTr="0084128F">
        <w:trPr>
          <w:trHeight w:val="20"/>
          <w:jc w:val="center"/>
        </w:trPr>
        <w:tc>
          <w:tcPr>
            <w:tcW w:w="378"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13.</w:t>
            </w:r>
          </w:p>
        </w:tc>
        <w:tc>
          <w:tcPr>
            <w:tcW w:w="7335"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 xml:space="preserve">Туристский поход с проверкой туристских навыков (протяжённость не менее, </w:t>
            </w:r>
            <w:proofErr w:type="gramStart"/>
            <w:r w:rsidRPr="00F95086">
              <w:rPr>
                <w:rFonts w:ascii="Times New Roman" w:eastAsia="Arial" w:hAnsi="Times New Roman" w:cs="Times New Roman"/>
                <w:color w:val="000000"/>
                <w:sz w:val="23"/>
                <w:szCs w:val="23"/>
                <w:lang w:eastAsia="ru-RU" w:bidi="ru-RU"/>
              </w:rPr>
              <w:t>км</w:t>
            </w:r>
            <w:proofErr w:type="gramEnd"/>
            <w:r w:rsidRPr="00F95086">
              <w:rPr>
                <w:rFonts w:ascii="Times New Roman" w:eastAsia="Arial" w:hAnsi="Times New Roman" w:cs="Times New Roman"/>
                <w:color w:val="000000"/>
                <w:sz w:val="23"/>
                <w:szCs w:val="23"/>
                <w:lang w:eastAsia="ru-RU" w:bidi="ru-RU"/>
              </w:rPr>
              <w:t>)</w:t>
            </w:r>
          </w:p>
        </w:tc>
        <w:tc>
          <w:tcPr>
            <w:tcW w:w="1418" w:type="dxa"/>
            <w:tcBorders>
              <w:top w:val="single" w:sz="4" w:space="0" w:color="auto"/>
              <w:left w:val="single" w:sz="4" w:space="0" w:color="auto"/>
              <w:right w:val="single" w:sz="4" w:space="0" w:color="auto"/>
            </w:tcBorders>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10</w:t>
            </w:r>
          </w:p>
        </w:tc>
        <w:tc>
          <w:tcPr>
            <w:tcW w:w="1673"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color w:val="000000"/>
                <w:sz w:val="23"/>
                <w:szCs w:val="23"/>
                <w:lang w:eastAsia="ru-RU" w:bidi="ru-RU"/>
              </w:rPr>
            </w:pPr>
            <w:r w:rsidRPr="00F95086">
              <w:rPr>
                <w:rFonts w:ascii="Times New Roman" w:eastAsia="Arial" w:hAnsi="Times New Roman" w:cs="Times New Roman"/>
                <w:color w:val="000000"/>
                <w:sz w:val="23"/>
                <w:szCs w:val="23"/>
                <w:lang w:eastAsia="ru-RU" w:bidi="ru-RU"/>
              </w:rPr>
              <w:t>10</w:t>
            </w:r>
          </w:p>
        </w:tc>
      </w:tr>
      <w:tr w:rsidR="00075F06" w:rsidRPr="00F95086" w:rsidTr="0084128F">
        <w:trPr>
          <w:trHeight w:val="20"/>
          <w:jc w:val="center"/>
        </w:trPr>
        <w:tc>
          <w:tcPr>
            <w:tcW w:w="7713" w:type="dxa"/>
            <w:gridSpan w:val="2"/>
            <w:tcBorders>
              <w:top w:val="single" w:sz="4" w:space="0" w:color="auto"/>
              <w:left w:val="single" w:sz="4" w:space="0" w:color="auto"/>
            </w:tcBorders>
            <w:shd w:val="clear" w:color="auto" w:fill="FFFFFF"/>
            <w:vAlign w:val="bottom"/>
          </w:tcPr>
          <w:p w:rsidR="00075F06" w:rsidRPr="00F95086" w:rsidRDefault="00075F06" w:rsidP="0084128F">
            <w:pPr>
              <w:widowControl w:val="0"/>
              <w:spacing w:after="0" w:line="240" w:lineRule="auto"/>
              <w:jc w:val="both"/>
              <w:rPr>
                <w:rFonts w:ascii="Times New Roman" w:eastAsia="Arial" w:hAnsi="Times New Roman" w:cs="Times New Roman"/>
                <w:color w:val="000000"/>
                <w:sz w:val="23"/>
                <w:szCs w:val="23"/>
                <w:lang w:eastAsia="ru-RU" w:bidi="ru-RU"/>
              </w:rPr>
            </w:pPr>
            <w:r w:rsidRPr="00F95086">
              <w:rPr>
                <w:rFonts w:ascii="Times New Roman" w:eastAsia="Arial" w:hAnsi="Times New Roman" w:cs="Times New Roman"/>
                <w:sz w:val="23"/>
                <w:szCs w:val="23"/>
              </w:rPr>
              <w:t>Количество испытаний (тестов) в возрастной группе</w:t>
            </w:r>
          </w:p>
        </w:tc>
        <w:tc>
          <w:tcPr>
            <w:tcW w:w="1418" w:type="dxa"/>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13</w:t>
            </w:r>
          </w:p>
        </w:tc>
        <w:tc>
          <w:tcPr>
            <w:tcW w:w="1673" w:type="dxa"/>
            <w:tcBorders>
              <w:top w:val="single" w:sz="4" w:space="0" w:color="auto"/>
              <w:left w:val="single" w:sz="4" w:space="0" w:color="auto"/>
            </w:tcBorders>
            <w:shd w:val="clear" w:color="auto" w:fill="FFFFFF"/>
            <w:vAlign w:val="center"/>
          </w:tcPr>
          <w:p w:rsidR="00075F06" w:rsidRPr="00F95086" w:rsidRDefault="00075F06" w:rsidP="0084128F">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sz w:val="23"/>
                <w:szCs w:val="23"/>
                <w:lang w:eastAsia="ru-RU" w:bidi="ru-RU"/>
              </w:rPr>
              <w:t>13</w:t>
            </w:r>
          </w:p>
        </w:tc>
      </w:tr>
      <w:tr w:rsidR="00075F06" w:rsidRPr="00F95086" w:rsidTr="0084128F">
        <w:trPr>
          <w:trHeight w:val="20"/>
          <w:jc w:val="center"/>
        </w:trPr>
        <w:tc>
          <w:tcPr>
            <w:tcW w:w="7713" w:type="dxa"/>
            <w:gridSpan w:val="2"/>
            <w:tcBorders>
              <w:top w:val="single" w:sz="4" w:space="0" w:color="auto"/>
              <w:left w:val="single" w:sz="4" w:space="0" w:color="auto"/>
              <w:bottom w:val="single" w:sz="4" w:space="0" w:color="auto"/>
            </w:tcBorders>
            <w:shd w:val="clear" w:color="auto" w:fill="FFFFFF"/>
          </w:tcPr>
          <w:p w:rsidR="00075F06" w:rsidRPr="00F95086" w:rsidRDefault="00075F06" w:rsidP="0084128F">
            <w:pPr>
              <w:widowControl w:val="0"/>
              <w:spacing w:after="0" w:line="240" w:lineRule="auto"/>
              <w:jc w:val="both"/>
              <w:rPr>
                <w:rFonts w:ascii="Times New Roman" w:eastAsia="Arial" w:hAnsi="Times New Roman" w:cs="Times New Roman"/>
                <w:color w:val="000000"/>
                <w:sz w:val="23"/>
                <w:szCs w:val="23"/>
                <w:lang w:eastAsia="ru-RU" w:bidi="ru-RU"/>
              </w:rPr>
            </w:pPr>
            <w:r w:rsidRPr="00F95086">
              <w:rPr>
                <w:rFonts w:ascii="Times New Roman" w:eastAsia="Arial" w:hAnsi="Times New Roman" w:cs="Times New Roman"/>
                <w:sz w:val="23"/>
                <w:szCs w:val="23"/>
              </w:rPr>
              <w:t xml:space="preserve">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 (ГТО) </w:t>
            </w:r>
          </w:p>
        </w:tc>
        <w:tc>
          <w:tcPr>
            <w:tcW w:w="1418" w:type="dxa"/>
            <w:shd w:val="clear" w:color="auto" w:fill="FFFFFF"/>
            <w:vAlign w:val="center"/>
          </w:tcPr>
          <w:p w:rsidR="00075F06" w:rsidRPr="00F95086" w:rsidRDefault="00075F06" w:rsidP="0084128F">
            <w:pPr>
              <w:widowControl w:val="0"/>
              <w:spacing w:after="0" w:line="240" w:lineRule="auto"/>
              <w:ind w:firstLine="28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7</w:t>
            </w:r>
          </w:p>
        </w:tc>
        <w:tc>
          <w:tcPr>
            <w:tcW w:w="1673" w:type="dxa"/>
            <w:tcBorders>
              <w:top w:val="single" w:sz="4" w:space="0" w:color="auto"/>
              <w:left w:val="single" w:sz="4" w:space="0" w:color="auto"/>
              <w:bottom w:val="single" w:sz="4" w:space="0" w:color="auto"/>
            </w:tcBorders>
            <w:shd w:val="clear" w:color="auto" w:fill="FFFFFF"/>
            <w:vAlign w:val="center"/>
          </w:tcPr>
          <w:p w:rsidR="00075F06" w:rsidRPr="00F95086" w:rsidRDefault="00075F06" w:rsidP="0084128F">
            <w:pPr>
              <w:widowControl w:val="0"/>
              <w:spacing w:after="0" w:line="240" w:lineRule="auto"/>
              <w:ind w:firstLine="28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sz w:val="23"/>
                <w:szCs w:val="23"/>
                <w:lang w:eastAsia="ru-RU" w:bidi="ru-RU"/>
              </w:rPr>
              <w:t>7</w:t>
            </w:r>
          </w:p>
        </w:tc>
      </w:tr>
    </w:tbl>
    <w:p w:rsidR="00075F06" w:rsidRPr="00B00C52" w:rsidRDefault="00075F06" w:rsidP="00075F06">
      <w:pPr>
        <w:shd w:val="clear" w:color="auto" w:fill="FFFFFF"/>
        <w:tabs>
          <w:tab w:val="left" w:pos="0"/>
          <w:tab w:val="left" w:pos="851"/>
          <w:tab w:val="left" w:pos="1134"/>
        </w:tabs>
        <w:spacing w:after="0" w:line="240" w:lineRule="auto"/>
        <w:contextualSpacing/>
        <w:rPr>
          <w:rFonts w:ascii="Times New Roman" w:eastAsia="Calibri" w:hAnsi="Times New Roman" w:cs="Times New Roman"/>
          <w:color w:val="000000" w:themeColor="text1"/>
          <w:lang w:eastAsia="ru-RU"/>
        </w:rPr>
      </w:pPr>
      <w:r w:rsidRPr="00B00C52">
        <w:rPr>
          <w:rFonts w:ascii="Times New Roman" w:eastAsia="Calibri" w:hAnsi="Times New Roman" w:cs="Times New Roman"/>
          <w:color w:val="000000" w:themeColor="text1"/>
          <w:lang w:eastAsia="ru-RU"/>
        </w:rPr>
        <w:t xml:space="preserve">Оценка «Отлично» ставится, если </w:t>
      </w:r>
      <w:proofErr w:type="gramStart"/>
      <w:r w:rsidRPr="00B00C52">
        <w:rPr>
          <w:rFonts w:ascii="Times New Roman" w:eastAsia="Calibri" w:hAnsi="Times New Roman" w:cs="Times New Roman"/>
          <w:color w:val="000000" w:themeColor="text1"/>
          <w:lang w:eastAsia="ru-RU"/>
        </w:rPr>
        <w:t>обучающийся</w:t>
      </w:r>
      <w:proofErr w:type="gramEnd"/>
      <w:r w:rsidRPr="00B00C52">
        <w:rPr>
          <w:rFonts w:ascii="Times New Roman" w:eastAsia="Calibri" w:hAnsi="Times New Roman" w:cs="Times New Roman"/>
          <w:color w:val="000000" w:themeColor="text1"/>
          <w:lang w:eastAsia="ru-RU"/>
        </w:rPr>
        <w:t xml:space="preserve"> выполнил нормативы не менее 7 испытаний (тестов);</w:t>
      </w:r>
    </w:p>
    <w:p w:rsidR="00075F06" w:rsidRPr="00B00C52" w:rsidRDefault="00075F06" w:rsidP="00075F06">
      <w:pPr>
        <w:shd w:val="clear" w:color="auto" w:fill="FFFFFF"/>
        <w:tabs>
          <w:tab w:val="left" w:pos="0"/>
          <w:tab w:val="left" w:pos="851"/>
          <w:tab w:val="left" w:pos="1134"/>
        </w:tabs>
        <w:spacing w:after="0" w:line="240" w:lineRule="auto"/>
        <w:contextualSpacing/>
        <w:rPr>
          <w:rFonts w:ascii="Times New Roman" w:eastAsia="Calibri" w:hAnsi="Times New Roman" w:cs="Times New Roman"/>
          <w:color w:val="000000" w:themeColor="text1"/>
          <w:lang w:eastAsia="ru-RU"/>
        </w:rPr>
      </w:pPr>
      <w:r w:rsidRPr="00B00C52">
        <w:rPr>
          <w:rFonts w:ascii="Times New Roman" w:eastAsia="Calibri" w:hAnsi="Times New Roman" w:cs="Times New Roman"/>
          <w:color w:val="000000" w:themeColor="text1"/>
          <w:lang w:eastAsia="ru-RU"/>
        </w:rPr>
        <w:t>оценка «хорошо» ставится при выполнении 5-6 испытаний;</w:t>
      </w:r>
    </w:p>
    <w:p w:rsidR="00075F06" w:rsidRPr="00B00C52" w:rsidRDefault="00075F06" w:rsidP="00075F06">
      <w:pPr>
        <w:shd w:val="clear" w:color="auto" w:fill="FFFFFF"/>
        <w:tabs>
          <w:tab w:val="left" w:pos="0"/>
          <w:tab w:val="left" w:pos="851"/>
          <w:tab w:val="left" w:pos="1134"/>
        </w:tabs>
        <w:spacing w:after="0" w:line="240" w:lineRule="auto"/>
        <w:contextualSpacing/>
        <w:rPr>
          <w:rFonts w:ascii="Times New Roman" w:eastAsia="Calibri" w:hAnsi="Times New Roman" w:cs="Times New Roman"/>
          <w:color w:val="000000" w:themeColor="text1"/>
          <w:lang w:eastAsia="ru-RU"/>
        </w:rPr>
      </w:pPr>
      <w:r w:rsidRPr="00B00C52">
        <w:rPr>
          <w:rFonts w:ascii="Times New Roman" w:eastAsia="Calibri" w:hAnsi="Times New Roman" w:cs="Times New Roman"/>
          <w:color w:val="000000" w:themeColor="text1"/>
          <w:lang w:eastAsia="ru-RU"/>
        </w:rPr>
        <w:t>оценка «удовлетворительно» - при выполнении 3-4 испытаний;</w:t>
      </w:r>
    </w:p>
    <w:p w:rsidR="00661FBB" w:rsidRPr="00075F06" w:rsidRDefault="00075F06" w:rsidP="00075F06">
      <w:pPr>
        <w:shd w:val="clear" w:color="auto" w:fill="FFFFFF"/>
        <w:tabs>
          <w:tab w:val="left" w:pos="0"/>
          <w:tab w:val="left" w:pos="851"/>
          <w:tab w:val="left" w:pos="1134"/>
        </w:tabs>
        <w:spacing w:after="0" w:line="240" w:lineRule="auto"/>
        <w:contextualSpacing/>
        <w:rPr>
          <w:rFonts w:ascii="Times New Roman" w:eastAsia="Calibri" w:hAnsi="Times New Roman" w:cs="Times New Roman"/>
          <w:color w:val="000000" w:themeColor="text1"/>
          <w:lang w:eastAsia="ru-RU"/>
        </w:rPr>
      </w:pPr>
      <w:r w:rsidRPr="00B00C52">
        <w:rPr>
          <w:rFonts w:ascii="Times New Roman" w:eastAsia="Calibri" w:hAnsi="Times New Roman" w:cs="Times New Roman"/>
          <w:color w:val="000000" w:themeColor="text1"/>
          <w:lang w:eastAsia="ru-RU"/>
        </w:rPr>
        <w:t>оценка «неудовлет</w:t>
      </w:r>
      <w:r>
        <w:rPr>
          <w:rFonts w:ascii="Times New Roman" w:eastAsia="Calibri" w:hAnsi="Times New Roman" w:cs="Times New Roman"/>
          <w:color w:val="000000" w:themeColor="text1"/>
          <w:lang w:eastAsia="ru-RU"/>
        </w:rPr>
        <w:t>ворительно» - менее 3 испытаний</w:t>
      </w:r>
    </w:p>
    <w:sectPr w:rsidR="00661FBB" w:rsidRPr="00075F06" w:rsidSect="0084128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E5B" w:rsidRDefault="00673E5B" w:rsidP="00075F06">
      <w:pPr>
        <w:spacing w:after="0" w:line="240" w:lineRule="auto"/>
      </w:pPr>
      <w:r>
        <w:separator/>
      </w:r>
    </w:p>
  </w:endnote>
  <w:endnote w:type="continuationSeparator" w:id="0">
    <w:p w:rsidR="00673E5B" w:rsidRDefault="00673E5B" w:rsidP="0007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SanPin">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OfficinaSansBookC">
    <w:altName w:val="Courier New"/>
    <w:panose1 w:val="00000000000000000000"/>
    <w:charset w:val="CC"/>
    <w:family w:val="modern"/>
    <w:notTrueType/>
    <w:pitch w:val="variable"/>
    <w:sig w:usb0="00000001" w:usb1="1000004A"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02767"/>
      <w:docPartObj>
        <w:docPartGallery w:val="Page Numbers (Bottom of Page)"/>
        <w:docPartUnique/>
      </w:docPartObj>
    </w:sdtPr>
    <w:sdtEndPr/>
    <w:sdtContent>
      <w:p w:rsidR="005C3E0A" w:rsidRDefault="005C3E0A">
        <w:pPr>
          <w:pStyle w:val="af"/>
          <w:jc w:val="right"/>
        </w:pPr>
        <w:r>
          <w:fldChar w:fldCharType="begin"/>
        </w:r>
        <w:r>
          <w:instrText>PAGE   \* MERGEFORMAT</w:instrText>
        </w:r>
        <w:r>
          <w:fldChar w:fldCharType="separate"/>
        </w:r>
        <w:r w:rsidR="00D42409">
          <w:rPr>
            <w:noProof/>
          </w:rPr>
          <w:t>2</w:t>
        </w:r>
        <w:r>
          <w:fldChar w:fldCharType="end"/>
        </w:r>
      </w:p>
    </w:sdtContent>
  </w:sdt>
  <w:p w:rsidR="005C3E0A" w:rsidRDefault="005C3E0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0A" w:rsidRDefault="005C3E0A">
    <w:pPr>
      <w:pStyle w:val="af"/>
      <w:jc w:val="right"/>
    </w:pPr>
  </w:p>
  <w:p w:rsidR="005C3E0A" w:rsidRDefault="005C3E0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0A" w:rsidRDefault="005C3E0A">
    <w:pPr>
      <w:pStyle w:val="af"/>
      <w:jc w:val="right"/>
    </w:pPr>
  </w:p>
  <w:p w:rsidR="005C3E0A" w:rsidRDefault="005C3E0A">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474655"/>
      <w:docPartObj>
        <w:docPartGallery w:val="Page Numbers (Bottom of Page)"/>
        <w:docPartUnique/>
      </w:docPartObj>
    </w:sdtPr>
    <w:sdtEndPr/>
    <w:sdtContent>
      <w:p w:rsidR="005C3E0A" w:rsidRDefault="005C3E0A">
        <w:pPr>
          <w:pStyle w:val="af"/>
          <w:jc w:val="right"/>
        </w:pPr>
        <w:r>
          <w:fldChar w:fldCharType="begin"/>
        </w:r>
        <w:r>
          <w:instrText>PAGE   \* MERGEFORMAT</w:instrText>
        </w:r>
        <w:r>
          <w:fldChar w:fldCharType="separate"/>
        </w:r>
        <w:r w:rsidR="00D42409">
          <w:rPr>
            <w:noProof/>
          </w:rPr>
          <w:t>26</w:t>
        </w:r>
        <w:r>
          <w:fldChar w:fldCharType="end"/>
        </w:r>
      </w:p>
    </w:sdtContent>
  </w:sdt>
  <w:p w:rsidR="005C3E0A" w:rsidRDefault="005C3E0A">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923964"/>
      <w:docPartObj>
        <w:docPartGallery w:val="Page Numbers (Bottom of Page)"/>
        <w:docPartUnique/>
      </w:docPartObj>
    </w:sdtPr>
    <w:sdtEndPr/>
    <w:sdtContent>
      <w:p w:rsidR="005C3E0A" w:rsidRDefault="005C3E0A">
        <w:pPr>
          <w:pStyle w:val="af"/>
          <w:jc w:val="right"/>
        </w:pPr>
        <w:r>
          <w:fldChar w:fldCharType="begin"/>
        </w:r>
        <w:r>
          <w:instrText>PAGE   \* MERGEFORMAT</w:instrText>
        </w:r>
        <w:r>
          <w:fldChar w:fldCharType="separate"/>
        </w:r>
        <w:r w:rsidR="00D42409">
          <w:rPr>
            <w:noProof/>
          </w:rPr>
          <w:t>37</w:t>
        </w:r>
        <w:r>
          <w:fldChar w:fldCharType="end"/>
        </w:r>
      </w:p>
    </w:sdtContent>
  </w:sdt>
  <w:p w:rsidR="005C3E0A" w:rsidRDefault="005C3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E5B" w:rsidRDefault="00673E5B" w:rsidP="00075F06">
      <w:pPr>
        <w:spacing w:after="0" w:line="240" w:lineRule="auto"/>
      </w:pPr>
      <w:r>
        <w:separator/>
      </w:r>
    </w:p>
  </w:footnote>
  <w:footnote w:type="continuationSeparator" w:id="0">
    <w:p w:rsidR="00673E5B" w:rsidRDefault="00673E5B" w:rsidP="00075F06">
      <w:pPr>
        <w:spacing w:after="0" w:line="240" w:lineRule="auto"/>
      </w:pPr>
      <w:r>
        <w:continuationSeparator/>
      </w:r>
    </w:p>
  </w:footnote>
  <w:footnote w:id="1">
    <w:p w:rsidR="005C3E0A" w:rsidRPr="00DF254D" w:rsidRDefault="005C3E0A" w:rsidP="00075F06">
      <w:pPr>
        <w:pStyle w:val="a3"/>
        <w:rPr>
          <w:rFonts w:ascii="OfficinaSansBookC" w:hAnsi="OfficinaSansBookC"/>
        </w:rPr>
      </w:pPr>
      <w:r w:rsidRPr="00DF254D">
        <w:rPr>
          <w:rFonts w:ascii="OfficinaSansBookC" w:hAnsi="OfficinaSansBookC"/>
        </w:rPr>
        <w:t xml:space="preserve">личностные и </w:t>
      </w:r>
      <w:proofErr w:type="spellStart"/>
      <w:r w:rsidRPr="00DF254D">
        <w:rPr>
          <w:rFonts w:ascii="OfficinaSansBookC" w:hAnsi="OfficinaSansBookC"/>
        </w:rPr>
        <w:t>метапредметные</w:t>
      </w:r>
      <w:proofErr w:type="spellEnd"/>
      <w:r w:rsidRPr="00DF254D">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5C3E0A" w:rsidRPr="00DF254D" w:rsidRDefault="005C3E0A" w:rsidP="00075F06">
      <w:pPr>
        <w:pStyle w:val="a3"/>
        <w:rPr>
          <w:rFonts w:ascii="OfficinaSansBookC" w:hAnsi="OfficinaSansBookC"/>
        </w:rPr>
      </w:pPr>
      <w:r w:rsidRPr="00DF254D">
        <w:rPr>
          <w:rStyle w:val="a5"/>
          <w:rFonts w:ascii="OfficinaSansBookC" w:hAnsi="OfficinaSansBookC"/>
        </w:rPr>
        <w:footnoteRef/>
      </w:r>
      <w:r w:rsidRPr="00DF254D">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5C3E0A" w:rsidRPr="00DF254D" w:rsidRDefault="005C3E0A" w:rsidP="00062C21">
      <w:pPr>
        <w:pStyle w:val="a3"/>
        <w:jc w:val="both"/>
        <w:rPr>
          <w:rFonts w:ascii="OfficinaSansBookC" w:hAnsi="OfficinaSansBookC"/>
          <w:i/>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4">
    <w:p w:rsidR="005C3E0A" w:rsidRPr="00DF254D" w:rsidRDefault="005C3E0A" w:rsidP="00075F06">
      <w:pPr>
        <w:pStyle w:val="a3"/>
        <w:rPr>
          <w:rFonts w:ascii="OfficinaSansBookC" w:hAnsi="OfficinaSansBookC" w:cs="Times New Roman"/>
          <w:i/>
          <w:iCs/>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 xml:space="preserve">На выбор образовательной организации, например: шейпинг, </w:t>
      </w:r>
      <w:proofErr w:type="spellStart"/>
      <w:r w:rsidRPr="00DF254D">
        <w:rPr>
          <w:rFonts w:ascii="OfficinaSansBookC" w:hAnsi="OfficinaSansBookC" w:cs="Times New Roman"/>
          <w:i/>
          <w:iCs/>
        </w:rPr>
        <w:t>калланетика</w:t>
      </w:r>
      <w:proofErr w:type="spellEnd"/>
      <w:r w:rsidRPr="00DF254D">
        <w:rPr>
          <w:rFonts w:ascii="OfficinaSansBookC" w:hAnsi="OfficinaSansBookC" w:cs="Times New Roman"/>
          <w:i/>
          <w:iCs/>
        </w:rPr>
        <w:t xml:space="preserve">, </w:t>
      </w:r>
      <w:proofErr w:type="spellStart"/>
      <w:r w:rsidRPr="00DF254D">
        <w:rPr>
          <w:rFonts w:ascii="OfficinaSansBookC" w:hAnsi="OfficinaSansBookC" w:cs="Times New Roman"/>
          <w:i/>
          <w:iCs/>
        </w:rPr>
        <w:t>стрейтчинг</w:t>
      </w:r>
      <w:proofErr w:type="spellEnd"/>
      <w:r w:rsidRPr="00DF254D">
        <w:rPr>
          <w:rFonts w:ascii="OfficinaSansBookC" w:hAnsi="OfficinaSansBookC" w:cs="Times New Roman"/>
          <w:i/>
          <w:iCs/>
        </w:rPr>
        <w:t xml:space="preserve">, </w:t>
      </w:r>
      <w:proofErr w:type="spellStart"/>
      <w:r w:rsidRPr="00DF254D">
        <w:rPr>
          <w:rFonts w:ascii="OfficinaSansBookC" w:hAnsi="OfficinaSansBookC" w:cs="Times New Roman"/>
          <w:i/>
          <w:iCs/>
        </w:rPr>
        <w:t>хатха</w:t>
      </w:r>
      <w:proofErr w:type="spellEnd"/>
      <w:r w:rsidRPr="00DF254D">
        <w:rPr>
          <w:rFonts w:ascii="OfficinaSansBookC" w:hAnsi="OfficinaSansBookC" w:cs="Times New Roman"/>
          <w:i/>
          <w:iCs/>
        </w:rPr>
        <w:t>-йога</w:t>
      </w:r>
    </w:p>
  </w:footnote>
  <w:footnote w:id="5">
    <w:p w:rsidR="005C3E0A" w:rsidRPr="00DF254D" w:rsidRDefault="005C3E0A" w:rsidP="00075F06">
      <w:pPr>
        <w:pStyle w:val="a3"/>
        <w:rPr>
          <w:rFonts w:ascii="OfficinaSansBookC" w:hAnsi="OfficinaSansBookC" w:cs="Times New Roman"/>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6">
    <w:p w:rsidR="005C3E0A" w:rsidRPr="00DF254D" w:rsidRDefault="005C3E0A" w:rsidP="00075F06">
      <w:pPr>
        <w:pStyle w:val="a3"/>
        <w:jc w:val="both"/>
        <w:rPr>
          <w:rFonts w:ascii="OfficinaSansBookC" w:hAnsi="OfficinaSansBookC"/>
          <w:i/>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7">
    <w:p w:rsidR="005C3E0A" w:rsidRPr="00DF254D" w:rsidRDefault="005C3E0A" w:rsidP="00075F06">
      <w:pPr>
        <w:pStyle w:val="a3"/>
        <w:rPr>
          <w:rFonts w:ascii="OfficinaSansBookC" w:eastAsia="Times New Roman" w:hAnsi="OfficinaSansBookC" w:cs="Times New Roman"/>
          <w:i/>
          <w:iCs/>
          <w:lang w:eastAsia="ru-RU"/>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 xml:space="preserve">В соответствии с региональными особенностями, в том числе шахматы </w:t>
      </w:r>
    </w:p>
  </w:footnote>
  <w:footnote w:id="8">
    <w:p w:rsidR="005C3E0A" w:rsidRPr="00DF254D" w:rsidRDefault="005C3E0A" w:rsidP="00DE45B2">
      <w:pPr>
        <w:pStyle w:val="a3"/>
        <w:rPr>
          <w:rFonts w:ascii="OfficinaSansBookC" w:hAnsi="OfficinaSansBookC" w:cs="Times New Roman"/>
          <w:i/>
          <w:iCs/>
        </w:rPr>
      </w:pPr>
    </w:p>
  </w:footnote>
  <w:footnote w:id="9">
    <w:p w:rsidR="00C544C4" w:rsidRPr="00DF254D" w:rsidRDefault="00C544C4" w:rsidP="00C544C4">
      <w:pPr>
        <w:pStyle w:val="a3"/>
        <w:rPr>
          <w:rFonts w:ascii="OfficinaSansBookC" w:hAnsi="OfficinaSansBookC" w:cs="Times New Roman"/>
          <w:i/>
          <w:iCs/>
        </w:rPr>
      </w:pPr>
    </w:p>
  </w:footnote>
  <w:footnote w:id="10">
    <w:p w:rsidR="00C544C4" w:rsidRPr="00DF254D" w:rsidRDefault="00C544C4" w:rsidP="00C544C4">
      <w:pPr>
        <w:pStyle w:val="a3"/>
        <w:jc w:val="both"/>
        <w:rPr>
          <w:rFonts w:ascii="OfficinaSansBookC" w:hAnsi="OfficinaSansBookC"/>
          <w:i/>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11">
    <w:p w:rsidR="00C544C4" w:rsidRPr="00DF254D" w:rsidRDefault="00C544C4" w:rsidP="00C544C4">
      <w:pPr>
        <w:pStyle w:val="a3"/>
        <w:rPr>
          <w:rFonts w:ascii="OfficinaSansBookC" w:hAnsi="OfficinaSansBookC" w:cs="Times New Roman"/>
          <w:i/>
          <w:iCs/>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 xml:space="preserve">На выбор образовательной организации, например: шейпинг, </w:t>
      </w:r>
      <w:proofErr w:type="spellStart"/>
      <w:r w:rsidRPr="00DF254D">
        <w:rPr>
          <w:rFonts w:ascii="OfficinaSansBookC" w:hAnsi="OfficinaSansBookC" w:cs="Times New Roman"/>
          <w:i/>
          <w:iCs/>
        </w:rPr>
        <w:t>калланетика</w:t>
      </w:r>
      <w:proofErr w:type="spellEnd"/>
      <w:r w:rsidRPr="00DF254D">
        <w:rPr>
          <w:rFonts w:ascii="OfficinaSansBookC" w:hAnsi="OfficinaSansBookC" w:cs="Times New Roman"/>
          <w:i/>
          <w:iCs/>
        </w:rPr>
        <w:t xml:space="preserve">, </w:t>
      </w:r>
      <w:proofErr w:type="spellStart"/>
      <w:r w:rsidRPr="00DF254D">
        <w:rPr>
          <w:rFonts w:ascii="OfficinaSansBookC" w:hAnsi="OfficinaSansBookC" w:cs="Times New Roman"/>
          <w:i/>
          <w:iCs/>
        </w:rPr>
        <w:t>стрейтчинг</w:t>
      </w:r>
      <w:proofErr w:type="spellEnd"/>
      <w:r w:rsidRPr="00DF254D">
        <w:rPr>
          <w:rFonts w:ascii="OfficinaSansBookC" w:hAnsi="OfficinaSansBookC" w:cs="Times New Roman"/>
          <w:i/>
          <w:iCs/>
        </w:rPr>
        <w:t xml:space="preserve">, </w:t>
      </w:r>
      <w:proofErr w:type="spellStart"/>
      <w:r w:rsidRPr="00DF254D">
        <w:rPr>
          <w:rFonts w:ascii="OfficinaSansBookC" w:hAnsi="OfficinaSansBookC" w:cs="Times New Roman"/>
          <w:i/>
          <w:iCs/>
        </w:rPr>
        <w:t>хатха</w:t>
      </w:r>
      <w:proofErr w:type="spellEnd"/>
      <w:r w:rsidRPr="00DF254D">
        <w:rPr>
          <w:rFonts w:ascii="OfficinaSansBookC" w:hAnsi="OfficinaSansBookC" w:cs="Times New Roman"/>
          <w:i/>
          <w:iCs/>
        </w:rPr>
        <w:t>-йога</w:t>
      </w:r>
    </w:p>
  </w:footnote>
  <w:footnote w:id="12">
    <w:p w:rsidR="00C544C4" w:rsidRPr="00DF254D" w:rsidRDefault="00C544C4" w:rsidP="00C544C4">
      <w:pPr>
        <w:pStyle w:val="a3"/>
        <w:rPr>
          <w:rFonts w:ascii="OfficinaSansBookC" w:hAnsi="OfficinaSansBookC" w:cs="Times New Roman"/>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13">
    <w:p w:rsidR="00C544C4" w:rsidRPr="00DF254D" w:rsidRDefault="00C544C4" w:rsidP="00C544C4">
      <w:pPr>
        <w:pStyle w:val="a3"/>
        <w:jc w:val="both"/>
        <w:rPr>
          <w:rFonts w:ascii="OfficinaSansBookC" w:hAnsi="OfficinaSansBookC"/>
          <w:i/>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14">
    <w:p w:rsidR="00C544C4" w:rsidRPr="00DF254D" w:rsidRDefault="00C544C4" w:rsidP="00C544C4">
      <w:pPr>
        <w:pStyle w:val="a3"/>
        <w:rPr>
          <w:rFonts w:ascii="OfficinaSansBookC" w:eastAsia="Times New Roman" w:hAnsi="OfficinaSansBookC" w:cs="Times New Roman"/>
          <w:i/>
          <w:iCs/>
          <w:lang w:eastAsia="ru-RU"/>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 xml:space="preserve">В соответствии с региональными особенностями, в том числе шахматы </w:t>
      </w:r>
    </w:p>
  </w:footnote>
  <w:footnote w:id="15">
    <w:p w:rsidR="005C3E0A" w:rsidRPr="00DF254D" w:rsidRDefault="005C3E0A" w:rsidP="00075F06">
      <w:pPr>
        <w:pStyle w:val="a3"/>
        <w:rPr>
          <w:rFonts w:ascii="OfficinaSansBookC" w:hAnsi="OfficinaSansBookC"/>
          <w:i/>
        </w:rPr>
      </w:pPr>
      <w:r w:rsidRPr="00DF254D">
        <w:rPr>
          <w:rStyle w:val="a5"/>
          <w:rFonts w:ascii="OfficinaSansBookC" w:hAnsi="OfficinaSansBookC"/>
          <w:i/>
        </w:rPr>
        <w:footnoteRef/>
      </w:r>
      <w:r w:rsidRPr="00DF254D">
        <w:rPr>
          <w:rFonts w:ascii="OfficinaSansBookC" w:hAnsi="OfficinaSansBookC"/>
          <w:i/>
        </w:rPr>
        <w:t xml:space="preserve"> 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6F7A1B"/>
    <w:multiLevelType w:val="hybridMultilevel"/>
    <w:tmpl w:val="61461B8A"/>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E36A70"/>
    <w:multiLevelType w:val="hybridMultilevel"/>
    <w:tmpl w:val="3A3215EE"/>
    <w:lvl w:ilvl="0" w:tplc="5DFC051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67780D"/>
    <w:multiLevelType w:val="hybridMultilevel"/>
    <w:tmpl w:val="D44C2862"/>
    <w:lvl w:ilvl="0" w:tplc="04190001">
      <w:start w:val="1"/>
      <w:numFmt w:val="bullet"/>
      <w:lvlText w:val=""/>
      <w:lvlJc w:val="left"/>
      <w:pPr>
        <w:ind w:left="720" w:hanging="360"/>
      </w:pPr>
      <w:rPr>
        <w:rFonts w:ascii="Symbol" w:hAnsi="Symbol"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3F7925"/>
    <w:multiLevelType w:val="multilevel"/>
    <w:tmpl w:val="5718C21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BCE68F5"/>
    <w:multiLevelType w:val="hybridMultilevel"/>
    <w:tmpl w:val="74427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274C61"/>
    <w:multiLevelType w:val="hybridMultilevel"/>
    <w:tmpl w:val="7EE45FFC"/>
    <w:lvl w:ilvl="0" w:tplc="9B9AE6B6">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C35497"/>
    <w:multiLevelType w:val="multilevel"/>
    <w:tmpl w:val="146E1C16"/>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57504E84"/>
    <w:multiLevelType w:val="hybridMultilevel"/>
    <w:tmpl w:val="08B67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F6791A"/>
    <w:multiLevelType w:val="hybridMultilevel"/>
    <w:tmpl w:val="3C503F6C"/>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A220C5"/>
    <w:multiLevelType w:val="hybridMultilevel"/>
    <w:tmpl w:val="C4BE4E8E"/>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CE23A0"/>
    <w:multiLevelType w:val="hybridMultilevel"/>
    <w:tmpl w:val="E1E4763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853DDC"/>
    <w:multiLevelType w:val="hybridMultilevel"/>
    <w:tmpl w:val="9ED250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1"/>
  </w:num>
  <w:num w:numId="4">
    <w:abstractNumId w:val="5"/>
  </w:num>
  <w:num w:numId="5">
    <w:abstractNumId w:val="10"/>
  </w:num>
  <w:num w:numId="6">
    <w:abstractNumId w:val="11"/>
  </w:num>
  <w:num w:numId="7">
    <w:abstractNumId w:val="6"/>
  </w:num>
  <w:num w:numId="8">
    <w:abstractNumId w:val="13"/>
  </w:num>
  <w:num w:numId="9">
    <w:abstractNumId w:val="2"/>
  </w:num>
  <w:num w:numId="10">
    <w:abstractNumId w:val="3"/>
  </w:num>
  <w:num w:numId="11">
    <w:abstractNumId w:val="12"/>
  </w:num>
  <w:num w:numId="12">
    <w:abstractNumId w:val="15"/>
  </w:num>
  <w:num w:numId="13">
    <w:abstractNumId w:val="14"/>
  </w:num>
  <w:num w:numId="14">
    <w:abstractNumId w:val="4"/>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4D"/>
    <w:rsid w:val="00062C21"/>
    <w:rsid w:val="00075F06"/>
    <w:rsid w:val="000E15F8"/>
    <w:rsid w:val="000E3A24"/>
    <w:rsid w:val="00142065"/>
    <w:rsid w:val="001A52AC"/>
    <w:rsid w:val="004B2C5F"/>
    <w:rsid w:val="004C56FB"/>
    <w:rsid w:val="00561A26"/>
    <w:rsid w:val="00561BB7"/>
    <w:rsid w:val="005B606D"/>
    <w:rsid w:val="005C3E0A"/>
    <w:rsid w:val="005D651F"/>
    <w:rsid w:val="00661FBB"/>
    <w:rsid w:val="00673E5B"/>
    <w:rsid w:val="007C6242"/>
    <w:rsid w:val="007C7C4E"/>
    <w:rsid w:val="0084128F"/>
    <w:rsid w:val="008C1936"/>
    <w:rsid w:val="008F6EDF"/>
    <w:rsid w:val="00901528"/>
    <w:rsid w:val="009F25BB"/>
    <w:rsid w:val="00A155DE"/>
    <w:rsid w:val="00AD0AE7"/>
    <w:rsid w:val="00B323B3"/>
    <w:rsid w:val="00B610ED"/>
    <w:rsid w:val="00B758F1"/>
    <w:rsid w:val="00C37CF0"/>
    <w:rsid w:val="00C544C4"/>
    <w:rsid w:val="00C57FD9"/>
    <w:rsid w:val="00CB644D"/>
    <w:rsid w:val="00CD1C32"/>
    <w:rsid w:val="00D42409"/>
    <w:rsid w:val="00DE45B2"/>
    <w:rsid w:val="00EB6662"/>
    <w:rsid w:val="00EC2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F06"/>
    <w:pPr>
      <w:spacing w:after="160" w:line="259" w:lineRule="auto"/>
    </w:pPr>
    <w:rPr>
      <w:rFonts w:eastAsiaTheme="minorEastAsia"/>
    </w:rPr>
  </w:style>
  <w:style w:type="paragraph" w:styleId="1">
    <w:name w:val="heading 1"/>
    <w:basedOn w:val="a"/>
    <w:next w:val="a"/>
    <w:link w:val="10"/>
    <w:uiPriority w:val="9"/>
    <w:qFormat/>
    <w:rsid w:val="00075F06"/>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075F06"/>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075F06"/>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075F06"/>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075F06"/>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075F06"/>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075F06"/>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75F0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075F0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F06"/>
    <w:rPr>
      <w:rFonts w:ascii="Times New Roman" w:eastAsiaTheme="majorEastAsia" w:hAnsi="Times New Roman" w:cstheme="majorBidi"/>
      <w:b/>
      <w:color w:val="262626" w:themeColor="text1" w:themeTint="D9"/>
      <w:sz w:val="28"/>
      <w:szCs w:val="32"/>
    </w:rPr>
  </w:style>
  <w:style w:type="character" w:customStyle="1" w:styleId="20">
    <w:name w:val="Заголовок 2 Знак"/>
    <w:basedOn w:val="a0"/>
    <w:link w:val="2"/>
    <w:uiPriority w:val="9"/>
    <w:rsid w:val="00075F06"/>
    <w:rPr>
      <w:rFonts w:ascii="Times New Roman" w:eastAsiaTheme="majorEastAsia" w:hAnsi="Times New Roman" w:cstheme="majorBidi"/>
      <w:color w:val="262626" w:themeColor="text1" w:themeTint="D9"/>
      <w:sz w:val="28"/>
      <w:szCs w:val="28"/>
    </w:rPr>
  </w:style>
  <w:style w:type="character" w:customStyle="1" w:styleId="30">
    <w:name w:val="Заголовок 3 Знак"/>
    <w:basedOn w:val="a0"/>
    <w:link w:val="3"/>
    <w:uiPriority w:val="9"/>
    <w:rsid w:val="00075F06"/>
    <w:rPr>
      <w:rFonts w:ascii="Times New Roman" w:eastAsiaTheme="majorEastAsia" w:hAnsi="Times New Roman" w:cstheme="majorBidi"/>
      <w:color w:val="0D0D0D" w:themeColor="text1" w:themeTint="F2"/>
      <w:sz w:val="28"/>
      <w:szCs w:val="24"/>
    </w:rPr>
  </w:style>
  <w:style w:type="character" w:customStyle="1" w:styleId="40">
    <w:name w:val="Заголовок 4 Знак"/>
    <w:basedOn w:val="a0"/>
    <w:link w:val="4"/>
    <w:uiPriority w:val="9"/>
    <w:semiHidden/>
    <w:rsid w:val="00075F06"/>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075F06"/>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075F06"/>
    <w:rPr>
      <w:rFonts w:asciiTheme="majorHAnsi" w:eastAsiaTheme="majorEastAsia" w:hAnsiTheme="majorHAnsi" w:cstheme="majorBidi"/>
    </w:rPr>
  </w:style>
  <w:style w:type="character" w:customStyle="1" w:styleId="70">
    <w:name w:val="Заголовок 7 Знак"/>
    <w:basedOn w:val="a0"/>
    <w:link w:val="7"/>
    <w:uiPriority w:val="9"/>
    <w:semiHidden/>
    <w:rsid w:val="00075F06"/>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075F0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075F06"/>
    <w:rPr>
      <w:rFonts w:asciiTheme="majorHAnsi" w:eastAsiaTheme="majorEastAsia" w:hAnsiTheme="majorHAnsi" w:cstheme="majorBidi"/>
      <w:i/>
      <w:iCs/>
      <w:color w:val="262626" w:themeColor="text1" w:themeTint="D9"/>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075F06"/>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075F06"/>
    <w:rPr>
      <w:rFonts w:eastAsiaTheme="minorEastAsia"/>
      <w:sz w:val="20"/>
      <w:szCs w:val="20"/>
    </w:rPr>
  </w:style>
  <w:style w:type="character" w:styleId="a5">
    <w:name w:val="footnote reference"/>
    <w:uiPriority w:val="99"/>
    <w:rsid w:val="00075F06"/>
    <w:rPr>
      <w:rFonts w:cs="Times New Roman"/>
      <w:vertAlign w:val="superscript"/>
    </w:rPr>
  </w:style>
  <w:style w:type="character" w:styleId="a6">
    <w:name w:val="Emphasis"/>
    <w:basedOn w:val="a0"/>
    <w:uiPriority w:val="20"/>
    <w:qFormat/>
    <w:rsid w:val="00075F06"/>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075F06"/>
    <w:pPr>
      <w:ind w:left="720"/>
      <w:contextualSpacing/>
    </w:pPr>
  </w:style>
  <w:style w:type="paragraph" w:styleId="a9">
    <w:name w:val="endnote text"/>
    <w:basedOn w:val="a"/>
    <w:link w:val="aa"/>
    <w:uiPriority w:val="99"/>
    <w:semiHidden/>
    <w:unhideWhenUsed/>
    <w:rsid w:val="00075F06"/>
    <w:pPr>
      <w:spacing w:after="0" w:line="240" w:lineRule="auto"/>
    </w:pPr>
    <w:rPr>
      <w:sz w:val="20"/>
      <w:szCs w:val="20"/>
    </w:rPr>
  </w:style>
  <w:style w:type="character" w:customStyle="1" w:styleId="aa">
    <w:name w:val="Текст концевой сноски Знак"/>
    <w:basedOn w:val="a0"/>
    <w:link w:val="a9"/>
    <w:uiPriority w:val="99"/>
    <w:semiHidden/>
    <w:rsid w:val="00075F06"/>
    <w:rPr>
      <w:rFonts w:eastAsiaTheme="minorEastAsia"/>
      <w:sz w:val="20"/>
      <w:szCs w:val="20"/>
    </w:rPr>
  </w:style>
  <w:style w:type="character" w:styleId="ab">
    <w:name w:val="endnote reference"/>
    <w:basedOn w:val="a0"/>
    <w:uiPriority w:val="99"/>
    <w:semiHidden/>
    <w:unhideWhenUsed/>
    <w:rsid w:val="00075F06"/>
    <w:rPr>
      <w:vertAlign w:val="superscript"/>
    </w:rPr>
  </w:style>
  <w:style w:type="character" w:styleId="ac">
    <w:name w:val="Hyperlink"/>
    <w:basedOn w:val="a0"/>
    <w:uiPriority w:val="99"/>
    <w:unhideWhenUsed/>
    <w:rsid w:val="00075F06"/>
    <w:rPr>
      <w:color w:val="0000FF"/>
      <w:u w:val="single"/>
    </w:rPr>
  </w:style>
  <w:style w:type="paragraph" w:styleId="ad">
    <w:name w:val="header"/>
    <w:basedOn w:val="a"/>
    <w:link w:val="ae"/>
    <w:uiPriority w:val="99"/>
    <w:unhideWhenUsed/>
    <w:rsid w:val="00075F0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75F06"/>
    <w:rPr>
      <w:rFonts w:eastAsiaTheme="minorEastAsia"/>
    </w:rPr>
  </w:style>
  <w:style w:type="paragraph" w:styleId="af">
    <w:name w:val="footer"/>
    <w:basedOn w:val="a"/>
    <w:link w:val="af0"/>
    <w:uiPriority w:val="99"/>
    <w:unhideWhenUsed/>
    <w:rsid w:val="00075F0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75F06"/>
    <w:rPr>
      <w:rFonts w:eastAsiaTheme="minorEastAsia"/>
    </w:rPr>
  </w:style>
  <w:style w:type="table" w:styleId="af1">
    <w:name w:val="Table Grid"/>
    <w:basedOn w:val="a1"/>
    <w:uiPriority w:val="39"/>
    <w:rsid w:val="00075F0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075F06"/>
    <w:rPr>
      <w:rFonts w:eastAsiaTheme="minorEastAsia"/>
    </w:rPr>
  </w:style>
  <w:style w:type="character" w:customStyle="1" w:styleId="fontstyle01">
    <w:name w:val="fontstyle01"/>
    <w:basedOn w:val="a0"/>
    <w:rsid w:val="00075F06"/>
    <w:rPr>
      <w:rFonts w:ascii="ArialMT" w:hAnsi="ArialMT" w:hint="default"/>
      <w:b w:val="0"/>
      <w:bCs w:val="0"/>
      <w:i w:val="0"/>
      <w:iCs w:val="0"/>
      <w:color w:val="000000"/>
      <w:sz w:val="30"/>
      <w:szCs w:val="30"/>
    </w:rPr>
  </w:style>
  <w:style w:type="numbering" w:customStyle="1" w:styleId="11">
    <w:name w:val="Нет списка1"/>
    <w:next w:val="a2"/>
    <w:uiPriority w:val="99"/>
    <w:semiHidden/>
    <w:unhideWhenUsed/>
    <w:rsid w:val="00075F06"/>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075F06"/>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075F06"/>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075F06"/>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075F06"/>
    <w:rPr>
      <w:rFonts w:ascii="Calibri" w:eastAsia="Times New Roman" w:hAnsi="Calibri" w:cs="Times New Roman"/>
      <w:lang w:eastAsia="ru-RU"/>
    </w:rPr>
  </w:style>
  <w:style w:type="character" w:customStyle="1" w:styleId="14">
    <w:name w:val="Нижний колонтитул Знак1"/>
    <w:basedOn w:val="a0"/>
    <w:uiPriority w:val="99"/>
    <w:semiHidden/>
    <w:rsid w:val="00075F06"/>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075F06"/>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075F06"/>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075F06"/>
    <w:rPr>
      <w:rFonts w:ascii="Tahoma" w:eastAsiaTheme="minorEastAsia" w:hAnsi="Tahoma" w:cs="Tahoma"/>
      <w:sz w:val="16"/>
      <w:szCs w:val="16"/>
    </w:rPr>
  </w:style>
  <w:style w:type="paragraph" w:customStyle="1" w:styleId="ConsPlusTitlePage">
    <w:name w:val="ConsPlusTitlePage"/>
    <w:rsid w:val="00075F0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075F06"/>
    <w:rPr>
      <w:rFonts w:ascii="Arial" w:eastAsia="Arial" w:hAnsi="Arial" w:cs="Arial"/>
      <w:sz w:val="28"/>
      <w:szCs w:val="28"/>
      <w:shd w:val="clear" w:color="auto" w:fill="FFFFFF"/>
    </w:rPr>
  </w:style>
  <w:style w:type="paragraph" w:customStyle="1" w:styleId="16">
    <w:name w:val="Основной текст1"/>
    <w:basedOn w:val="a"/>
    <w:link w:val="af6"/>
    <w:rsid w:val="00075F06"/>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075F06"/>
    <w:rPr>
      <w:rFonts w:ascii="Arial" w:eastAsia="Arial" w:hAnsi="Arial" w:cs="Arial"/>
      <w:b/>
      <w:bCs/>
      <w:color w:val="231F20"/>
      <w:shd w:val="clear" w:color="auto" w:fill="FFFFFF"/>
    </w:rPr>
  </w:style>
  <w:style w:type="paragraph" w:customStyle="1" w:styleId="22">
    <w:name w:val="Заголовок №2"/>
    <w:basedOn w:val="a"/>
    <w:link w:val="21"/>
    <w:semiHidden/>
    <w:rsid w:val="00075F06"/>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075F06"/>
  </w:style>
  <w:style w:type="character" w:customStyle="1" w:styleId="extendedtext-short">
    <w:name w:val="extendedtext-short"/>
    <w:basedOn w:val="a0"/>
    <w:rsid w:val="00075F06"/>
  </w:style>
  <w:style w:type="character" w:customStyle="1" w:styleId="af7">
    <w:name w:val="Основной текст + Курсив"/>
    <w:rsid w:val="00075F06"/>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075F06"/>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39"/>
    <w:rsid w:val="00075F0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075F0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075F06"/>
    <w:pPr>
      <w:spacing w:after="0" w:line="240" w:lineRule="auto"/>
    </w:pPr>
    <w:rPr>
      <w:rFonts w:eastAsiaTheme="minorEastAsia"/>
    </w:rPr>
  </w:style>
  <w:style w:type="paragraph" w:styleId="af9">
    <w:name w:val="TOC Heading"/>
    <w:basedOn w:val="1"/>
    <w:next w:val="a"/>
    <w:uiPriority w:val="39"/>
    <w:unhideWhenUsed/>
    <w:qFormat/>
    <w:rsid w:val="00075F06"/>
    <w:pPr>
      <w:outlineLvl w:val="9"/>
    </w:pPr>
  </w:style>
  <w:style w:type="paragraph" w:styleId="18">
    <w:name w:val="toc 1"/>
    <w:basedOn w:val="a"/>
    <w:next w:val="a"/>
    <w:autoRedefine/>
    <w:uiPriority w:val="39"/>
    <w:unhideWhenUsed/>
    <w:rsid w:val="00075F06"/>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075F06"/>
    <w:rPr>
      <w:color w:val="800080" w:themeColor="followedHyperlink"/>
      <w:u w:val="single"/>
    </w:rPr>
  </w:style>
  <w:style w:type="paragraph" w:styleId="31">
    <w:name w:val="toc 3"/>
    <w:basedOn w:val="a"/>
    <w:next w:val="a"/>
    <w:autoRedefine/>
    <w:uiPriority w:val="39"/>
    <w:unhideWhenUsed/>
    <w:rsid w:val="00075F06"/>
    <w:pPr>
      <w:spacing w:after="100"/>
      <w:ind w:left="440"/>
    </w:pPr>
  </w:style>
  <w:style w:type="paragraph" w:styleId="23">
    <w:name w:val="toc 2"/>
    <w:basedOn w:val="a"/>
    <w:next w:val="a"/>
    <w:autoRedefine/>
    <w:uiPriority w:val="39"/>
    <w:unhideWhenUsed/>
    <w:rsid w:val="00075F06"/>
    <w:pPr>
      <w:spacing w:after="100"/>
      <w:ind w:left="220"/>
    </w:pPr>
  </w:style>
  <w:style w:type="character" w:customStyle="1" w:styleId="19">
    <w:name w:val="Текст концевой сноски Знак1"/>
    <w:basedOn w:val="a0"/>
    <w:uiPriority w:val="99"/>
    <w:semiHidden/>
    <w:rsid w:val="00075F06"/>
    <w:rPr>
      <w:sz w:val="20"/>
      <w:szCs w:val="20"/>
    </w:rPr>
  </w:style>
  <w:style w:type="table" w:customStyle="1" w:styleId="110">
    <w:name w:val="Сетка таблицы11"/>
    <w:basedOn w:val="a1"/>
    <w:uiPriority w:val="59"/>
    <w:rsid w:val="00075F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075F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075F06"/>
    <w:rPr>
      <w:b/>
      <w:bCs/>
      <w:color w:val="auto"/>
    </w:rPr>
  </w:style>
  <w:style w:type="paragraph" w:styleId="afc">
    <w:name w:val="Body Text"/>
    <w:basedOn w:val="a"/>
    <w:link w:val="afd"/>
    <w:uiPriority w:val="1"/>
    <w:unhideWhenUsed/>
    <w:qFormat/>
    <w:rsid w:val="00075F06"/>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075F06"/>
    <w:rPr>
      <w:rFonts w:ascii="Times New Roman" w:eastAsia="Times New Roman" w:hAnsi="Times New Roman" w:cs="Times New Roman"/>
      <w:sz w:val="28"/>
      <w:szCs w:val="28"/>
    </w:rPr>
  </w:style>
  <w:style w:type="paragraph" w:customStyle="1" w:styleId="ConsPlusNormal">
    <w:name w:val="ConsPlusNormal"/>
    <w:rsid w:val="00075F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5F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5F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075F06"/>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075F06"/>
  </w:style>
  <w:style w:type="table" w:customStyle="1" w:styleId="120">
    <w:name w:val="Сетка таблицы12"/>
    <w:basedOn w:val="a1"/>
    <w:uiPriority w:val="59"/>
    <w:rsid w:val="00075F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39"/>
    <w:rsid w:val="00075F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75F06"/>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5F06"/>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075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075F06"/>
    <w:rPr>
      <w:sz w:val="16"/>
      <w:szCs w:val="16"/>
    </w:rPr>
  </w:style>
  <w:style w:type="paragraph" w:styleId="aff">
    <w:name w:val="annotation text"/>
    <w:basedOn w:val="a"/>
    <w:link w:val="aff0"/>
    <w:uiPriority w:val="99"/>
    <w:unhideWhenUsed/>
    <w:rsid w:val="00075F06"/>
    <w:pPr>
      <w:spacing w:line="240" w:lineRule="auto"/>
    </w:pPr>
    <w:rPr>
      <w:sz w:val="20"/>
      <w:szCs w:val="20"/>
    </w:rPr>
  </w:style>
  <w:style w:type="character" w:customStyle="1" w:styleId="aff0">
    <w:name w:val="Текст примечания Знак"/>
    <w:basedOn w:val="a0"/>
    <w:link w:val="aff"/>
    <w:uiPriority w:val="99"/>
    <w:rsid w:val="00075F06"/>
    <w:rPr>
      <w:rFonts w:eastAsiaTheme="minorEastAsia"/>
      <w:sz w:val="20"/>
      <w:szCs w:val="20"/>
    </w:rPr>
  </w:style>
  <w:style w:type="paragraph" w:styleId="aff1">
    <w:name w:val="annotation subject"/>
    <w:basedOn w:val="aff"/>
    <w:next w:val="aff"/>
    <w:link w:val="aff2"/>
    <w:uiPriority w:val="99"/>
    <w:semiHidden/>
    <w:unhideWhenUsed/>
    <w:rsid w:val="00075F06"/>
    <w:rPr>
      <w:b/>
      <w:bCs/>
    </w:rPr>
  </w:style>
  <w:style w:type="character" w:customStyle="1" w:styleId="aff2">
    <w:name w:val="Тема примечания Знак"/>
    <w:basedOn w:val="aff0"/>
    <w:link w:val="aff1"/>
    <w:uiPriority w:val="99"/>
    <w:semiHidden/>
    <w:rsid w:val="00075F06"/>
    <w:rPr>
      <w:rFonts w:eastAsiaTheme="minorEastAsia"/>
      <w:b/>
      <w:bCs/>
      <w:sz w:val="20"/>
      <w:szCs w:val="20"/>
    </w:rPr>
  </w:style>
  <w:style w:type="paragraph" w:styleId="aff3">
    <w:name w:val="caption"/>
    <w:basedOn w:val="a"/>
    <w:next w:val="a"/>
    <w:uiPriority w:val="35"/>
    <w:semiHidden/>
    <w:unhideWhenUsed/>
    <w:qFormat/>
    <w:rsid w:val="00075F06"/>
    <w:pPr>
      <w:spacing w:after="200" w:line="240" w:lineRule="auto"/>
    </w:pPr>
    <w:rPr>
      <w:i/>
      <w:iCs/>
      <w:color w:val="1F497D" w:themeColor="text2"/>
      <w:sz w:val="18"/>
      <w:szCs w:val="18"/>
    </w:rPr>
  </w:style>
  <w:style w:type="paragraph" w:styleId="aff4">
    <w:name w:val="Title"/>
    <w:basedOn w:val="a"/>
    <w:next w:val="a"/>
    <w:link w:val="aff5"/>
    <w:uiPriority w:val="10"/>
    <w:qFormat/>
    <w:rsid w:val="00075F06"/>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075F06"/>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075F06"/>
    <w:pPr>
      <w:numPr>
        <w:ilvl w:val="1"/>
      </w:numPr>
    </w:pPr>
    <w:rPr>
      <w:color w:val="5A5A5A" w:themeColor="text1" w:themeTint="A5"/>
      <w:spacing w:val="15"/>
    </w:rPr>
  </w:style>
  <w:style w:type="character" w:customStyle="1" w:styleId="aff7">
    <w:name w:val="Подзаголовок Знак"/>
    <w:basedOn w:val="a0"/>
    <w:link w:val="aff6"/>
    <w:uiPriority w:val="11"/>
    <w:rsid w:val="00075F06"/>
    <w:rPr>
      <w:rFonts w:eastAsiaTheme="minorEastAsia"/>
      <w:color w:val="5A5A5A" w:themeColor="text1" w:themeTint="A5"/>
      <w:spacing w:val="15"/>
    </w:rPr>
  </w:style>
  <w:style w:type="paragraph" w:styleId="25">
    <w:name w:val="Quote"/>
    <w:basedOn w:val="a"/>
    <w:next w:val="a"/>
    <w:link w:val="26"/>
    <w:uiPriority w:val="29"/>
    <w:qFormat/>
    <w:rsid w:val="00075F06"/>
    <w:pPr>
      <w:spacing w:before="200"/>
      <w:ind w:left="864" w:right="864"/>
    </w:pPr>
    <w:rPr>
      <w:i/>
      <w:iCs/>
      <w:color w:val="404040" w:themeColor="text1" w:themeTint="BF"/>
    </w:rPr>
  </w:style>
  <w:style w:type="character" w:customStyle="1" w:styleId="26">
    <w:name w:val="Цитата 2 Знак"/>
    <w:basedOn w:val="a0"/>
    <w:link w:val="25"/>
    <w:uiPriority w:val="29"/>
    <w:rsid w:val="00075F06"/>
    <w:rPr>
      <w:rFonts w:eastAsiaTheme="minorEastAsia"/>
      <w:i/>
      <w:iCs/>
      <w:color w:val="404040" w:themeColor="text1" w:themeTint="BF"/>
    </w:rPr>
  </w:style>
  <w:style w:type="paragraph" w:styleId="aff8">
    <w:name w:val="Intense Quote"/>
    <w:basedOn w:val="a"/>
    <w:next w:val="a"/>
    <w:link w:val="aff9"/>
    <w:uiPriority w:val="30"/>
    <w:qFormat/>
    <w:rsid w:val="00075F0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075F06"/>
    <w:rPr>
      <w:rFonts w:eastAsiaTheme="minorEastAsia"/>
      <w:i/>
      <w:iCs/>
      <w:color w:val="404040" w:themeColor="text1" w:themeTint="BF"/>
    </w:rPr>
  </w:style>
  <w:style w:type="character" w:styleId="affa">
    <w:name w:val="Subtle Emphasis"/>
    <w:basedOn w:val="a0"/>
    <w:uiPriority w:val="19"/>
    <w:qFormat/>
    <w:rsid w:val="00075F06"/>
    <w:rPr>
      <w:i/>
      <w:iCs/>
      <w:color w:val="404040" w:themeColor="text1" w:themeTint="BF"/>
    </w:rPr>
  </w:style>
  <w:style w:type="character" w:styleId="affb">
    <w:name w:val="Intense Emphasis"/>
    <w:basedOn w:val="a0"/>
    <w:uiPriority w:val="21"/>
    <w:qFormat/>
    <w:rsid w:val="00075F06"/>
    <w:rPr>
      <w:b/>
      <w:bCs/>
      <w:i/>
      <w:iCs/>
      <w:color w:val="auto"/>
    </w:rPr>
  </w:style>
  <w:style w:type="character" w:styleId="affc">
    <w:name w:val="Subtle Reference"/>
    <w:basedOn w:val="a0"/>
    <w:uiPriority w:val="31"/>
    <w:qFormat/>
    <w:rsid w:val="00075F06"/>
    <w:rPr>
      <w:smallCaps/>
      <w:color w:val="404040" w:themeColor="text1" w:themeTint="BF"/>
    </w:rPr>
  </w:style>
  <w:style w:type="character" w:styleId="affd">
    <w:name w:val="Intense Reference"/>
    <w:basedOn w:val="a0"/>
    <w:uiPriority w:val="32"/>
    <w:qFormat/>
    <w:rsid w:val="00075F06"/>
    <w:rPr>
      <w:b/>
      <w:bCs/>
      <w:smallCaps/>
      <w:color w:val="404040" w:themeColor="text1" w:themeTint="BF"/>
      <w:spacing w:val="5"/>
    </w:rPr>
  </w:style>
  <w:style w:type="character" w:styleId="affe">
    <w:name w:val="Book Title"/>
    <w:basedOn w:val="a0"/>
    <w:uiPriority w:val="33"/>
    <w:qFormat/>
    <w:rsid w:val="00075F06"/>
    <w:rPr>
      <w:b/>
      <w:bCs/>
      <w:i/>
      <w:iCs/>
      <w:spacing w:val="5"/>
    </w:rPr>
  </w:style>
  <w:style w:type="character" w:customStyle="1" w:styleId="afff">
    <w:name w:val="Другое_"/>
    <w:basedOn w:val="a0"/>
    <w:link w:val="afff0"/>
    <w:rsid w:val="00075F06"/>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075F06"/>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075F06"/>
    <w:rPr>
      <w:color w:val="605E5C"/>
      <w:shd w:val="clear" w:color="auto" w:fill="E1DFDD"/>
    </w:rPr>
  </w:style>
  <w:style w:type="character" w:customStyle="1" w:styleId="afff1">
    <w:name w:val="Сноска_"/>
    <w:basedOn w:val="a0"/>
    <w:link w:val="afff2"/>
    <w:rsid w:val="00075F06"/>
    <w:rPr>
      <w:rFonts w:ascii="Arial" w:eastAsia="Arial" w:hAnsi="Arial" w:cs="Arial"/>
      <w:sz w:val="10"/>
      <w:szCs w:val="10"/>
      <w:shd w:val="clear" w:color="auto" w:fill="FFFFFF"/>
    </w:rPr>
  </w:style>
  <w:style w:type="paragraph" w:customStyle="1" w:styleId="afff2">
    <w:name w:val="Сноска"/>
    <w:basedOn w:val="a"/>
    <w:link w:val="afff1"/>
    <w:rsid w:val="00075F06"/>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075F06"/>
    <w:pPr>
      <w:spacing w:after="0" w:line="240" w:lineRule="auto"/>
    </w:pPr>
    <w:rPr>
      <w:rFonts w:eastAsiaTheme="minorEastAsia"/>
    </w:rPr>
  </w:style>
  <w:style w:type="paragraph" w:customStyle="1" w:styleId="afff4">
    <w:name w:val="Прижатый влево"/>
    <w:basedOn w:val="a"/>
    <w:next w:val="a"/>
    <w:uiPriority w:val="99"/>
    <w:rsid w:val="00075F06"/>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075F06"/>
    <w:rPr>
      <w:color w:val="605E5C"/>
      <w:shd w:val="clear" w:color="auto" w:fill="E1DFDD"/>
    </w:rPr>
  </w:style>
  <w:style w:type="character" w:customStyle="1" w:styleId="32">
    <w:name w:val="Неразрешенное упоминание3"/>
    <w:basedOn w:val="a0"/>
    <w:uiPriority w:val="99"/>
    <w:semiHidden/>
    <w:unhideWhenUsed/>
    <w:rsid w:val="00075F06"/>
    <w:rPr>
      <w:color w:val="605E5C"/>
      <w:shd w:val="clear" w:color="auto" w:fill="E1DFDD"/>
    </w:rPr>
  </w:style>
  <w:style w:type="table" w:customStyle="1" w:styleId="28">
    <w:name w:val="Сетка таблицы2"/>
    <w:basedOn w:val="a1"/>
    <w:next w:val="af1"/>
    <w:uiPriority w:val="39"/>
    <w:rsid w:val="00075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075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075F06"/>
  </w:style>
  <w:style w:type="paragraph" w:customStyle="1" w:styleId="Default">
    <w:name w:val="Default"/>
    <w:rsid w:val="00075F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8">
    <w:name w:val="c8"/>
    <w:basedOn w:val="a"/>
    <w:rsid w:val="00075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75F06"/>
  </w:style>
  <w:style w:type="paragraph" w:customStyle="1" w:styleId="c5">
    <w:name w:val="c5"/>
    <w:basedOn w:val="a"/>
    <w:rsid w:val="00075F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75F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75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075F06"/>
  </w:style>
  <w:style w:type="character" w:customStyle="1" w:styleId="c0">
    <w:name w:val="c0"/>
    <w:basedOn w:val="a0"/>
    <w:rsid w:val="00075F06"/>
  </w:style>
  <w:style w:type="paragraph" w:customStyle="1" w:styleId="c13">
    <w:name w:val="c13"/>
    <w:basedOn w:val="a"/>
    <w:rsid w:val="00075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0"/>
    <w:rsid w:val="00075F06"/>
    <w:rPr>
      <w:rFonts w:ascii="TimesNewRomanPS-BoldMT" w:hAnsi="TimesNewRomanPS-BoldMT" w:hint="default"/>
      <w:b/>
      <w:bCs/>
      <w:i w:val="0"/>
      <w:iCs w:val="0"/>
      <w:color w:val="000000"/>
      <w:sz w:val="24"/>
      <w:szCs w:val="24"/>
    </w:rPr>
  </w:style>
  <w:style w:type="paragraph" w:customStyle="1" w:styleId="afff5">
    <w:name w:val="Нормальный (таблица)"/>
    <w:basedOn w:val="a"/>
    <w:next w:val="a"/>
    <w:uiPriority w:val="99"/>
    <w:rsid w:val="00075F06"/>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F06"/>
    <w:pPr>
      <w:spacing w:after="160" w:line="259" w:lineRule="auto"/>
    </w:pPr>
    <w:rPr>
      <w:rFonts w:eastAsiaTheme="minorEastAsia"/>
    </w:rPr>
  </w:style>
  <w:style w:type="paragraph" w:styleId="1">
    <w:name w:val="heading 1"/>
    <w:basedOn w:val="a"/>
    <w:next w:val="a"/>
    <w:link w:val="10"/>
    <w:uiPriority w:val="9"/>
    <w:qFormat/>
    <w:rsid w:val="00075F06"/>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075F06"/>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075F06"/>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075F06"/>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075F06"/>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075F06"/>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075F06"/>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75F0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075F0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F06"/>
    <w:rPr>
      <w:rFonts w:ascii="Times New Roman" w:eastAsiaTheme="majorEastAsia" w:hAnsi="Times New Roman" w:cstheme="majorBidi"/>
      <w:b/>
      <w:color w:val="262626" w:themeColor="text1" w:themeTint="D9"/>
      <w:sz w:val="28"/>
      <w:szCs w:val="32"/>
    </w:rPr>
  </w:style>
  <w:style w:type="character" w:customStyle="1" w:styleId="20">
    <w:name w:val="Заголовок 2 Знак"/>
    <w:basedOn w:val="a0"/>
    <w:link w:val="2"/>
    <w:uiPriority w:val="9"/>
    <w:rsid w:val="00075F06"/>
    <w:rPr>
      <w:rFonts w:ascii="Times New Roman" w:eastAsiaTheme="majorEastAsia" w:hAnsi="Times New Roman" w:cstheme="majorBidi"/>
      <w:color w:val="262626" w:themeColor="text1" w:themeTint="D9"/>
      <w:sz w:val="28"/>
      <w:szCs w:val="28"/>
    </w:rPr>
  </w:style>
  <w:style w:type="character" w:customStyle="1" w:styleId="30">
    <w:name w:val="Заголовок 3 Знак"/>
    <w:basedOn w:val="a0"/>
    <w:link w:val="3"/>
    <w:uiPriority w:val="9"/>
    <w:rsid w:val="00075F06"/>
    <w:rPr>
      <w:rFonts w:ascii="Times New Roman" w:eastAsiaTheme="majorEastAsia" w:hAnsi="Times New Roman" w:cstheme="majorBidi"/>
      <w:color w:val="0D0D0D" w:themeColor="text1" w:themeTint="F2"/>
      <w:sz w:val="28"/>
      <w:szCs w:val="24"/>
    </w:rPr>
  </w:style>
  <w:style w:type="character" w:customStyle="1" w:styleId="40">
    <w:name w:val="Заголовок 4 Знак"/>
    <w:basedOn w:val="a0"/>
    <w:link w:val="4"/>
    <w:uiPriority w:val="9"/>
    <w:semiHidden/>
    <w:rsid w:val="00075F06"/>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075F06"/>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075F06"/>
    <w:rPr>
      <w:rFonts w:asciiTheme="majorHAnsi" w:eastAsiaTheme="majorEastAsia" w:hAnsiTheme="majorHAnsi" w:cstheme="majorBidi"/>
    </w:rPr>
  </w:style>
  <w:style w:type="character" w:customStyle="1" w:styleId="70">
    <w:name w:val="Заголовок 7 Знак"/>
    <w:basedOn w:val="a0"/>
    <w:link w:val="7"/>
    <w:uiPriority w:val="9"/>
    <w:semiHidden/>
    <w:rsid w:val="00075F06"/>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075F0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075F06"/>
    <w:rPr>
      <w:rFonts w:asciiTheme="majorHAnsi" w:eastAsiaTheme="majorEastAsia" w:hAnsiTheme="majorHAnsi" w:cstheme="majorBidi"/>
      <w:i/>
      <w:iCs/>
      <w:color w:val="262626" w:themeColor="text1" w:themeTint="D9"/>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075F06"/>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075F06"/>
    <w:rPr>
      <w:rFonts w:eastAsiaTheme="minorEastAsia"/>
      <w:sz w:val="20"/>
      <w:szCs w:val="20"/>
    </w:rPr>
  </w:style>
  <w:style w:type="character" w:styleId="a5">
    <w:name w:val="footnote reference"/>
    <w:uiPriority w:val="99"/>
    <w:rsid w:val="00075F06"/>
    <w:rPr>
      <w:rFonts w:cs="Times New Roman"/>
      <w:vertAlign w:val="superscript"/>
    </w:rPr>
  </w:style>
  <w:style w:type="character" w:styleId="a6">
    <w:name w:val="Emphasis"/>
    <w:basedOn w:val="a0"/>
    <w:uiPriority w:val="20"/>
    <w:qFormat/>
    <w:rsid w:val="00075F06"/>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075F06"/>
    <w:pPr>
      <w:ind w:left="720"/>
      <w:contextualSpacing/>
    </w:pPr>
  </w:style>
  <w:style w:type="paragraph" w:styleId="a9">
    <w:name w:val="endnote text"/>
    <w:basedOn w:val="a"/>
    <w:link w:val="aa"/>
    <w:uiPriority w:val="99"/>
    <w:semiHidden/>
    <w:unhideWhenUsed/>
    <w:rsid w:val="00075F06"/>
    <w:pPr>
      <w:spacing w:after="0" w:line="240" w:lineRule="auto"/>
    </w:pPr>
    <w:rPr>
      <w:sz w:val="20"/>
      <w:szCs w:val="20"/>
    </w:rPr>
  </w:style>
  <w:style w:type="character" w:customStyle="1" w:styleId="aa">
    <w:name w:val="Текст концевой сноски Знак"/>
    <w:basedOn w:val="a0"/>
    <w:link w:val="a9"/>
    <w:uiPriority w:val="99"/>
    <w:semiHidden/>
    <w:rsid w:val="00075F06"/>
    <w:rPr>
      <w:rFonts w:eastAsiaTheme="minorEastAsia"/>
      <w:sz w:val="20"/>
      <w:szCs w:val="20"/>
    </w:rPr>
  </w:style>
  <w:style w:type="character" w:styleId="ab">
    <w:name w:val="endnote reference"/>
    <w:basedOn w:val="a0"/>
    <w:uiPriority w:val="99"/>
    <w:semiHidden/>
    <w:unhideWhenUsed/>
    <w:rsid w:val="00075F06"/>
    <w:rPr>
      <w:vertAlign w:val="superscript"/>
    </w:rPr>
  </w:style>
  <w:style w:type="character" w:styleId="ac">
    <w:name w:val="Hyperlink"/>
    <w:basedOn w:val="a0"/>
    <w:uiPriority w:val="99"/>
    <w:unhideWhenUsed/>
    <w:rsid w:val="00075F06"/>
    <w:rPr>
      <w:color w:val="0000FF"/>
      <w:u w:val="single"/>
    </w:rPr>
  </w:style>
  <w:style w:type="paragraph" w:styleId="ad">
    <w:name w:val="header"/>
    <w:basedOn w:val="a"/>
    <w:link w:val="ae"/>
    <w:uiPriority w:val="99"/>
    <w:unhideWhenUsed/>
    <w:rsid w:val="00075F0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75F06"/>
    <w:rPr>
      <w:rFonts w:eastAsiaTheme="minorEastAsia"/>
    </w:rPr>
  </w:style>
  <w:style w:type="paragraph" w:styleId="af">
    <w:name w:val="footer"/>
    <w:basedOn w:val="a"/>
    <w:link w:val="af0"/>
    <w:uiPriority w:val="99"/>
    <w:unhideWhenUsed/>
    <w:rsid w:val="00075F0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75F06"/>
    <w:rPr>
      <w:rFonts w:eastAsiaTheme="minorEastAsia"/>
    </w:rPr>
  </w:style>
  <w:style w:type="table" w:styleId="af1">
    <w:name w:val="Table Grid"/>
    <w:basedOn w:val="a1"/>
    <w:uiPriority w:val="39"/>
    <w:rsid w:val="00075F0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075F06"/>
    <w:rPr>
      <w:rFonts w:eastAsiaTheme="minorEastAsia"/>
    </w:rPr>
  </w:style>
  <w:style w:type="character" w:customStyle="1" w:styleId="fontstyle01">
    <w:name w:val="fontstyle01"/>
    <w:basedOn w:val="a0"/>
    <w:rsid w:val="00075F06"/>
    <w:rPr>
      <w:rFonts w:ascii="ArialMT" w:hAnsi="ArialMT" w:hint="default"/>
      <w:b w:val="0"/>
      <w:bCs w:val="0"/>
      <w:i w:val="0"/>
      <w:iCs w:val="0"/>
      <w:color w:val="000000"/>
      <w:sz w:val="30"/>
      <w:szCs w:val="30"/>
    </w:rPr>
  </w:style>
  <w:style w:type="numbering" w:customStyle="1" w:styleId="11">
    <w:name w:val="Нет списка1"/>
    <w:next w:val="a2"/>
    <w:uiPriority w:val="99"/>
    <w:semiHidden/>
    <w:unhideWhenUsed/>
    <w:rsid w:val="00075F06"/>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075F06"/>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075F06"/>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075F06"/>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075F06"/>
    <w:rPr>
      <w:rFonts w:ascii="Calibri" w:eastAsia="Times New Roman" w:hAnsi="Calibri" w:cs="Times New Roman"/>
      <w:lang w:eastAsia="ru-RU"/>
    </w:rPr>
  </w:style>
  <w:style w:type="character" w:customStyle="1" w:styleId="14">
    <w:name w:val="Нижний колонтитул Знак1"/>
    <w:basedOn w:val="a0"/>
    <w:uiPriority w:val="99"/>
    <w:semiHidden/>
    <w:rsid w:val="00075F06"/>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075F06"/>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075F06"/>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075F06"/>
    <w:rPr>
      <w:rFonts w:ascii="Tahoma" w:eastAsiaTheme="minorEastAsia" w:hAnsi="Tahoma" w:cs="Tahoma"/>
      <w:sz w:val="16"/>
      <w:szCs w:val="16"/>
    </w:rPr>
  </w:style>
  <w:style w:type="paragraph" w:customStyle="1" w:styleId="ConsPlusTitlePage">
    <w:name w:val="ConsPlusTitlePage"/>
    <w:rsid w:val="00075F0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075F06"/>
    <w:rPr>
      <w:rFonts w:ascii="Arial" w:eastAsia="Arial" w:hAnsi="Arial" w:cs="Arial"/>
      <w:sz w:val="28"/>
      <w:szCs w:val="28"/>
      <w:shd w:val="clear" w:color="auto" w:fill="FFFFFF"/>
    </w:rPr>
  </w:style>
  <w:style w:type="paragraph" w:customStyle="1" w:styleId="16">
    <w:name w:val="Основной текст1"/>
    <w:basedOn w:val="a"/>
    <w:link w:val="af6"/>
    <w:rsid w:val="00075F06"/>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075F06"/>
    <w:rPr>
      <w:rFonts w:ascii="Arial" w:eastAsia="Arial" w:hAnsi="Arial" w:cs="Arial"/>
      <w:b/>
      <w:bCs/>
      <w:color w:val="231F20"/>
      <w:shd w:val="clear" w:color="auto" w:fill="FFFFFF"/>
    </w:rPr>
  </w:style>
  <w:style w:type="paragraph" w:customStyle="1" w:styleId="22">
    <w:name w:val="Заголовок №2"/>
    <w:basedOn w:val="a"/>
    <w:link w:val="21"/>
    <w:semiHidden/>
    <w:rsid w:val="00075F06"/>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075F06"/>
  </w:style>
  <w:style w:type="character" w:customStyle="1" w:styleId="extendedtext-short">
    <w:name w:val="extendedtext-short"/>
    <w:basedOn w:val="a0"/>
    <w:rsid w:val="00075F06"/>
  </w:style>
  <w:style w:type="character" w:customStyle="1" w:styleId="af7">
    <w:name w:val="Основной текст + Курсив"/>
    <w:rsid w:val="00075F06"/>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075F06"/>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39"/>
    <w:rsid w:val="00075F0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075F0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075F06"/>
    <w:pPr>
      <w:spacing w:after="0" w:line="240" w:lineRule="auto"/>
    </w:pPr>
    <w:rPr>
      <w:rFonts w:eastAsiaTheme="minorEastAsia"/>
    </w:rPr>
  </w:style>
  <w:style w:type="paragraph" w:styleId="af9">
    <w:name w:val="TOC Heading"/>
    <w:basedOn w:val="1"/>
    <w:next w:val="a"/>
    <w:uiPriority w:val="39"/>
    <w:unhideWhenUsed/>
    <w:qFormat/>
    <w:rsid w:val="00075F06"/>
    <w:pPr>
      <w:outlineLvl w:val="9"/>
    </w:pPr>
  </w:style>
  <w:style w:type="paragraph" w:styleId="18">
    <w:name w:val="toc 1"/>
    <w:basedOn w:val="a"/>
    <w:next w:val="a"/>
    <w:autoRedefine/>
    <w:uiPriority w:val="39"/>
    <w:unhideWhenUsed/>
    <w:rsid w:val="00075F06"/>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075F06"/>
    <w:rPr>
      <w:color w:val="800080" w:themeColor="followedHyperlink"/>
      <w:u w:val="single"/>
    </w:rPr>
  </w:style>
  <w:style w:type="paragraph" w:styleId="31">
    <w:name w:val="toc 3"/>
    <w:basedOn w:val="a"/>
    <w:next w:val="a"/>
    <w:autoRedefine/>
    <w:uiPriority w:val="39"/>
    <w:unhideWhenUsed/>
    <w:rsid w:val="00075F06"/>
    <w:pPr>
      <w:spacing w:after="100"/>
      <w:ind w:left="440"/>
    </w:pPr>
  </w:style>
  <w:style w:type="paragraph" w:styleId="23">
    <w:name w:val="toc 2"/>
    <w:basedOn w:val="a"/>
    <w:next w:val="a"/>
    <w:autoRedefine/>
    <w:uiPriority w:val="39"/>
    <w:unhideWhenUsed/>
    <w:rsid w:val="00075F06"/>
    <w:pPr>
      <w:spacing w:after="100"/>
      <w:ind w:left="220"/>
    </w:pPr>
  </w:style>
  <w:style w:type="character" w:customStyle="1" w:styleId="19">
    <w:name w:val="Текст концевой сноски Знак1"/>
    <w:basedOn w:val="a0"/>
    <w:uiPriority w:val="99"/>
    <w:semiHidden/>
    <w:rsid w:val="00075F06"/>
    <w:rPr>
      <w:sz w:val="20"/>
      <w:szCs w:val="20"/>
    </w:rPr>
  </w:style>
  <w:style w:type="table" w:customStyle="1" w:styleId="110">
    <w:name w:val="Сетка таблицы11"/>
    <w:basedOn w:val="a1"/>
    <w:uiPriority w:val="59"/>
    <w:rsid w:val="00075F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075F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075F06"/>
    <w:rPr>
      <w:b/>
      <w:bCs/>
      <w:color w:val="auto"/>
    </w:rPr>
  </w:style>
  <w:style w:type="paragraph" w:styleId="afc">
    <w:name w:val="Body Text"/>
    <w:basedOn w:val="a"/>
    <w:link w:val="afd"/>
    <w:uiPriority w:val="1"/>
    <w:unhideWhenUsed/>
    <w:qFormat/>
    <w:rsid w:val="00075F06"/>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075F06"/>
    <w:rPr>
      <w:rFonts w:ascii="Times New Roman" w:eastAsia="Times New Roman" w:hAnsi="Times New Roman" w:cs="Times New Roman"/>
      <w:sz w:val="28"/>
      <w:szCs w:val="28"/>
    </w:rPr>
  </w:style>
  <w:style w:type="paragraph" w:customStyle="1" w:styleId="ConsPlusNormal">
    <w:name w:val="ConsPlusNormal"/>
    <w:rsid w:val="00075F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5F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5F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075F06"/>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075F06"/>
  </w:style>
  <w:style w:type="table" w:customStyle="1" w:styleId="120">
    <w:name w:val="Сетка таблицы12"/>
    <w:basedOn w:val="a1"/>
    <w:uiPriority w:val="59"/>
    <w:rsid w:val="00075F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39"/>
    <w:rsid w:val="00075F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75F06"/>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5F06"/>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075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075F06"/>
    <w:rPr>
      <w:sz w:val="16"/>
      <w:szCs w:val="16"/>
    </w:rPr>
  </w:style>
  <w:style w:type="paragraph" w:styleId="aff">
    <w:name w:val="annotation text"/>
    <w:basedOn w:val="a"/>
    <w:link w:val="aff0"/>
    <w:uiPriority w:val="99"/>
    <w:unhideWhenUsed/>
    <w:rsid w:val="00075F06"/>
    <w:pPr>
      <w:spacing w:line="240" w:lineRule="auto"/>
    </w:pPr>
    <w:rPr>
      <w:sz w:val="20"/>
      <w:szCs w:val="20"/>
    </w:rPr>
  </w:style>
  <w:style w:type="character" w:customStyle="1" w:styleId="aff0">
    <w:name w:val="Текст примечания Знак"/>
    <w:basedOn w:val="a0"/>
    <w:link w:val="aff"/>
    <w:uiPriority w:val="99"/>
    <w:rsid w:val="00075F06"/>
    <w:rPr>
      <w:rFonts w:eastAsiaTheme="minorEastAsia"/>
      <w:sz w:val="20"/>
      <w:szCs w:val="20"/>
    </w:rPr>
  </w:style>
  <w:style w:type="paragraph" w:styleId="aff1">
    <w:name w:val="annotation subject"/>
    <w:basedOn w:val="aff"/>
    <w:next w:val="aff"/>
    <w:link w:val="aff2"/>
    <w:uiPriority w:val="99"/>
    <w:semiHidden/>
    <w:unhideWhenUsed/>
    <w:rsid w:val="00075F06"/>
    <w:rPr>
      <w:b/>
      <w:bCs/>
    </w:rPr>
  </w:style>
  <w:style w:type="character" w:customStyle="1" w:styleId="aff2">
    <w:name w:val="Тема примечания Знак"/>
    <w:basedOn w:val="aff0"/>
    <w:link w:val="aff1"/>
    <w:uiPriority w:val="99"/>
    <w:semiHidden/>
    <w:rsid w:val="00075F06"/>
    <w:rPr>
      <w:rFonts w:eastAsiaTheme="minorEastAsia"/>
      <w:b/>
      <w:bCs/>
      <w:sz w:val="20"/>
      <w:szCs w:val="20"/>
    </w:rPr>
  </w:style>
  <w:style w:type="paragraph" w:styleId="aff3">
    <w:name w:val="caption"/>
    <w:basedOn w:val="a"/>
    <w:next w:val="a"/>
    <w:uiPriority w:val="35"/>
    <w:semiHidden/>
    <w:unhideWhenUsed/>
    <w:qFormat/>
    <w:rsid w:val="00075F06"/>
    <w:pPr>
      <w:spacing w:after="200" w:line="240" w:lineRule="auto"/>
    </w:pPr>
    <w:rPr>
      <w:i/>
      <w:iCs/>
      <w:color w:val="1F497D" w:themeColor="text2"/>
      <w:sz w:val="18"/>
      <w:szCs w:val="18"/>
    </w:rPr>
  </w:style>
  <w:style w:type="paragraph" w:styleId="aff4">
    <w:name w:val="Title"/>
    <w:basedOn w:val="a"/>
    <w:next w:val="a"/>
    <w:link w:val="aff5"/>
    <w:uiPriority w:val="10"/>
    <w:qFormat/>
    <w:rsid w:val="00075F06"/>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075F06"/>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075F06"/>
    <w:pPr>
      <w:numPr>
        <w:ilvl w:val="1"/>
      </w:numPr>
    </w:pPr>
    <w:rPr>
      <w:color w:val="5A5A5A" w:themeColor="text1" w:themeTint="A5"/>
      <w:spacing w:val="15"/>
    </w:rPr>
  </w:style>
  <w:style w:type="character" w:customStyle="1" w:styleId="aff7">
    <w:name w:val="Подзаголовок Знак"/>
    <w:basedOn w:val="a0"/>
    <w:link w:val="aff6"/>
    <w:uiPriority w:val="11"/>
    <w:rsid w:val="00075F06"/>
    <w:rPr>
      <w:rFonts w:eastAsiaTheme="minorEastAsia"/>
      <w:color w:val="5A5A5A" w:themeColor="text1" w:themeTint="A5"/>
      <w:spacing w:val="15"/>
    </w:rPr>
  </w:style>
  <w:style w:type="paragraph" w:styleId="25">
    <w:name w:val="Quote"/>
    <w:basedOn w:val="a"/>
    <w:next w:val="a"/>
    <w:link w:val="26"/>
    <w:uiPriority w:val="29"/>
    <w:qFormat/>
    <w:rsid w:val="00075F06"/>
    <w:pPr>
      <w:spacing w:before="200"/>
      <w:ind w:left="864" w:right="864"/>
    </w:pPr>
    <w:rPr>
      <w:i/>
      <w:iCs/>
      <w:color w:val="404040" w:themeColor="text1" w:themeTint="BF"/>
    </w:rPr>
  </w:style>
  <w:style w:type="character" w:customStyle="1" w:styleId="26">
    <w:name w:val="Цитата 2 Знак"/>
    <w:basedOn w:val="a0"/>
    <w:link w:val="25"/>
    <w:uiPriority w:val="29"/>
    <w:rsid w:val="00075F06"/>
    <w:rPr>
      <w:rFonts w:eastAsiaTheme="minorEastAsia"/>
      <w:i/>
      <w:iCs/>
      <w:color w:val="404040" w:themeColor="text1" w:themeTint="BF"/>
    </w:rPr>
  </w:style>
  <w:style w:type="paragraph" w:styleId="aff8">
    <w:name w:val="Intense Quote"/>
    <w:basedOn w:val="a"/>
    <w:next w:val="a"/>
    <w:link w:val="aff9"/>
    <w:uiPriority w:val="30"/>
    <w:qFormat/>
    <w:rsid w:val="00075F0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075F06"/>
    <w:rPr>
      <w:rFonts w:eastAsiaTheme="minorEastAsia"/>
      <w:i/>
      <w:iCs/>
      <w:color w:val="404040" w:themeColor="text1" w:themeTint="BF"/>
    </w:rPr>
  </w:style>
  <w:style w:type="character" w:styleId="affa">
    <w:name w:val="Subtle Emphasis"/>
    <w:basedOn w:val="a0"/>
    <w:uiPriority w:val="19"/>
    <w:qFormat/>
    <w:rsid w:val="00075F06"/>
    <w:rPr>
      <w:i/>
      <w:iCs/>
      <w:color w:val="404040" w:themeColor="text1" w:themeTint="BF"/>
    </w:rPr>
  </w:style>
  <w:style w:type="character" w:styleId="affb">
    <w:name w:val="Intense Emphasis"/>
    <w:basedOn w:val="a0"/>
    <w:uiPriority w:val="21"/>
    <w:qFormat/>
    <w:rsid w:val="00075F06"/>
    <w:rPr>
      <w:b/>
      <w:bCs/>
      <w:i/>
      <w:iCs/>
      <w:color w:val="auto"/>
    </w:rPr>
  </w:style>
  <w:style w:type="character" w:styleId="affc">
    <w:name w:val="Subtle Reference"/>
    <w:basedOn w:val="a0"/>
    <w:uiPriority w:val="31"/>
    <w:qFormat/>
    <w:rsid w:val="00075F06"/>
    <w:rPr>
      <w:smallCaps/>
      <w:color w:val="404040" w:themeColor="text1" w:themeTint="BF"/>
    </w:rPr>
  </w:style>
  <w:style w:type="character" w:styleId="affd">
    <w:name w:val="Intense Reference"/>
    <w:basedOn w:val="a0"/>
    <w:uiPriority w:val="32"/>
    <w:qFormat/>
    <w:rsid w:val="00075F06"/>
    <w:rPr>
      <w:b/>
      <w:bCs/>
      <w:smallCaps/>
      <w:color w:val="404040" w:themeColor="text1" w:themeTint="BF"/>
      <w:spacing w:val="5"/>
    </w:rPr>
  </w:style>
  <w:style w:type="character" w:styleId="affe">
    <w:name w:val="Book Title"/>
    <w:basedOn w:val="a0"/>
    <w:uiPriority w:val="33"/>
    <w:qFormat/>
    <w:rsid w:val="00075F06"/>
    <w:rPr>
      <w:b/>
      <w:bCs/>
      <w:i/>
      <w:iCs/>
      <w:spacing w:val="5"/>
    </w:rPr>
  </w:style>
  <w:style w:type="character" w:customStyle="1" w:styleId="afff">
    <w:name w:val="Другое_"/>
    <w:basedOn w:val="a0"/>
    <w:link w:val="afff0"/>
    <w:rsid w:val="00075F06"/>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075F06"/>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075F06"/>
    <w:rPr>
      <w:color w:val="605E5C"/>
      <w:shd w:val="clear" w:color="auto" w:fill="E1DFDD"/>
    </w:rPr>
  </w:style>
  <w:style w:type="character" w:customStyle="1" w:styleId="afff1">
    <w:name w:val="Сноска_"/>
    <w:basedOn w:val="a0"/>
    <w:link w:val="afff2"/>
    <w:rsid w:val="00075F06"/>
    <w:rPr>
      <w:rFonts w:ascii="Arial" w:eastAsia="Arial" w:hAnsi="Arial" w:cs="Arial"/>
      <w:sz w:val="10"/>
      <w:szCs w:val="10"/>
      <w:shd w:val="clear" w:color="auto" w:fill="FFFFFF"/>
    </w:rPr>
  </w:style>
  <w:style w:type="paragraph" w:customStyle="1" w:styleId="afff2">
    <w:name w:val="Сноска"/>
    <w:basedOn w:val="a"/>
    <w:link w:val="afff1"/>
    <w:rsid w:val="00075F06"/>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075F06"/>
    <w:pPr>
      <w:spacing w:after="0" w:line="240" w:lineRule="auto"/>
    </w:pPr>
    <w:rPr>
      <w:rFonts w:eastAsiaTheme="minorEastAsia"/>
    </w:rPr>
  </w:style>
  <w:style w:type="paragraph" w:customStyle="1" w:styleId="afff4">
    <w:name w:val="Прижатый влево"/>
    <w:basedOn w:val="a"/>
    <w:next w:val="a"/>
    <w:uiPriority w:val="99"/>
    <w:rsid w:val="00075F06"/>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075F06"/>
    <w:rPr>
      <w:color w:val="605E5C"/>
      <w:shd w:val="clear" w:color="auto" w:fill="E1DFDD"/>
    </w:rPr>
  </w:style>
  <w:style w:type="character" w:customStyle="1" w:styleId="32">
    <w:name w:val="Неразрешенное упоминание3"/>
    <w:basedOn w:val="a0"/>
    <w:uiPriority w:val="99"/>
    <w:semiHidden/>
    <w:unhideWhenUsed/>
    <w:rsid w:val="00075F06"/>
    <w:rPr>
      <w:color w:val="605E5C"/>
      <w:shd w:val="clear" w:color="auto" w:fill="E1DFDD"/>
    </w:rPr>
  </w:style>
  <w:style w:type="table" w:customStyle="1" w:styleId="28">
    <w:name w:val="Сетка таблицы2"/>
    <w:basedOn w:val="a1"/>
    <w:next w:val="af1"/>
    <w:uiPriority w:val="39"/>
    <w:rsid w:val="00075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075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075F06"/>
  </w:style>
  <w:style w:type="paragraph" w:customStyle="1" w:styleId="Default">
    <w:name w:val="Default"/>
    <w:rsid w:val="00075F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8">
    <w:name w:val="c8"/>
    <w:basedOn w:val="a"/>
    <w:rsid w:val="00075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75F06"/>
  </w:style>
  <w:style w:type="paragraph" w:customStyle="1" w:styleId="c5">
    <w:name w:val="c5"/>
    <w:basedOn w:val="a"/>
    <w:rsid w:val="00075F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75F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75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075F06"/>
  </w:style>
  <w:style w:type="character" w:customStyle="1" w:styleId="c0">
    <w:name w:val="c0"/>
    <w:basedOn w:val="a0"/>
    <w:rsid w:val="00075F06"/>
  </w:style>
  <w:style w:type="paragraph" w:customStyle="1" w:styleId="c13">
    <w:name w:val="c13"/>
    <w:basedOn w:val="a"/>
    <w:rsid w:val="00075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0"/>
    <w:rsid w:val="00075F06"/>
    <w:rPr>
      <w:rFonts w:ascii="TimesNewRomanPS-BoldMT" w:hAnsi="TimesNewRomanPS-BoldMT" w:hint="default"/>
      <w:b/>
      <w:bCs/>
      <w:i w:val="0"/>
      <w:iCs w:val="0"/>
      <w:color w:val="000000"/>
      <w:sz w:val="24"/>
      <w:szCs w:val="24"/>
    </w:rPr>
  </w:style>
  <w:style w:type="paragraph" w:customStyle="1" w:styleId="afff5">
    <w:name w:val="Нормальный (таблица)"/>
    <w:basedOn w:val="a"/>
    <w:next w:val="a"/>
    <w:uiPriority w:val="99"/>
    <w:rsid w:val="00075F06"/>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37</Pages>
  <Words>10003</Words>
  <Characters>57023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5-12</dc:creator>
  <cp:keywords/>
  <dc:description/>
  <cp:lastModifiedBy>Елена Александровна</cp:lastModifiedBy>
  <cp:revision>22</cp:revision>
  <dcterms:created xsi:type="dcterms:W3CDTF">2023-10-16T08:19:00Z</dcterms:created>
  <dcterms:modified xsi:type="dcterms:W3CDTF">2024-12-09T02:19:00Z</dcterms:modified>
</cp:coreProperties>
</file>