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885" w:type="dxa"/>
        <w:tblLayout w:type="fixed"/>
        <w:tblLook w:val="04A0" w:firstRow="1" w:lastRow="0" w:firstColumn="1" w:lastColumn="0" w:noHBand="0" w:noVBand="1"/>
      </w:tblPr>
      <w:tblGrid>
        <w:gridCol w:w="10632"/>
      </w:tblGrid>
      <w:tr w:rsidR="0023159D" w:rsidRPr="00276D0B" w:rsidTr="00583CEE">
        <w:tc>
          <w:tcPr>
            <w:tcW w:w="10632" w:type="dxa"/>
          </w:tcPr>
          <w:p w:rsidR="0023159D" w:rsidRPr="00276D0B" w:rsidRDefault="0023159D" w:rsidP="00583CEE">
            <w:pPr>
              <w:ind w:left="180"/>
              <w:jc w:val="center"/>
              <w:rPr>
                <w:rFonts w:ascii="Times New Roman" w:hAnsi="Times New Roman" w:cs="Times New Roman"/>
              </w:rPr>
            </w:pPr>
            <w:r w:rsidRPr="00276D0B">
              <w:rPr>
                <w:rFonts w:ascii="Times New Roman" w:hAnsi="Times New Roman" w:cs="Times New Roman"/>
              </w:rPr>
              <w:br w:type="page"/>
              <w:t>МИНИСТЕРСТВО ОБРАЗОВАНИЯ И НАУКИ РЕСПУБЛИКИ ХАКАСИЯ</w:t>
            </w:r>
          </w:p>
          <w:p w:rsidR="0023159D" w:rsidRPr="00276D0B" w:rsidRDefault="0023159D" w:rsidP="00583CEE">
            <w:pPr>
              <w:ind w:left="180"/>
              <w:jc w:val="center"/>
              <w:rPr>
                <w:rFonts w:ascii="Times New Roman" w:hAnsi="Times New Roman" w:cs="Times New Roman"/>
              </w:rPr>
            </w:pPr>
            <w:r w:rsidRPr="00276D0B">
              <w:rPr>
                <w:rFonts w:ascii="Times New Roman" w:hAnsi="Times New Roman" w:cs="Times New Roman"/>
              </w:rPr>
              <w:t>ГОСУДАРСТВЕННОЕ БЮДЖЕТНОЕ ПРОФЕССИОНАЛЬНОЕ ОБРАЗОВАТЕЛЬНОЕ УЧРЕЖДЕНИЕ</w:t>
            </w:r>
          </w:p>
          <w:p w:rsidR="0023159D" w:rsidRPr="00276D0B" w:rsidRDefault="0023159D" w:rsidP="00583CEE">
            <w:pPr>
              <w:ind w:left="180"/>
              <w:jc w:val="center"/>
              <w:rPr>
                <w:rFonts w:ascii="Times New Roman" w:hAnsi="Times New Roman" w:cs="Times New Roman"/>
              </w:rPr>
            </w:pPr>
            <w:r w:rsidRPr="00276D0B">
              <w:rPr>
                <w:rFonts w:ascii="Times New Roman" w:hAnsi="Times New Roman" w:cs="Times New Roman"/>
              </w:rPr>
              <w:t xml:space="preserve"> «ПРОФЕССИОНАЛЬНОЕ УЧИЛИЩЕ №18» </w:t>
            </w:r>
          </w:p>
          <w:p w:rsidR="0023159D" w:rsidRPr="00276D0B" w:rsidRDefault="0023159D" w:rsidP="00583CEE">
            <w:pPr>
              <w:ind w:left="180"/>
              <w:jc w:val="center"/>
              <w:rPr>
                <w:rFonts w:ascii="Times New Roman" w:hAnsi="Times New Roman" w:cs="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4248"/>
              <w:gridCol w:w="2880"/>
              <w:gridCol w:w="3544"/>
            </w:tblGrid>
            <w:tr w:rsidR="0023159D" w:rsidRPr="00276D0B" w:rsidTr="00583CEE">
              <w:tc>
                <w:tcPr>
                  <w:tcW w:w="4248" w:type="dxa"/>
                  <w:tcBorders>
                    <w:top w:val="single" w:sz="4" w:space="0" w:color="FFFFFF"/>
                    <w:left w:val="single" w:sz="4" w:space="0" w:color="FFFFFF"/>
                    <w:bottom w:val="single" w:sz="4" w:space="0" w:color="FFFFFF"/>
                    <w:right w:val="single" w:sz="4" w:space="0" w:color="FFFFFF"/>
                  </w:tcBorders>
                </w:tcPr>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РАССМОТРЕНО</w:t>
                  </w:r>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на заседании ПЦК  общеобразовательных дисциплин</w:t>
                  </w:r>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Протокол № __ от «__» ______20__г.</w:t>
                  </w:r>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 xml:space="preserve">Председатель ПЦК </w:t>
                  </w:r>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 xml:space="preserve">_____________ </w:t>
                  </w:r>
                  <w:proofErr w:type="spellStart"/>
                  <w:r w:rsidRPr="00276D0B">
                    <w:rPr>
                      <w:rFonts w:ascii="Times New Roman" w:hAnsi="Times New Roman" w:cs="Times New Roman"/>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СОГЛАСОВАНО</w:t>
                  </w:r>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Зам. директора по УР</w:t>
                  </w:r>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_________</w:t>
                  </w:r>
                  <w:proofErr w:type="spellStart"/>
                  <w:r w:rsidRPr="00276D0B">
                    <w:rPr>
                      <w:rFonts w:ascii="Times New Roman" w:hAnsi="Times New Roman" w:cs="Times New Roman"/>
                    </w:rPr>
                    <w:t>Е.А.Ахпашева</w:t>
                  </w:r>
                  <w:proofErr w:type="spellEnd"/>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«__»______20__г.</w:t>
                  </w:r>
                </w:p>
              </w:tc>
              <w:tc>
                <w:tcPr>
                  <w:tcW w:w="3544" w:type="dxa"/>
                  <w:tcBorders>
                    <w:top w:val="single" w:sz="4" w:space="0" w:color="FFFFFF"/>
                    <w:left w:val="single" w:sz="4" w:space="0" w:color="FFFFFF"/>
                    <w:bottom w:val="single" w:sz="4" w:space="0" w:color="FFFFFF"/>
                    <w:right w:val="single" w:sz="4" w:space="0" w:color="FFFFFF"/>
                  </w:tcBorders>
                </w:tcPr>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УТВЕРЖДАЮ</w:t>
                  </w:r>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Директор ГБПОУ РХ ПУ-18</w:t>
                  </w:r>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 xml:space="preserve">____________ </w:t>
                  </w:r>
                  <w:proofErr w:type="spellStart"/>
                  <w:r w:rsidRPr="00276D0B">
                    <w:rPr>
                      <w:rFonts w:ascii="Times New Roman" w:hAnsi="Times New Roman" w:cs="Times New Roman"/>
                    </w:rPr>
                    <w:t>И.О.Чебодаев</w:t>
                  </w:r>
                  <w:proofErr w:type="spellEnd"/>
                </w:p>
                <w:p w:rsidR="0023159D" w:rsidRPr="00276D0B" w:rsidRDefault="0023159D" w:rsidP="00583CEE">
                  <w:pPr>
                    <w:ind w:left="180"/>
                    <w:rPr>
                      <w:rFonts w:ascii="Times New Roman" w:hAnsi="Times New Roman" w:cs="Times New Roman"/>
                    </w:rPr>
                  </w:pPr>
                  <w:r w:rsidRPr="00276D0B">
                    <w:rPr>
                      <w:rFonts w:ascii="Times New Roman" w:hAnsi="Times New Roman" w:cs="Times New Roman"/>
                    </w:rPr>
                    <w:t>«__» _________20__г.</w:t>
                  </w:r>
                </w:p>
              </w:tc>
            </w:tr>
          </w:tbl>
          <w:p w:rsidR="0023159D" w:rsidRPr="00276D0B" w:rsidRDefault="0023159D" w:rsidP="00583CEE">
            <w:pPr>
              <w:autoSpaceDE w:val="0"/>
              <w:autoSpaceDN w:val="0"/>
              <w:adjustRightInd w:val="0"/>
              <w:jc w:val="both"/>
              <w:rPr>
                <w:rFonts w:ascii="Times New Roman" w:hAnsi="Times New Roman" w:cs="Times New Roman"/>
              </w:rPr>
            </w:pPr>
          </w:p>
          <w:p w:rsidR="0023159D" w:rsidRPr="00276D0B" w:rsidRDefault="0023159D" w:rsidP="00583CEE">
            <w:pPr>
              <w:autoSpaceDE w:val="0"/>
              <w:autoSpaceDN w:val="0"/>
              <w:adjustRightInd w:val="0"/>
              <w:jc w:val="both"/>
              <w:rPr>
                <w:rFonts w:ascii="Times New Roman" w:hAnsi="Times New Roman" w:cs="Times New Roman"/>
              </w:rPr>
            </w:pPr>
          </w:p>
          <w:p w:rsidR="0023159D" w:rsidRPr="00276D0B" w:rsidRDefault="0023159D" w:rsidP="00583CEE">
            <w:pPr>
              <w:autoSpaceDE w:val="0"/>
              <w:autoSpaceDN w:val="0"/>
              <w:adjustRightInd w:val="0"/>
              <w:jc w:val="both"/>
              <w:rPr>
                <w:rFonts w:ascii="Times New Roman" w:hAnsi="Times New Roman" w:cs="Times New Roman"/>
              </w:rPr>
            </w:pPr>
          </w:p>
          <w:p w:rsidR="0023159D" w:rsidRPr="00276D0B" w:rsidRDefault="0023159D" w:rsidP="00583CEE">
            <w:pPr>
              <w:autoSpaceDE w:val="0"/>
              <w:autoSpaceDN w:val="0"/>
              <w:adjustRightInd w:val="0"/>
              <w:jc w:val="both"/>
              <w:rPr>
                <w:rFonts w:ascii="Times New Roman" w:hAnsi="Times New Roman" w:cs="Times New Roman"/>
              </w:rPr>
            </w:pPr>
          </w:p>
          <w:p w:rsidR="0023159D" w:rsidRPr="00276D0B" w:rsidRDefault="0023159D" w:rsidP="00583CEE">
            <w:pPr>
              <w:autoSpaceDE w:val="0"/>
              <w:autoSpaceDN w:val="0"/>
              <w:adjustRightInd w:val="0"/>
              <w:jc w:val="both"/>
              <w:rPr>
                <w:rFonts w:ascii="Times New Roman" w:hAnsi="Times New Roman" w:cs="Times New Roman"/>
              </w:rPr>
            </w:pPr>
          </w:p>
          <w:p w:rsidR="0023159D" w:rsidRPr="00276D0B" w:rsidRDefault="0023159D" w:rsidP="00583CEE">
            <w:pPr>
              <w:autoSpaceDE w:val="0"/>
              <w:autoSpaceDN w:val="0"/>
              <w:adjustRightInd w:val="0"/>
              <w:jc w:val="both"/>
              <w:rPr>
                <w:rFonts w:ascii="Times New Roman" w:hAnsi="Times New Roman" w:cs="Times New Roman"/>
              </w:rPr>
            </w:pPr>
          </w:p>
          <w:p w:rsidR="0023159D" w:rsidRPr="00C073E6" w:rsidRDefault="0023159D" w:rsidP="00583CEE">
            <w:pPr>
              <w:autoSpaceDE w:val="0"/>
              <w:autoSpaceDN w:val="0"/>
              <w:adjustRightInd w:val="0"/>
              <w:jc w:val="center"/>
              <w:rPr>
                <w:rFonts w:ascii="Times New Roman" w:hAnsi="Times New Roman" w:cs="Times New Roman"/>
                <w:sz w:val="28"/>
                <w:szCs w:val="28"/>
              </w:rPr>
            </w:pPr>
            <w:r w:rsidRPr="00C073E6">
              <w:rPr>
                <w:rFonts w:ascii="Times New Roman" w:hAnsi="Times New Roman" w:cs="Times New Roman"/>
                <w:sz w:val="28"/>
                <w:szCs w:val="28"/>
              </w:rPr>
              <w:t xml:space="preserve">РАБОЧАЯ ПРОГРАММА ОБЩЕОБРАЗОВАТЕЛЬНОГО ЦИКЛА </w:t>
            </w:r>
          </w:p>
          <w:p w:rsidR="0023159D" w:rsidRPr="00C073E6" w:rsidRDefault="0023159D" w:rsidP="00583CEE">
            <w:pPr>
              <w:autoSpaceDE w:val="0"/>
              <w:autoSpaceDN w:val="0"/>
              <w:adjustRightInd w:val="0"/>
              <w:jc w:val="center"/>
              <w:rPr>
                <w:rFonts w:ascii="Times New Roman" w:hAnsi="Times New Roman" w:cs="Times New Roman"/>
                <w:sz w:val="28"/>
                <w:szCs w:val="28"/>
              </w:rPr>
            </w:pPr>
          </w:p>
          <w:p w:rsidR="0023159D" w:rsidRPr="00C073E6" w:rsidRDefault="00C073E6" w:rsidP="00C073E6">
            <w:pPr>
              <w:autoSpaceDE w:val="0"/>
              <w:autoSpaceDN w:val="0"/>
              <w:adjustRightInd w:val="0"/>
              <w:jc w:val="center"/>
              <w:rPr>
                <w:rFonts w:ascii="Times New Roman" w:hAnsi="Times New Roman" w:cs="Times New Roman"/>
                <w:sz w:val="28"/>
                <w:szCs w:val="28"/>
              </w:rPr>
            </w:pPr>
            <w:r w:rsidRPr="00C073E6">
              <w:rPr>
                <w:rFonts w:ascii="Times New Roman" w:hAnsi="Times New Roman" w:cs="Times New Roman"/>
                <w:sz w:val="28"/>
                <w:szCs w:val="28"/>
              </w:rPr>
              <w:t>ОУД.12</w:t>
            </w:r>
            <w:r w:rsidR="0023159D" w:rsidRPr="00C073E6">
              <w:rPr>
                <w:rFonts w:ascii="Times New Roman" w:hAnsi="Times New Roman" w:cs="Times New Roman"/>
                <w:sz w:val="28"/>
                <w:szCs w:val="28"/>
              </w:rPr>
              <w:t xml:space="preserve"> </w:t>
            </w:r>
            <w:r w:rsidRPr="00C073E6">
              <w:rPr>
                <w:rFonts w:ascii="Times New Roman" w:hAnsi="Times New Roman" w:cs="Times New Roman"/>
                <w:sz w:val="28"/>
                <w:szCs w:val="28"/>
              </w:rPr>
              <w:t xml:space="preserve"> </w:t>
            </w:r>
            <w:r w:rsidR="0023159D" w:rsidRPr="00C073E6">
              <w:rPr>
                <w:rFonts w:ascii="Times New Roman" w:hAnsi="Times New Roman" w:cs="Times New Roman"/>
                <w:sz w:val="28"/>
                <w:szCs w:val="28"/>
              </w:rPr>
              <w:t>Математика</w:t>
            </w:r>
          </w:p>
          <w:p w:rsidR="00C073E6" w:rsidRDefault="00C073E6" w:rsidP="00C073E6">
            <w:pPr>
              <w:autoSpaceDE w:val="0"/>
              <w:autoSpaceDN w:val="0"/>
              <w:adjustRightInd w:val="0"/>
              <w:jc w:val="center"/>
              <w:rPr>
                <w:sz w:val="28"/>
                <w:szCs w:val="28"/>
              </w:rPr>
            </w:pPr>
          </w:p>
          <w:p w:rsidR="00C073E6" w:rsidRDefault="00C073E6" w:rsidP="00C073E6">
            <w:pPr>
              <w:autoSpaceDE w:val="0"/>
              <w:autoSpaceDN w:val="0"/>
              <w:adjustRightInd w:val="0"/>
              <w:jc w:val="center"/>
              <w:rPr>
                <w:sz w:val="28"/>
                <w:szCs w:val="28"/>
              </w:rPr>
            </w:pPr>
          </w:p>
          <w:p w:rsidR="00C073E6" w:rsidRPr="00C073E6" w:rsidRDefault="00C073E6" w:rsidP="00C073E6">
            <w:pPr>
              <w:autoSpaceDE w:val="0"/>
              <w:autoSpaceDN w:val="0"/>
              <w:adjustRightInd w:val="0"/>
              <w:jc w:val="center"/>
              <w:rPr>
                <w:rFonts w:ascii="Times New Roman" w:hAnsi="Times New Roman" w:cs="Times New Roman"/>
                <w:sz w:val="28"/>
                <w:szCs w:val="28"/>
              </w:rPr>
            </w:pPr>
            <w:r w:rsidRPr="00C073E6">
              <w:rPr>
                <w:rFonts w:ascii="Times New Roman" w:hAnsi="Times New Roman" w:cs="Times New Roman"/>
                <w:sz w:val="28"/>
                <w:szCs w:val="28"/>
              </w:rPr>
              <w:t>По профессии: 08.01.25</w:t>
            </w:r>
          </w:p>
          <w:p w:rsidR="00C073E6" w:rsidRPr="00C073E6" w:rsidRDefault="00C073E6" w:rsidP="00C073E6">
            <w:pPr>
              <w:autoSpaceDE w:val="0"/>
              <w:autoSpaceDN w:val="0"/>
              <w:adjustRightInd w:val="0"/>
              <w:jc w:val="center"/>
              <w:rPr>
                <w:rFonts w:ascii="Times New Roman" w:hAnsi="Times New Roman" w:cs="Times New Roman"/>
                <w:sz w:val="28"/>
                <w:szCs w:val="28"/>
              </w:rPr>
            </w:pPr>
            <w:r w:rsidRPr="00C073E6">
              <w:rPr>
                <w:rFonts w:ascii="Times New Roman" w:hAnsi="Times New Roman" w:cs="Times New Roman"/>
                <w:sz w:val="28"/>
                <w:szCs w:val="28"/>
              </w:rPr>
              <w:t xml:space="preserve"> «Мастер отделочных строительных и декоративных работ»</w:t>
            </w:r>
          </w:p>
          <w:p w:rsidR="0023159D" w:rsidRPr="00C073E6" w:rsidRDefault="0023159D" w:rsidP="00583CEE">
            <w:pPr>
              <w:autoSpaceDE w:val="0"/>
              <w:autoSpaceDN w:val="0"/>
              <w:adjustRightInd w:val="0"/>
              <w:jc w:val="center"/>
              <w:rPr>
                <w:rFonts w:ascii="Times New Roman" w:hAnsi="Times New Roman" w:cs="Times New Roman"/>
                <w:sz w:val="24"/>
                <w:szCs w:val="24"/>
              </w:rPr>
            </w:pPr>
          </w:p>
          <w:p w:rsidR="0023159D" w:rsidRPr="00276D0B" w:rsidRDefault="0023159D" w:rsidP="00583CEE">
            <w:pPr>
              <w:autoSpaceDE w:val="0"/>
              <w:autoSpaceDN w:val="0"/>
              <w:adjustRightInd w:val="0"/>
              <w:jc w:val="center"/>
              <w:rPr>
                <w:rFonts w:ascii="Times New Roman" w:hAnsi="Times New Roman" w:cs="Times New Roman"/>
              </w:rPr>
            </w:pPr>
          </w:p>
          <w:p w:rsidR="0023159D" w:rsidRPr="00276D0B" w:rsidRDefault="0023159D" w:rsidP="00583CEE">
            <w:pPr>
              <w:autoSpaceDE w:val="0"/>
              <w:autoSpaceDN w:val="0"/>
              <w:adjustRightInd w:val="0"/>
              <w:rPr>
                <w:rFonts w:ascii="Times New Roman" w:hAnsi="Times New Roman" w:cs="Times New Roman"/>
                <w:bCs/>
              </w:rPr>
            </w:pPr>
          </w:p>
          <w:p w:rsidR="0023159D" w:rsidRPr="00276D0B" w:rsidRDefault="0023159D" w:rsidP="00583CEE">
            <w:pPr>
              <w:autoSpaceDE w:val="0"/>
              <w:autoSpaceDN w:val="0"/>
              <w:adjustRightInd w:val="0"/>
              <w:jc w:val="right"/>
              <w:rPr>
                <w:rFonts w:ascii="Times New Roman" w:hAnsi="Times New Roman" w:cs="Times New Roman"/>
                <w:bCs/>
              </w:rPr>
            </w:pPr>
          </w:p>
          <w:p w:rsidR="0023159D" w:rsidRPr="00276D0B" w:rsidRDefault="0023159D" w:rsidP="00583CEE">
            <w:pPr>
              <w:autoSpaceDE w:val="0"/>
              <w:autoSpaceDN w:val="0"/>
              <w:adjustRightInd w:val="0"/>
              <w:jc w:val="right"/>
              <w:rPr>
                <w:rFonts w:ascii="Times New Roman" w:hAnsi="Times New Roman" w:cs="Times New Roman"/>
                <w:bCs/>
              </w:rPr>
            </w:pPr>
          </w:p>
          <w:p w:rsidR="0023159D" w:rsidRPr="00276D0B" w:rsidRDefault="0023159D" w:rsidP="00583CEE">
            <w:pPr>
              <w:autoSpaceDE w:val="0"/>
              <w:autoSpaceDN w:val="0"/>
              <w:adjustRightInd w:val="0"/>
              <w:jc w:val="right"/>
              <w:rPr>
                <w:rFonts w:ascii="Times New Roman" w:hAnsi="Times New Roman" w:cs="Times New Roman"/>
                <w:bCs/>
              </w:rPr>
            </w:pPr>
            <w:r w:rsidRPr="00276D0B">
              <w:rPr>
                <w:rFonts w:ascii="Times New Roman" w:hAnsi="Times New Roman" w:cs="Times New Roman"/>
                <w:bCs/>
              </w:rPr>
              <w:t>Разработала: преподаватель математики</w:t>
            </w:r>
          </w:p>
          <w:p w:rsidR="0023159D" w:rsidRPr="00276D0B" w:rsidRDefault="0023159D" w:rsidP="00583CEE">
            <w:pPr>
              <w:autoSpaceDE w:val="0"/>
              <w:autoSpaceDN w:val="0"/>
              <w:adjustRightInd w:val="0"/>
              <w:jc w:val="center"/>
              <w:rPr>
                <w:rFonts w:ascii="Times New Roman" w:hAnsi="Times New Roman" w:cs="Times New Roman"/>
                <w:bCs/>
              </w:rPr>
            </w:pPr>
            <w:r w:rsidRPr="00276D0B">
              <w:rPr>
                <w:rFonts w:ascii="Times New Roman" w:hAnsi="Times New Roman" w:cs="Times New Roman"/>
                <w:bCs/>
              </w:rPr>
              <w:t xml:space="preserve">                                                                                                   </w:t>
            </w:r>
            <w:proofErr w:type="spellStart"/>
            <w:r w:rsidRPr="00276D0B">
              <w:rPr>
                <w:rFonts w:ascii="Times New Roman" w:hAnsi="Times New Roman" w:cs="Times New Roman"/>
                <w:bCs/>
              </w:rPr>
              <w:t>Боргоякова</w:t>
            </w:r>
            <w:proofErr w:type="spellEnd"/>
            <w:r w:rsidRPr="00276D0B">
              <w:rPr>
                <w:rFonts w:ascii="Times New Roman" w:hAnsi="Times New Roman" w:cs="Times New Roman"/>
                <w:bCs/>
              </w:rPr>
              <w:t xml:space="preserve"> В.Ф.</w:t>
            </w:r>
          </w:p>
          <w:p w:rsidR="0023159D" w:rsidRPr="00276D0B" w:rsidRDefault="0023159D" w:rsidP="00583CEE">
            <w:pPr>
              <w:autoSpaceDE w:val="0"/>
              <w:autoSpaceDN w:val="0"/>
              <w:adjustRightInd w:val="0"/>
              <w:jc w:val="both"/>
              <w:rPr>
                <w:rFonts w:ascii="Times New Roman" w:hAnsi="Times New Roman" w:cs="Times New Roman"/>
                <w:bCs/>
              </w:rPr>
            </w:pPr>
          </w:p>
          <w:p w:rsidR="0023159D" w:rsidRPr="00276D0B" w:rsidRDefault="0023159D" w:rsidP="00583CEE">
            <w:pPr>
              <w:autoSpaceDE w:val="0"/>
              <w:autoSpaceDN w:val="0"/>
              <w:adjustRightInd w:val="0"/>
              <w:jc w:val="center"/>
              <w:rPr>
                <w:rFonts w:ascii="Times New Roman" w:hAnsi="Times New Roman" w:cs="Times New Roman"/>
                <w:bCs/>
              </w:rPr>
            </w:pPr>
            <w:r>
              <w:rPr>
                <w:rFonts w:ascii="Times New Roman" w:hAnsi="Times New Roman" w:cs="Times New Roman"/>
                <w:bCs/>
              </w:rPr>
              <w:t>Аскиз 2024</w:t>
            </w:r>
          </w:p>
        </w:tc>
      </w:tr>
      <w:tr w:rsidR="0023159D" w:rsidRPr="00276D0B" w:rsidTr="00583CEE">
        <w:trPr>
          <w:trHeight w:val="80"/>
        </w:trPr>
        <w:tc>
          <w:tcPr>
            <w:tcW w:w="10632" w:type="dxa"/>
          </w:tcPr>
          <w:p w:rsidR="0023159D" w:rsidRPr="00276D0B" w:rsidRDefault="0023159D" w:rsidP="00583CEE">
            <w:pPr>
              <w:spacing w:line="276" w:lineRule="auto"/>
              <w:rPr>
                <w:rFonts w:ascii="Times New Roman" w:hAnsi="Times New Roman" w:cs="Times New Roman"/>
                <w:b/>
              </w:rPr>
            </w:pPr>
          </w:p>
        </w:tc>
      </w:tr>
      <w:tr w:rsidR="0023159D" w:rsidRPr="00276D0B" w:rsidTr="00583CEE">
        <w:trPr>
          <w:trHeight w:val="321"/>
        </w:trPr>
        <w:tc>
          <w:tcPr>
            <w:tcW w:w="10632" w:type="dxa"/>
          </w:tcPr>
          <w:p w:rsidR="0023159D" w:rsidRPr="00276D0B" w:rsidRDefault="0023159D" w:rsidP="00583CEE">
            <w:pPr>
              <w:spacing w:line="276" w:lineRule="auto"/>
              <w:jc w:val="center"/>
              <w:rPr>
                <w:rFonts w:ascii="Times New Roman" w:hAnsi="Times New Roman" w:cs="Times New Roman"/>
                <w:b/>
              </w:rPr>
            </w:pPr>
          </w:p>
        </w:tc>
      </w:tr>
    </w:tbl>
    <w:p w:rsidR="0023159D" w:rsidRPr="00276D0B" w:rsidRDefault="0023159D" w:rsidP="0023159D">
      <w:pPr>
        <w:tabs>
          <w:tab w:val="left" w:pos="7005"/>
        </w:tabs>
        <w:spacing w:after="0" w:line="276" w:lineRule="auto"/>
        <w:rPr>
          <w:rFonts w:ascii="Times New Roman" w:eastAsia="Times New Roman" w:hAnsi="Times New Roman" w:cs="Times New Roman"/>
          <w:lang w:eastAsia="ru-RU"/>
        </w:rPr>
      </w:pPr>
    </w:p>
    <w:p w:rsidR="0023159D" w:rsidRPr="00276D0B" w:rsidRDefault="0023159D" w:rsidP="0023159D">
      <w:pPr>
        <w:tabs>
          <w:tab w:val="left" w:pos="8364"/>
        </w:tabs>
        <w:spacing w:after="0" w:line="276" w:lineRule="auto"/>
        <w:jc w:val="center"/>
        <w:rPr>
          <w:rFonts w:ascii="Times New Roman" w:hAnsi="Times New Roman" w:cs="Times New Roman"/>
          <w:b/>
        </w:rPr>
      </w:pPr>
      <w:r w:rsidRPr="00276D0B">
        <w:rPr>
          <w:rFonts w:ascii="Times New Roman" w:hAnsi="Times New Roman" w:cs="Times New Roman"/>
          <w:b/>
        </w:rPr>
        <w:t>СОДЕРЖАНИЕ</w:t>
      </w: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rPr>
          <w:b/>
          <w:bCs/>
        </w:rPr>
      </w:sdtEndPr>
      <w:sdtContent>
        <w:p w:rsidR="0023159D" w:rsidRPr="00276D0B" w:rsidRDefault="0023159D" w:rsidP="0023159D">
          <w:pPr>
            <w:pStyle w:val="af3"/>
            <w:rPr>
              <w:rFonts w:ascii="Times New Roman" w:hAnsi="Times New Roman" w:cs="Times New Roman"/>
              <w:sz w:val="22"/>
              <w:szCs w:val="22"/>
            </w:rPr>
          </w:pPr>
        </w:p>
        <w:p w:rsidR="0023159D" w:rsidRPr="00276D0B" w:rsidRDefault="0023159D" w:rsidP="0023159D">
          <w:pPr>
            <w:pStyle w:val="11"/>
            <w:tabs>
              <w:tab w:val="right" w:leader="dot" w:pos="9345"/>
            </w:tabs>
            <w:spacing w:after="0" w:line="276" w:lineRule="auto"/>
            <w:jc w:val="both"/>
            <w:rPr>
              <w:rFonts w:ascii="Times New Roman" w:hAnsi="Times New Roman" w:cs="Times New Roman"/>
              <w:noProof/>
              <w:lang w:eastAsia="ru-RU"/>
            </w:rPr>
          </w:pPr>
          <w:r w:rsidRPr="00276D0B">
            <w:rPr>
              <w:rFonts w:ascii="Times New Roman" w:hAnsi="Times New Roman" w:cs="Times New Roman"/>
            </w:rPr>
            <w:fldChar w:fldCharType="begin"/>
          </w:r>
          <w:r w:rsidRPr="00276D0B">
            <w:rPr>
              <w:rFonts w:ascii="Times New Roman" w:hAnsi="Times New Roman" w:cs="Times New Roman"/>
            </w:rPr>
            <w:instrText xml:space="preserve"> TOC \o "1-3" \h \z \u </w:instrText>
          </w:r>
          <w:r w:rsidRPr="00276D0B">
            <w:rPr>
              <w:rFonts w:ascii="Times New Roman" w:hAnsi="Times New Roman" w:cs="Times New Roman"/>
            </w:rPr>
            <w:fldChar w:fldCharType="separate"/>
          </w:r>
          <w:hyperlink w:anchor="_Toc125029366" w:history="1">
            <w:r w:rsidRPr="00276D0B">
              <w:rPr>
                <w:rStyle w:val="af1"/>
                <w:rFonts w:ascii="Times New Roman" w:hAnsi="Times New Roman" w:cs="Times New Roman"/>
                <w:noProof/>
              </w:rPr>
              <w:t>1. Общая характеристика примерной рабочей программы общеобразовательной дисциплины «Математика»</w:t>
            </w:r>
            <w:r w:rsidRPr="00276D0B">
              <w:rPr>
                <w:rFonts w:ascii="Times New Roman" w:hAnsi="Times New Roman" w:cs="Times New Roman"/>
                <w:noProof/>
                <w:webHidden/>
              </w:rPr>
              <w:tab/>
            </w:r>
            <w:r w:rsidRPr="00276D0B">
              <w:rPr>
                <w:rFonts w:ascii="Times New Roman" w:hAnsi="Times New Roman" w:cs="Times New Roman"/>
                <w:noProof/>
                <w:webHidden/>
              </w:rPr>
              <w:fldChar w:fldCharType="begin"/>
            </w:r>
            <w:r w:rsidRPr="00276D0B">
              <w:rPr>
                <w:rFonts w:ascii="Times New Roman" w:hAnsi="Times New Roman" w:cs="Times New Roman"/>
                <w:noProof/>
                <w:webHidden/>
              </w:rPr>
              <w:instrText xml:space="preserve"> PAGEREF _Toc125029366 \h </w:instrText>
            </w:r>
            <w:r w:rsidRPr="00276D0B">
              <w:rPr>
                <w:rFonts w:ascii="Times New Roman" w:hAnsi="Times New Roman" w:cs="Times New Roman"/>
                <w:noProof/>
                <w:webHidden/>
              </w:rPr>
            </w:r>
            <w:r w:rsidRPr="00276D0B">
              <w:rPr>
                <w:rFonts w:ascii="Times New Roman" w:hAnsi="Times New Roman" w:cs="Times New Roman"/>
                <w:noProof/>
                <w:webHidden/>
              </w:rPr>
              <w:fldChar w:fldCharType="separate"/>
            </w:r>
            <w:r>
              <w:rPr>
                <w:rFonts w:ascii="Times New Roman" w:hAnsi="Times New Roman" w:cs="Times New Roman"/>
                <w:noProof/>
                <w:webHidden/>
              </w:rPr>
              <w:t>3</w:t>
            </w:r>
            <w:r w:rsidRPr="00276D0B">
              <w:rPr>
                <w:rFonts w:ascii="Times New Roman" w:hAnsi="Times New Roman" w:cs="Times New Roman"/>
                <w:noProof/>
                <w:webHidden/>
              </w:rPr>
              <w:fldChar w:fldCharType="end"/>
            </w:r>
          </w:hyperlink>
        </w:p>
        <w:p w:rsidR="0023159D" w:rsidRPr="00276D0B" w:rsidRDefault="004F63BD" w:rsidP="0023159D">
          <w:pPr>
            <w:pStyle w:val="11"/>
            <w:tabs>
              <w:tab w:val="right" w:leader="dot" w:pos="9345"/>
            </w:tabs>
            <w:spacing w:after="0" w:line="276" w:lineRule="auto"/>
            <w:jc w:val="both"/>
            <w:rPr>
              <w:rFonts w:ascii="Times New Roman" w:hAnsi="Times New Roman" w:cs="Times New Roman"/>
              <w:noProof/>
              <w:lang w:eastAsia="ru-RU"/>
            </w:rPr>
          </w:pPr>
          <w:hyperlink w:anchor="_Toc125029367" w:history="1">
            <w:r w:rsidR="0023159D" w:rsidRPr="00276D0B">
              <w:rPr>
                <w:rStyle w:val="af1"/>
                <w:rFonts w:ascii="Times New Roman" w:hAnsi="Times New Roman" w:cs="Times New Roman"/>
                <w:noProof/>
              </w:rPr>
              <w:t>2. Структура и содержание общеобразовательной дисциплины</w:t>
            </w:r>
            <w:r w:rsidR="0023159D" w:rsidRPr="00276D0B">
              <w:rPr>
                <w:rFonts w:ascii="Times New Roman" w:hAnsi="Times New Roman" w:cs="Times New Roman"/>
                <w:noProof/>
                <w:webHidden/>
              </w:rPr>
              <w:tab/>
            </w:r>
            <w:r w:rsidR="0023159D" w:rsidRPr="00276D0B">
              <w:rPr>
                <w:rFonts w:ascii="Times New Roman" w:hAnsi="Times New Roman" w:cs="Times New Roman"/>
                <w:noProof/>
                <w:webHidden/>
              </w:rPr>
              <w:fldChar w:fldCharType="begin"/>
            </w:r>
            <w:r w:rsidR="0023159D" w:rsidRPr="00276D0B">
              <w:rPr>
                <w:rFonts w:ascii="Times New Roman" w:hAnsi="Times New Roman" w:cs="Times New Roman"/>
                <w:noProof/>
                <w:webHidden/>
              </w:rPr>
              <w:instrText xml:space="preserve"> PAGEREF _Toc125029367 \h </w:instrText>
            </w:r>
            <w:r w:rsidR="0023159D" w:rsidRPr="00276D0B">
              <w:rPr>
                <w:rFonts w:ascii="Times New Roman" w:hAnsi="Times New Roman" w:cs="Times New Roman"/>
                <w:noProof/>
                <w:webHidden/>
              </w:rPr>
            </w:r>
            <w:r w:rsidR="0023159D" w:rsidRPr="00276D0B">
              <w:rPr>
                <w:rFonts w:ascii="Times New Roman" w:hAnsi="Times New Roman" w:cs="Times New Roman"/>
                <w:noProof/>
                <w:webHidden/>
              </w:rPr>
              <w:fldChar w:fldCharType="separate"/>
            </w:r>
            <w:r w:rsidR="0023159D">
              <w:rPr>
                <w:rFonts w:ascii="Times New Roman" w:hAnsi="Times New Roman" w:cs="Times New Roman"/>
                <w:noProof/>
                <w:webHidden/>
              </w:rPr>
              <w:t>20</w:t>
            </w:r>
            <w:r w:rsidR="0023159D" w:rsidRPr="00276D0B">
              <w:rPr>
                <w:rFonts w:ascii="Times New Roman" w:hAnsi="Times New Roman" w:cs="Times New Roman"/>
                <w:noProof/>
                <w:webHidden/>
              </w:rPr>
              <w:fldChar w:fldCharType="end"/>
            </w:r>
          </w:hyperlink>
        </w:p>
        <w:p w:rsidR="0023159D" w:rsidRPr="00276D0B" w:rsidRDefault="004F63BD" w:rsidP="0023159D">
          <w:pPr>
            <w:pStyle w:val="11"/>
            <w:tabs>
              <w:tab w:val="right" w:leader="dot" w:pos="9345"/>
            </w:tabs>
            <w:spacing w:after="0" w:line="276" w:lineRule="auto"/>
            <w:jc w:val="both"/>
            <w:rPr>
              <w:rFonts w:ascii="Times New Roman" w:hAnsi="Times New Roman" w:cs="Times New Roman"/>
              <w:noProof/>
              <w:lang w:eastAsia="ru-RU"/>
            </w:rPr>
          </w:pPr>
          <w:hyperlink w:anchor="_Toc125029368" w:history="1">
            <w:r w:rsidR="0023159D" w:rsidRPr="00276D0B">
              <w:rPr>
                <w:rStyle w:val="af1"/>
                <w:rFonts w:ascii="Times New Roman" w:hAnsi="Times New Roman" w:cs="Times New Roman"/>
                <w:noProof/>
              </w:rPr>
              <w:t>3. Условия реализации программы общеобразовательной дисциплины</w:t>
            </w:r>
            <w:r w:rsidR="0023159D" w:rsidRPr="00276D0B">
              <w:rPr>
                <w:rFonts w:ascii="Times New Roman" w:hAnsi="Times New Roman" w:cs="Times New Roman"/>
                <w:noProof/>
                <w:webHidden/>
              </w:rPr>
              <w:tab/>
            </w:r>
            <w:r w:rsidR="0023159D" w:rsidRPr="00276D0B">
              <w:rPr>
                <w:rFonts w:ascii="Times New Roman" w:hAnsi="Times New Roman" w:cs="Times New Roman"/>
                <w:noProof/>
                <w:webHidden/>
              </w:rPr>
              <w:fldChar w:fldCharType="begin"/>
            </w:r>
            <w:r w:rsidR="0023159D" w:rsidRPr="00276D0B">
              <w:rPr>
                <w:rFonts w:ascii="Times New Roman" w:hAnsi="Times New Roman" w:cs="Times New Roman"/>
                <w:noProof/>
                <w:webHidden/>
              </w:rPr>
              <w:instrText xml:space="preserve"> PAGEREF _Toc125029368 \h </w:instrText>
            </w:r>
            <w:r w:rsidR="0023159D" w:rsidRPr="00276D0B">
              <w:rPr>
                <w:rFonts w:ascii="Times New Roman" w:hAnsi="Times New Roman" w:cs="Times New Roman"/>
                <w:noProof/>
                <w:webHidden/>
              </w:rPr>
            </w:r>
            <w:r w:rsidR="0023159D" w:rsidRPr="00276D0B">
              <w:rPr>
                <w:rFonts w:ascii="Times New Roman" w:hAnsi="Times New Roman" w:cs="Times New Roman"/>
                <w:noProof/>
                <w:webHidden/>
              </w:rPr>
              <w:fldChar w:fldCharType="separate"/>
            </w:r>
            <w:r w:rsidR="0023159D">
              <w:rPr>
                <w:rFonts w:ascii="Times New Roman" w:hAnsi="Times New Roman" w:cs="Times New Roman"/>
                <w:noProof/>
                <w:webHidden/>
              </w:rPr>
              <w:t>37</w:t>
            </w:r>
            <w:r w:rsidR="0023159D" w:rsidRPr="00276D0B">
              <w:rPr>
                <w:rFonts w:ascii="Times New Roman" w:hAnsi="Times New Roman" w:cs="Times New Roman"/>
                <w:noProof/>
                <w:webHidden/>
              </w:rPr>
              <w:fldChar w:fldCharType="end"/>
            </w:r>
          </w:hyperlink>
        </w:p>
        <w:p w:rsidR="0023159D" w:rsidRPr="00276D0B" w:rsidRDefault="004F63BD" w:rsidP="0023159D">
          <w:pPr>
            <w:pStyle w:val="11"/>
            <w:tabs>
              <w:tab w:val="right" w:leader="dot" w:pos="9345"/>
            </w:tabs>
            <w:spacing w:after="0" w:line="276" w:lineRule="auto"/>
            <w:jc w:val="both"/>
            <w:rPr>
              <w:rFonts w:ascii="Times New Roman" w:hAnsi="Times New Roman" w:cs="Times New Roman"/>
              <w:noProof/>
              <w:lang w:eastAsia="ru-RU"/>
            </w:rPr>
          </w:pPr>
          <w:hyperlink w:anchor="_Toc125029369" w:history="1">
            <w:r w:rsidR="0023159D" w:rsidRPr="00276D0B">
              <w:rPr>
                <w:rStyle w:val="af1"/>
                <w:rFonts w:ascii="Times New Roman" w:hAnsi="Times New Roman" w:cs="Times New Roman"/>
                <w:noProof/>
              </w:rPr>
              <w:t>4. Контроль и оценка результатов освоения общеобразовательной дисциплины</w:t>
            </w:r>
            <w:r w:rsidR="0023159D" w:rsidRPr="00276D0B">
              <w:rPr>
                <w:rFonts w:ascii="Times New Roman" w:hAnsi="Times New Roman" w:cs="Times New Roman"/>
                <w:noProof/>
                <w:webHidden/>
              </w:rPr>
              <w:tab/>
            </w:r>
            <w:r w:rsidR="0023159D" w:rsidRPr="00276D0B">
              <w:rPr>
                <w:rFonts w:ascii="Times New Roman" w:hAnsi="Times New Roman" w:cs="Times New Roman"/>
                <w:noProof/>
                <w:webHidden/>
              </w:rPr>
              <w:fldChar w:fldCharType="begin"/>
            </w:r>
            <w:r w:rsidR="0023159D" w:rsidRPr="00276D0B">
              <w:rPr>
                <w:rFonts w:ascii="Times New Roman" w:hAnsi="Times New Roman" w:cs="Times New Roman"/>
                <w:noProof/>
                <w:webHidden/>
              </w:rPr>
              <w:instrText xml:space="preserve"> PAGEREF _Toc125029369 \h </w:instrText>
            </w:r>
            <w:r w:rsidR="0023159D" w:rsidRPr="00276D0B">
              <w:rPr>
                <w:rFonts w:ascii="Times New Roman" w:hAnsi="Times New Roman" w:cs="Times New Roman"/>
                <w:noProof/>
                <w:webHidden/>
              </w:rPr>
            </w:r>
            <w:r w:rsidR="0023159D" w:rsidRPr="00276D0B">
              <w:rPr>
                <w:rFonts w:ascii="Times New Roman" w:hAnsi="Times New Roman" w:cs="Times New Roman"/>
                <w:noProof/>
                <w:webHidden/>
              </w:rPr>
              <w:fldChar w:fldCharType="separate"/>
            </w:r>
            <w:r w:rsidR="0023159D">
              <w:rPr>
                <w:rFonts w:ascii="Times New Roman" w:hAnsi="Times New Roman" w:cs="Times New Roman"/>
                <w:noProof/>
                <w:webHidden/>
              </w:rPr>
              <w:t>38</w:t>
            </w:r>
            <w:r w:rsidR="0023159D" w:rsidRPr="00276D0B">
              <w:rPr>
                <w:rFonts w:ascii="Times New Roman" w:hAnsi="Times New Roman" w:cs="Times New Roman"/>
                <w:noProof/>
                <w:webHidden/>
              </w:rPr>
              <w:fldChar w:fldCharType="end"/>
            </w:r>
          </w:hyperlink>
        </w:p>
        <w:p w:rsidR="0023159D" w:rsidRPr="00276D0B" w:rsidRDefault="0023159D" w:rsidP="0023159D">
          <w:pPr>
            <w:spacing w:after="0" w:line="276" w:lineRule="auto"/>
            <w:jc w:val="both"/>
            <w:rPr>
              <w:rFonts w:ascii="Times New Roman" w:hAnsi="Times New Roman" w:cs="Times New Roman"/>
            </w:rPr>
          </w:pPr>
          <w:r w:rsidRPr="00276D0B">
            <w:rPr>
              <w:rFonts w:ascii="Times New Roman" w:hAnsi="Times New Roman" w:cs="Times New Roman"/>
            </w:rPr>
            <w:fldChar w:fldCharType="end"/>
          </w:r>
        </w:p>
      </w:sdtContent>
    </w:sdt>
    <w:p w:rsidR="0023159D" w:rsidRPr="00276D0B" w:rsidRDefault="0023159D" w:rsidP="0023159D">
      <w:pPr>
        <w:spacing w:after="0" w:line="276" w:lineRule="auto"/>
        <w:rPr>
          <w:rFonts w:ascii="Times New Roman" w:hAnsi="Times New Roman" w:cs="Times New Roman"/>
          <w:b/>
        </w:rPr>
      </w:pPr>
      <w:r w:rsidRPr="00276D0B">
        <w:rPr>
          <w:rFonts w:ascii="Times New Roman" w:hAnsi="Times New Roman" w:cs="Times New Roman"/>
          <w:b/>
        </w:rPr>
        <w:br w:type="page"/>
      </w:r>
    </w:p>
    <w:p w:rsidR="0023159D" w:rsidRPr="00276D0B" w:rsidRDefault="0023159D" w:rsidP="0023159D">
      <w:pPr>
        <w:pStyle w:val="1"/>
        <w:jc w:val="center"/>
        <w:rPr>
          <w:b/>
          <w:bCs/>
          <w:sz w:val="22"/>
          <w:szCs w:val="22"/>
        </w:rPr>
      </w:pPr>
      <w:bookmarkStart w:id="0" w:name="_Toc113637405"/>
      <w:bookmarkStart w:id="1" w:name="_Toc124938099"/>
      <w:bookmarkStart w:id="2" w:name="_Toc125024768"/>
      <w:bookmarkStart w:id="3" w:name="_Toc125029366"/>
      <w:r w:rsidRPr="00276D0B">
        <w:rPr>
          <w:b/>
          <w:bCs/>
          <w:sz w:val="22"/>
          <w:szCs w:val="22"/>
        </w:rPr>
        <w:lastRenderedPageBreak/>
        <w:t>1</w:t>
      </w:r>
      <w:r>
        <w:rPr>
          <w:b/>
          <w:bCs/>
          <w:sz w:val="22"/>
          <w:szCs w:val="22"/>
        </w:rPr>
        <w:t xml:space="preserve">. Общая характеристика </w:t>
      </w:r>
      <w:r w:rsidRPr="00276D0B">
        <w:rPr>
          <w:b/>
          <w:bCs/>
          <w:sz w:val="22"/>
          <w:szCs w:val="22"/>
        </w:rPr>
        <w:t xml:space="preserve"> рабочей программы общеобразовательной дисциплины</w:t>
      </w:r>
      <w:bookmarkEnd w:id="0"/>
      <w:r w:rsidRPr="00276D0B">
        <w:rPr>
          <w:b/>
          <w:bCs/>
          <w:sz w:val="22"/>
          <w:szCs w:val="22"/>
        </w:rPr>
        <w:t xml:space="preserve"> </w:t>
      </w:r>
      <w:bookmarkStart w:id="4" w:name="_Hlk124847644"/>
      <w:r w:rsidRPr="00276D0B">
        <w:rPr>
          <w:b/>
          <w:bCs/>
          <w:sz w:val="22"/>
          <w:szCs w:val="22"/>
        </w:rPr>
        <w:t>«Математика»</w:t>
      </w:r>
      <w:bookmarkEnd w:id="1"/>
      <w:bookmarkEnd w:id="2"/>
      <w:bookmarkEnd w:id="3"/>
      <w:bookmarkEnd w:id="4"/>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lang w:eastAsia="ru-RU"/>
        </w:rPr>
      </w:pPr>
    </w:p>
    <w:p w:rsidR="0023159D" w:rsidRPr="00276D0B" w:rsidRDefault="0023159D" w:rsidP="0023159D">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lang w:eastAsia="ru-RU"/>
        </w:rPr>
      </w:pPr>
      <w:r w:rsidRPr="00276D0B">
        <w:rPr>
          <w:rFonts w:ascii="Times New Roman" w:hAnsi="Times New Roman" w:cs="Times New Roman"/>
          <w:b/>
          <w:bCs/>
          <w:lang w:eastAsia="ru-RU"/>
        </w:rPr>
        <w:t>Место дисциплины в структуре профессиональной образовательной программы СПО:</w:t>
      </w:r>
    </w:p>
    <w:p w:rsidR="0023159D" w:rsidRPr="00E223FA" w:rsidRDefault="0023159D" w:rsidP="00E223FA">
      <w:pPr>
        <w:autoSpaceDE w:val="0"/>
        <w:autoSpaceDN w:val="0"/>
        <w:adjustRightInd w:val="0"/>
        <w:rPr>
          <w:rFonts w:ascii="Times New Roman" w:hAnsi="Times New Roman" w:cs="Times New Roman"/>
          <w:sz w:val="24"/>
          <w:szCs w:val="24"/>
        </w:rPr>
      </w:pPr>
      <w:r w:rsidRPr="004F63BD">
        <w:rPr>
          <w:rFonts w:ascii="Times New Roman" w:hAnsi="Times New Roman" w:cs="Times New Roman"/>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 п</w:t>
      </w:r>
      <w:r w:rsidR="00E223FA" w:rsidRPr="004F63BD">
        <w:rPr>
          <w:rFonts w:ascii="Times New Roman" w:hAnsi="Times New Roman" w:cs="Times New Roman"/>
        </w:rPr>
        <w:t>о профессии</w:t>
      </w:r>
      <w:r w:rsidRPr="004F63BD">
        <w:rPr>
          <w:rFonts w:ascii="Times New Roman" w:hAnsi="Times New Roman" w:cs="Times New Roman"/>
        </w:rPr>
        <w:t>:</w:t>
      </w:r>
      <w:r w:rsidR="00E223FA" w:rsidRPr="004F63BD">
        <w:rPr>
          <w:rFonts w:ascii="Times New Roman" w:hAnsi="Times New Roman" w:cs="Times New Roman"/>
        </w:rPr>
        <w:t xml:space="preserve"> </w:t>
      </w:r>
      <w:r w:rsidR="00E223FA" w:rsidRPr="004F63BD">
        <w:rPr>
          <w:rFonts w:ascii="Times New Roman" w:hAnsi="Times New Roman" w:cs="Times New Roman"/>
          <w:sz w:val="24"/>
          <w:szCs w:val="24"/>
        </w:rPr>
        <w:t>08.01.25  «Мастер отделочных строительных и декоративных работ»</w:t>
      </w:r>
      <w:r w:rsidRPr="00276D0B">
        <w:rPr>
          <w:rFonts w:ascii="Times New Roman" w:hAnsi="Times New Roman" w:cs="Times New Roman"/>
          <w:i/>
          <w:vertAlign w:val="superscript"/>
        </w:rPr>
        <w:t xml:space="preserve">                  </w:t>
      </w:r>
      <w:r w:rsidR="00E223FA">
        <w:rPr>
          <w:rFonts w:ascii="Times New Roman" w:hAnsi="Times New Roman" w:cs="Times New Roman"/>
          <w:i/>
          <w:vertAlign w:val="superscript"/>
        </w:rPr>
        <w:t xml:space="preserve">           </w:t>
      </w:r>
      <w:r w:rsidRPr="00276D0B">
        <w:rPr>
          <w:rFonts w:ascii="Times New Roman" w:hAnsi="Times New Roman" w:cs="Times New Roman"/>
          <w:i/>
          <w:vertAlign w:val="superscript"/>
        </w:rPr>
        <w:t xml:space="preserve">                                  </w:t>
      </w:r>
    </w:p>
    <w:p w:rsidR="0023159D" w:rsidRPr="00276D0B" w:rsidRDefault="0023159D" w:rsidP="0023159D">
      <w:pPr>
        <w:spacing w:after="0" w:line="276" w:lineRule="auto"/>
        <w:ind w:firstLine="709"/>
        <w:rPr>
          <w:rFonts w:ascii="Times New Roman" w:eastAsia="Times New Roman" w:hAnsi="Times New Roman" w:cs="Times New Roman"/>
          <w:b/>
          <w:lang w:eastAsia="ru-RU"/>
        </w:rPr>
      </w:pPr>
      <w:r w:rsidRPr="00276D0B">
        <w:rPr>
          <w:rFonts w:ascii="Times New Roman" w:eastAsia="Times New Roman" w:hAnsi="Times New Roman" w:cs="Times New Roman"/>
          <w:b/>
          <w:lang w:eastAsia="ru-RU"/>
        </w:rPr>
        <w:t>1.2. Цели и планируемые результаты освоения дисциплины:</w:t>
      </w:r>
    </w:p>
    <w:p w:rsidR="0023159D" w:rsidRPr="00276D0B" w:rsidRDefault="0023159D" w:rsidP="002315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lang w:eastAsia="ru-RU"/>
        </w:rPr>
      </w:pPr>
    </w:p>
    <w:p w:rsidR="0023159D" w:rsidRPr="00276D0B" w:rsidRDefault="0023159D" w:rsidP="002315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lang w:eastAsia="ru-RU"/>
        </w:rPr>
      </w:pPr>
      <w:r w:rsidRPr="00276D0B">
        <w:rPr>
          <w:rFonts w:ascii="Times New Roman" w:eastAsia="Times New Roman" w:hAnsi="Times New Roman" w:cs="Times New Roman"/>
          <w:b/>
          <w:lang w:eastAsia="ru-RU"/>
        </w:rPr>
        <w:t xml:space="preserve">1.2.1. Цель дисциплины </w:t>
      </w:r>
    </w:p>
    <w:p w:rsidR="0023159D" w:rsidRPr="00276D0B" w:rsidRDefault="0023159D" w:rsidP="0023159D">
      <w:pPr>
        <w:suppressAutoHyphens/>
        <w:spacing w:after="0" w:line="276" w:lineRule="auto"/>
        <w:ind w:firstLine="709"/>
        <w:jc w:val="both"/>
        <w:rPr>
          <w:rFonts w:ascii="Times New Roman" w:hAnsi="Times New Roman" w:cs="Times New Roman"/>
          <w:bCs/>
        </w:rPr>
      </w:pPr>
      <w:r w:rsidRPr="00276D0B">
        <w:rPr>
          <w:rFonts w:ascii="Times New Roman" w:eastAsia="Times New Roman" w:hAnsi="Times New Roman" w:cs="Times New Roman"/>
          <w:bCs/>
          <w:lang w:eastAsia="ru-RU"/>
        </w:rPr>
        <w:t xml:space="preserve">Содержание программы общеобразовательной дисциплины «Математика» направлено на достижение </w:t>
      </w:r>
      <w:r w:rsidRPr="00276D0B">
        <w:rPr>
          <w:rFonts w:ascii="Times New Roman" w:hAnsi="Times New Roman" w:cs="Times New Roman"/>
          <w:bCs/>
        </w:rPr>
        <w:t>результатов ее изучения в соответствии с требованиями ФГОС СОО с учетом профессиональной направленности ФГОС СПО.</w:t>
      </w:r>
    </w:p>
    <w:p w:rsidR="0023159D" w:rsidRPr="00276D0B" w:rsidRDefault="0023159D" w:rsidP="0023159D">
      <w:pPr>
        <w:suppressAutoHyphens/>
        <w:spacing w:after="0" w:line="276" w:lineRule="auto"/>
        <w:jc w:val="both"/>
        <w:rPr>
          <w:rFonts w:ascii="Times New Roman" w:eastAsia="Times New Roman" w:hAnsi="Times New Roman" w:cs="Times New Roman"/>
          <w:bCs/>
        </w:rPr>
      </w:pPr>
    </w:p>
    <w:p w:rsidR="0023159D" w:rsidRPr="00276D0B" w:rsidRDefault="0023159D" w:rsidP="0023159D">
      <w:pPr>
        <w:suppressAutoHyphens/>
        <w:spacing w:after="0" w:line="276" w:lineRule="auto"/>
        <w:jc w:val="both"/>
        <w:rPr>
          <w:rFonts w:ascii="Times New Roman" w:eastAsia="Times New Roman" w:hAnsi="Times New Roman" w:cs="Times New Roman"/>
          <w:b/>
        </w:rPr>
      </w:pPr>
      <w:r w:rsidRPr="00276D0B">
        <w:rPr>
          <w:rFonts w:ascii="Times New Roman" w:eastAsia="Times New Roman" w:hAnsi="Times New Roman" w:cs="Times New Roman"/>
          <w:b/>
        </w:rPr>
        <w:t>1.2.2. Планируемые результаты освоения общеобразовательной дисциплины</w:t>
      </w:r>
      <w:r w:rsidRPr="00276D0B">
        <w:rPr>
          <w:rFonts w:ascii="Times New Roman" w:eastAsia="Calibri" w:hAnsi="Times New Roman" w:cs="Times New Roman"/>
          <w:b/>
        </w:rPr>
        <w:t xml:space="preserve"> в соответствии с ФГОС СПО и на основе ФГОС СОО</w:t>
      </w:r>
    </w:p>
    <w:p w:rsidR="0023159D"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lang w:eastAsia="ru-RU"/>
        </w:rPr>
      </w:pPr>
      <w:r w:rsidRPr="00276D0B">
        <w:rPr>
          <w:rFonts w:ascii="Times New Roman" w:eastAsia="Times New Roman" w:hAnsi="Times New Roman" w:cs="Times New Roman"/>
          <w:bCs/>
          <w:lang w:eastAsia="ru-RU"/>
        </w:rPr>
        <w:t xml:space="preserve">Особое значение дисциплина имеет при </w:t>
      </w:r>
      <w:r w:rsidR="00E223FA">
        <w:rPr>
          <w:rFonts w:ascii="Times New Roman" w:eastAsia="Times New Roman" w:hAnsi="Times New Roman" w:cs="Times New Roman"/>
          <w:bCs/>
          <w:lang w:eastAsia="ru-RU"/>
        </w:rPr>
        <w:t xml:space="preserve">формировании и развитии </w:t>
      </w:r>
      <w:proofErr w:type="gramStart"/>
      <w:r w:rsidR="00E223FA">
        <w:rPr>
          <w:rFonts w:ascii="Times New Roman" w:eastAsia="Times New Roman" w:hAnsi="Times New Roman" w:cs="Times New Roman"/>
          <w:bCs/>
          <w:lang w:eastAsia="ru-RU"/>
        </w:rPr>
        <w:t>ОК</w:t>
      </w:r>
      <w:proofErr w:type="gramEnd"/>
      <w:r w:rsidR="00E223FA">
        <w:rPr>
          <w:rFonts w:ascii="Times New Roman" w:eastAsia="Times New Roman" w:hAnsi="Times New Roman" w:cs="Times New Roman"/>
          <w:bCs/>
          <w:lang w:eastAsia="ru-RU"/>
        </w:rPr>
        <w:t xml:space="preserve"> и ПК:</w:t>
      </w:r>
    </w:p>
    <w:p w:rsidR="00E223FA" w:rsidRPr="00217433" w:rsidRDefault="00217433" w:rsidP="00217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rPr>
      </w:pPr>
      <w:r w:rsidRPr="00217433">
        <w:rPr>
          <w:rFonts w:ascii="Times New Roman" w:hAnsi="Times New Roman" w:cs="Times New Roman"/>
        </w:rPr>
        <w:t xml:space="preserve">ПК </w:t>
      </w:r>
      <w:r w:rsidRPr="004F63BD">
        <w:rPr>
          <w:rFonts w:ascii="Times New Roman" w:hAnsi="Times New Roman" w:cs="Times New Roman"/>
          <w:highlight w:val="yellow"/>
        </w:rPr>
        <w:t>Х.</w:t>
      </w:r>
      <w:r w:rsidRPr="00217433">
        <w:rPr>
          <w:rFonts w:ascii="Times New Roman" w:hAnsi="Times New Roman" w:cs="Times New Roman"/>
        </w:rPr>
        <w:t>1. Выполнять подготовительные работы при монтаже и отделке каркасно-обшивных конструкций.</w:t>
      </w:r>
    </w:p>
    <w:p w:rsidR="00217433" w:rsidRPr="00217433" w:rsidRDefault="00217433" w:rsidP="00217433">
      <w:pPr>
        <w:pStyle w:val="afb"/>
        <w:rPr>
          <w:rFonts w:ascii="Times New Roman" w:hAnsi="Times New Roman" w:cs="Times New Roman"/>
          <w:sz w:val="24"/>
          <w:szCs w:val="24"/>
        </w:rPr>
      </w:pPr>
      <w:r w:rsidRPr="00217433">
        <w:rPr>
          <w:rFonts w:ascii="Times New Roman" w:hAnsi="Times New Roman" w:cs="Times New Roman"/>
          <w:sz w:val="24"/>
          <w:szCs w:val="24"/>
        </w:rPr>
        <w:t xml:space="preserve">ПК </w:t>
      </w:r>
      <w:r w:rsidRPr="004F63BD">
        <w:rPr>
          <w:rFonts w:ascii="Times New Roman" w:hAnsi="Times New Roman" w:cs="Times New Roman"/>
          <w:sz w:val="24"/>
          <w:szCs w:val="24"/>
          <w:highlight w:val="yellow"/>
        </w:rPr>
        <w:t>Х.</w:t>
      </w:r>
      <w:r w:rsidRPr="00217433">
        <w:rPr>
          <w:rFonts w:ascii="Times New Roman" w:hAnsi="Times New Roman" w:cs="Times New Roman"/>
          <w:sz w:val="24"/>
          <w:szCs w:val="24"/>
        </w:rPr>
        <w:t>1. Выполнять подготовительные работы при производстве малярных работ при отделке поверхностей зданий и сооружений.</w:t>
      </w:r>
    </w:p>
    <w:p w:rsidR="00217433" w:rsidRPr="00217433" w:rsidRDefault="00217433" w:rsidP="00217433">
      <w:pPr>
        <w:pStyle w:val="afb"/>
        <w:rPr>
          <w:rFonts w:ascii="Times New Roman" w:hAnsi="Times New Roman" w:cs="Times New Roman"/>
          <w:sz w:val="24"/>
          <w:szCs w:val="24"/>
        </w:rPr>
      </w:pPr>
      <w:r w:rsidRPr="00217433">
        <w:rPr>
          <w:rFonts w:ascii="Times New Roman" w:hAnsi="Times New Roman" w:cs="Times New Roman"/>
          <w:sz w:val="24"/>
          <w:szCs w:val="24"/>
        </w:rPr>
        <w:t xml:space="preserve">ПК </w:t>
      </w:r>
      <w:r w:rsidRPr="004F63BD">
        <w:rPr>
          <w:rFonts w:ascii="Times New Roman" w:hAnsi="Times New Roman" w:cs="Times New Roman"/>
          <w:sz w:val="24"/>
          <w:szCs w:val="24"/>
          <w:highlight w:val="yellow"/>
        </w:rPr>
        <w:t>Х.1.</w:t>
      </w:r>
      <w:r w:rsidRPr="00217433">
        <w:rPr>
          <w:rFonts w:ascii="Times New Roman" w:hAnsi="Times New Roman" w:cs="Times New Roman"/>
          <w:sz w:val="24"/>
          <w:szCs w:val="24"/>
        </w:rPr>
        <w:t xml:space="preserve"> Выполнять подготовительные работы при производстве облицовочных, мозаичных и декоративных работ.</w:t>
      </w:r>
    </w:p>
    <w:p w:rsidR="00217433" w:rsidRPr="00276D0B" w:rsidRDefault="00217433"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i/>
          <w:lang w:eastAsia="ru-RU"/>
        </w:rPr>
      </w:pP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lang w:eastAsia="ru-RU"/>
        </w:rPr>
      </w:pPr>
    </w:p>
    <w:p w:rsidR="0023159D" w:rsidRPr="00276D0B" w:rsidRDefault="0023159D" w:rsidP="0023159D">
      <w:pPr>
        <w:spacing w:after="0" w:line="276" w:lineRule="auto"/>
        <w:jc w:val="center"/>
        <w:textAlignment w:val="baseline"/>
        <w:rPr>
          <w:rFonts w:ascii="Times New Roman" w:eastAsia="Times New Roman" w:hAnsi="Times New Roman" w:cs="Times New Roman"/>
          <w:b/>
          <w:bCs/>
          <w:lang w:eastAsia="ru-RU"/>
        </w:rPr>
        <w:sectPr w:rsidR="0023159D" w:rsidRPr="00276D0B" w:rsidSect="00583CEE">
          <w:footerReference w:type="even" r:id="rId8"/>
          <w:footerReference w:type="default" r:id="rId9"/>
          <w:pgSz w:w="11906" w:h="16838"/>
          <w:pgMar w:top="993"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23159D" w:rsidRPr="00276D0B" w:rsidTr="00583CEE">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23159D" w:rsidRPr="00276D0B" w:rsidRDefault="0023159D" w:rsidP="00583CEE">
            <w:pPr>
              <w:spacing w:after="0" w:line="276" w:lineRule="auto"/>
              <w:jc w:val="center"/>
              <w:textAlignment w:val="baseline"/>
              <w:rPr>
                <w:rFonts w:ascii="Times New Roman" w:eastAsia="Times New Roman" w:hAnsi="Times New Roman" w:cs="Times New Roman"/>
                <w:lang w:eastAsia="ru-RU"/>
              </w:rPr>
            </w:pPr>
            <w:bookmarkStart w:id="5" w:name="_Hlk118301397"/>
            <w:r w:rsidRPr="00276D0B">
              <w:rPr>
                <w:rFonts w:ascii="Times New Roman" w:eastAsia="Times New Roman" w:hAnsi="Times New Roman" w:cs="Times New Roman"/>
                <w:b/>
                <w:bCs/>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23159D" w:rsidRPr="00276D0B" w:rsidRDefault="0023159D" w:rsidP="00583CEE">
            <w:pPr>
              <w:spacing w:after="0" w:line="276" w:lineRule="auto"/>
              <w:jc w:val="center"/>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b/>
                <w:bCs/>
                <w:lang w:eastAsia="ru-RU"/>
              </w:rPr>
              <w:t>Планируемые результаты обучения</w:t>
            </w:r>
          </w:p>
        </w:tc>
      </w:tr>
      <w:tr w:rsidR="0023159D" w:rsidRPr="00276D0B" w:rsidTr="00583CEE">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3159D" w:rsidRPr="00276D0B" w:rsidRDefault="0023159D" w:rsidP="00583CEE">
            <w:pPr>
              <w:spacing w:after="0" w:line="276" w:lineRule="auto"/>
              <w:rPr>
                <w:rFonts w:ascii="Times New Roman" w:eastAsia="Times New Roman" w:hAnsi="Times New Roman" w:cs="Times New Roman"/>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3159D" w:rsidRPr="00276D0B" w:rsidRDefault="0023159D" w:rsidP="00583CEE">
            <w:pPr>
              <w:spacing w:after="0" w:line="276" w:lineRule="auto"/>
              <w:jc w:val="center"/>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b/>
                <w:bCs/>
                <w:lang w:eastAsia="ru-RU"/>
              </w:rPr>
              <w:t>Общие</w:t>
            </w:r>
            <w:r w:rsidRPr="004F63BD">
              <w:rPr>
                <w:rStyle w:val="a8"/>
                <w:rFonts w:ascii="Times New Roman" w:eastAsia="Times New Roman" w:hAnsi="Times New Roman"/>
                <w:b/>
                <w:bCs/>
                <w:highlight w:val="yellow"/>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3159D" w:rsidRPr="00276D0B" w:rsidRDefault="0023159D" w:rsidP="00583CEE">
            <w:pPr>
              <w:spacing w:after="0" w:line="276" w:lineRule="auto"/>
              <w:jc w:val="center"/>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b/>
                <w:bCs/>
                <w:lang w:eastAsia="ru-RU"/>
              </w:rPr>
              <w:t>Дисциплинарные</w:t>
            </w:r>
            <w:r w:rsidRPr="004F63BD">
              <w:rPr>
                <w:rStyle w:val="a8"/>
                <w:rFonts w:ascii="Times New Roman" w:eastAsia="Times New Roman" w:hAnsi="Times New Roman"/>
                <w:b/>
                <w:bCs/>
                <w:highlight w:val="yellow"/>
                <w:lang w:eastAsia="ru-RU"/>
              </w:rPr>
              <w:footnoteReference w:id="2"/>
            </w:r>
          </w:p>
        </w:tc>
      </w:tr>
      <w:tr w:rsidR="0023159D" w:rsidRPr="00276D0B" w:rsidTr="00583CEE">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spacing w:after="0" w:line="276" w:lineRule="auto"/>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lang w:eastAsia="ru-RU"/>
              </w:rPr>
              <w:t>ОК 01</w:t>
            </w:r>
            <w:proofErr w:type="gramStart"/>
            <w:r w:rsidRPr="00276D0B">
              <w:rPr>
                <w:rFonts w:ascii="Times New Roman" w:eastAsia="Times New Roman" w:hAnsi="Times New Roman" w:cs="Times New Roman"/>
                <w:lang w:eastAsia="ru-RU"/>
              </w:rPr>
              <w:t xml:space="preserve"> В</w:t>
            </w:r>
            <w:proofErr w:type="gramEnd"/>
            <w:r w:rsidRPr="00276D0B">
              <w:rPr>
                <w:rFonts w:ascii="Times New Roman" w:eastAsia="Times New Roman" w:hAnsi="Times New Roman" w:cs="Times New Roman"/>
                <w:lang w:eastAsia="ru-RU"/>
              </w:rPr>
              <w:t>ыбирать способы решения задач профессиональной деятельности применительно  </w:t>
            </w:r>
            <w:r w:rsidRPr="00276D0B">
              <w:rPr>
                <w:rFonts w:ascii="Times New Roman" w:eastAsia="Times New Roman" w:hAnsi="Times New Roman" w:cs="Times New Roman"/>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готовность к труду, осознание ценности мастерства, трудолюбие;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интерес к различным сферам профессиональной деятельности,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Овладение универсальными учебными познавательными действиями:</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а) базовые логические действия:</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самостоятельно формулировать и актуализировать проблему, рассматривать ее всесторонне;  </w:t>
            </w:r>
          </w:p>
          <w:p w:rsidR="0023159D" w:rsidRPr="00276D0B" w:rsidRDefault="0023159D" w:rsidP="00583CEE">
            <w:pPr>
              <w:pStyle w:val="dt-p"/>
              <w:shd w:val="clear" w:color="auto" w:fill="FFFFFF"/>
              <w:spacing w:before="0" w:beforeAutospacing="0" w:after="0" w:afterAutospacing="0" w:line="276" w:lineRule="auto"/>
              <w:jc w:val="both"/>
              <w:textAlignment w:val="baseline"/>
              <w:rPr>
                <w:rFonts w:eastAsia="Calibri"/>
                <w:iCs/>
                <w:sz w:val="22"/>
                <w:szCs w:val="22"/>
                <w:lang w:eastAsia="en-US"/>
              </w:rPr>
            </w:pPr>
            <w:r w:rsidRPr="00276D0B">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rsidR="0023159D" w:rsidRPr="00276D0B" w:rsidRDefault="0023159D" w:rsidP="00583CEE">
            <w:pPr>
              <w:pStyle w:val="dt-p"/>
              <w:shd w:val="clear" w:color="auto" w:fill="FFFFFF"/>
              <w:spacing w:before="0" w:beforeAutospacing="0" w:after="0" w:afterAutospacing="0" w:line="276" w:lineRule="auto"/>
              <w:jc w:val="both"/>
              <w:textAlignment w:val="baseline"/>
              <w:rPr>
                <w:rFonts w:eastAsia="Calibri"/>
                <w:iCs/>
                <w:sz w:val="22"/>
                <w:szCs w:val="22"/>
                <w:lang w:eastAsia="en-US"/>
              </w:rPr>
            </w:pPr>
            <w:r w:rsidRPr="00276D0B">
              <w:rPr>
                <w:rFonts w:eastAsia="Calibri"/>
                <w:iCs/>
                <w:sz w:val="22"/>
                <w:szCs w:val="22"/>
                <w:lang w:eastAsia="en-US"/>
              </w:rPr>
              <w:t>- определять цели деятельности, задавать параметры и критерии их достижения;</w:t>
            </w:r>
          </w:p>
          <w:p w:rsidR="0023159D" w:rsidRPr="00276D0B" w:rsidRDefault="0023159D" w:rsidP="00583CEE">
            <w:pPr>
              <w:pStyle w:val="dt-p"/>
              <w:shd w:val="clear" w:color="auto" w:fill="FFFFFF"/>
              <w:spacing w:before="0" w:beforeAutospacing="0" w:after="0" w:afterAutospacing="0" w:line="276" w:lineRule="auto"/>
              <w:jc w:val="both"/>
              <w:textAlignment w:val="baseline"/>
              <w:rPr>
                <w:rFonts w:eastAsia="Calibri"/>
                <w:iCs/>
                <w:sz w:val="22"/>
                <w:szCs w:val="22"/>
                <w:lang w:eastAsia="en-US"/>
              </w:rPr>
            </w:pPr>
            <w:r w:rsidRPr="00276D0B">
              <w:rPr>
                <w:rFonts w:eastAsia="Calibri"/>
                <w:iCs/>
                <w:sz w:val="22"/>
                <w:szCs w:val="22"/>
                <w:lang w:eastAsia="en-US"/>
              </w:rPr>
              <w:t xml:space="preserve">- выявлять закономерности и противоречия в рассматриваемых явлениях;  </w:t>
            </w:r>
          </w:p>
          <w:p w:rsidR="0023159D" w:rsidRPr="00276D0B" w:rsidRDefault="0023159D" w:rsidP="00583CEE">
            <w:pPr>
              <w:pStyle w:val="dt-p"/>
              <w:shd w:val="clear" w:color="auto" w:fill="FFFFFF"/>
              <w:spacing w:before="0" w:beforeAutospacing="0" w:after="0" w:afterAutospacing="0" w:line="276" w:lineRule="auto"/>
              <w:jc w:val="both"/>
              <w:textAlignment w:val="baseline"/>
              <w:rPr>
                <w:rFonts w:eastAsia="Calibri"/>
                <w:iCs/>
                <w:sz w:val="22"/>
                <w:szCs w:val="22"/>
                <w:lang w:eastAsia="en-US"/>
              </w:rPr>
            </w:pPr>
            <w:r w:rsidRPr="00276D0B">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развивать креативное мышление при решении жизненных проблем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б) базовые исследовательские действия:</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lastRenderedPageBreak/>
              <w:t xml:space="preserve">- владеть навыками учебно-исследовательской и проектной деятельности, навыками разрешения проблем;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уметь переносить знания в познавательную и практическую области жизнедеятельности;</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уметь интегрировать знания из разных предметных областей;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выдвигать новые идеи, предлагать оригинальные подходы и решения; </w:t>
            </w:r>
          </w:p>
          <w:p w:rsidR="0023159D" w:rsidRPr="00276D0B" w:rsidRDefault="0023159D" w:rsidP="00583CEE">
            <w:pPr>
              <w:spacing w:after="0" w:line="276" w:lineRule="auto"/>
              <w:jc w:val="both"/>
              <w:rPr>
                <w:rFonts w:ascii="Times New Roman" w:eastAsia="Times New Roman" w:hAnsi="Times New Roman" w:cs="Times New Roman"/>
                <w:lang w:eastAsia="ru-RU"/>
              </w:rPr>
            </w:pPr>
            <w:r w:rsidRPr="00276D0B">
              <w:rPr>
                <w:rFonts w:ascii="Times New Roman" w:eastAsia="Calibri" w:hAnsi="Times New Roman" w:cs="Times New Roman"/>
                <w:iCs/>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proofErr w:type="gramStart"/>
            <w:r w:rsidRPr="00276D0B">
              <w:rPr>
                <w:rFonts w:eastAsiaTheme="minorHAnsi"/>
                <w:sz w:val="22"/>
                <w:szCs w:val="22"/>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w:t>
            </w:r>
            <w:r w:rsidRPr="00276D0B">
              <w:rPr>
                <w:rFonts w:eastAsiaTheme="minorHAnsi"/>
                <w:sz w:val="22"/>
                <w:szCs w:val="22"/>
                <w:lang w:eastAsia="en-US"/>
              </w:rPr>
              <w:lastRenderedPageBreak/>
              <w:t>задач из других учебных предметов и задач из реальной жизни; выражать формулами зависимости между величинами;</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proofErr w:type="gramStart"/>
            <w:r w:rsidRPr="00276D0B">
              <w:rPr>
                <w:rFonts w:eastAsiaTheme="minorHAnsi"/>
                <w:sz w:val="22"/>
                <w:szCs w:val="22"/>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proofErr w:type="gramStart"/>
            <w:r w:rsidRPr="00276D0B">
              <w:rPr>
                <w:rFonts w:eastAsiaTheme="minorHAnsi"/>
                <w:sz w:val="22"/>
                <w:szCs w:val="22"/>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proofErr w:type="gramStart"/>
            <w:r w:rsidRPr="00276D0B">
              <w:rPr>
                <w:rFonts w:eastAsiaTheme="minorHAnsi"/>
                <w:sz w:val="22"/>
                <w:szCs w:val="22"/>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w:t>
            </w:r>
            <w:r w:rsidRPr="00276D0B">
              <w:rPr>
                <w:rFonts w:eastAsiaTheme="minorHAnsi"/>
                <w:sz w:val="22"/>
                <w:szCs w:val="22"/>
                <w:lang w:eastAsia="en-US"/>
              </w:rPr>
              <w:lastRenderedPageBreak/>
              <w:t>умение оценивать размеры объектов окружающего мира;</w:t>
            </w:r>
            <w:proofErr w:type="gramEnd"/>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proofErr w:type="gramStart"/>
            <w:r w:rsidRPr="00276D0B">
              <w:rPr>
                <w:rFonts w:eastAsiaTheme="minorHAnsi"/>
                <w:sz w:val="22"/>
                <w:szCs w:val="22"/>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276D0B">
              <w:rPr>
                <w:rFonts w:eastAsiaTheme="minorHAnsi"/>
                <w:sz w:val="22"/>
                <w:szCs w:val="22"/>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 уметь вычислять геометрические величины (длина, угол, площадь, объем, площадь поверхности), используя изученные формулы и методы;</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xml:space="preserve">- уметь оперировать понятиями: определение, аксиома, теорема, </w:t>
            </w:r>
            <w:r w:rsidRPr="00276D0B">
              <w:rPr>
                <w:rStyle w:val="normaltextrun"/>
                <w:sz w:val="22"/>
                <w:szCs w:val="22"/>
              </w:rPr>
              <w:lastRenderedPageBreak/>
              <w:t xml:space="preserve">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276D0B">
              <w:rPr>
                <w:rStyle w:val="normaltextrun"/>
                <w:sz w:val="22"/>
                <w:szCs w:val="22"/>
              </w:rPr>
              <w:t>контрпримеры</w:t>
            </w:r>
            <w:proofErr w:type="spellEnd"/>
            <w:r w:rsidRPr="00276D0B">
              <w:rPr>
                <w:rStyle w:val="normaltextrun"/>
                <w:sz w:val="22"/>
                <w:szCs w:val="22"/>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proofErr w:type="gramStart"/>
            <w:r w:rsidRPr="00276D0B">
              <w:rPr>
                <w:rStyle w:val="normaltextrun"/>
                <w:sz w:val="22"/>
                <w:szCs w:val="22"/>
              </w:rPr>
              <w:t xml:space="preserve">- уметь оперировать понятиями: тождество, тождественное </w:t>
            </w:r>
            <w:r w:rsidRPr="00276D0B">
              <w:rPr>
                <w:rStyle w:val="normaltextrun"/>
                <w:sz w:val="22"/>
                <w:szCs w:val="22"/>
              </w:rPr>
              <w:lastRenderedPageBreak/>
              <w:t>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276D0B">
              <w:rPr>
                <w:rStyle w:val="normaltextrun"/>
                <w:sz w:val="22"/>
                <w:szCs w:val="22"/>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xml:space="preserve">-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w:t>
            </w:r>
            <w:r w:rsidRPr="00276D0B">
              <w:rPr>
                <w:rStyle w:val="normaltextrun"/>
                <w:sz w:val="22"/>
                <w:szCs w:val="22"/>
              </w:rPr>
              <w:lastRenderedPageBreak/>
              <w:t>задавать последовательности, в том числе с помощью рекуррентных формул;</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proofErr w:type="gramStart"/>
            <w:r w:rsidRPr="00276D0B">
              <w:rPr>
                <w:rStyle w:val="normaltextrun"/>
                <w:sz w:val="22"/>
                <w:szCs w:val="22"/>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proofErr w:type="gramStart"/>
            <w:r w:rsidRPr="00276D0B">
              <w:rPr>
                <w:rStyle w:val="normaltextrun"/>
                <w:sz w:val="22"/>
                <w:szCs w:val="22"/>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w:t>
            </w:r>
            <w:r w:rsidRPr="00276D0B">
              <w:rPr>
                <w:rStyle w:val="normaltextrun"/>
                <w:sz w:val="22"/>
                <w:szCs w:val="22"/>
              </w:rPr>
              <w:lastRenderedPageBreak/>
              <w:t>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276D0B">
              <w:rPr>
                <w:rStyle w:val="normaltextrun"/>
                <w:sz w:val="22"/>
                <w:szCs w:val="22"/>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proofErr w:type="gramStart"/>
            <w:r w:rsidRPr="00276D0B">
              <w:rPr>
                <w:rStyle w:val="normaltextrun"/>
                <w:sz w:val="22"/>
                <w:szCs w:val="22"/>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276D0B">
              <w:rPr>
                <w:rStyle w:val="normaltextrun"/>
                <w:sz w:val="22"/>
                <w:szCs w:val="22"/>
              </w:rPr>
              <w:t xml:space="preserve"> </w:t>
            </w:r>
            <w:proofErr w:type="gramStart"/>
            <w:r w:rsidRPr="00276D0B">
              <w:rPr>
                <w:rStyle w:val="normaltextrun"/>
                <w:sz w:val="22"/>
                <w:szCs w:val="22"/>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276D0B">
              <w:rPr>
                <w:rStyle w:val="normaltextrun"/>
                <w:sz w:val="22"/>
                <w:szCs w:val="22"/>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w:t>
            </w:r>
            <w:r w:rsidRPr="00276D0B">
              <w:rPr>
                <w:rStyle w:val="normaltextrun"/>
                <w:sz w:val="22"/>
                <w:szCs w:val="22"/>
              </w:rPr>
              <w:lastRenderedPageBreak/>
              <w:t>различным признакам, выполнять необходимые дополнительные построения;</w:t>
            </w:r>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xml:space="preserve"> </w:t>
            </w:r>
            <w:proofErr w:type="gramStart"/>
            <w:r w:rsidRPr="00276D0B">
              <w:rPr>
                <w:rStyle w:val="normaltextrun"/>
                <w:sz w:val="22"/>
                <w:szCs w:val="22"/>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proofErr w:type="gramStart"/>
            <w:r w:rsidRPr="00276D0B">
              <w:rPr>
                <w:rStyle w:val="normaltextrun"/>
                <w:sz w:val="22"/>
                <w:szCs w:val="22"/>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proofErr w:type="gramStart"/>
            <w:r w:rsidRPr="00276D0B">
              <w:rPr>
                <w:rStyle w:val="normaltextrun"/>
                <w:sz w:val="22"/>
                <w:szCs w:val="22"/>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23159D" w:rsidRPr="00276D0B" w:rsidRDefault="0023159D" w:rsidP="00583CEE">
            <w:pPr>
              <w:pStyle w:val="s1"/>
              <w:shd w:val="clear" w:color="auto" w:fill="FFFFFF"/>
              <w:spacing w:before="0" w:beforeAutospacing="0" w:after="0" w:afterAutospacing="0" w:line="276" w:lineRule="auto"/>
              <w:rPr>
                <w:rStyle w:val="normaltextrun"/>
                <w:sz w:val="22"/>
                <w:szCs w:val="22"/>
              </w:rPr>
            </w:pPr>
            <w:r w:rsidRPr="00276D0B">
              <w:rPr>
                <w:rStyle w:val="normaltextrun"/>
                <w:sz w:val="22"/>
                <w:szCs w:val="22"/>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w:t>
            </w:r>
            <w:r w:rsidRPr="00276D0B">
              <w:rPr>
                <w:rStyle w:val="normaltextrun"/>
                <w:sz w:val="22"/>
                <w:szCs w:val="22"/>
              </w:rPr>
              <w:lastRenderedPageBreak/>
              <w:t>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Style w:val="normaltextrun"/>
                <w:sz w:val="22"/>
                <w:szCs w:val="22"/>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23159D" w:rsidRPr="00276D0B" w:rsidTr="00583CEE">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spacing w:after="0" w:line="276" w:lineRule="auto"/>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lang w:eastAsia="ru-RU"/>
              </w:rPr>
              <w:lastRenderedPageBreak/>
              <w:t>ОК 02</w:t>
            </w:r>
            <w:proofErr w:type="gramStart"/>
            <w:r w:rsidRPr="00276D0B">
              <w:rPr>
                <w:rFonts w:ascii="Times New Roman" w:eastAsia="Times New Roman" w:hAnsi="Times New Roman" w:cs="Times New Roman"/>
                <w:lang w:eastAsia="ru-RU"/>
              </w:rPr>
              <w:t xml:space="preserve"> И</w:t>
            </w:r>
            <w:proofErr w:type="gramEnd"/>
            <w:r w:rsidRPr="00276D0B">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В области ценности научного познания:</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w:t>
            </w:r>
            <w:proofErr w:type="spellStart"/>
            <w:r w:rsidRPr="00276D0B">
              <w:rPr>
                <w:rFonts w:ascii="Times New Roman" w:eastAsia="Calibri" w:hAnsi="Times New Roman" w:cs="Times New Roman"/>
                <w:iCs/>
              </w:rPr>
              <w:t>сформированность</w:t>
            </w:r>
            <w:proofErr w:type="spellEnd"/>
            <w:r w:rsidRPr="00276D0B">
              <w:rPr>
                <w:rFonts w:ascii="Times New Roman" w:eastAsia="Calibri" w:hAnsi="Times New Roman" w:cs="Times New Roman"/>
                <w:i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Овладение универсальными учебными познавательными действиями:</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в) работа с информацией:</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lastRenderedPageBreak/>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оценивать достоверность, легитимность информации, ее соответствие правовым и морально-этическим нормам;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3159D" w:rsidRPr="00276D0B" w:rsidRDefault="0023159D" w:rsidP="00583CEE">
            <w:pPr>
              <w:spacing w:after="0" w:line="276" w:lineRule="auto"/>
              <w:jc w:val="both"/>
              <w:rPr>
                <w:rFonts w:ascii="Times New Roman" w:eastAsia="Times New Roman" w:hAnsi="Times New Roman" w:cs="Times New Roman"/>
                <w:lang w:eastAsia="ru-RU"/>
              </w:rPr>
            </w:pPr>
            <w:r w:rsidRPr="00276D0B">
              <w:rPr>
                <w:rFonts w:ascii="Times New Roman" w:eastAsia="Calibri" w:hAnsi="Times New Roman" w:cs="Times New Roman"/>
                <w:iCs/>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pStyle w:val="paragraph"/>
              <w:spacing w:before="0" w:beforeAutospacing="0" w:after="0" w:afterAutospacing="0" w:line="276" w:lineRule="auto"/>
              <w:jc w:val="both"/>
              <w:textAlignment w:val="baseline"/>
              <w:rPr>
                <w:rStyle w:val="eop"/>
                <w:rFonts w:eastAsiaTheme="majorEastAsia"/>
                <w:sz w:val="22"/>
                <w:szCs w:val="22"/>
              </w:rPr>
            </w:pPr>
            <w:r w:rsidRPr="00276D0B">
              <w:rPr>
                <w:sz w:val="22"/>
                <w:szCs w:val="22"/>
              </w:rPr>
              <w:lastRenderedPageBreak/>
              <w:t>- у</w:t>
            </w:r>
            <w:r w:rsidRPr="00276D0B">
              <w:rPr>
                <w:rStyle w:val="normaltextrun"/>
                <w:sz w:val="22"/>
                <w:szCs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proofErr w:type="gramStart"/>
            <w:r w:rsidRPr="00276D0B">
              <w:rPr>
                <w:sz w:val="22"/>
                <w:szCs w:val="22"/>
              </w:rPr>
              <w:t>- у</w:t>
            </w:r>
            <w:r w:rsidRPr="00276D0B">
              <w:rPr>
                <w:rStyle w:val="normaltextrun"/>
                <w:sz w:val="22"/>
                <w:szCs w:val="22"/>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276D0B">
              <w:rPr>
                <w:rStyle w:val="normaltextrun"/>
                <w:sz w:val="22"/>
                <w:szCs w:val="22"/>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proofErr w:type="gramStart"/>
            <w:r w:rsidRPr="00276D0B">
              <w:rPr>
                <w:sz w:val="22"/>
                <w:szCs w:val="22"/>
              </w:rPr>
              <w:t>- у</w:t>
            </w:r>
            <w:r w:rsidRPr="00276D0B">
              <w:rPr>
                <w:rStyle w:val="normaltextrun"/>
                <w:sz w:val="22"/>
                <w:szCs w:val="22"/>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w:t>
            </w:r>
            <w:r w:rsidRPr="00276D0B">
              <w:rPr>
                <w:rStyle w:val="normaltextrun"/>
                <w:sz w:val="22"/>
                <w:szCs w:val="22"/>
              </w:rPr>
              <w:lastRenderedPageBreak/>
              <w:t>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276D0B">
              <w:rPr>
                <w:rStyle w:val="eop"/>
                <w:rFonts w:eastAsiaTheme="majorEastAsia"/>
                <w:sz w:val="22"/>
                <w:szCs w:val="22"/>
              </w:rPr>
              <w:t> </w:t>
            </w:r>
            <w:proofErr w:type="gramEnd"/>
          </w:p>
        </w:tc>
      </w:tr>
      <w:tr w:rsidR="0023159D" w:rsidRPr="00276D0B" w:rsidTr="00583CEE">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spacing w:after="0" w:line="276" w:lineRule="auto"/>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lang w:eastAsia="ru-RU"/>
              </w:rPr>
              <w:lastRenderedPageBreak/>
              <w:t>ОК 03</w:t>
            </w:r>
            <w:proofErr w:type="gramStart"/>
            <w:r w:rsidRPr="00276D0B">
              <w:rPr>
                <w:rFonts w:ascii="Times New Roman" w:eastAsia="Times New Roman" w:hAnsi="Times New Roman" w:cs="Times New Roman"/>
                <w:lang w:eastAsia="ru-RU"/>
              </w:rPr>
              <w:t xml:space="preserve"> П</w:t>
            </w:r>
            <w:proofErr w:type="gramEnd"/>
            <w:r w:rsidRPr="00276D0B">
              <w:rPr>
                <w:rFonts w:ascii="Times New Roman" w:eastAsia="Times New Roman" w:hAnsi="Times New Roman" w:cs="Times New Roman"/>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tabs>
                <w:tab w:val="left" w:pos="182"/>
              </w:tabs>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В области духовно-нравственного воспитания:</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w:t>
            </w:r>
            <w:proofErr w:type="spellStart"/>
            <w:r w:rsidRPr="00276D0B">
              <w:rPr>
                <w:rFonts w:ascii="Times New Roman" w:eastAsia="Calibri" w:hAnsi="Times New Roman" w:cs="Times New Roman"/>
                <w:iCs/>
              </w:rPr>
              <w:t>сформированность</w:t>
            </w:r>
            <w:proofErr w:type="spellEnd"/>
            <w:r w:rsidRPr="00276D0B">
              <w:rPr>
                <w:rFonts w:ascii="Times New Roman" w:eastAsia="Calibri" w:hAnsi="Times New Roman" w:cs="Times New Roman"/>
                <w:iCs/>
              </w:rPr>
              <w:t xml:space="preserve"> нравственного сознания, этического поведения;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способность оценивать ситуацию и принимать осознанные решения, ориентируясь на морально-нравственные нормы и ценности;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осознание личного вклада в построение устойчивого будущего;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Овладение универсальными регулятивными действиями:</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lastRenderedPageBreak/>
              <w:t>а) самоорганизация:</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самостоятельно составлять план решения проблемы с учетом имеющихся ресурсов, собственных возможностей и предпочтений;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давать оценку новым ситуациям;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б) самоконтроль:</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использовать приемы рефлексии для оценки ситуации, выбора верного решения;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уметь оценивать риски и своевременно принимать решения по их снижению;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в) эмоциональный интеллект, предполагающий </w:t>
            </w:r>
            <w:proofErr w:type="spellStart"/>
            <w:r w:rsidRPr="00276D0B">
              <w:rPr>
                <w:rFonts w:ascii="Times New Roman" w:eastAsia="Calibri" w:hAnsi="Times New Roman" w:cs="Times New Roman"/>
                <w:iCs/>
              </w:rPr>
              <w:t>сформированность</w:t>
            </w:r>
            <w:proofErr w:type="spellEnd"/>
            <w:r w:rsidRPr="00276D0B">
              <w:rPr>
                <w:rFonts w:ascii="Times New Roman" w:eastAsia="Calibri" w:hAnsi="Times New Roman" w:cs="Times New Roman"/>
                <w:iCs/>
              </w:rPr>
              <w:t>:</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w:t>
            </w:r>
            <w:proofErr w:type="spellStart"/>
            <w:r w:rsidRPr="00276D0B">
              <w:rPr>
                <w:rFonts w:ascii="Times New Roman" w:eastAsia="Calibri" w:hAnsi="Times New Roman" w:cs="Times New Roman"/>
                <w:iCs/>
              </w:rPr>
              <w:t>эмпатии</w:t>
            </w:r>
            <w:proofErr w:type="spellEnd"/>
            <w:r w:rsidRPr="00276D0B">
              <w:rPr>
                <w:rFonts w:ascii="Times New Roman" w:eastAsia="Calibri" w:hAnsi="Times New Roman" w:cs="Times New Roman"/>
                <w:iCs/>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3159D" w:rsidRPr="00276D0B" w:rsidRDefault="0023159D" w:rsidP="00583CEE">
            <w:pPr>
              <w:spacing w:after="0" w:line="276" w:lineRule="auto"/>
              <w:jc w:val="both"/>
              <w:textAlignment w:val="baseline"/>
              <w:rPr>
                <w:rFonts w:ascii="Times New Roman" w:eastAsia="Times New Roman" w:hAnsi="Times New Roman" w:cs="Times New Roman"/>
                <w:lang w:eastAsia="ru-RU"/>
              </w:rPr>
            </w:pPr>
            <w:r w:rsidRPr="00276D0B">
              <w:rPr>
                <w:rFonts w:ascii="Times New Roman" w:eastAsia="Calibri" w:hAnsi="Times New Roman" w:cs="Times New Roman"/>
                <w:iCs/>
              </w:rPr>
              <w:t xml:space="preserve">- социальных навыков, включающих способность выстраивать отношения с другими людьми, </w:t>
            </w:r>
            <w:r w:rsidRPr="00276D0B">
              <w:rPr>
                <w:rFonts w:ascii="Times New Roman" w:eastAsia="Calibri" w:hAnsi="Times New Roman" w:cs="Times New Roman"/>
                <w:iCs/>
              </w:rPr>
              <w:lastRenderedPageBreak/>
              <w:t>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pStyle w:val="paragraph"/>
              <w:spacing w:before="0" w:beforeAutospacing="0" w:after="0" w:afterAutospacing="0" w:line="276" w:lineRule="auto"/>
              <w:jc w:val="both"/>
              <w:textAlignment w:val="baseline"/>
              <w:rPr>
                <w:sz w:val="22"/>
                <w:szCs w:val="22"/>
              </w:rPr>
            </w:pPr>
            <w:proofErr w:type="gramStart"/>
            <w:r w:rsidRPr="00276D0B">
              <w:rPr>
                <w:rStyle w:val="normaltextrun"/>
                <w:sz w:val="22"/>
                <w:szCs w:val="22"/>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276D0B">
              <w:rPr>
                <w:rStyle w:val="eop"/>
                <w:rFonts w:eastAsiaTheme="majorEastAsia"/>
                <w:sz w:val="22"/>
                <w:szCs w:val="22"/>
              </w:rPr>
              <w:t> </w:t>
            </w:r>
            <w:proofErr w:type="gramEnd"/>
          </w:p>
          <w:p w:rsidR="0023159D" w:rsidRPr="00276D0B" w:rsidRDefault="0023159D" w:rsidP="00583CEE">
            <w:pPr>
              <w:pStyle w:val="paragraph"/>
              <w:spacing w:before="0" w:beforeAutospacing="0" w:after="0" w:afterAutospacing="0" w:line="276" w:lineRule="auto"/>
              <w:jc w:val="both"/>
              <w:textAlignment w:val="baseline"/>
              <w:rPr>
                <w:rStyle w:val="eop"/>
                <w:rFonts w:eastAsiaTheme="majorEastAsia"/>
                <w:sz w:val="22"/>
                <w:szCs w:val="22"/>
              </w:rPr>
            </w:pPr>
            <w:proofErr w:type="gramStart"/>
            <w:r w:rsidRPr="00276D0B">
              <w:rPr>
                <w:rStyle w:val="normaltextrun"/>
                <w:sz w:val="22"/>
                <w:szCs w:val="22"/>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276D0B">
              <w:rPr>
                <w:rStyle w:val="normaltextrun"/>
                <w:sz w:val="22"/>
                <w:szCs w:val="22"/>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r w:rsidRPr="00276D0B">
              <w:rPr>
                <w:rStyle w:val="normaltextrun"/>
                <w:sz w:val="22"/>
                <w:szCs w:val="22"/>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23159D" w:rsidRPr="00276D0B" w:rsidTr="00583CEE">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spacing w:after="0" w:line="276" w:lineRule="auto"/>
              <w:textAlignment w:val="baseline"/>
              <w:rPr>
                <w:rFonts w:ascii="Times New Roman" w:eastAsia="Times New Roman" w:hAnsi="Times New Roman" w:cs="Times New Roman"/>
                <w:lang w:eastAsia="ru-RU"/>
              </w:rPr>
            </w:pPr>
            <w:proofErr w:type="gramStart"/>
            <w:r w:rsidRPr="00276D0B">
              <w:rPr>
                <w:rFonts w:ascii="Times New Roman" w:eastAsia="Times New Roman" w:hAnsi="Times New Roman" w:cs="Times New Roman"/>
                <w:lang w:eastAsia="ru-RU"/>
              </w:rPr>
              <w:lastRenderedPageBreak/>
              <w:t>ОК</w:t>
            </w:r>
            <w:proofErr w:type="gramEnd"/>
            <w:r w:rsidRPr="00276D0B">
              <w:rPr>
                <w:rFonts w:ascii="Times New Roman" w:eastAsia="Times New Roman" w:hAnsi="Times New Roman" w:cs="Times New Roman"/>
                <w:lang w:eastAsia="ru-RU"/>
              </w:rPr>
              <w:t xml:space="preserve">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готовность к саморазвитию, самостоятельности и самоопределению; </w:t>
            </w:r>
          </w:p>
          <w:p w:rsidR="0023159D" w:rsidRPr="00276D0B" w:rsidRDefault="0023159D" w:rsidP="00583CEE">
            <w:pPr>
              <w:pStyle w:val="dt-p"/>
              <w:shd w:val="clear" w:color="auto" w:fill="FFFFFF"/>
              <w:spacing w:before="0" w:beforeAutospacing="0" w:after="0" w:afterAutospacing="0" w:line="276" w:lineRule="auto"/>
              <w:jc w:val="both"/>
              <w:textAlignment w:val="baseline"/>
              <w:rPr>
                <w:rFonts w:eastAsia="Calibri"/>
                <w:iCs/>
                <w:sz w:val="22"/>
                <w:szCs w:val="22"/>
                <w:lang w:eastAsia="en-US"/>
              </w:rPr>
            </w:pPr>
            <w:r w:rsidRPr="00276D0B">
              <w:rPr>
                <w:rFonts w:eastAsia="Calibri"/>
                <w:iCs/>
                <w:sz w:val="22"/>
                <w:szCs w:val="22"/>
                <w:lang w:eastAsia="en-US"/>
              </w:rPr>
              <w:t xml:space="preserve">-овладение навыками учебно-исследовательской, проектной и социальной деятельности;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Овладение универсальными коммуникативными действиями:</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б) совместная деятельность:</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понимать и использовать преимущества командной и индивидуальной работы;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координировать и выполнять работу в условиях реального, виртуального и комбинированного взаимодействия;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осуществлять позитивное стратегическое поведение </w:t>
            </w:r>
            <w:r w:rsidRPr="00276D0B">
              <w:rPr>
                <w:rFonts w:ascii="Times New Roman" w:eastAsia="Calibri" w:hAnsi="Times New Roman" w:cs="Times New Roman"/>
                <w:iCs/>
              </w:rPr>
              <w:lastRenderedPageBreak/>
              <w:t>в различных ситуациях, проявлять творчество и воображение, быть инициативным.</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Овладение универсальными регулятивными действиями:</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г) принятие себя и других людей:</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принимать мотивы и аргументы других людей при анализе результатов деятельности;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признавать свое право и право других людей на ошибки; </w:t>
            </w:r>
          </w:p>
          <w:p w:rsidR="0023159D" w:rsidRPr="00276D0B" w:rsidRDefault="0023159D" w:rsidP="00583CEE">
            <w:pPr>
              <w:spacing w:after="0" w:line="276" w:lineRule="auto"/>
              <w:jc w:val="both"/>
              <w:rPr>
                <w:rFonts w:ascii="Times New Roman" w:eastAsia="Times New Roman" w:hAnsi="Times New Roman" w:cs="Times New Roman"/>
                <w:lang w:eastAsia="ru-RU"/>
              </w:rPr>
            </w:pPr>
            <w:r w:rsidRPr="00276D0B">
              <w:rPr>
                <w:rFonts w:ascii="Times New Roman" w:eastAsia="Calibri" w:hAnsi="Times New Roman" w:cs="Times New Roman"/>
                <w:iCs/>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pStyle w:val="paragraph"/>
              <w:spacing w:before="0" w:beforeAutospacing="0" w:after="0" w:afterAutospacing="0" w:line="276" w:lineRule="auto"/>
              <w:jc w:val="both"/>
              <w:textAlignment w:val="baseline"/>
              <w:rPr>
                <w:rStyle w:val="eop"/>
                <w:rFonts w:eastAsiaTheme="majorEastAsia"/>
                <w:sz w:val="22"/>
                <w:szCs w:val="22"/>
              </w:rPr>
            </w:pPr>
            <w:proofErr w:type="gramStart"/>
            <w:r w:rsidRPr="00276D0B">
              <w:rPr>
                <w:rStyle w:val="spellingerror"/>
                <w:sz w:val="22"/>
                <w:szCs w:val="22"/>
              </w:rPr>
              <w:lastRenderedPageBreak/>
              <w:t>- у</w:t>
            </w:r>
            <w:r w:rsidRPr="00276D0B">
              <w:rPr>
                <w:rStyle w:val="normaltextrun"/>
                <w:sz w:val="22"/>
                <w:szCs w:val="22"/>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276D0B">
              <w:rPr>
                <w:rStyle w:val="eop"/>
                <w:rFonts w:eastAsiaTheme="majorEastAsia"/>
                <w:sz w:val="22"/>
                <w:szCs w:val="22"/>
              </w:rPr>
              <w:t> </w:t>
            </w:r>
            <w:proofErr w:type="gramEnd"/>
          </w:p>
          <w:p w:rsidR="0023159D" w:rsidRPr="00276D0B" w:rsidRDefault="0023159D" w:rsidP="00583CEE">
            <w:pPr>
              <w:pStyle w:val="paragraph"/>
              <w:spacing w:before="0" w:beforeAutospacing="0" w:after="0" w:afterAutospacing="0" w:line="276" w:lineRule="auto"/>
              <w:jc w:val="both"/>
              <w:textAlignment w:val="baseline"/>
              <w:rPr>
                <w:rStyle w:val="eop"/>
                <w:rFonts w:eastAsiaTheme="majorEastAsia"/>
                <w:sz w:val="22"/>
                <w:szCs w:val="22"/>
              </w:rPr>
            </w:pPr>
            <w:r w:rsidRPr="00276D0B">
              <w:rPr>
                <w:rStyle w:val="spellingerror"/>
                <w:sz w:val="22"/>
                <w:szCs w:val="22"/>
              </w:rPr>
              <w:t>- у</w:t>
            </w:r>
            <w:r w:rsidRPr="00276D0B">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r w:rsidRPr="00276D0B">
              <w:rPr>
                <w:rStyle w:val="spellingerror"/>
                <w:sz w:val="22"/>
                <w:szCs w:val="22"/>
              </w:rPr>
              <w:t>- у</w:t>
            </w:r>
            <w:r w:rsidRPr="00276D0B">
              <w:rPr>
                <w:rStyle w:val="normaltextrun"/>
                <w:sz w:val="22"/>
                <w:szCs w:val="22"/>
              </w:rPr>
              <w:t xml:space="preserve">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w:t>
            </w:r>
            <w:r w:rsidRPr="00276D0B">
              <w:rPr>
                <w:rStyle w:val="normaltextrun"/>
                <w:sz w:val="22"/>
                <w:szCs w:val="22"/>
              </w:rPr>
              <w:lastRenderedPageBreak/>
              <w:t>строить графики функций, выполнять преобразования графиков функций;</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r w:rsidRPr="00276D0B">
              <w:rPr>
                <w:rStyle w:val="spellingerror"/>
                <w:sz w:val="22"/>
                <w:szCs w:val="22"/>
              </w:rPr>
              <w:t>- у</w:t>
            </w:r>
            <w:r w:rsidRPr="00276D0B">
              <w:rPr>
                <w:rStyle w:val="normaltextrun"/>
                <w:sz w:val="22"/>
                <w:szCs w:val="22"/>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r w:rsidRPr="00276D0B">
              <w:rPr>
                <w:rStyle w:val="normaltextrun"/>
                <w:sz w:val="22"/>
                <w:szCs w:val="22"/>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r w:rsidRPr="00276D0B">
              <w:rPr>
                <w:rStyle w:val="normaltextrun"/>
                <w:sz w:val="22"/>
                <w:szCs w:val="22"/>
              </w:rPr>
              <w:t xml:space="preserve">- </w:t>
            </w:r>
            <w:r w:rsidRPr="00276D0B">
              <w:rPr>
                <w:rStyle w:val="spellingerror"/>
                <w:sz w:val="22"/>
                <w:szCs w:val="22"/>
              </w:rPr>
              <w:t>у</w:t>
            </w:r>
            <w:r w:rsidRPr="00276D0B">
              <w:rPr>
                <w:rStyle w:val="normaltextrun"/>
                <w:sz w:val="22"/>
                <w:szCs w:val="22"/>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23159D" w:rsidRPr="00276D0B" w:rsidTr="00583CEE">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spacing w:after="0" w:line="276" w:lineRule="auto"/>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lang w:eastAsia="ru-RU"/>
              </w:rPr>
              <w:lastRenderedPageBreak/>
              <w:t>ОК 05</w:t>
            </w:r>
            <w:proofErr w:type="gramStart"/>
            <w:r w:rsidRPr="00276D0B">
              <w:rPr>
                <w:rFonts w:ascii="Times New Roman" w:eastAsia="Times New Roman" w:hAnsi="Times New Roman" w:cs="Times New Roman"/>
                <w:lang w:eastAsia="ru-RU"/>
              </w:rPr>
              <w:t xml:space="preserve"> О</w:t>
            </w:r>
            <w:proofErr w:type="gramEnd"/>
            <w:r w:rsidRPr="00276D0B">
              <w:rPr>
                <w:rFonts w:ascii="Times New Roman" w:eastAsia="Times New Roman" w:hAnsi="Times New Roman" w:cs="Times New Roman"/>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В области эстетического воспитания:</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готовность к самовыражению в разных видах искусства, стремление проявлять качества творческой личности; </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Овладение универсальными коммуникативными действиями:</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lastRenderedPageBreak/>
              <w:t>а) общение:</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осуществлять коммуникации во всех сферах жизни;</w:t>
            </w:r>
          </w:p>
          <w:p w:rsidR="0023159D" w:rsidRPr="00276D0B" w:rsidRDefault="0023159D" w:rsidP="00583CEE">
            <w:pPr>
              <w:shd w:val="clear" w:color="auto" w:fill="FFFFFF"/>
              <w:spacing w:after="0" w:line="276" w:lineRule="auto"/>
              <w:jc w:val="both"/>
              <w:textAlignment w:val="baseline"/>
              <w:rPr>
                <w:rFonts w:ascii="Times New Roman" w:eastAsia="Calibri" w:hAnsi="Times New Roman" w:cs="Times New Roman"/>
                <w:iCs/>
              </w:rPr>
            </w:pPr>
            <w:r w:rsidRPr="00276D0B">
              <w:rPr>
                <w:rFonts w:ascii="Times New Roman" w:eastAsia="Calibri" w:hAnsi="Times New Roman" w:cs="Times New Roman"/>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23159D" w:rsidRPr="00276D0B" w:rsidRDefault="0023159D" w:rsidP="00583CEE">
            <w:pPr>
              <w:pStyle w:val="dt-p"/>
              <w:shd w:val="clear" w:color="auto" w:fill="FFFFFF"/>
              <w:spacing w:before="0" w:beforeAutospacing="0" w:after="0" w:afterAutospacing="0" w:line="276" w:lineRule="auto"/>
              <w:jc w:val="both"/>
              <w:textAlignment w:val="baseline"/>
              <w:rPr>
                <w:sz w:val="22"/>
                <w:szCs w:val="22"/>
              </w:rPr>
            </w:pPr>
            <w:r w:rsidRPr="00276D0B">
              <w:rPr>
                <w:rFonts w:eastAsia="Calibri"/>
                <w:iCs/>
                <w:sz w:val="22"/>
                <w:szCs w:val="22"/>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pStyle w:val="paragraph"/>
              <w:spacing w:before="0" w:beforeAutospacing="0" w:after="0" w:afterAutospacing="0" w:line="276" w:lineRule="auto"/>
              <w:jc w:val="both"/>
              <w:textAlignment w:val="baseline"/>
              <w:rPr>
                <w:sz w:val="22"/>
                <w:szCs w:val="22"/>
              </w:rPr>
            </w:pPr>
            <w:proofErr w:type="gramStart"/>
            <w:r w:rsidRPr="00276D0B">
              <w:rPr>
                <w:rStyle w:val="normaltextrun"/>
                <w:sz w:val="22"/>
                <w:szCs w:val="22"/>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276D0B">
              <w:rPr>
                <w:rStyle w:val="eop"/>
                <w:rFonts w:eastAsiaTheme="majorEastAsia"/>
                <w:sz w:val="22"/>
                <w:szCs w:val="22"/>
              </w:rPr>
              <w:t> </w:t>
            </w:r>
            <w:proofErr w:type="gramEnd"/>
          </w:p>
          <w:p w:rsidR="0023159D" w:rsidRPr="00276D0B" w:rsidRDefault="0023159D" w:rsidP="00583CEE">
            <w:pPr>
              <w:pStyle w:val="paragraph"/>
              <w:spacing w:before="0" w:beforeAutospacing="0" w:after="0" w:afterAutospacing="0" w:line="276" w:lineRule="auto"/>
              <w:jc w:val="both"/>
              <w:textAlignment w:val="baseline"/>
              <w:rPr>
                <w:rStyle w:val="normaltextrun"/>
                <w:sz w:val="22"/>
                <w:szCs w:val="22"/>
              </w:rPr>
            </w:pPr>
            <w:proofErr w:type="gramStart"/>
            <w:r w:rsidRPr="00276D0B">
              <w:rPr>
                <w:rStyle w:val="spellingerror"/>
                <w:sz w:val="22"/>
                <w:szCs w:val="22"/>
              </w:rPr>
              <w:t>- у</w:t>
            </w:r>
            <w:r w:rsidRPr="00276D0B">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23159D" w:rsidRPr="00276D0B" w:rsidRDefault="0023159D" w:rsidP="00583CEE">
            <w:pPr>
              <w:pStyle w:val="paragraph"/>
              <w:spacing w:before="0" w:beforeAutospacing="0" w:after="0" w:afterAutospacing="0" w:line="276" w:lineRule="auto"/>
              <w:jc w:val="both"/>
              <w:textAlignment w:val="baseline"/>
              <w:rPr>
                <w:i/>
                <w:sz w:val="22"/>
                <w:szCs w:val="22"/>
              </w:rPr>
            </w:pPr>
            <w:r w:rsidRPr="00276D0B">
              <w:rPr>
                <w:rStyle w:val="normaltextrun"/>
                <w:sz w:val="22"/>
                <w:szCs w:val="22"/>
              </w:rPr>
              <w:t>- уметь использовать при решении задач изученные факты и теоремы планиметрии; умение оценивать размеры объектов окружающего мира</w:t>
            </w:r>
          </w:p>
        </w:tc>
      </w:tr>
      <w:tr w:rsidR="0023159D" w:rsidRPr="00276D0B" w:rsidTr="00583CE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spacing w:after="0" w:line="276" w:lineRule="auto"/>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lang w:eastAsia="ru-RU"/>
              </w:rPr>
              <w:lastRenderedPageBreak/>
              <w:t>ОК 06</w:t>
            </w:r>
            <w:proofErr w:type="gramStart"/>
            <w:r w:rsidRPr="00276D0B">
              <w:rPr>
                <w:rFonts w:ascii="Times New Roman" w:eastAsia="Times New Roman" w:hAnsi="Times New Roman" w:cs="Times New Roman"/>
                <w:lang w:eastAsia="ru-RU"/>
              </w:rPr>
              <w:t xml:space="preserve"> П</w:t>
            </w:r>
            <w:proofErr w:type="gramEnd"/>
            <w:r w:rsidRPr="00276D0B">
              <w:rPr>
                <w:rFonts w:ascii="Times New Roman" w:eastAsia="Times New Roman" w:hAnsi="Times New Roman" w:cs="Times New Roman"/>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осознание </w:t>
            </w:r>
            <w:proofErr w:type="gramStart"/>
            <w:r w:rsidRPr="00276D0B">
              <w:rPr>
                <w:rFonts w:ascii="Times New Roman" w:eastAsia="Calibri" w:hAnsi="Times New Roman" w:cs="Times New Roman"/>
                <w:iCs/>
              </w:rPr>
              <w:t>обучающимися</w:t>
            </w:r>
            <w:proofErr w:type="gramEnd"/>
            <w:r w:rsidRPr="00276D0B">
              <w:rPr>
                <w:rFonts w:ascii="Times New Roman" w:eastAsia="Calibri" w:hAnsi="Times New Roman" w:cs="Times New Roman"/>
                <w:iCs/>
              </w:rPr>
              <w:t xml:space="preserve"> российской гражданской идентичности;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В части гражданского воспитания:</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осознание своих конституционных прав и обязанностей, уважение закона и правопорядка;</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принятие традиционных национальных, общечеловеческих гуманистических и демократических ценностей;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276D0B">
              <w:rPr>
                <w:rFonts w:ascii="Times New Roman" w:eastAsia="Calibri" w:hAnsi="Times New Roman" w:cs="Times New Roman"/>
                <w:iCs/>
              </w:rPr>
              <w:lastRenderedPageBreak/>
              <w:t xml:space="preserve">и детско-юношеских организациях; </w:t>
            </w:r>
          </w:p>
          <w:p w:rsidR="0023159D" w:rsidRPr="00276D0B" w:rsidRDefault="0023159D" w:rsidP="00583CEE">
            <w:pPr>
              <w:tabs>
                <w:tab w:val="left" w:pos="419"/>
              </w:tabs>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умение взаимодействовать с социальными институтами в соответствии с их функциями и назначением;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готовность к гуманитарной и волонтерской деятельности;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патриотического воспитания:</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w:t>
            </w:r>
            <w:proofErr w:type="spellStart"/>
            <w:r w:rsidRPr="00276D0B">
              <w:rPr>
                <w:rFonts w:ascii="Times New Roman" w:eastAsia="Calibri" w:hAnsi="Times New Roman" w:cs="Times New Roman"/>
                <w:iCs/>
              </w:rPr>
              <w:t>сформированность</w:t>
            </w:r>
            <w:proofErr w:type="spellEnd"/>
            <w:r w:rsidRPr="00276D0B">
              <w:rPr>
                <w:rFonts w:ascii="Times New Roman" w:eastAsia="Calibri" w:hAnsi="Times New Roman" w:cs="Times New Roman"/>
                <w:iC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 идейная убежденность, готовность к служению и защите Отечества, ответственность за его судьбу; </w:t>
            </w:r>
          </w:p>
          <w:p w:rsidR="0023159D" w:rsidRPr="00276D0B" w:rsidRDefault="0023159D" w:rsidP="00583CEE">
            <w:pPr>
              <w:spacing w:after="0" w:line="276" w:lineRule="auto"/>
              <w:jc w:val="both"/>
              <w:rPr>
                <w:rFonts w:ascii="Times New Roman" w:eastAsia="Calibri" w:hAnsi="Times New Roman" w:cs="Times New Roman"/>
                <w:iCs/>
              </w:rPr>
            </w:pPr>
            <w:r w:rsidRPr="00276D0B">
              <w:rPr>
                <w:rFonts w:ascii="Times New Roman" w:eastAsia="Calibri" w:hAnsi="Times New Roman" w:cs="Times New Roman"/>
                <w:iCs/>
              </w:rPr>
              <w:t xml:space="preserve">освоенные </w:t>
            </w:r>
            <w:proofErr w:type="gramStart"/>
            <w:r w:rsidRPr="00276D0B">
              <w:rPr>
                <w:rFonts w:ascii="Times New Roman" w:eastAsia="Calibri" w:hAnsi="Times New Roman" w:cs="Times New Roman"/>
                <w:iCs/>
              </w:rPr>
              <w:t>обучающимися</w:t>
            </w:r>
            <w:proofErr w:type="gramEnd"/>
            <w:r w:rsidRPr="00276D0B">
              <w:rPr>
                <w:rFonts w:ascii="Times New Roman" w:eastAsia="Calibri" w:hAnsi="Times New Roman" w:cs="Times New Roman"/>
                <w:iCs/>
              </w:rPr>
              <w:t xml:space="preserve"> </w:t>
            </w:r>
            <w:proofErr w:type="spellStart"/>
            <w:r w:rsidRPr="00276D0B">
              <w:rPr>
                <w:rFonts w:ascii="Times New Roman" w:eastAsia="Calibri" w:hAnsi="Times New Roman" w:cs="Times New Roman"/>
                <w:iCs/>
              </w:rPr>
              <w:t>межпредметные</w:t>
            </w:r>
            <w:proofErr w:type="spellEnd"/>
            <w:r w:rsidRPr="00276D0B">
              <w:rPr>
                <w:rFonts w:ascii="Times New Roman" w:eastAsia="Calibri" w:hAnsi="Times New Roman" w:cs="Times New Roman"/>
                <w:iCs/>
              </w:rPr>
              <w:t xml:space="preserve"> понятия и универсальные учебные действия (регулятивные, познавательные, коммуникативные); </w:t>
            </w:r>
          </w:p>
          <w:p w:rsidR="0023159D" w:rsidRPr="00276D0B" w:rsidRDefault="0023159D" w:rsidP="00583CEE">
            <w:pPr>
              <w:pStyle w:val="dt-p"/>
              <w:shd w:val="clear" w:color="auto" w:fill="FFFFFF"/>
              <w:spacing w:before="0" w:beforeAutospacing="0" w:after="0" w:afterAutospacing="0" w:line="276" w:lineRule="auto"/>
              <w:jc w:val="both"/>
              <w:textAlignment w:val="baseline"/>
              <w:rPr>
                <w:rFonts w:eastAsia="Calibri"/>
                <w:iCs/>
                <w:sz w:val="22"/>
                <w:szCs w:val="22"/>
                <w:lang w:eastAsia="en-US"/>
              </w:rPr>
            </w:pPr>
            <w:r w:rsidRPr="00276D0B">
              <w:rPr>
                <w:rFonts w:eastAsia="Calibri"/>
                <w:iCs/>
                <w:sz w:val="22"/>
                <w:szCs w:val="22"/>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23159D" w:rsidRPr="00276D0B" w:rsidRDefault="0023159D" w:rsidP="00583CEE">
            <w:pPr>
              <w:pStyle w:val="dt-p"/>
              <w:shd w:val="clear" w:color="auto" w:fill="FFFFFF"/>
              <w:spacing w:before="0" w:beforeAutospacing="0" w:after="0" w:afterAutospacing="0" w:line="276" w:lineRule="auto"/>
              <w:textAlignment w:val="baseline"/>
              <w:rPr>
                <w:sz w:val="22"/>
                <w:szCs w:val="22"/>
              </w:rPr>
            </w:pPr>
            <w:r w:rsidRPr="00276D0B">
              <w:rPr>
                <w:rFonts w:eastAsia="Calibri"/>
                <w:iCs/>
                <w:sz w:val="22"/>
                <w:szCs w:val="22"/>
                <w:lang w:eastAsia="en-US"/>
              </w:rPr>
              <w:t xml:space="preserve">- овладение навыками учебно-исследовательской, </w:t>
            </w:r>
            <w:r w:rsidRPr="00276D0B">
              <w:rPr>
                <w:rFonts w:eastAsia="Calibri"/>
                <w:iCs/>
                <w:sz w:val="22"/>
                <w:szCs w:val="22"/>
                <w:lang w:eastAsia="en-US"/>
              </w:rPr>
              <w:lastRenderedPageBreak/>
              <w:t>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3159D" w:rsidRPr="00276D0B" w:rsidRDefault="0023159D" w:rsidP="00583CEE">
            <w:pPr>
              <w:pStyle w:val="s1"/>
              <w:shd w:val="clear" w:color="auto" w:fill="FFFFFF"/>
              <w:spacing w:before="0" w:beforeAutospacing="0" w:after="0" w:afterAutospacing="0" w:line="276" w:lineRule="auto"/>
              <w:rPr>
                <w:rFonts w:eastAsiaTheme="minorHAnsi"/>
                <w:sz w:val="22"/>
                <w:szCs w:val="22"/>
                <w:lang w:eastAsia="en-US"/>
              </w:rPr>
            </w:pPr>
            <w:r w:rsidRPr="00276D0B">
              <w:rPr>
                <w:rFonts w:eastAsiaTheme="minorHAnsi"/>
                <w:sz w:val="22"/>
                <w:szCs w:val="22"/>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3159D" w:rsidRPr="00276D0B" w:rsidRDefault="0023159D" w:rsidP="00583CEE">
            <w:pPr>
              <w:pStyle w:val="paragraph"/>
              <w:spacing w:before="0" w:beforeAutospacing="0" w:after="0" w:afterAutospacing="0" w:line="276" w:lineRule="auto"/>
              <w:jc w:val="both"/>
              <w:textAlignment w:val="baseline"/>
              <w:rPr>
                <w:sz w:val="22"/>
                <w:szCs w:val="22"/>
              </w:rPr>
            </w:pPr>
            <w:proofErr w:type="gramStart"/>
            <w:r w:rsidRPr="00276D0B">
              <w:rPr>
                <w:rStyle w:val="spellingerror"/>
                <w:sz w:val="22"/>
                <w:szCs w:val="22"/>
              </w:rPr>
              <w:t>- у</w:t>
            </w:r>
            <w:r w:rsidRPr="00276D0B">
              <w:rPr>
                <w:rStyle w:val="normaltextrun"/>
                <w:sz w:val="22"/>
                <w:szCs w:val="22"/>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23159D" w:rsidRPr="00276D0B" w:rsidTr="00583CEE">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spacing w:after="0" w:line="276" w:lineRule="auto"/>
              <w:textAlignment w:val="baseline"/>
              <w:rPr>
                <w:rFonts w:ascii="Times New Roman" w:eastAsia="Times New Roman" w:hAnsi="Times New Roman" w:cs="Times New Roman"/>
                <w:lang w:eastAsia="ru-RU"/>
              </w:rPr>
            </w:pPr>
            <w:r w:rsidRPr="00276D0B">
              <w:rPr>
                <w:rFonts w:ascii="Times New Roman" w:eastAsia="Times New Roman" w:hAnsi="Times New Roman" w:cs="Times New Roman"/>
                <w:lang w:eastAsia="ru-RU"/>
              </w:rPr>
              <w:lastRenderedPageBreak/>
              <w:t>ОК 07</w:t>
            </w:r>
            <w:proofErr w:type="gramStart"/>
            <w:r w:rsidRPr="00276D0B">
              <w:rPr>
                <w:rFonts w:ascii="Times New Roman" w:eastAsia="Times New Roman" w:hAnsi="Times New Roman" w:cs="Times New Roman"/>
                <w:lang w:eastAsia="ru-RU"/>
              </w:rPr>
              <w:t xml:space="preserve"> С</w:t>
            </w:r>
            <w:proofErr w:type="gramEnd"/>
            <w:r w:rsidRPr="00276D0B">
              <w:rPr>
                <w:rFonts w:ascii="Times New Roman" w:eastAsia="Times New Roman" w:hAnsi="Times New Roman" w:cs="Times New Roman"/>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spacing w:after="0" w:line="276" w:lineRule="auto"/>
              <w:jc w:val="both"/>
              <w:rPr>
                <w:rFonts w:ascii="Times New Roman" w:hAnsi="Times New Roman" w:cs="Times New Roman"/>
              </w:rPr>
            </w:pPr>
            <w:r w:rsidRPr="00276D0B">
              <w:rPr>
                <w:rFonts w:ascii="Times New Roman" w:hAnsi="Times New Roman" w:cs="Times New Roman"/>
              </w:rPr>
              <w:t>- не принимать действия, приносящие вред окружающей среде;</w:t>
            </w:r>
          </w:p>
          <w:p w:rsidR="0023159D" w:rsidRPr="00276D0B" w:rsidRDefault="0023159D" w:rsidP="00583CEE">
            <w:pPr>
              <w:spacing w:after="0" w:line="276" w:lineRule="auto"/>
              <w:jc w:val="both"/>
              <w:rPr>
                <w:rFonts w:ascii="Times New Roman" w:hAnsi="Times New Roman" w:cs="Times New Roman"/>
              </w:rPr>
            </w:pPr>
            <w:r w:rsidRPr="00276D0B">
              <w:rPr>
                <w:rFonts w:ascii="Times New Roman" w:hAnsi="Times New Roman" w:cs="Times New Roman"/>
              </w:rPr>
              <w:t>- уметь прогнозировать неблагоприятные экологические последствия предпринимаемых действий, предотвращать их;</w:t>
            </w:r>
          </w:p>
          <w:p w:rsidR="0023159D" w:rsidRPr="00276D0B" w:rsidRDefault="0023159D" w:rsidP="00583CEE">
            <w:pPr>
              <w:spacing w:after="0" w:line="276" w:lineRule="auto"/>
              <w:jc w:val="both"/>
              <w:rPr>
                <w:rFonts w:ascii="Times New Roman" w:hAnsi="Times New Roman" w:cs="Times New Roman"/>
              </w:rPr>
            </w:pPr>
            <w:r w:rsidRPr="00276D0B">
              <w:rPr>
                <w:rFonts w:ascii="Times New Roman" w:hAnsi="Times New Roman" w:cs="Times New Roman"/>
              </w:rPr>
              <w:t>- расширить опыт деятельности экологической направленности;</w:t>
            </w:r>
          </w:p>
          <w:p w:rsidR="0023159D" w:rsidRPr="00276D0B" w:rsidRDefault="0023159D" w:rsidP="00583CEE">
            <w:pPr>
              <w:spacing w:after="0" w:line="276" w:lineRule="auto"/>
              <w:jc w:val="both"/>
              <w:rPr>
                <w:rFonts w:ascii="Times New Roman" w:hAnsi="Times New Roman" w:cs="Times New Roman"/>
              </w:rPr>
            </w:pPr>
            <w:r w:rsidRPr="00276D0B">
              <w:rPr>
                <w:rFonts w:ascii="Times New Roman" w:hAnsi="Times New Roman" w:cs="Times New Roman"/>
              </w:rPr>
              <w:t>- разрабатывать план решения проблемы с учетом анализа имеющихся материальных и нематериальных ресурсов;</w:t>
            </w:r>
          </w:p>
          <w:p w:rsidR="0023159D" w:rsidRPr="00276D0B" w:rsidRDefault="0023159D" w:rsidP="00583CEE">
            <w:pPr>
              <w:spacing w:after="0" w:line="276" w:lineRule="auto"/>
              <w:jc w:val="both"/>
              <w:rPr>
                <w:rFonts w:ascii="Times New Roman" w:hAnsi="Times New Roman" w:cs="Times New Roman"/>
              </w:rPr>
            </w:pPr>
            <w:r w:rsidRPr="00276D0B">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rsidR="0023159D" w:rsidRPr="00276D0B" w:rsidRDefault="0023159D" w:rsidP="00583CEE">
            <w:pPr>
              <w:spacing w:after="0" w:line="276" w:lineRule="auto"/>
              <w:jc w:val="both"/>
              <w:textAlignment w:val="baseline"/>
              <w:rPr>
                <w:rFonts w:ascii="Times New Roman" w:hAnsi="Times New Roman" w:cs="Times New Roman"/>
              </w:rPr>
            </w:pPr>
            <w:r w:rsidRPr="00276D0B">
              <w:rPr>
                <w:rFonts w:ascii="Times New Roman" w:hAnsi="Times New Roman" w:cs="Times New Roman"/>
              </w:rPr>
              <w:t>- уметь переносить знания в познавательную и практическую области жизнедеятельности;</w:t>
            </w:r>
          </w:p>
          <w:p w:rsidR="0023159D" w:rsidRPr="00276D0B" w:rsidRDefault="0023159D" w:rsidP="00583CEE">
            <w:pPr>
              <w:spacing w:after="0" w:line="276" w:lineRule="auto"/>
              <w:jc w:val="both"/>
              <w:textAlignment w:val="baseline"/>
              <w:rPr>
                <w:rFonts w:ascii="Times New Roman" w:hAnsi="Times New Roman" w:cs="Times New Roman"/>
              </w:rPr>
            </w:pPr>
            <w:r w:rsidRPr="00276D0B">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rsidR="0023159D" w:rsidRPr="00276D0B" w:rsidRDefault="0023159D" w:rsidP="00583CEE">
            <w:pPr>
              <w:spacing w:after="0" w:line="276" w:lineRule="auto"/>
              <w:jc w:val="both"/>
              <w:textAlignment w:val="baseline"/>
              <w:rPr>
                <w:rFonts w:ascii="Times New Roman" w:eastAsia="Times New Roman" w:hAnsi="Times New Roman" w:cs="Times New Roman"/>
                <w:lang w:eastAsia="ru-RU"/>
              </w:rPr>
            </w:pPr>
            <w:r w:rsidRPr="00276D0B">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23159D" w:rsidRPr="00276D0B" w:rsidRDefault="0023159D" w:rsidP="00583CEE">
            <w:pPr>
              <w:pStyle w:val="paragraph"/>
              <w:spacing w:before="0" w:beforeAutospacing="0" w:after="0" w:afterAutospacing="0" w:line="276" w:lineRule="auto"/>
              <w:jc w:val="both"/>
              <w:textAlignment w:val="baseline"/>
              <w:rPr>
                <w:sz w:val="22"/>
                <w:szCs w:val="22"/>
              </w:rPr>
            </w:pPr>
            <w:r w:rsidRPr="00276D0B">
              <w:rPr>
                <w:rStyle w:val="spellingerror"/>
                <w:sz w:val="22"/>
                <w:szCs w:val="22"/>
              </w:rPr>
              <w:t>- у</w:t>
            </w:r>
            <w:r w:rsidRPr="00276D0B">
              <w:rPr>
                <w:rStyle w:val="normaltextrun"/>
                <w:sz w:val="22"/>
                <w:szCs w:val="22"/>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r w:rsidRPr="00276D0B">
              <w:rPr>
                <w:sz w:val="22"/>
                <w:szCs w:val="22"/>
              </w:rPr>
              <w:t>- у</w:t>
            </w:r>
            <w:r w:rsidRPr="00276D0B">
              <w:rPr>
                <w:rStyle w:val="normaltextrun"/>
                <w:sz w:val="22"/>
                <w:szCs w:val="22"/>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276D0B">
              <w:rPr>
                <w:rStyle w:val="eop"/>
                <w:rFonts w:eastAsiaTheme="majorEastAsia"/>
                <w:sz w:val="22"/>
                <w:szCs w:val="22"/>
              </w:rPr>
              <w:t> </w:t>
            </w:r>
          </w:p>
          <w:p w:rsidR="0023159D" w:rsidRPr="00276D0B" w:rsidRDefault="0023159D" w:rsidP="00583CEE">
            <w:pPr>
              <w:pStyle w:val="paragraph"/>
              <w:spacing w:before="0" w:beforeAutospacing="0" w:after="0" w:afterAutospacing="0" w:line="276" w:lineRule="auto"/>
              <w:jc w:val="both"/>
              <w:textAlignment w:val="baseline"/>
              <w:rPr>
                <w:sz w:val="22"/>
                <w:szCs w:val="22"/>
              </w:rPr>
            </w:pPr>
            <w:r w:rsidRPr="00276D0B">
              <w:rPr>
                <w:rStyle w:val="spellingerror"/>
                <w:sz w:val="22"/>
                <w:szCs w:val="22"/>
              </w:rPr>
              <w:t>- у</w:t>
            </w:r>
            <w:r w:rsidRPr="00276D0B">
              <w:rPr>
                <w:rStyle w:val="normaltextrun"/>
                <w:sz w:val="22"/>
                <w:szCs w:val="22"/>
              </w:rPr>
              <w:t>меть вычислять геометрические величины (длина, угол, площадь, объем, площадь поверхности), используя изученные формулы и методы</w:t>
            </w:r>
          </w:p>
        </w:tc>
      </w:tr>
      <w:tr w:rsidR="0023159D" w:rsidRPr="00276D0B" w:rsidTr="00583CEE">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spacing w:after="0" w:line="276" w:lineRule="auto"/>
              <w:textAlignment w:val="baseline"/>
              <w:rPr>
                <w:rFonts w:ascii="Times New Roman" w:eastAsia="Times New Roman" w:hAnsi="Times New Roman" w:cs="Times New Roman"/>
                <w:b/>
                <w:i/>
                <w:lang w:eastAsia="ru-RU"/>
              </w:rPr>
            </w:pPr>
            <w:r w:rsidRPr="004F63BD">
              <w:rPr>
                <w:rFonts w:ascii="Times New Roman" w:eastAsia="Times New Roman" w:hAnsi="Times New Roman" w:cs="Times New Roman"/>
                <w:b/>
                <w:i/>
                <w:highlight w:val="yellow"/>
                <w:lang w:eastAsia="ru-RU"/>
              </w:rPr>
              <w:t>ПК</w:t>
            </w:r>
            <w:bookmarkStart w:id="6" w:name="_GoBack"/>
            <w:bookmarkEnd w:id="6"/>
            <w:r w:rsidR="00583CEE">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spacing w:after="0" w:line="276" w:lineRule="auto"/>
              <w:jc w:val="both"/>
              <w:rPr>
                <w:rFonts w:ascii="Times New Roman" w:hAnsi="Times New Roman" w:cs="Times New Roman"/>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23159D" w:rsidRPr="00276D0B" w:rsidRDefault="0023159D" w:rsidP="00583CEE">
            <w:pPr>
              <w:pStyle w:val="paragraph"/>
              <w:spacing w:before="0" w:beforeAutospacing="0" w:after="0" w:afterAutospacing="0" w:line="276" w:lineRule="auto"/>
              <w:jc w:val="both"/>
              <w:textAlignment w:val="baseline"/>
              <w:rPr>
                <w:rStyle w:val="spellingerror"/>
                <w:sz w:val="22"/>
                <w:szCs w:val="22"/>
              </w:rPr>
            </w:pPr>
          </w:p>
        </w:tc>
      </w:tr>
      <w:bookmarkEnd w:id="5"/>
    </w:tbl>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rPr>
        <w:sectPr w:rsidR="0023159D" w:rsidRPr="00276D0B" w:rsidSect="00583CEE">
          <w:pgSz w:w="16838" w:h="11906" w:orient="landscape"/>
          <w:pgMar w:top="1701" w:right="1134" w:bottom="851" w:left="1134" w:header="709" w:footer="709" w:gutter="0"/>
          <w:cols w:space="720"/>
          <w:titlePg/>
          <w:docGrid w:linePitch="299"/>
        </w:sectPr>
      </w:pPr>
    </w:p>
    <w:p w:rsidR="0023159D" w:rsidRPr="00276D0B" w:rsidRDefault="0023159D" w:rsidP="0023159D">
      <w:pPr>
        <w:pStyle w:val="1"/>
        <w:jc w:val="center"/>
        <w:rPr>
          <w:b/>
          <w:bCs/>
          <w:sz w:val="22"/>
          <w:szCs w:val="22"/>
        </w:rPr>
      </w:pPr>
      <w:bookmarkStart w:id="7" w:name="_Toc124938100"/>
      <w:bookmarkStart w:id="8" w:name="_Toc125024769"/>
      <w:bookmarkStart w:id="9" w:name="_Toc125029367"/>
      <w:r w:rsidRPr="00276D0B">
        <w:rPr>
          <w:b/>
          <w:bCs/>
          <w:sz w:val="22"/>
          <w:szCs w:val="22"/>
        </w:rPr>
        <w:lastRenderedPageBreak/>
        <w:t>2. Структура и содержание общеобразовательной дисциплины</w:t>
      </w:r>
      <w:bookmarkEnd w:id="7"/>
      <w:bookmarkEnd w:id="8"/>
      <w:bookmarkEnd w:id="9"/>
    </w:p>
    <w:p w:rsidR="0023159D" w:rsidRPr="00276D0B" w:rsidRDefault="0023159D" w:rsidP="0023159D">
      <w:pPr>
        <w:suppressAutoHyphens/>
        <w:spacing w:after="0"/>
        <w:rPr>
          <w:rFonts w:ascii="Times New Roman" w:hAnsi="Times New Roman" w:cs="Times New Roman"/>
          <w:b/>
        </w:rPr>
      </w:pPr>
    </w:p>
    <w:p w:rsidR="0023159D" w:rsidRPr="00276D0B" w:rsidRDefault="0023159D" w:rsidP="0023159D">
      <w:pPr>
        <w:suppressAutoHyphens/>
        <w:spacing w:after="0"/>
        <w:rPr>
          <w:rFonts w:ascii="Times New Roman" w:hAnsi="Times New Roman" w:cs="Times New Roman"/>
          <w:b/>
        </w:rPr>
      </w:pPr>
      <w:r w:rsidRPr="00276D0B">
        <w:rPr>
          <w:rFonts w:ascii="Times New Roman" w:hAnsi="Times New Roman" w:cs="Times New Roman"/>
          <w:b/>
        </w:rPr>
        <w:t>2.1. Объем дисциплины и виды учебной работы</w:t>
      </w:r>
    </w:p>
    <w:p w:rsidR="005A6C8B" w:rsidRPr="00276D0B" w:rsidRDefault="005A6C8B" w:rsidP="0023159D">
      <w:pPr>
        <w:suppressAutoHyphens/>
        <w:spacing w:after="0"/>
        <w:rPr>
          <w:rFonts w:ascii="Times New Roman" w:hAnsi="Times New Roman" w:cs="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5"/>
        <w:gridCol w:w="2376"/>
      </w:tblGrid>
      <w:tr w:rsidR="005A6C8B" w:rsidRPr="00517A3D" w:rsidTr="00583CEE">
        <w:trPr>
          <w:trHeight w:val="270"/>
        </w:trPr>
        <w:tc>
          <w:tcPr>
            <w:tcW w:w="3759" w:type="pct"/>
            <w:tcBorders>
              <w:top w:val="single" w:sz="6" w:space="0" w:color="000000"/>
              <w:left w:val="single" w:sz="6" w:space="0" w:color="000000"/>
              <w:bottom w:val="single" w:sz="6" w:space="0" w:color="000000"/>
              <w:right w:val="single" w:sz="6" w:space="0" w:color="000000"/>
            </w:tcBorders>
            <w:hideMark/>
          </w:tcPr>
          <w:p w:rsidR="005A6C8B" w:rsidRPr="00517A3D" w:rsidRDefault="005A6C8B" w:rsidP="00583CEE">
            <w:pPr>
              <w:spacing w:line="276" w:lineRule="auto"/>
              <w:jc w:val="center"/>
              <w:rPr>
                <w:b/>
              </w:rPr>
            </w:pPr>
            <w:r w:rsidRPr="00517A3D">
              <w:rPr>
                <w:b/>
              </w:rPr>
              <w:t>Вид учебной работы</w:t>
            </w:r>
          </w:p>
        </w:tc>
        <w:tc>
          <w:tcPr>
            <w:tcW w:w="1241" w:type="pct"/>
            <w:tcBorders>
              <w:top w:val="single" w:sz="6" w:space="0" w:color="000000"/>
              <w:left w:val="single" w:sz="6" w:space="0" w:color="000000"/>
              <w:bottom w:val="single" w:sz="4" w:space="0" w:color="auto"/>
              <w:right w:val="single" w:sz="6" w:space="0" w:color="000000"/>
            </w:tcBorders>
            <w:hideMark/>
          </w:tcPr>
          <w:p w:rsidR="005A6C8B" w:rsidRPr="00517A3D" w:rsidRDefault="005A6C8B" w:rsidP="00583CEE">
            <w:pPr>
              <w:spacing w:line="276" w:lineRule="auto"/>
              <w:jc w:val="center"/>
              <w:rPr>
                <w:b/>
                <w:iCs/>
              </w:rPr>
            </w:pPr>
            <w:r w:rsidRPr="00517A3D">
              <w:rPr>
                <w:b/>
                <w:iCs/>
              </w:rPr>
              <w:t>Объем часов</w:t>
            </w:r>
          </w:p>
        </w:tc>
      </w:tr>
      <w:tr w:rsidR="005A6C8B" w:rsidRPr="00517A3D" w:rsidTr="00583CEE">
        <w:trPr>
          <w:trHeight w:val="285"/>
        </w:trPr>
        <w:tc>
          <w:tcPr>
            <w:tcW w:w="3759" w:type="pct"/>
            <w:tcBorders>
              <w:top w:val="single" w:sz="6" w:space="0" w:color="000000"/>
              <w:left w:val="single" w:sz="6" w:space="0" w:color="000000"/>
              <w:bottom w:val="single" w:sz="6" w:space="0" w:color="000000"/>
              <w:right w:val="single" w:sz="6" w:space="0" w:color="000000"/>
            </w:tcBorders>
            <w:hideMark/>
          </w:tcPr>
          <w:p w:rsidR="005A6C8B" w:rsidRPr="00517A3D" w:rsidRDefault="005A6C8B" w:rsidP="00583CEE">
            <w:pPr>
              <w:spacing w:line="276" w:lineRule="auto"/>
              <w:rPr>
                <w:b/>
              </w:rPr>
            </w:pPr>
            <w:r w:rsidRPr="00517A3D">
              <w:rPr>
                <w:b/>
              </w:rPr>
              <w:t>Максимальная учебная нагрузка (всего)</w:t>
            </w:r>
          </w:p>
        </w:tc>
        <w:tc>
          <w:tcPr>
            <w:tcW w:w="1241"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center"/>
              <w:rPr>
                <w:iCs/>
              </w:rPr>
            </w:pPr>
            <w:r>
              <w:rPr>
                <w:iCs/>
              </w:rPr>
              <w:t>324</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hideMark/>
          </w:tcPr>
          <w:p w:rsidR="005A6C8B" w:rsidRPr="00517A3D" w:rsidRDefault="005A6C8B" w:rsidP="00583CEE">
            <w:pPr>
              <w:spacing w:line="276" w:lineRule="auto"/>
              <w:jc w:val="both"/>
            </w:pPr>
            <w:r w:rsidRPr="00517A3D">
              <w:rPr>
                <w:b/>
              </w:rPr>
              <w:t xml:space="preserve">Обязательная аудиторная учебная нагрузка (всего) </w:t>
            </w:r>
          </w:p>
        </w:tc>
        <w:tc>
          <w:tcPr>
            <w:tcW w:w="1241"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center"/>
              <w:rPr>
                <w:iCs/>
              </w:rPr>
            </w:pPr>
            <w:r>
              <w:rPr>
                <w:iCs/>
              </w:rPr>
              <w:t>318</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both"/>
              <w:rPr>
                <w:b/>
              </w:rPr>
            </w:pPr>
            <w:r>
              <w:rPr>
                <w:b/>
              </w:rPr>
              <w:t>Основное содержание:</w:t>
            </w:r>
          </w:p>
        </w:tc>
        <w:tc>
          <w:tcPr>
            <w:tcW w:w="1241" w:type="pct"/>
            <w:tcBorders>
              <w:top w:val="single" w:sz="6" w:space="0" w:color="000000"/>
              <w:left w:val="single" w:sz="6" w:space="0" w:color="000000"/>
              <w:bottom w:val="single" w:sz="6" w:space="0" w:color="000000"/>
              <w:right w:val="single" w:sz="6" w:space="0" w:color="000000"/>
            </w:tcBorders>
          </w:tcPr>
          <w:p w:rsidR="005A6C8B" w:rsidRDefault="00C076CA" w:rsidP="00583CEE">
            <w:pPr>
              <w:spacing w:line="276" w:lineRule="auto"/>
              <w:jc w:val="center"/>
              <w:rPr>
                <w:iCs/>
              </w:rPr>
            </w:pPr>
            <w:r>
              <w:rPr>
                <w:iCs/>
              </w:rPr>
              <w:t>276</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hideMark/>
          </w:tcPr>
          <w:p w:rsidR="005A6C8B" w:rsidRPr="00517A3D" w:rsidRDefault="005A6C8B" w:rsidP="00583CEE">
            <w:pPr>
              <w:spacing w:line="276" w:lineRule="auto"/>
              <w:jc w:val="both"/>
            </w:pPr>
            <w:r w:rsidRPr="00517A3D">
              <w:t>в том числе:</w:t>
            </w:r>
          </w:p>
        </w:tc>
        <w:tc>
          <w:tcPr>
            <w:tcW w:w="1241"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center"/>
              <w:rPr>
                <w:iCs/>
              </w:rPr>
            </w:pP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both"/>
            </w:pPr>
            <w:r>
              <w:t>Урок, лекции</w:t>
            </w:r>
          </w:p>
        </w:tc>
        <w:tc>
          <w:tcPr>
            <w:tcW w:w="1241" w:type="pct"/>
            <w:tcBorders>
              <w:top w:val="single" w:sz="6" w:space="0" w:color="000000"/>
              <w:left w:val="single" w:sz="6" w:space="0" w:color="000000"/>
              <w:bottom w:val="single" w:sz="6" w:space="0" w:color="000000"/>
              <w:right w:val="single" w:sz="6" w:space="0" w:color="000000"/>
            </w:tcBorders>
          </w:tcPr>
          <w:p w:rsidR="005A6C8B" w:rsidRPr="00517A3D" w:rsidRDefault="00C076CA" w:rsidP="00583CEE">
            <w:pPr>
              <w:spacing w:line="276" w:lineRule="auto"/>
              <w:jc w:val="center"/>
            </w:pPr>
            <w:r>
              <w:t>200</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hideMark/>
          </w:tcPr>
          <w:p w:rsidR="005A6C8B" w:rsidRPr="00517A3D" w:rsidRDefault="005A6C8B" w:rsidP="00583CEE">
            <w:pPr>
              <w:spacing w:line="276" w:lineRule="auto"/>
              <w:jc w:val="both"/>
            </w:pPr>
            <w:r>
              <w:t xml:space="preserve"> п</w:t>
            </w:r>
            <w:r w:rsidRPr="00517A3D">
              <w:t>рактические занятия</w:t>
            </w:r>
          </w:p>
        </w:tc>
        <w:tc>
          <w:tcPr>
            <w:tcW w:w="1241" w:type="pct"/>
            <w:tcBorders>
              <w:top w:val="single" w:sz="6" w:space="0" w:color="000000"/>
              <w:left w:val="single" w:sz="6" w:space="0" w:color="000000"/>
              <w:bottom w:val="single" w:sz="6" w:space="0" w:color="000000"/>
              <w:right w:val="single" w:sz="6" w:space="0" w:color="000000"/>
            </w:tcBorders>
          </w:tcPr>
          <w:p w:rsidR="005A6C8B" w:rsidRPr="00517A3D" w:rsidRDefault="00C076CA" w:rsidP="00583CEE">
            <w:pPr>
              <w:spacing w:line="276" w:lineRule="auto"/>
              <w:jc w:val="center"/>
            </w:pPr>
            <w:r>
              <w:t>76</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tcPr>
          <w:p w:rsidR="005A6C8B" w:rsidRPr="00571A3B" w:rsidRDefault="005A6C8B" w:rsidP="00583CEE">
            <w:pPr>
              <w:spacing w:line="276" w:lineRule="auto"/>
              <w:jc w:val="both"/>
              <w:rPr>
                <w:b/>
              </w:rPr>
            </w:pPr>
            <w:r w:rsidRPr="00571A3B">
              <w:rPr>
                <w:b/>
              </w:rPr>
              <w:t>Профессиональн</w:t>
            </w:r>
            <w:proofErr w:type="gramStart"/>
            <w:r w:rsidRPr="00571A3B">
              <w:rPr>
                <w:b/>
              </w:rPr>
              <w:t>о-</w:t>
            </w:r>
            <w:proofErr w:type="gramEnd"/>
            <w:r w:rsidRPr="00571A3B">
              <w:rPr>
                <w:b/>
              </w:rPr>
              <w:t xml:space="preserve"> ориентированное содержание</w:t>
            </w:r>
          </w:p>
        </w:tc>
        <w:tc>
          <w:tcPr>
            <w:tcW w:w="1241" w:type="pct"/>
            <w:tcBorders>
              <w:top w:val="single" w:sz="6" w:space="0" w:color="000000"/>
              <w:left w:val="single" w:sz="6" w:space="0" w:color="000000"/>
              <w:bottom w:val="single" w:sz="6" w:space="0" w:color="000000"/>
              <w:right w:val="single" w:sz="6" w:space="0" w:color="000000"/>
            </w:tcBorders>
          </w:tcPr>
          <w:p w:rsidR="005A6C8B" w:rsidRDefault="00F439C9" w:rsidP="00583CEE">
            <w:pPr>
              <w:spacing w:line="276" w:lineRule="auto"/>
              <w:jc w:val="center"/>
            </w:pPr>
            <w:r>
              <w:t>42</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both"/>
            </w:pPr>
            <w:r w:rsidRPr="00517A3D">
              <w:t>в том числе:</w:t>
            </w:r>
          </w:p>
        </w:tc>
        <w:tc>
          <w:tcPr>
            <w:tcW w:w="1241" w:type="pct"/>
            <w:tcBorders>
              <w:top w:val="single" w:sz="6" w:space="0" w:color="000000"/>
              <w:left w:val="single" w:sz="6" w:space="0" w:color="000000"/>
              <w:bottom w:val="single" w:sz="6" w:space="0" w:color="000000"/>
              <w:right w:val="single" w:sz="6" w:space="0" w:color="000000"/>
            </w:tcBorders>
          </w:tcPr>
          <w:p w:rsidR="005A6C8B" w:rsidRDefault="005A6C8B" w:rsidP="00583CEE">
            <w:pPr>
              <w:spacing w:line="276" w:lineRule="auto"/>
              <w:jc w:val="center"/>
            </w:pP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both"/>
            </w:pPr>
            <w:r>
              <w:t>Теоретическое обучение</w:t>
            </w:r>
          </w:p>
        </w:tc>
        <w:tc>
          <w:tcPr>
            <w:tcW w:w="1241" w:type="pct"/>
            <w:tcBorders>
              <w:top w:val="single" w:sz="6" w:space="0" w:color="000000"/>
              <w:left w:val="single" w:sz="6" w:space="0" w:color="000000"/>
              <w:bottom w:val="single" w:sz="6" w:space="0" w:color="000000"/>
              <w:right w:val="single" w:sz="6" w:space="0" w:color="000000"/>
            </w:tcBorders>
          </w:tcPr>
          <w:p w:rsidR="005A6C8B" w:rsidRDefault="00F439C9" w:rsidP="00583CEE">
            <w:pPr>
              <w:spacing w:line="276" w:lineRule="auto"/>
              <w:jc w:val="center"/>
            </w:pPr>
            <w:r>
              <w:t>4</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both"/>
            </w:pPr>
            <w:r>
              <w:t xml:space="preserve"> п</w:t>
            </w:r>
            <w:r w:rsidRPr="00517A3D">
              <w:t>рактические занятия</w:t>
            </w:r>
          </w:p>
        </w:tc>
        <w:tc>
          <w:tcPr>
            <w:tcW w:w="1241" w:type="pct"/>
            <w:tcBorders>
              <w:top w:val="single" w:sz="6" w:space="0" w:color="000000"/>
              <w:left w:val="single" w:sz="6" w:space="0" w:color="000000"/>
              <w:bottom w:val="single" w:sz="6" w:space="0" w:color="000000"/>
              <w:right w:val="single" w:sz="6" w:space="0" w:color="000000"/>
            </w:tcBorders>
          </w:tcPr>
          <w:p w:rsidR="005A6C8B" w:rsidRDefault="00F439C9" w:rsidP="00583CEE">
            <w:pPr>
              <w:spacing w:line="276" w:lineRule="auto"/>
              <w:jc w:val="center"/>
            </w:pPr>
            <w:r>
              <w:t>38</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hideMark/>
          </w:tcPr>
          <w:p w:rsidR="005A6C8B" w:rsidRPr="00517A3D" w:rsidRDefault="005A6C8B" w:rsidP="00583CEE">
            <w:pPr>
              <w:spacing w:line="276" w:lineRule="auto"/>
              <w:jc w:val="both"/>
              <w:rPr>
                <w:b/>
              </w:rPr>
            </w:pPr>
            <w:r w:rsidRPr="00517A3D">
              <w:rPr>
                <w:b/>
              </w:rPr>
              <w:t>Самостоятельная работа обучающегося (всего)</w:t>
            </w:r>
          </w:p>
        </w:tc>
        <w:tc>
          <w:tcPr>
            <w:tcW w:w="1241"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center"/>
              <w:rPr>
                <w:iCs/>
              </w:rPr>
            </w:pPr>
            <w:r>
              <w:rPr>
                <w:iCs/>
              </w:rPr>
              <w:t>-</w:t>
            </w:r>
          </w:p>
        </w:tc>
      </w:tr>
      <w:tr w:rsidR="005A6C8B" w:rsidRPr="00517A3D" w:rsidTr="00583CEE">
        <w:tc>
          <w:tcPr>
            <w:tcW w:w="3759" w:type="pct"/>
            <w:tcBorders>
              <w:top w:val="single" w:sz="6" w:space="0" w:color="000000"/>
              <w:left w:val="single" w:sz="6" w:space="0" w:color="000000"/>
              <w:bottom w:val="single" w:sz="6" w:space="0" w:color="000000"/>
              <w:right w:val="single" w:sz="6" w:space="0" w:color="000000"/>
            </w:tcBorders>
            <w:hideMark/>
          </w:tcPr>
          <w:p w:rsidR="005A6C8B" w:rsidRPr="00B61582" w:rsidRDefault="005A6C8B" w:rsidP="00583CEE">
            <w:pPr>
              <w:spacing w:line="276" w:lineRule="auto"/>
              <w:jc w:val="both"/>
              <w:rPr>
                <w:b/>
              </w:rPr>
            </w:pPr>
            <w:r w:rsidRPr="00B61582">
              <w:rPr>
                <w:b/>
                <w:iCs/>
              </w:rPr>
              <w:t>Промежуточная аттестация в форме экзамена</w:t>
            </w:r>
          </w:p>
        </w:tc>
        <w:tc>
          <w:tcPr>
            <w:tcW w:w="1241" w:type="pct"/>
            <w:tcBorders>
              <w:top w:val="single" w:sz="6" w:space="0" w:color="000000"/>
              <w:left w:val="single" w:sz="6" w:space="0" w:color="000000"/>
              <w:bottom w:val="single" w:sz="6" w:space="0" w:color="000000"/>
              <w:right w:val="single" w:sz="6" w:space="0" w:color="000000"/>
            </w:tcBorders>
          </w:tcPr>
          <w:p w:rsidR="005A6C8B" w:rsidRPr="00517A3D" w:rsidRDefault="005A6C8B" w:rsidP="00583CEE">
            <w:pPr>
              <w:spacing w:line="276" w:lineRule="auto"/>
              <w:jc w:val="center"/>
              <w:rPr>
                <w:iCs/>
                <w:color w:val="FF0000"/>
              </w:rPr>
            </w:pPr>
            <w:r w:rsidRPr="00B61582">
              <w:rPr>
                <w:iCs/>
              </w:rPr>
              <w:t>6</w:t>
            </w:r>
          </w:p>
        </w:tc>
      </w:tr>
    </w:tbl>
    <w:p w:rsidR="005A6C8B" w:rsidRPr="00276D0B" w:rsidRDefault="005A6C8B"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u w:val="single"/>
        </w:rPr>
      </w:pP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u w:val="single"/>
        </w:rPr>
      </w:pP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rPr>
      </w:pP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rPr>
      </w:pP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sectPr w:rsidR="0023159D" w:rsidRPr="00276D0B" w:rsidSect="00583CEE">
          <w:pgSz w:w="11906" w:h="16838"/>
          <w:pgMar w:top="1134" w:right="850" w:bottom="1134" w:left="1701" w:header="708" w:footer="708" w:gutter="0"/>
          <w:cols w:space="720"/>
          <w:docGrid w:linePitch="299"/>
        </w:sectPr>
      </w:pPr>
    </w:p>
    <w:p w:rsidR="0023159D" w:rsidRPr="00276D0B" w:rsidRDefault="0023159D" w:rsidP="0023159D">
      <w:pPr>
        <w:spacing w:after="0"/>
        <w:rPr>
          <w:rFonts w:ascii="Times New Roman" w:hAnsi="Times New Roman" w:cs="Times New Roman"/>
          <w:b/>
          <w:bCs/>
          <w:caps/>
          <w:u w:val="single"/>
        </w:rPr>
      </w:pPr>
      <w:bookmarkStart w:id="10" w:name="_Toc115185261"/>
      <w:r w:rsidRPr="00276D0B">
        <w:rPr>
          <w:rFonts w:ascii="Times New Roman" w:hAnsi="Times New Roman" w:cs="Times New Roman"/>
          <w:b/>
          <w:bCs/>
        </w:rPr>
        <w:lastRenderedPageBreak/>
        <w:t>2.2. Тематический план и содержание дисциплины</w:t>
      </w:r>
      <w:bookmarkEnd w:id="10"/>
      <w:r w:rsidRPr="00276D0B">
        <w:rPr>
          <w:rFonts w:ascii="Times New Roman" w:hAnsi="Times New Roman" w:cs="Times New Roman"/>
          <w:b/>
          <w:bCs/>
          <w:caps/>
          <w:u w:val="single"/>
        </w:rPr>
        <w:t xml:space="preserve"> </w:t>
      </w:r>
    </w:p>
    <w:p w:rsidR="0023159D" w:rsidRPr="00276D0B" w:rsidRDefault="0023159D" w:rsidP="0023159D">
      <w:pPr>
        <w:spacing w:after="0"/>
        <w:rPr>
          <w:rFonts w:ascii="Times New Roman" w:hAnsi="Times New Roman" w:cs="Times New Roman"/>
          <w:b/>
          <w:bCs/>
          <w:caps/>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23159D" w:rsidRPr="00276D0B" w:rsidTr="00583CEE">
        <w:trPr>
          <w:trHeight w:val="20"/>
        </w:trPr>
        <w:tc>
          <w:tcPr>
            <w:tcW w:w="2863" w:type="dxa"/>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Наименование разделов и тем</w:t>
            </w:r>
          </w:p>
        </w:tc>
        <w:tc>
          <w:tcPr>
            <w:tcW w:w="8335" w:type="dxa"/>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Объем часов</w:t>
            </w:r>
          </w:p>
        </w:tc>
        <w:tc>
          <w:tcPr>
            <w:tcW w:w="1985" w:type="dxa"/>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Формируемые компетенции</w:t>
            </w:r>
          </w:p>
        </w:tc>
      </w:tr>
      <w:tr w:rsidR="0023159D" w:rsidRPr="00276D0B" w:rsidTr="00583CEE">
        <w:trPr>
          <w:trHeight w:val="2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1</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2</w:t>
            </w: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3</w:t>
            </w:r>
          </w:p>
        </w:tc>
        <w:tc>
          <w:tcPr>
            <w:tcW w:w="198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4</w:t>
            </w:r>
          </w:p>
        </w:tc>
      </w:tr>
      <w:tr w:rsidR="0023159D" w:rsidRPr="00276D0B" w:rsidTr="00583CEE">
        <w:trPr>
          <w:trHeight w:val="20"/>
        </w:trPr>
        <w:tc>
          <w:tcPr>
            <w:tcW w:w="14487" w:type="dxa"/>
            <w:gridSpan w:val="4"/>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Основное содержание</w:t>
            </w:r>
          </w:p>
        </w:tc>
      </w:tr>
      <w:tr w:rsidR="0023159D" w:rsidRPr="00276D0B" w:rsidTr="00583CEE">
        <w:trPr>
          <w:trHeight w:val="2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1. Повторение курса математики основной школы</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Pr>
                <w:rFonts w:ascii="Times New Roman" w:hAnsi="Times New Roman" w:cs="Times New Roman"/>
                <w:b/>
                <w:bCs/>
              </w:rPr>
              <w:t>18</w:t>
            </w:r>
          </w:p>
        </w:tc>
        <w:tc>
          <w:tcPr>
            <w:tcW w:w="1985" w:type="dxa"/>
            <w:vMerge w:val="restart"/>
            <w:shd w:val="clear" w:color="auto" w:fill="auto"/>
            <w:vAlign w:val="center"/>
          </w:tcPr>
          <w:p w:rsidR="0023159D"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ОК-06, ОК-07</w:t>
            </w:r>
          </w:p>
          <w:p w:rsidR="00583CEE"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 1</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rPr>
            </w:pPr>
          </w:p>
        </w:tc>
      </w:tr>
      <w:tr w:rsidR="0023159D" w:rsidRPr="00276D0B" w:rsidTr="00583CEE">
        <w:trPr>
          <w:trHeight w:val="182"/>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w:t>
            </w:r>
            <w:r w:rsidRPr="00276D0B">
              <w:rPr>
                <w:rFonts w:ascii="Times New Roman" w:hAnsi="Times New Roman" w:cs="Times New Roman"/>
                <w:b/>
                <w:bCs/>
              </w:rPr>
              <w:t>1.1</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Цель и задачи математики при освоении специальности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Базовые знания и умения по математике в профессиональной и в повседневной деятельности.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tcBorders>
              <w:bottom w:val="single" w:sz="4" w:space="0" w:color="000000" w:themeColor="text1"/>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w:t>
            </w:r>
            <w:r w:rsidRPr="00276D0B">
              <w:rPr>
                <w:rFonts w:ascii="Times New Roman" w:hAnsi="Times New Roman" w:cs="Times New Roman"/>
                <w:b/>
                <w:bCs/>
              </w:rPr>
              <w:t>1.2</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Числа и вычисления. Выражения и преобразования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Действия над положительными и отрицательными числами, обыкновенными и десятичными дробями.</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Действия со степенями, формулы сокращенного умножения.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76"/>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Геометрия на плоскости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r w:rsidRPr="00276D0B">
              <w:rPr>
                <w:rFonts w:ascii="Times New Roman" w:hAnsi="Times New Roman" w:cs="Times New Roman"/>
                <w:bCs/>
                <w:i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742"/>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Виды плоских фигур и их площадь.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Практико-ориентированные задачи в курсе геометрии на плоскости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Процентные вычисления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Простые проценты, разные способы их вычисления. Сложные проценты</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1.5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Уравнения и неравенства </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Линейные, квадратные, дробно-линейные уравнения и неравенства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1.6</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Системы уравнений и </w:t>
            </w:r>
            <w:r w:rsidRPr="00276D0B">
              <w:rPr>
                <w:rFonts w:ascii="Times New Roman" w:hAnsi="Times New Roman" w:cs="Times New Roman"/>
                <w:bCs/>
              </w:rPr>
              <w:lastRenderedPageBreak/>
              <w:t>неравенств</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lastRenderedPageBreak/>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Способы решения систем линейных уравнений. Понятия: матрица 2х2 и 3х3, </w:t>
            </w:r>
            <w:r w:rsidRPr="00276D0B">
              <w:rPr>
                <w:rFonts w:ascii="Times New Roman" w:hAnsi="Times New Roman" w:cs="Times New Roman"/>
                <w:bCs/>
              </w:rPr>
              <w:lastRenderedPageBreak/>
              <w:t>определитель матрицы. Метод Гаусса. Системы нелинейных уравнений. Системы неравенств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1.7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Входной контроль</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Вычисления и преобразования. Уравнения и неравенства. Геометрия на плоскости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2 Прямые и плоскости в пространстве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26</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ОК-03, ОК-04, ОК-07</w:t>
            </w:r>
          </w:p>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rPr>
            </w:pPr>
            <w:r>
              <w:rPr>
                <w:rFonts w:ascii="Times New Roman" w:hAnsi="Times New Roman" w:cs="Times New Roman"/>
                <w:b/>
                <w:bCs/>
                <w:i/>
              </w:rPr>
              <w:t>ПК</w:t>
            </w:r>
            <w:proofErr w:type="gramStart"/>
            <w:r>
              <w:rPr>
                <w:rFonts w:ascii="Times New Roman" w:hAnsi="Times New Roman" w:cs="Times New Roman"/>
                <w:b/>
                <w:bCs/>
                <w:i/>
              </w:rPr>
              <w:t>1</w:t>
            </w:r>
            <w:proofErr w:type="gramEnd"/>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2.1.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Основные понятия стереометрии. Расположение прямых и плоскостей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276D0B">
              <w:rPr>
                <w:rFonts w:ascii="Times New Roman" w:hAnsi="Times New Roman" w:cs="Times New Roman"/>
                <w:bCs/>
              </w:rPr>
              <w:t>скрещивающихся</w:t>
            </w:r>
            <w:proofErr w:type="gramEnd"/>
            <w:r w:rsidRPr="00276D0B">
              <w:rPr>
                <w:rFonts w:ascii="Times New Roman" w:hAnsi="Times New Roman" w:cs="Times New Roman"/>
                <w:bCs/>
              </w:rPr>
              <w:t xml:space="preserve"> прямых. Основные пространственные фигуры.</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2.2.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Параллельность прямых, прямой и плоскости, плоскостей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6</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roofErr w:type="gramStart"/>
            <w:r w:rsidRPr="00276D0B">
              <w:rPr>
                <w:rFonts w:ascii="Times New Roman" w:hAnsi="Times New Roman" w:cs="Times New Roman"/>
                <w:bCs/>
              </w:rPr>
              <w:t>Параллельные</w:t>
            </w:r>
            <w:proofErr w:type="gramEnd"/>
            <w:r w:rsidRPr="00276D0B">
              <w:rPr>
                <w:rFonts w:ascii="Times New Roman" w:hAnsi="Times New Roman" w:cs="Times New Roman"/>
                <w:bCs/>
              </w:rPr>
              <w:t xml:space="preserve">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rPr>
            </w:pPr>
            <w:r w:rsidRPr="00276D0B">
              <w:rPr>
                <w:rFonts w:ascii="Times New Roman" w:hAnsi="Times New Roman" w:cs="Times New Roman"/>
                <w:bCs/>
              </w:rPr>
              <w:t>Тема 2.3. Перпендикулярность прямых, прямой и плоскости, плоскостей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6</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Перпендикулярные прямые. </w:t>
            </w:r>
            <w:proofErr w:type="gramStart"/>
            <w:r w:rsidRPr="00276D0B">
              <w:rPr>
                <w:rFonts w:ascii="Times New Roman" w:hAnsi="Times New Roman" w:cs="Times New Roman"/>
                <w:bCs/>
              </w:rPr>
              <w:t>Параллельные прямые, перпендикулярные к плоскости.</w:t>
            </w:r>
            <w:proofErr w:type="gramEnd"/>
            <w:r w:rsidRPr="00276D0B">
              <w:rPr>
                <w:rFonts w:ascii="Times New Roman" w:hAnsi="Times New Roman" w:cs="Times New Roman"/>
                <w:bCs/>
              </w:rPr>
              <w:t xml:space="preserve">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Расстояния в пространстве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419"/>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2.4.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Теорема о трех перпендикулярах</w:t>
            </w:r>
          </w:p>
        </w:tc>
        <w:tc>
          <w:tcPr>
            <w:tcW w:w="8335" w:type="dxa"/>
            <w:tcBorders>
              <w:bottom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696"/>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tcBorders>
              <w:bottom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Теорема о трех перпендикулярах. Доказательство. Угол между прямой и плоскостью. Угол между плоскостями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64"/>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tcBorders>
              <w:top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2.5.</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Параллельные, перпендикулярные, скрещивающиеся прямые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lastRenderedPageBreak/>
              <w:t xml:space="preserve">Профессионально-ориентированное содержание </w:t>
            </w:r>
            <w:r w:rsidRPr="00276D0B">
              <w:rPr>
                <w:rFonts w:ascii="Times New Roman" w:eastAsia="Times New Roman" w:hAnsi="Times New Roman" w:cs="Times New Roman"/>
                <w:b/>
                <w:lang w:eastAsia="ru-RU"/>
              </w:rPr>
              <w:t xml:space="preserve">(содержание прикладного </w:t>
            </w:r>
            <w:r w:rsidRPr="00276D0B">
              <w:rPr>
                <w:rFonts w:ascii="Times New Roman" w:eastAsia="Times New Roman" w:hAnsi="Times New Roman" w:cs="Times New Roman"/>
                <w:b/>
                <w:lang w:eastAsia="ru-RU"/>
              </w:rPr>
              <w:lastRenderedPageBreak/>
              <w:t>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r w:rsidRPr="00276D0B">
              <w:rPr>
                <w:rFonts w:ascii="Times New Roman" w:hAnsi="Times New Roman" w:cs="Times New Roman"/>
                <w:bCs/>
                <w:i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2.6.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Прямые и плоскости в пространстве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694"/>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3. Координаты и векторы</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16</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ОК-02, ОК-03, ОК-04, ОК-07</w:t>
            </w:r>
          </w:p>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w:t>
            </w:r>
            <w:proofErr w:type="gramStart"/>
            <w:r>
              <w:rPr>
                <w:rFonts w:ascii="Times New Roman" w:hAnsi="Times New Roman" w:cs="Times New Roman"/>
                <w:bCs/>
              </w:rPr>
              <w:t>1</w:t>
            </w:r>
            <w:proofErr w:type="gramEnd"/>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3.1</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658"/>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rPr>
              <w:br w:type="page"/>
            </w:r>
            <w:r w:rsidRPr="00276D0B">
              <w:rPr>
                <w:rFonts w:ascii="Times New Roman" w:hAnsi="Times New Roman" w:cs="Times New Roman"/>
                <w:bCs/>
              </w:rPr>
              <w:t xml:space="preserve">Тема 3.2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Векторы в пространстве.</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Cs/>
              </w:rPr>
              <w:t>Угол между векторами. Скалярное произведение векторов</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6</w:t>
            </w:r>
          </w:p>
        </w:tc>
        <w:tc>
          <w:tcPr>
            <w:tcW w:w="1985"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441"/>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3.3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Практико-ориентированные задачи на координатной плоскости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r w:rsidRPr="00276D0B">
              <w:rPr>
                <w:rFonts w:ascii="Times New Roman" w:hAnsi="Times New Roman" w:cs="Times New Roman"/>
                <w:bCs/>
                <w:i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3.4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Координаты и векторы</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w:t>
            </w:r>
            <w:r w:rsidRPr="00276D0B">
              <w:rPr>
                <w:rFonts w:ascii="Times New Roman" w:hAnsi="Times New Roman" w:cs="Times New Roman"/>
                <w:bCs/>
              </w:rPr>
              <w:lastRenderedPageBreak/>
              <w:t>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323"/>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4. Основы тригонометрии. Тригонометрические функции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Pr>
                <w:rFonts w:ascii="Times New Roman" w:hAnsi="Times New Roman" w:cs="Times New Roman"/>
                <w:b/>
                <w:bCs/>
              </w:rPr>
              <w:t>44</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ОК-06, ОК-07</w:t>
            </w:r>
          </w:p>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w:t>
            </w:r>
            <w:proofErr w:type="gramStart"/>
            <w:r>
              <w:rPr>
                <w:rFonts w:ascii="Times New Roman" w:hAnsi="Times New Roman" w:cs="Times New Roman"/>
                <w:bCs/>
              </w:rPr>
              <w:t>1</w:t>
            </w:r>
            <w:proofErr w:type="gramEnd"/>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Тригонометрические функции произвольного угла, числа. Радианная и градусная мера угла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8</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137"/>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Основные тригонометрические тождества.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Формулы приведения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Тригонометрические тождества. Синус, косинус, тангенс и котангенс углов α и - α. Формулы приведения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Синус, косинус, тангенс суммы и разности двух углов</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Синус и косинус двойного угла. Формулы половинного угла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8</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Функции, их свойства. Способы задания функций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4.5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Тригонометрические функции, их свойства и графики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018"/>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276D0B">
              <w:rPr>
                <w:rFonts w:ascii="Times New Roman" w:hAnsi="Times New Roman" w:cs="Times New Roman"/>
                <w:bCs/>
              </w:rPr>
              <w:t>cos</w:t>
            </w:r>
            <w:proofErr w:type="spellEnd"/>
            <w:r w:rsidRPr="00276D0B">
              <w:rPr>
                <w:rFonts w:ascii="Times New Roman" w:hAnsi="Times New Roman" w:cs="Times New Roman"/>
                <w:bCs/>
              </w:rPr>
              <w:t xml:space="preserve"> x, y = </w:t>
            </w:r>
            <w:proofErr w:type="spellStart"/>
            <w:r w:rsidRPr="00276D0B">
              <w:rPr>
                <w:rFonts w:ascii="Times New Roman" w:hAnsi="Times New Roman" w:cs="Times New Roman"/>
                <w:bCs/>
              </w:rPr>
              <w:t>sin</w:t>
            </w:r>
            <w:proofErr w:type="spellEnd"/>
            <w:r w:rsidRPr="00276D0B">
              <w:rPr>
                <w:rFonts w:ascii="Times New Roman" w:hAnsi="Times New Roman" w:cs="Times New Roman"/>
                <w:bCs/>
              </w:rPr>
              <w:t xml:space="preserve"> x, y = </w:t>
            </w:r>
            <w:proofErr w:type="spellStart"/>
            <w:r w:rsidRPr="00276D0B">
              <w:rPr>
                <w:rFonts w:ascii="Times New Roman" w:hAnsi="Times New Roman" w:cs="Times New Roman"/>
                <w:bCs/>
              </w:rPr>
              <w:t>tg</w:t>
            </w:r>
            <w:proofErr w:type="spellEnd"/>
            <w:r w:rsidRPr="00276D0B">
              <w:rPr>
                <w:rFonts w:ascii="Times New Roman" w:hAnsi="Times New Roman" w:cs="Times New Roman"/>
                <w:bCs/>
              </w:rPr>
              <w:t xml:space="preserve"> x, y = </w:t>
            </w:r>
            <w:proofErr w:type="spellStart"/>
            <w:proofErr w:type="gramStart"/>
            <w:r w:rsidRPr="00276D0B">
              <w:rPr>
                <w:rFonts w:ascii="Times New Roman" w:hAnsi="Times New Roman" w:cs="Times New Roman"/>
                <w:bCs/>
              </w:rPr>
              <w:t>с</w:t>
            </w:r>
            <w:proofErr w:type="gramEnd"/>
            <w:r w:rsidRPr="00276D0B">
              <w:rPr>
                <w:rFonts w:ascii="Times New Roman" w:hAnsi="Times New Roman" w:cs="Times New Roman"/>
                <w:bCs/>
              </w:rPr>
              <w:t>tg</w:t>
            </w:r>
            <w:proofErr w:type="spellEnd"/>
            <w:r w:rsidRPr="00276D0B">
              <w:rPr>
                <w:rFonts w:ascii="Times New Roman" w:hAnsi="Times New Roman" w:cs="Times New Roman"/>
                <w:bCs/>
              </w:rPr>
              <w:t xml:space="preserve"> x.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82"/>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4.6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Преобразование графиков тригонометрических функций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Сжатие и растяжение графиков тригонометрических функций.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Преобразование графиков тригонометрических функций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tcBorders>
              <w:bottom w:val="single" w:sz="4" w:space="0" w:color="000000" w:themeColor="text1"/>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4.7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Описание производственных процессов с помощью графиков функций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r w:rsidRPr="00276D0B">
              <w:rPr>
                <w:rFonts w:ascii="Times New Roman" w:hAnsi="Times New Roman" w:cs="Times New Roman"/>
                <w:bCs/>
                <w:i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Использование свой</w:t>
            </w:r>
            <w:proofErr w:type="gramStart"/>
            <w:r w:rsidRPr="00276D0B">
              <w:rPr>
                <w:rFonts w:ascii="Times New Roman" w:hAnsi="Times New Roman" w:cs="Times New Roman"/>
                <w:bCs/>
              </w:rPr>
              <w:t>ств тр</w:t>
            </w:r>
            <w:proofErr w:type="gramEnd"/>
            <w:r w:rsidRPr="00276D0B">
              <w:rPr>
                <w:rFonts w:ascii="Times New Roman" w:hAnsi="Times New Roman" w:cs="Times New Roman"/>
                <w:bCs/>
              </w:rPr>
              <w:t>игонометрических функций в профессиональных задачах</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4.8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Обратные тригонометрические функции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449"/>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Обратные тригонометрические функции. Их свойства и графики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rPr>
            </w:pPr>
            <w:r w:rsidRPr="00276D0B">
              <w:rPr>
                <w:rFonts w:ascii="Times New Roman" w:hAnsi="Times New Roman" w:cs="Times New Roman"/>
                <w:bCs/>
              </w:rPr>
              <w:t>Тема 4.9 Тригонометрические уравнения и неравенства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6</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Уравнение </w:t>
            </w:r>
            <w:proofErr w:type="spellStart"/>
            <w:r w:rsidRPr="00276D0B">
              <w:rPr>
                <w:rFonts w:ascii="Times New Roman" w:hAnsi="Times New Roman" w:cs="Times New Roman"/>
                <w:bCs/>
              </w:rPr>
              <w:t>cos</w:t>
            </w:r>
            <w:proofErr w:type="spellEnd"/>
            <w:r w:rsidRPr="00276D0B">
              <w:rPr>
                <w:rFonts w:ascii="Times New Roman" w:hAnsi="Times New Roman" w:cs="Times New Roman"/>
                <w:bCs/>
              </w:rPr>
              <w:t xml:space="preserve"> х = a. Уравнение </w:t>
            </w:r>
            <w:proofErr w:type="spellStart"/>
            <w:r w:rsidRPr="00276D0B">
              <w:rPr>
                <w:rFonts w:ascii="Times New Roman" w:hAnsi="Times New Roman" w:cs="Times New Roman"/>
                <w:bCs/>
              </w:rPr>
              <w:t>sin</w:t>
            </w:r>
            <w:proofErr w:type="spellEnd"/>
            <w:r w:rsidRPr="00276D0B">
              <w:rPr>
                <w:rFonts w:ascii="Times New Roman" w:hAnsi="Times New Roman" w:cs="Times New Roman"/>
                <w:bCs/>
              </w:rPr>
              <w:t xml:space="preserve"> x = a. Уравнение </w:t>
            </w:r>
            <w:proofErr w:type="spellStart"/>
            <w:r w:rsidRPr="00276D0B">
              <w:rPr>
                <w:rFonts w:ascii="Times New Roman" w:hAnsi="Times New Roman" w:cs="Times New Roman"/>
                <w:bCs/>
              </w:rPr>
              <w:t>tg</w:t>
            </w:r>
            <w:proofErr w:type="spellEnd"/>
            <w:r w:rsidRPr="00276D0B">
              <w:rPr>
                <w:rFonts w:ascii="Times New Roman" w:hAnsi="Times New Roman" w:cs="Times New Roman"/>
                <w:bCs/>
              </w:rPr>
              <w:t xml:space="preserve"> x = a, </w:t>
            </w:r>
            <w:proofErr w:type="spellStart"/>
            <w:proofErr w:type="gramStart"/>
            <w:r w:rsidRPr="00276D0B">
              <w:rPr>
                <w:rFonts w:ascii="Times New Roman" w:hAnsi="Times New Roman" w:cs="Times New Roman"/>
                <w:bCs/>
              </w:rPr>
              <w:t>с</w:t>
            </w:r>
            <w:proofErr w:type="gramEnd"/>
            <w:r w:rsidRPr="00276D0B">
              <w:rPr>
                <w:rFonts w:ascii="Times New Roman" w:hAnsi="Times New Roman" w:cs="Times New Roman"/>
                <w:bCs/>
              </w:rPr>
              <w:t>tg</w:t>
            </w:r>
            <w:proofErr w:type="spellEnd"/>
            <w:r w:rsidRPr="00276D0B">
              <w:rPr>
                <w:rFonts w:ascii="Times New Roman" w:hAnsi="Times New Roman" w:cs="Times New Roman"/>
                <w:bCs/>
              </w:rPr>
              <w:t xml:space="preserve"> x = a. Решение тригонометрических уравнений основных типов: простейшие тригонометрические уравнения, сводящиеся </w:t>
            </w:r>
            <w:proofErr w:type="gramStart"/>
            <w:r w:rsidRPr="00276D0B">
              <w:rPr>
                <w:rFonts w:ascii="Times New Roman" w:hAnsi="Times New Roman" w:cs="Times New Roman"/>
                <w:bCs/>
              </w:rPr>
              <w:t>к</w:t>
            </w:r>
            <w:proofErr w:type="gramEnd"/>
            <w:r w:rsidRPr="00276D0B">
              <w:rPr>
                <w:rFonts w:ascii="Times New Roman" w:hAnsi="Times New Roman" w:cs="Times New Roman"/>
                <w:bCs/>
              </w:rPr>
              <w:t xml:space="preserve"> квадратным, решаемые разложением на множители, однородные.</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Простейшие тригонометрические неравенства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4.10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Системы тригонометрических уравнений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Системы простейших тригонометрических уравнений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4.11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w:t>
            </w:r>
            <w:proofErr w:type="gramStart"/>
            <w:r w:rsidRPr="00276D0B">
              <w:rPr>
                <w:rFonts w:ascii="Times New Roman" w:hAnsi="Times New Roman" w:cs="Times New Roman"/>
                <w:bCs/>
              </w:rPr>
              <w:t>.</w:t>
            </w:r>
            <w:proofErr w:type="gramEnd"/>
            <w:r w:rsidRPr="00276D0B">
              <w:rPr>
                <w:rFonts w:ascii="Times New Roman" w:hAnsi="Times New Roman" w:cs="Times New Roman"/>
                <w:bCs/>
              </w:rPr>
              <w:t xml:space="preserve"> </w:t>
            </w:r>
            <w:proofErr w:type="gramStart"/>
            <w:r w:rsidRPr="00276D0B">
              <w:rPr>
                <w:rFonts w:ascii="Times New Roman" w:hAnsi="Times New Roman" w:cs="Times New Roman"/>
                <w:bCs/>
              </w:rPr>
              <w:t>о</w:t>
            </w:r>
            <w:proofErr w:type="gramEnd"/>
            <w:r w:rsidRPr="00276D0B">
              <w:rPr>
                <w:rFonts w:ascii="Times New Roman" w:hAnsi="Times New Roman" w:cs="Times New Roman"/>
                <w:bCs/>
              </w:rPr>
              <w:t>сновы тригонометрии. Тригонометрические функции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Преобразование тригонометрических выражений. Решение тригонометрических уравнений и </w:t>
            </w:r>
            <w:proofErr w:type="gramStart"/>
            <w:r w:rsidRPr="00276D0B">
              <w:rPr>
                <w:rFonts w:ascii="Times New Roman" w:hAnsi="Times New Roman" w:cs="Times New Roman"/>
                <w:bCs/>
              </w:rPr>
              <w:t>неравенств</w:t>
            </w:r>
            <w:proofErr w:type="gramEnd"/>
            <w:r w:rsidRPr="00276D0B">
              <w:rPr>
                <w:rFonts w:ascii="Times New Roman" w:hAnsi="Times New Roman" w:cs="Times New Roman"/>
                <w:bCs/>
              </w:rPr>
              <w:t xml:space="preserve"> в том числе с использованием свойств функций.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rPr>
            </w:pPr>
            <w:r w:rsidRPr="00276D0B">
              <w:rPr>
                <w:rFonts w:ascii="Times New Roman" w:hAnsi="Times New Roman" w:cs="Times New Roman"/>
                <w:b/>
              </w:rPr>
              <w:lastRenderedPageBreak/>
              <w:t>Раздел 5.</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rPr>
              <w:t>Комплексные числа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rPr>
            </w:pPr>
            <w:r w:rsidRPr="00276D0B">
              <w:rPr>
                <w:rFonts w:ascii="Times New Roman" w:hAnsi="Times New Roman" w:cs="Times New Roman"/>
                <w:b/>
              </w:rPr>
              <w:t>8</w:t>
            </w:r>
          </w:p>
        </w:tc>
        <w:tc>
          <w:tcPr>
            <w:tcW w:w="198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5.1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Комплексные числа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ОК-06, ОК-07</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rPr>
              <w:br w:type="page"/>
            </w:r>
            <w:r w:rsidRPr="00276D0B">
              <w:rPr>
                <w:rFonts w:ascii="Times New Roman" w:hAnsi="Times New Roman" w:cs="Times New Roman"/>
                <w:bCs/>
              </w:rPr>
              <w:t>Тема 5.2</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Применение комплексных чисел</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Выполнение расчетов с помощью комплексных чисел. Примеры использования комплексных чисел</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989"/>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6. Производная функции, ее применение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Pr>
                <w:rFonts w:ascii="Times New Roman" w:hAnsi="Times New Roman" w:cs="Times New Roman"/>
                <w:b/>
                <w:bCs/>
              </w:rPr>
              <w:t>38</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ОК-06, ОК-07</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6.1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производной. Формулы и правила дифференцирования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6.2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Производные суммы, разности произведения, частного</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6</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Формулы дифференцирования. Правила дифференцирования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6.3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Производные тригонометрических функций. Производная сложной функции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373"/>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6.4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Понятие о непрерывности функции. Метод интервалов</w:t>
            </w:r>
          </w:p>
        </w:tc>
        <w:tc>
          <w:tcPr>
            <w:tcW w:w="8335" w:type="dxa"/>
            <w:tcBorders>
              <w:bottom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002"/>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tcBorders>
              <w:bottom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tcBorders>
              <w:top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6.5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Геометрический и физический смысл производной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Физический (механический) смысл производной – мгновенная скорость в момент времени t: v = S′ (t)</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6.6</w:t>
            </w:r>
            <w:r w:rsidR="0023159D"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Монотонность функции. Точки экстремума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6</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658"/>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469"/>
        </w:trPr>
        <w:tc>
          <w:tcPr>
            <w:tcW w:w="2863" w:type="dxa"/>
            <w:vMerge w:val="restart"/>
            <w:shd w:val="clear" w:color="auto" w:fill="auto"/>
          </w:tcPr>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6.7</w:t>
            </w:r>
            <w:r w:rsidR="0023159D"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Cs/>
              </w:rPr>
              <w:t xml:space="preserve">Исследование функций и построение графиков  </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419"/>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Исследование функции на монотонность и построение графиков.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6.</w:t>
            </w:r>
            <w:r w:rsidR="00583CEE">
              <w:rPr>
                <w:rFonts w:ascii="Times New Roman" w:hAnsi="Times New Roman" w:cs="Times New Roman"/>
                <w:bCs/>
              </w:rPr>
              <w:t>8</w:t>
            </w:r>
            <w:r w:rsidRPr="00276D0B">
              <w:rPr>
                <w:rFonts w:ascii="Times New Roman" w:hAnsi="Times New Roman" w:cs="Times New Roman"/>
                <w:bCs/>
              </w:rPr>
              <w:t xml:space="preserve"> Наибольшее и наименьшее значения функции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6.9</w:t>
            </w:r>
            <w:r w:rsidR="0023159D"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Нахождение оптимального результата с помощью производной в практических задачах</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i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Наименьшее и наибольшее значение функции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rPr>
              <w:lastRenderedPageBreak/>
              <w:br w:type="page"/>
              <w:t>Т</w:t>
            </w:r>
            <w:r w:rsidR="002F1977">
              <w:rPr>
                <w:rFonts w:ascii="Times New Roman" w:hAnsi="Times New Roman" w:cs="Times New Roman"/>
                <w:bCs/>
              </w:rPr>
              <w:t>ема 6.10</w:t>
            </w:r>
            <w:r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Производная функции, ее применение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 xml:space="preserve">Раздел 7.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roofErr w:type="gramStart"/>
            <w:r w:rsidRPr="00276D0B">
              <w:rPr>
                <w:rFonts w:ascii="Times New Roman" w:hAnsi="Times New Roman" w:cs="Times New Roman"/>
                <w:b/>
                <w:bCs/>
              </w:rPr>
              <w:t>Первообразная</w:t>
            </w:r>
            <w:proofErr w:type="gramEnd"/>
            <w:r w:rsidRPr="00276D0B">
              <w:rPr>
                <w:rFonts w:ascii="Times New Roman" w:hAnsi="Times New Roman" w:cs="Times New Roman"/>
                <w:b/>
                <w:bCs/>
              </w:rPr>
              <w:t xml:space="preserve"> функции, ее применение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
                <w:bCs/>
              </w:rPr>
              <w:t>20</w:t>
            </w:r>
          </w:p>
        </w:tc>
        <w:tc>
          <w:tcPr>
            <w:tcW w:w="198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7.1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roofErr w:type="gramStart"/>
            <w:r w:rsidRPr="00276D0B">
              <w:rPr>
                <w:rFonts w:ascii="Times New Roman" w:hAnsi="Times New Roman" w:cs="Times New Roman"/>
                <w:bCs/>
              </w:rPr>
              <w:t>Первообразная</w:t>
            </w:r>
            <w:proofErr w:type="gramEnd"/>
            <w:r w:rsidRPr="00276D0B">
              <w:rPr>
                <w:rFonts w:ascii="Times New Roman" w:hAnsi="Times New Roman" w:cs="Times New Roman"/>
                <w:bCs/>
              </w:rPr>
              <w:t xml:space="preserve"> функции. Правила нахождения </w:t>
            </w:r>
            <w:proofErr w:type="gramStart"/>
            <w:r w:rsidRPr="00276D0B">
              <w:rPr>
                <w:rFonts w:ascii="Times New Roman" w:hAnsi="Times New Roman" w:cs="Times New Roman"/>
                <w:bCs/>
              </w:rPr>
              <w:t>первообразных</w:t>
            </w:r>
            <w:proofErr w:type="gramEnd"/>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ОК-06, ОК-07</w:t>
            </w:r>
          </w:p>
          <w:p w:rsidR="004B2D4D" w:rsidRPr="00276D0B" w:rsidRDefault="004B2D4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w:t>
            </w:r>
            <w:proofErr w:type="gramStart"/>
            <w:r>
              <w:rPr>
                <w:rFonts w:ascii="Times New Roman" w:hAnsi="Times New Roman" w:cs="Times New Roman"/>
                <w:bCs/>
              </w:rPr>
              <w:t>1</w:t>
            </w:r>
            <w:proofErr w:type="gramEnd"/>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Задача о восстановлении закона движения по известной скорости. Понятие интегрирования. </w:t>
            </w:r>
            <w:proofErr w:type="gramStart"/>
            <w:r w:rsidRPr="00276D0B">
              <w:rPr>
                <w:rFonts w:ascii="Times New Roman" w:hAnsi="Times New Roman" w:cs="Times New Roman"/>
                <w:bCs/>
              </w:rPr>
              <w:t>Ознакомление с понятием интеграла и первообразной для функции y=f(x).</w:t>
            </w:r>
            <w:proofErr w:type="gramEnd"/>
            <w:r w:rsidRPr="00276D0B">
              <w:rPr>
                <w:rFonts w:ascii="Times New Roman" w:hAnsi="Times New Roman" w:cs="Times New Roman"/>
                <w:bCs/>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276D0B">
              <w:rPr>
                <w:rFonts w:ascii="Times New Roman" w:hAnsi="Times New Roman" w:cs="Times New Roman"/>
                <w:bCs/>
              </w:rPr>
              <w:t>первообразной</w:t>
            </w:r>
            <w:proofErr w:type="gramEnd"/>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7.2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Площадь криволинейной трапеции. Формула Ньютона – Лейбница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w:t>
            </w:r>
            <w:proofErr w:type="gramStart"/>
            <w:r w:rsidRPr="00276D0B">
              <w:rPr>
                <w:rFonts w:ascii="Times New Roman" w:hAnsi="Times New Roman" w:cs="Times New Roman"/>
                <w:bCs/>
              </w:rPr>
              <w:t>Ле</w:t>
            </w:r>
            <w:proofErr w:type="gramEnd"/>
            <w:r w:rsidRPr="00276D0B">
              <w:rPr>
                <w:rFonts w:ascii="Times New Roman" w:hAnsi="Times New Roman" w:cs="Times New Roman"/>
                <w:bCs/>
              </w:rPr>
              <w:t>йбница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7.3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Неопределенный и определенный интегралы</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неопределенного интеграла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7.4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об определенном интеграле как площади криволинейной трапеции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Геометрический смысл определенного интеграла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7.5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Определенный интеграл в жизни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Геометрический смысл определенного интеграла. Формула Ньютона - Лейбница.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на применение интеграла для вычисления физических величин и площадей</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 xml:space="preserve">Тема 7.6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Решение задач.  </w:t>
            </w:r>
            <w:proofErr w:type="gramStart"/>
            <w:r w:rsidRPr="00276D0B">
              <w:rPr>
                <w:rFonts w:ascii="Times New Roman" w:hAnsi="Times New Roman" w:cs="Times New Roman"/>
                <w:bCs/>
              </w:rPr>
              <w:t>Первообразная</w:t>
            </w:r>
            <w:proofErr w:type="gramEnd"/>
            <w:r w:rsidRPr="00276D0B">
              <w:rPr>
                <w:rFonts w:ascii="Times New Roman" w:hAnsi="Times New Roman" w:cs="Times New Roman"/>
                <w:bCs/>
              </w:rPr>
              <w:t xml:space="preserve"> функции, ее применение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roofErr w:type="gramStart"/>
            <w:r w:rsidRPr="00276D0B">
              <w:rPr>
                <w:rFonts w:ascii="Times New Roman" w:hAnsi="Times New Roman" w:cs="Times New Roman"/>
                <w:bCs/>
              </w:rPr>
              <w:t>Первообразная</w:t>
            </w:r>
            <w:proofErr w:type="gramEnd"/>
            <w:r w:rsidRPr="00276D0B">
              <w:rPr>
                <w:rFonts w:ascii="Times New Roman" w:hAnsi="Times New Roman" w:cs="Times New Roman"/>
                <w:bCs/>
              </w:rPr>
              <w:t xml:space="preserve"> функции. Правила нахождения </w:t>
            </w:r>
            <w:proofErr w:type="gramStart"/>
            <w:r w:rsidRPr="00276D0B">
              <w:rPr>
                <w:rFonts w:ascii="Times New Roman" w:hAnsi="Times New Roman" w:cs="Times New Roman"/>
                <w:bCs/>
              </w:rPr>
              <w:t>первообразных</w:t>
            </w:r>
            <w:proofErr w:type="gramEnd"/>
            <w:r w:rsidRPr="00276D0B">
              <w:rPr>
                <w:rFonts w:ascii="Times New Roman" w:hAnsi="Times New Roman" w:cs="Times New Roman"/>
                <w:bCs/>
              </w:rPr>
              <w:t>. Ее применение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 xml:space="preserve">Раздел 8.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Многог</w:t>
            </w:r>
            <w:r>
              <w:rPr>
                <w:rFonts w:ascii="Times New Roman" w:hAnsi="Times New Roman" w:cs="Times New Roman"/>
                <w:b/>
                <w:bCs/>
              </w:rPr>
              <w:t xml:space="preserve">ранники и тела вращения </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684263"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Pr>
                <w:rFonts w:ascii="Times New Roman" w:hAnsi="Times New Roman" w:cs="Times New Roman"/>
                <w:b/>
                <w:bCs/>
              </w:rPr>
              <w:t>5</w:t>
            </w:r>
            <w:r w:rsidR="002D513B">
              <w:rPr>
                <w:rFonts w:ascii="Times New Roman" w:hAnsi="Times New Roman" w:cs="Times New Roman"/>
                <w:b/>
                <w:bCs/>
              </w:rPr>
              <w:t>0</w:t>
            </w:r>
          </w:p>
        </w:tc>
        <w:tc>
          <w:tcPr>
            <w:tcW w:w="1985" w:type="dxa"/>
            <w:vMerge w:val="restart"/>
            <w:shd w:val="clear" w:color="auto" w:fill="auto"/>
            <w:vAlign w:val="center"/>
          </w:tcPr>
          <w:p w:rsidR="0023159D"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ОК-06, ОК-07</w:t>
            </w:r>
          </w:p>
          <w:p w:rsidR="004B2D4D" w:rsidRPr="00276D0B" w:rsidRDefault="004B2D4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 1</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8.1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Вершины, ребра, грани многогранника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8.2</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Призма, ее составляющие, сечение. Прямая и правильная призмы</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8.3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Параллелепипед, куб. Сечение куба, параллелепипеда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8.4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Пирамида, ее составляющие, сечение. Правильная пирамида. Усеченная пирамида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67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Пирамида и ее элементы. Сечение пирамиды. Правильная пирамида. Усеченная пирамида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82"/>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8.5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Боковая и полная поверхность призмы, пирамиды</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Площадь боковой и полной поверхности призмы, пирамиды</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336"/>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tcBorders>
              <w:bottom w:val="single" w:sz="4" w:space="0" w:color="000000" w:themeColor="text1"/>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8.6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Симметрия в кубе, параллелепипеде, призме, пирамиде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76"/>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8.7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Примеры симметрий в профессии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lastRenderedPageBreak/>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w:t>
            </w:r>
            <w:r w:rsidRPr="00276D0B">
              <w:rPr>
                <w:rFonts w:ascii="Times New Roman" w:eastAsia="Times New Roman" w:hAnsi="Times New Roman" w:cs="Times New Roman"/>
                <w:b/>
                <w:lang w:eastAsia="ru-RU"/>
              </w:rPr>
              <w:lastRenderedPageBreak/>
              <w:t>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D513B"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i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502"/>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Симметрия в природе, архитектуре, технике, в быту</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Практическое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8.8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Правильные многогранники, их свойства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правильного многогранника. Свойства правильных многогранников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583CEE" w:rsidRPr="00276D0B" w:rsidTr="00583CEE">
        <w:trPr>
          <w:trHeight w:val="20"/>
        </w:trPr>
        <w:tc>
          <w:tcPr>
            <w:tcW w:w="2863" w:type="dxa"/>
          </w:tcPr>
          <w:p w:rsidR="00583CEE"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 xml:space="preserve"> Тема 8.9 </w:t>
            </w:r>
            <w:r w:rsidRPr="00276D0B">
              <w:rPr>
                <w:rFonts w:ascii="Times New Roman" w:hAnsi="Times New Roman" w:cs="Times New Roman"/>
                <w:bCs/>
              </w:rPr>
              <w:t xml:space="preserve">Решение задач.  </w:t>
            </w:r>
            <w:r w:rsidR="004B2D4D">
              <w:rPr>
                <w:rFonts w:ascii="Times New Roman" w:hAnsi="Times New Roman" w:cs="Times New Roman"/>
                <w:bCs/>
              </w:rPr>
              <w:t xml:space="preserve"> </w:t>
            </w:r>
            <w:r w:rsidR="004B2D4D" w:rsidRPr="004B2D4D">
              <w:rPr>
                <w:rFonts w:ascii="Times New Roman" w:hAnsi="Times New Roman" w:cs="Times New Roman"/>
                <w:bCs/>
              </w:rPr>
              <w:t>Многогранники</w:t>
            </w:r>
          </w:p>
        </w:tc>
        <w:tc>
          <w:tcPr>
            <w:tcW w:w="8335" w:type="dxa"/>
            <w:shd w:val="clear" w:color="auto" w:fill="auto"/>
          </w:tcPr>
          <w:p w:rsidR="00583CEE"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 xml:space="preserve">Контрольная работа </w:t>
            </w:r>
          </w:p>
        </w:tc>
        <w:tc>
          <w:tcPr>
            <w:tcW w:w="1304" w:type="dxa"/>
            <w:shd w:val="clear" w:color="auto" w:fill="auto"/>
          </w:tcPr>
          <w:p w:rsidR="00583CEE"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2</w:t>
            </w:r>
          </w:p>
        </w:tc>
        <w:tc>
          <w:tcPr>
            <w:tcW w:w="1985" w:type="dxa"/>
            <w:vMerge/>
            <w:shd w:val="clear" w:color="auto" w:fill="auto"/>
          </w:tcPr>
          <w:p w:rsidR="00583CEE" w:rsidRPr="00276D0B" w:rsidRDefault="00583CEE"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F1977"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8.10</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Цилиндр, его составляющие. Сечение цилиндра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Цилиндр и его элементы. Сечение цилиндра (параллельное основанию и оси). Развертка цилиндра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F1977"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8.11</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Конус, его составляющие. Сечение конуса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i/>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F1977"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8.12</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Усеченный конус. Сечение усеченного конуса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Усеченный конус. Его образующая и высота. Сечение усеченного конуса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F1977"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8.13</w:t>
            </w:r>
            <w:r w:rsidR="0023159D"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Шар и сфера, их сечения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Шар и сфера. Взаимное расположение сферы и плоскости. Сечение шара, сферы</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F1977"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8.14</w:t>
            </w:r>
            <w:r w:rsidR="0023159D"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об объеме тела. Отношение объемов подобных тел</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373"/>
        </w:trPr>
        <w:tc>
          <w:tcPr>
            <w:tcW w:w="2863" w:type="dxa"/>
            <w:vMerge w:val="restart"/>
            <w:shd w:val="clear" w:color="auto" w:fill="auto"/>
          </w:tcPr>
          <w:p w:rsidR="0023159D" w:rsidRPr="00276D0B" w:rsidRDefault="002F1977"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8.15</w:t>
            </w:r>
            <w:r w:rsidR="0023159D"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Объемы и площади поверхностей тел</w:t>
            </w:r>
          </w:p>
        </w:tc>
        <w:tc>
          <w:tcPr>
            <w:tcW w:w="8335" w:type="dxa"/>
            <w:tcBorders>
              <w:bottom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446A8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519"/>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tcBorders>
              <w:bottom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Объемы пирамиды и конуса. Объем шара. Площади поверхностей тел</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tcBorders>
              <w:top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F1977"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lastRenderedPageBreak/>
              <w:t>Тема 8.16</w:t>
            </w:r>
            <w:r w:rsidR="0023159D"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Комбинации многогранников и тел вращения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Комбинации геометрических тел</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F1977"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Тема 8.17</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Геометрические комбинации на практике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8.1</w:t>
            </w:r>
            <w:r w:rsidR="002F1977">
              <w:rPr>
                <w:rFonts w:ascii="Times New Roman" w:hAnsi="Times New Roman" w:cs="Times New Roman"/>
                <w:bCs/>
              </w:rPr>
              <w:t>8</w:t>
            </w:r>
            <w:r w:rsidRPr="00276D0B">
              <w:rPr>
                <w:rFonts w:ascii="Times New Roman" w:hAnsi="Times New Roman" w:cs="Times New Roman"/>
                <w:bCs/>
              </w:rPr>
              <w:t xml:space="preserve">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Многогранники и тела вращения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Объемы и площади поверхности многогранников и тел вращения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 xml:space="preserve">Раздел 9.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Степени и корни. Степенная функция</w:t>
            </w:r>
            <w:r w:rsidR="002D513B">
              <w:rPr>
                <w:rFonts w:ascii="Times New Roman" w:hAnsi="Times New Roman" w:cs="Times New Roman"/>
                <w:b/>
                <w:bCs/>
              </w:rPr>
              <w:t xml:space="preserve"> </w:t>
            </w:r>
            <w:proofErr w:type="gramStart"/>
            <w:r w:rsidR="002D513B">
              <w:rPr>
                <w:rFonts w:ascii="Times New Roman" w:hAnsi="Times New Roman" w:cs="Times New Roman"/>
                <w:b/>
                <w:bCs/>
              </w:rPr>
              <w:t xml:space="preserve">( </w:t>
            </w:r>
            <w:proofErr w:type="gramEnd"/>
            <w:r w:rsidR="002D513B">
              <w:rPr>
                <w:rFonts w:ascii="Times New Roman" w:hAnsi="Times New Roman" w:cs="Times New Roman"/>
                <w:b/>
                <w:bCs/>
              </w:rPr>
              <w:t xml:space="preserve">2 курс) </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684263"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Pr>
                <w:rFonts w:ascii="Times New Roman" w:hAnsi="Times New Roman" w:cs="Times New Roman"/>
                <w:b/>
                <w:bCs/>
              </w:rPr>
              <w:t>20</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ОК-07</w:t>
            </w: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9.1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Степенная функция, ее свойства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Понятие корня n-ой степени из действительного числа. Функции </w:t>
            </w:r>
            <m:oMath>
              <m:r>
                <m:rPr>
                  <m:sty m:val="p"/>
                </m:rPr>
                <w:rPr>
                  <w:rFonts w:ascii="Cambria Math" w:hAnsi="Cambria Math" w:cs="Times New Roman"/>
                </w:rPr>
                <m:t xml:space="preserve"> у=</m:t>
              </m:r>
              <m:rad>
                <m:radPr>
                  <m:ctrlPr>
                    <w:rPr>
                      <w:rFonts w:ascii="Cambria Math" w:hAnsi="Cambria Math" w:cs="Times New Roman"/>
                      <w:bCs/>
                    </w:rPr>
                  </m:ctrlPr>
                </m:radPr>
                <m:deg>
                  <m:r>
                    <m:rPr>
                      <m:sty m:val="p"/>
                    </m:rPr>
                    <w:rPr>
                      <w:rFonts w:ascii="Cambria Math" w:hAnsi="Cambria Math" w:cs="Times New Roman"/>
                      <w:lang w:val="en-US"/>
                    </w:rPr>
                    <m:t>n</m:t>
                  </m:r>
                </m:deg>
                <m:e>
                  <m:r>
                    <m:rPr>
                      <m:sty m:val="p"/>
                    </m:rPr>
                    <w:rPr>
                      <w:rFonts w:ascii="Cambria Math" w:hAnsi="Cambria Math" w:cs="Times New Roman"/>
                    </w:rPr>
                    <m:t>x</m:t>
                  </m:r>
                </m:e>
              </m:rad>
            </m:oMath>
            <w:r w:rsidRPr="00276D0B">
              <w:rPr>
                <w:rFonts w:ascii="Times New Roman" w:hAnsi="Times New Roman" w:cs="Times New Roman"/>
                <w:bCs/>
              </w:rPr>
              <w:t xml:space="preserve">  их свойства и графики. Свойства корня n-ой степени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9.2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Преобразование выражений с корнями n-ой степени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Преобразование иррациональных выражений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9.3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Свойства степени с рациональным и действительным показателями </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684263"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6</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степени с любым рациональным показателем. Степенные функции, их свойства и графики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9.4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иррациональных уравнений и неравенств</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684263"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9.5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Степени и корни. Степенная функция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661"/>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Определение степенной функции. Использование ее свой</w:t>
            </w:r>
            <w:proofErr w:type="gramStart"/>
            <w:r w:rsidRPr="00276D0B">
              <w:rPr>
                <w:rFonts w:ascii="Times New Roman" w:hAnsi="Times New Roman" w:cs="Times New Roman"/>
                <w:bCs/>
              </w:rPr>
              <w:t>ств пр</w:t>
            </w:r>
            <w:proofErr w:type="gramEnd"/>
            <w:r w:rsidRPr="00276D0B">
              <w:rPr>
                <w:rFonts w:ascii="Times New Roman" w:hAnsi="Times New Roman" w:cs="Times New Roman"/>
                <w:bCs/>
              </w:rPr>
              <w:t>и решении уравнений и неравенств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10. Показательная функция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sidRPr="00276D0B">
              <w:rPr>
                <w:rFonts w:ascii="Times New Roman" w:hAnsi="Times New Roman" w:cs="Times New Roman"/>
                <w:b/>
                <w:bCs/>
              </w:rPr>
              <w:t>18</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ОК-07</w:t>
            </w:r>
          </w:p>
        </w:tc>
      </w:tr>
      <w:tr w:rsidR="0023159D" w:rsidRPr="00276D0B" w:rsidTr="00583CEE">
        <w:trPr>
          <w:trHeight w:val="182"/>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10.1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Показательная функция, ее свойства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tcBorders>
              <w:bottom w:val="single" w:sz="4" w:space="0" w:color="000000" w:themeColor="text1"/>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10.2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показательных уравнений и неравенств</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8</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10.3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Системы показательных уравнений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систем показательных уравнений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10.4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Показательная функция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11. Логарифмы. Логарифмическая функция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Pr>
                <w:rFonts w:ascii="Times New Roman" w:hAnsi="Times New Roman" w:cs="Times New Roman"/>
                <w:b/>
                <w:bCs/>
              </w:rPr>
              <w:t>22</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 xml:space="preserve">ОК-01, ОК-02, </w:t>
            </w:r>
            <w:r w:rsidRPr="00276D0B">
              <w:rPr>
                <w:rFonts w:ascii="Times New Roman" w:hAnsi="Times New Roman" w:cs="Times New Roman"/>
                <w:bCs/>
              </w:rPr>
              <w:br/>
              <w:t xml:space="preserve">ОК-03, ОК-04, </w:t>
            </w:r>
          </w:p>
          <w:p w:rsidR="0023159D"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ОК-05, ОК-07</w:t>
            </w:r>
          </w:p>
          <w:p w:rsidR="004B2D4D" w:rsidRPr="00276D0B" w:rsidRDefault="004B2D4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w:t>
            </w:r>
            <w:proofErr w:type="gramStart"/>
            <w:r>
              <w:rPr>
                <w:rFonts w:ascii="Times New Roman" w:hAnsi="Times New Roman" w:cs="Times New Roman"/>
                <w:bCs/>
              </w:rPr>
              <w:t>1</w:t>
            </w:r>
            <w:proofErr w:type="gramEnd"/>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11.1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Логарифм числа. Десятичный и натуральный логарифмы, число 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Логарифм числа. Десятичный и натуральный логарифмы, число 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11.2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Свойства логарифмов. Операция логарифмирования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Свойства логарифмов. Операция логарифмирования.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 xml:space="preserve">Тема 11.3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Логарифмическая функция, ее свойства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2</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Логарифмическая функция и ее свойства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373"/>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11.4</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логарифмических уравнений и неравенств</w:t>
            </w:r>
          </w:p>
        </w:tc>
        <w:tc>
          <w:tcPr>
            <w:tcW w:w="8335" w:type="dxa"/>
            <w:tcBorders>
              <w:bottom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6</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001"/>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tcBorders>
              <w:bottom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tcBorders>
              <w:top w:val="single" w:sz="4" w:space="0" w:color="auto"/>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11.5</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Системы логарифмических уравнений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11.6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Логарифмы в природе и технике </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r>
              <w:rPr>
                <w:rFonts w:ascii="Times New Roman" w:hAnsi="Times New Roman" w:cs="Times New Roman"/>
                <w:bCs/>
                <w:i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Применение логарифма. Логарифмическая спираль в природе. Ее математические свойства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11.7</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Логарифмы. Логарифмическая функция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Логарифмическая функция. Решение простейших логарифмических уравнений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rPr>
            </w:pPr>
            <w:r w:rsidRPr="00276D0B">
              <w:rPr>
                <w:rFonts w:ascii="Times New Roman" w:hAnsi="Times New Roman" w:cs="Times New Roman"/>
                <w:b/>
              </w:rPr>
              <w:t>Раздел 12.</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rPr>
              <w:t>Множества. Элементы теории графов</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684263"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rPr>
            </w:pPr>
            <w:r>
              <w:rPr>
                <w:rFonts w:ascii="Times New Roman" w:hAnsi="Times New Roman" w:cs="Times New Roman"/>
                <w:b/>
              </w:rPr>
              <w:t>12</w:t>
            </w:r>
          </w:p>
        </w:tc>
        <w:tc>
          <w:tcPr>
            <w:tcW w:w="198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12.1</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Множества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val="restart"/>
            <w:shd w:val="clear" w:color="auto" w:fill="auto"/>
          </w:tcPr>
          <w:p w:rsidR="004B2D4D" w:rsidRPr="00276D0B" w:rsidRDefault="004B2D4D" w:rsidP="004B2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 xml:space="preserve">ОК-01, ОК-02, </w:t>
            </w:r>
            <w:r w:rsidRPr="00276D0B">
              <w:rPr>
                <w:rFonts w:ascii="Times New Roman" w:hAnsi="Times New Roman" w:cs="Times New Roman"/>
                <w:bCs/>
              </w:rPr>
              <w:br/>
              <w:t xml:space="preserve">ОК-03, ОК-04, </w:t>
            </w:r>
          </w:p>
          <w:p w:rsidR="004B2D4D" w:rsidRDefault="004B2D4D" w:rsidP="004B2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ОК-05, ОК-07</w:t>
            </w:r>
          </w:p>
          <w:p w:rsidR="004B2D4D" w:rsidRPr="00276D0B" w:rsidRDefault="004B2D4D" w:rsidP="004B2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w:t>
            </w:r>
            <w:proofErr w:type="gramStart"/>
            <w:r>
              <w:rPr>
                <w:rFonts w:ascii="Times New Roman" w:hAnsi="Times New Roman" w:cs="Times New Roman"/>
                <w:bCs/>
              </w:rPr>
              <w:t>1</w:t>
            </w:r>
            <w:proofErr w:type="gramEnd"/>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множества. Подмножество. Операции с множествами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12.2</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Операции с множествами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684263"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Операции с множествами. Решение прикладных задач</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12.3</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Графы</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684263"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lastRenderedPageBreak/>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Понятие графа. Связный граф, дерево, цикл граф на плоскости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Тема 12.4</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Множества, Графы и их применение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222"/>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13. Элементы комбинаторики, статистики и теории вероятностей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Pr>
                <w:rFonts w:ascii="Times New Roman" w:hAnsi="Times New Roman" w:cs="Times New Roman"/>
                <w:b/>
                <w:bCs/>
              </w:rPr>
              <w:t>22</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 xml:space="preserve">ОК-01, ОК-02, </w:t>
            </w:r>
            <w:r w:rsidRPr="00276D0B">
              <w:rPr>
                <w:rFonts w:ascii="Times New Roman" w:hAnsi="Times New Roman" w:cs="Times New Roman"/>
                <w:bCs/>
              </w:rPr>
              <w:br/>
              <w:t xml:space="preserve">ОК-03, ОК-04, </w:t>
            </w:r>
            <w:r w:rsidRPr="00276D0B">
              <w:rPr>
                <w:rFonts w:ascii="Times New Roman" w:hAnsi="Times New Roman" w:cs="Times New Roman"/>
                <w:bCs/>
              </w:rPr>
              <w:br/>
              <w:t>ОК-05, ОК-07</w:t>
            </w:r>
          </w:p>
          <w:p w:rsidR="0023159D" w:rsidRPr="00276D0B" w:rsidRDefault="004B2D4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w:t>
            </w:r>
            <w:proofErr w:type="gramStart"/>
            <w:r>
              <w:rPr>
                <w:rFonts w:ascii="Times New Roman" w:hAnsi="Times New Roman" w:cs="Times New Roman"/>
                <w:bCs/>
              </w:rPr>
              <w:t>1</w:t>
            </w:r>
            <w:proofErr w:type="gramEnd"/>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13.1</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Основные понятия комбинаторики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658"/>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Перестановки, размещения, сочетания.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13.2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Cs/>
              </w:rPr>
              <w:t>Событие, вероятность события. Сложение и умножение вероятностей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1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13.3</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Вероятность в профессиональных задачах </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i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13.4</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Дискретная случайная величина, закон ее распределения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Тема 13.5</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Задачи математической статистики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 xml:space="preserve">Тема 13.6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Составление таблиц и диаграмм на практике</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r w:rsidRPr="00276D0B">
              <w:rPr>
                <w:rFonts w:ascii="Times New Roman" w:hAnsi="Times New Roman" w:cs="Times New Roman"/>
                <w:bCs/>
                <w:i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bl>
    <w:p w:rsidR="0023159D" w:rsidRPr="00276D0B" w:rsidRDefault="0023159D" w:rsidP="0023159D">
      <w:pPr>
        <w:rPr>
          <w:rFonts w:ascii="Times New Roman" w:hAnsi="Times New Roman" w:cs="Times New Roman"/>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13.7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Элементы комбинаторики, статистики и теории вероятностей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Элементы комбинаторики. Событие, вероятность события. Сложение и умножение вероятностей</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Раздел 14. Уравнения и неравенства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D513B"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rPr>
            </w:pPr>
            <w:r>
              <w:rPr>
                <w:rFonts w:ascii="Times New Roman" w:hAnsi="Times New Roman" w:cs="Times New Roman"/>
                <w:b/>
                <w:bCs/>
              </w:rPr>
              <w:t>20</w:t>
            </w:r>
          </w:p>
        </w:tc>
        <w:tc>
          <w:tcPr>
            <w:tcW w:w="1985" w:type="dxa"/>
            <w:vMerge w:val="restart"/>
            <w:shd w:val="clear" w:color="auto" w:fill="auto"/>
            <w:vAlign w:val="center"/>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ОК-01, ОК-02, ОК-03, ОК-04, ОК-05, ОК-06, ОК-07</w:t>
            </w:r>
          </w:p>
          <w:p w:rsidR="0023159D" w:rsidRPr="00276D0B" w:rsidRDefault="004B2D4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ПК</w:t>
            </w:r>
            <w:proofErr w:type="gramStart"/>
            <w:r>
              <w:rPr>
                <w:rFonts w:ascii="Times New Roman" w:hAnsi="Times New Roman" w:cs="Times New Roman"/>
                <w:bCs/>
              </w:rPr>
              <w:t>1</w:t>
            </w:r>
            <w:proofErr w:type="gramEnd"/>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14.1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Равносильность уравнений и неравенств. Общие методы решения</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D513B"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Cs/>
              </w:rPr>
              <w:t>6</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Равносильность уравнений и неравенств. Определения. Основные теоремы равносильных </w:t>
            </w:r>
            <w:proofErr w:type="gramStart"/>
            <w:r w:rsidRPr="00276D0B">
              <w:rPr>
                <w:rFonts w:ascii="Times New Roman" w:hAnsi="Times New Roman" w:cs="Times New Roman"/>
                <w:bCs/>
              </w:rPr>
              <w:t>переходах</w:t>
            </w:r>
            <w:proofErr w:type="gramEnd"/>
            <w:r w:rsidRPr="00276D0B">
              <w:rPr>
                <w:rFonts w:ascii="Times New Roman" w:hAnsi="Times New Roman" w:cs="Times New Roman"/>
                <w:bCs/>
              </w:rPr>
              <w:t xml:space="preserve">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14.2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Графический метод решения уравнений, неравенств</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14.3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Уравнения и неравенства с модулем</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4</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018"/>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Комбинированное занятие</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182"/>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14.4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Уравнения и неравенства с </w:t>
            </w:r>
            <w:r w:rsidRPr="00276D0B">
              <w:rPr>
                <w:rFonts w:ascii="Times New Roman" w:hAnsi="Times New Roman" w:cs="Times New Roman"/>
                <w:bCs/>
              </w:rPr>
              <w:lastRenderedPageBreak/>
              <w:t>параметрами</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lastRenderedPageBreak/>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Знакомство с параметром. Простейшие уравнения и неравенства с параметром</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Комбинированное занятие </w:t>
            </w:r>
          </w:p>
        </w:tc>
        <w:tc>
          <w:tcPr>
            <w:tcW w:w="1304" w:type="dxa"/>
            <w:vMerge/>
            <w:tcBorders>
              <w:bottom w:val="single" w:sz="4" w:space="0" w:color="000000" w:themeColor="text1"/>
            </w:tcBorders>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lastRenderedPageBreak/>
              <w:t xml:space="preserve">Тема 14.5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Составление и решение профессиональных задач с помощью уравнений</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Профессионально-ориентированное содержание</w:t>
            </w:r>
            <w:r w:rsidRPr="00276D0B">
              <w:rPr>
                <w:rFonts w:ascii="Times New Roman" w:eastAsia="Times New Roman" w:hAnsi="Times New Roman" w:cs="Times New Roman"/>
                <w:b/>
                <w:lang w:eastAsia="ru-RU"/>
              </w:rPr>
              <w:t xml:space="preserve"> (содержание прикладного модуля)</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rPr>
            </w:pPr>
            <w:r>
              <w:rPr>
                <w:rFonts w:ascii="Times New Roman" w:hAnsi="Times New Roman" w:cs="Times New Roman"/>
                <w:bCs/>
                <w:i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текстовых задач профессионального содержания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Практические занятия</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Тема 14.6 </w:t>
            </w: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Решение задач. Уравнения и неравенства</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Содержание учебного материала</w:t>
            </w:r>
          </w:p>
        </w:tc>
        <w:tc>
          <w:tcPr>
            <w:tcW w:w="1304" w:type="dxa"/>
            <w:vMerge w:val="restart"/>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sidRPr="00276D0B">
              <w:rPr>
                <w:rFonts w:ascii="Times New Roman" w:hAnsi="Times New Roman" w:cs="Times New Roman"/>
                <w:bCs/>
              </w:rPr>
              <w:t>2</w:t>
            </w: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742"/>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Общие методы решения уравнений. Уравнения и неравенства с модулем и с параметрами</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0"/>
        </w:trPr>
        <w:tc>
          <w:tcPr>
            <w:tcW w:w="2863" w:type="dxa"/>
            <w:vMerge/>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Pr>
                <w:rFonts w:ascii="Times New Roman" w:hAnsi="Times New Roman" w:cs="Times New Roman"/>
                <w:bCs/>
              </w:rPr>
              <w:t>Контрольная работа</w:t>
            </w:r>
          </w:p>
        </w:tc>
        <w:tc>
          <w:tcPr>
            <w:tcW w:w="1304"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p>
        </w:tc>
        <w:tc>
          <w:tcPr>
            <w:tcW w:w="1985" w:type="dxa"/>
            <w:vMerge/>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11198" w:type="dxa"/>
            <w:gridSpan w:val="2"/>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Промежуточная атте</w:t>
            </w:r>
            <w:r>
              <w:rPr>
                <w:rFonts w:ascii="Times New Roman" w:hAnsi="Times New Roman" w:cs="Times New Roman"/>
                <w:b/>
                <w:bCs/>
              </w:rPr>
              <w:t>стация в форме экзамена</w:t>
            </w:r>
          </w:p>
        </w:tc>
        <w:tc>
          <w:tcPr>
            <w:tcW w:w="1304"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rPr>
            </w:pPr>
            <w:r>
              <w:rPr>
                <w:rFonts w:ascii="Times New Roman" w:hAnsi="Times New Roman" w:cs="Times New Roman"/>
                <w:b/>
              </w:rPr>
              <w:t>6</w:t>
            </w:r>
          </w:p>
        </w:tc>
        <w:tc>
          <w:tcPr>
            <w:tcW w:w="198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r w:rsidR="0023159D" w:rsidRPr="00276D0B" w:rsidTr="00583CEE">
        <w:trPr>
          <w:trHeight w:val="240"/>
        </w:trPr>
        <w:tc>
          <w:tcPr>
            <w:tcW w:w="2863"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
                <w:bCs/>
              </w:rPr>
              <w:t>Всего:</w:t>
            </w:r>
          </w:p>
        </w:tc>
        <w:tc>
          <w:tcPr>
            <w:tcW w:w="833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c>
          <w:tcPr>
            <w:tcW w:w="1304" w:type="dxa"/>
            <w:shd w:val="clear" w:color="auto" w:fill="auto"/>
          </w:tcPr>
          <w:p w:rsidR="0023159D" w:rsidRPr="00276D0B" w:rsidRDefault="002B2A05"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rPr>
            </w:pPr>
            <w:r>
              <w:rPr>
                <w:rFonts w:ascii="Times New Roman" w:hAnsi="Times New Roman" w:cs="Times New Roman"/>
                <w:b/>
                <w:bCs/>
              </w:rPr>
              <w:t>324</w:t>
            </w:r>
          </w:p>
        </w:tc>
        <w:tc>
          <w:tcPr>
            <w:tcW w:w="1985" w:type="dxa"/>
            <w:shd w:val="clear" w:color="auto" w:fill="auto"/>
          </w:tcPr>
          <w:p w:rsidR="0023159D" w:rsidRPr="00276D0B" w:rsidRDefault="0023159D" w:rsidP="005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tc>
      </w:tr>
    </w:tbl>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rPr>
        <w:sectPr w:rsidR="0023159D" w:rsidRPr="00276D0B">
          <w:pgSz w:w="16840" w:h="11907" w:orient="landscape"/>
          <w:pgMar w:top="851" w:right="1134" w:bottom="851" w:left="992" w:header="709" w:footer="709" w:gutter="0"/>
          <w:cols w:space="720"/>
        </w:sectPr>
      </w:pPr>
    </w:p>
    <w:p w:rsidR="0023159D" w:rsidRPr="00276D0B" w:rsidRDefault="0023159D" w:rsidP="0023159D">
      <w:pPr>
        <w:keepNext/>
        <w:keepLines/>
        <w:spacing w:after="0" w:line="276" w:lineRule="auto"/>
        <w:ind w:right="57"/>
        <w:jc w:val="center"/>
        <w:outlineLvl w:val="0"/>
        <w:rPr>
          <w:rFonts w:ascii="Times New Roman" w:hAnsi="Times New Roman" w:cs="Times New Roman"/>
          <w:b/>
        </w:rPr>
      </w:pPr>
      <w:bookmarkStart w:id="11" w:name="_Toc124938101"/>
      <w:bookmarkStart w:id="12" w:name="_Toc125024770"/>
      <w:bookmarkStart w:id="13" w:name="_Toc125029368"/>
      <w:r w:rsidRPr="00276D0B">
        <w:rPr>
          <w:rFonts w:ascii="Times New Roman" w:hAnsi="Times New Roman" w:cs="Times New Roman"/>
          <w:b/>
        </w:rPr>
        <w:lastRenderedPageBreak/>
        <w:t>3. Условия реализации программы общеобразовательной дисциплины</w:t>
      </w:r>
      <w:bookmarkEnd w:id="11"/>
      <w:bookmarkEnd w:id="12"/>
      <w:bookmarkEnd w:id="13"/>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r w:rsidRPr="00276D0B">
        <w:rPr>
          <w:rFonts w:ascii="Times New Roman" w:hAnsi="Times New Roman" w:cs="Times New Roman"/>
          <w:b/>
          <w:bCs/>
        </w:rPr>
        <w:t xml:space="preserve">3.1. </w:t>
      </w:r>
      <w:r w:rsidRPr="00276D0B">
        <w:rPr>
          <w:rFonts w:ascii="Times New Roman" w:eastAsia="Times New Roman" w:hAnsi="Times New Roman" w:cs="Times New Roman"/>
          <w:b/>
          <w:bCs/>
          <w:lang w:eastAsia="ru-RU"/>
        </w:rPr>
        <w:t>Для реализации программы дисциплины должны быть предусмотрены следующие специальные помещения:</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Реализация программы дисциплины требует наличия учебного кабинета математики. </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Оборудование учебного кабинета: </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 посадочные места по количеству </w:t>
      </w:r>
      <w:proofErr w:type="gramStart"/>
      <w:r w:rsidRPr="00276D0B">
        <w:rPr>
          <w:rFonts w:ascii="Times New Roman" w:hAnsi="Times New Roman" w:cs="Times New Roman"/>
          <w:bCs/>
        </w:rPr>
        <w:t>обучающихся</w:t>
      </w:r>
      <w:proofErr w:type="gramEnd"/>
      <w:r w:rsidRPr="00276D0B">
        <w:rPr>
          <w:rFonts w:ascii="Times New Roman" w:hAnsi="Times New Roman" w:cs="Times New Roman"/>
          <w:bCs/>
        </w:rPr>
        <w:t>;</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рабочее место преподавателя;</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комплект учебно-наглядных пособий;</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комплект электронных видеоматериалов;</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задания для контрольных работ;</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профессионально ориентированные задания;</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материалы экзамена.</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xml:space="preserve">Технические средства обучения: </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персональный компьютер с лицензионным программным обеспечением;</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r w:rsidRPr="00276D0B">
        <w:rPr>
          <w:rFonts w:ascii="Times New Roman" w:hAnsi="Times New Roman" w:cs="Times New Roman"/>
          <w:bCs/>
        </w:rPr>
        <w:t>- проектор с экраном.</w:t>
      </w:r>
    </w:p>
    <w:p w:rsidR="0023159D" w:rsidRPr="00276D0B" w:rsidRDefault="0023159D" w:rsidP="0023159D">
      <w:pPr>
        <w:spacing w:after="0" w:line="276" w:lineRule="auto"/>
        <w:rPr>
          <w:rFonts w:ascii="Times New Roman" w:hAnsi="Times New Roman" w:cs="Times New Roman"/>
        </w:rPr>
      </w:pPr>
    </w:p>
    <w:p w:rsidR="0023159D" w:rsidRPr="00276D0B" w:rsidRDefault="0023159D" w:rsidP="0023159D">
      <w:pPr>
        <w:spacing w:after="0" w:line="276" w:lineRule="auto"/>
        <w:rPr>
          <w:rFonts w:ascii="Times New Roman" w:hAnsi="Times New Roman" w:cs="Times New Roman"/>
          <w:b/>
          <w:bCs/>
        </w:rPr>
      </w:pPr>
      <w:r w:rsidRPr="00276D0B">
        <w:rPr>
          <w:rFonts w:ascii="Times New Roman" w:hAnsi="Times New Roman" w:cs="Times New Roman"/>
          <w:b/>
          <w:bCs/>
        </w:rPr>
        <w:t>3.2. Информационное обеспечение обучения</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rPr>
      </w:pPr>
    </w:p>
    <w:p w:rsidR="0023159D" w:rsidRPr="00276D0B" w:rsidRDefault="0023159D" w:rsidP="0023159D">
      <w:pPr>
        <w:pStyle w:val="aa"/>
        <w:numPr>
          <w:ilvl w:val="0"/>
          <w:numId w:val="19"/>
        </w:numPr>
        <w:spacing w:after="0" w:line="276" w:lineRule="auto"/>
        <w:rPr>
          <w:rFonts w:ascii="Times New Roman" w:hAnsi="Times New Roman" w:cs="Times New Roman"/>
          <w:bCs/>
        </w:rPr>
      </w:pPr>
      <w:r w:rsidRPr="00276D0B">
        <w:rPr>
          <w:rFonts w:ascii="Times New Roman" w:hAnsi="Times New Roman" w:cs="Times New Roman"/>
          <w:bCs/>
        </w:rPr>
        <w:t>Математика: учебник для 10 класса: среднее (полное) общее образование (базовый уровень)/ М.И. Башмаков. – М: Издательский центр «Академия»,  2007.</w:t>
      </w:r>
    </w:p>
    <w:p w:rsidR="0023159D" w:rsidRPr="00276D0B" w:rsidRDefault="0023159D" w:rsidP="0023159D">
      <w:pPr>
        <w:pStyle w:val="aa"/>
        <w:numPr>
          <w:ilvl w:val="0"/>
          <w:numId w:val="19"/>
        </w:numPr>
        <w:spacing w:after="0" w:line="276" w:lineRule="auto"/>
        <w:rPr>
          <w:rFonts w:ascii="Times New Roman" w:hAnsi="Times New Roman" w:cs="Times New Roman"/>
          <w:bCs/>
        </w:rPr>
      </w:pPr>
      <w:r w:rsidRPr="00276D0B">
        <w:rPr>
          <w:rFonts w:ascii="Times New Roman" w:hAnsi="Times New Roman" w:cs="Times New Roman"/>
          <w:bCs/>
        </w:rPr>
        <w:t>Математика: учебник для 11 класса: среднее (полное) общее образование (базовый уровень)/ М.И. Башмаков. – М: Издательский центр «Академия»,  2014.</w:t>
      </w:r>
    </w:p>
    <w:p w:rsidR="0023159D" w:rsidRPr="00276D0B" w:rsidRDefault="0023159D" w:rsidP="0023159D">
      <w:pPr>
        <w:pStyle w:val="aa"/>
        <w:numPr>
          <w:ilvl w:val="0"/>
          <w:numId w:val="19"/>
        </w:numPr>
        <w:spacing w:after="0" w:line="276" w:lineRule="auto"/>
        <w:rPr>
          <w:rFonts w:ascii="Times New Roman" w:hAnsi="Times New Roman" w:cs="Times New Roman"/>
          <w:bCs/>
        </w:rPr>
      </w:pPr>
      <w:r w:rsidRPr="00276D0B">
        <w:rPr>
          <w:rFonts w:ascii="Times New Roman" w:hAnsi="Times New Roman" w:cs="Times New Roman"/>
          <w:bCs/>
        </w:rPr>
        <w:t>Геометрия: учебник для 10-11 классов общеобразовательных учреждений \ А.В. Погорелов – М: Просвещение,  2015 для учащихся общеобразовательных учреждений (базовый уровень)/</w:t>
      </w:r>
    </w:p>
    <w:p w:rsidR="0023159D" w:rsidRPr="00276D0B" w:rsidRDefault="0023159D" w:rsidP="0023159D">
      <w:pPr>
        <w:pStyle w:val="aa"/>
        <w:numPr>
          <w:ilvl w:val="0"/>
          <w:numId w:val="19"/>
        </w:numPr>
        <w:spacing w:after="0" w:line="276" w:lineRule="auto"/>
        <w:rPr>
          <w:rFonts w:ascii="Times New Roman" w:hAnsi="Times New Roman" w:cs="Times New Roman"/>
          <w:bCs/>
        </w:rPr>
      </w:pPr>
      <w:r w:rsidRPr="00276D0B">
        <w:rPr>
          <w:rFonts w:ascii="Times New Roman" w:hAnsi="Times New Roman" w:cs="Times New Roman"/>
          <w:bCs/>
        </w:rPr>
        <w:t>Математика: Алгебра и начала математического анализа, геометрия  10 – 11 классы.  В 2  ч Часть 1 . Учебник для учащихся образовательных организаций (базовый уровень)/ Мордкович А.Г., Семенов П.В.</w:t>
      </w:r>
      <w:proofErr w:type="gramStart"/>
      <w:r w:rsidRPr="00276D0B">
        <w:rPr>
          <w:rFonts w:ascii="Times New Roman" w:hAnsi="Times New Roman" w:cs="Times New Roman"/>
          <w:bCs/>
        </w:rPr>
        <w:t xml:space="preserve"> ;</w:t>
      </w:r>
      <w:proofErr w:type="gramEnd"/>
      <w:r w:rsidRPr="00276D0B">
        <w:rPr>
          <w:rFonts w:ascii="Times New Roman" w:hAnsi="Times New Roman" w:cs="Times New Roman"/>
          <w:bCs/>
        </w:rPr>
        <w:t xml:space="preserve"> Часть 2. Задачник  для учащихся образовательных организаций (базовый уровень)/ Мордкович А.Г. и другие; под редакцией Мордковича А.Г. – М: Мнемозина, 2018</w:t>
      </w:r>
    </w:p>
    <w:p w:rsidR="0023159D" w:rsidRPr="00276D0B" w:rsidRDefault="0023159D" w:rsidP="002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rPr>
      </w:pPr>
    </w:p>
    <w:p w:rsidR="0023159D" w:rsidRPr="00276D0B" w:rsidRDefault="0023159D" w:rsidP="0023159D">
      <w:pPr>
        <w:pStyle w:val="aa"/>
        <w:spacing w:after="0" w:line="360" w:lineRule="auto"/>
        <w:ind w:left="709"/>
        <w:jc w:val="center"/>
        <w:rPr>
          <w:rFonts w:ascii="Times New Roman" w:hAnsi="Times New Roman" w:cs="Times New Roman"/>
          <w:b/>
        </w:rPr>
      </w:pPr>
      <w:r w:rsidRPr="00276D0B">
        <w:rPr>
          <w:rFonts w:ascii="Times New Roman" w:hAnsi="Times New Roman" w:cs="Times New Roman"/>
          <w:b/>
        </w:rPr>
        <w:t>Интернет-ресурсы:</w:t>
      </w:r>
    </w:p>
    <w:p w:rsidR="0023159D" w:rsidRPr="00276D0B" w:rsidRDefault="004F63BD" w:rsidP="0023159D">
      <w:pPr>
        <w:numPr>
          <w:ilvl w:val="0"/>
          <w:numId w:val="20"/>
        </w:numPr>
        <w:spacing w:after="0" w:line="360" w:lineRule="auto"/>
        <w:ind w:hanging="295"/>
        <w:contextualSpacing/>
        <w:jc w:val="both"/>
        <w:rPr>
          <w:rFonts w:ascii="Times New Roman" w:eastAsia="Calibri" w:hAnsi="Times New Roman" w:cs="Times New Roman"/>
        </w:rPr>
      </w:pPr>
      <w:hyperlink r:id="rId10" w:history="1">
        <w:r w:rsidR="0023159D" w:rsidRPr="00276D0B">
          <w:rPr>
            <w:rStyle w:val="af1"/>
            <w:rFonts w:eastAsia="Calibri"/>
          </w:rPr>
          <w:t>http://school-collection.edu.ru</w:t>
        </w:r>
      </w:hyperlink>
    </w:p>
    <w:p w:rsidR="0023159D" w:rsidRPr="00276D0B" w:rsidRDefault="004F63BD" w:rsidP="0023159D">
      <w:pPr>
        <w:numPr>
          <w:ilvl w:val="0"/>
          <w:numId w:val="20"/>
        </w:numPr>
        <w:spacing w:after="0" w:line="360" w:lineRule="auto"/>
        <w:ind w:left="851" w:hanging="284"/>
        <w:contextualSpacing/>
        <w:jc w:val="both"/>
        <w:rPr>
          <w:rFonts w:ascii="Times New Roman" w:eastAsia="Calibri" w:hAnsi="Times New Roman" w:cs="Times New Roman"/>
        </w:rPr>
      </w:pPr>
      <w:hyperlink r:id="rId11" w:history="1">
        <w:r w:rsidR="0023159D" w:rsidRPr="00276D0B">
          <w:rPr>
            <w:rStyle w:val="af1"/>
            <w:rFonts w:eastAsia="Calibri"/>
          </w:rPr>
          <w:t>www.kvant.mirrorl.mccme/ru</w:t>
        </w:r>
      </w:hyperlink>
    </w:p>
    <w:p w:rsidR="0023159D" w:rsidRPr="00276D0B" w:rsidRDefault="0023159D" w:rsidP="0023159D">
      <w:pPr>
        <w:spacing w:line="360" w:lineRule="auto"/>
        <w:jc w:val="center"/>
        <w:rPr>
          <w:rFonts w:ascii="Times New Roman" w:hAnsi="Times New Roman" w:cs="Times New Roman"/>
          <w:b/>
          <w:shd w:val="clear" w:color="auto" w:fill="FFFFFF"/>
        </w:rPr>
      </w:pPr>
      <w:r w:rsidRPr="00276D0B">
        <w:rPr>
          <w:rFonts w:ascii="Times New Roman" w:hAnsi="Times New Roman" w:cs="Times New Roman"/>
          <w:b/>
        </w:rPr>
        <w:t>Дополнительные источники</w:t>
      </w:r>
    </w:p>
    <w:p w:rsidR="0023159D" w:rsidRPr="00276D0B" w:rsidRDefault="0023159D" w:rsidP="0023159D">
      <w:pPr>
        <w:numPr>
          <w:ilvl w:val="0"/>
          <w:numId w:val="21"/>
        </w:numPr>
        <w:spacing w:after="0" w:line="360" w:lineRule="auto"/>
        <w:ind w:left="851" w:hanging="284"/>
        <w:contextualSpacing/>
        <w:jc w:val="both"/>
        <w:rPr>
          <w:rFonts w:ascii="Times New Roman" w:eastAsia="Calibri" w:hAnsi="Times New Roman" w:cs="Times New Roman"/>
        </w:rPr>
      </w:pPr>
      <w:r w:rsidRPr="00276D0B">
        <w:rPr>
          <w:rFonts w:ascii="Times New Roman" w:eastAsia="Calibri" w:hAnsi="Times New Roman" w:cs="Times New Roman"/>
        </w:rPr>
        <w:t>Башмаков М.И. Математика: учеб. Для учреждений нач. и СПО. – М.: Академия, 2015. – 256 с., 2015</w:t>
      </w:r>
    </w:p>
    <w:p w:rsidR="0023159D" w:rsidRPr="00276D0B" w:rsidRDefault="0023159D" w:rsidP="0023159D">
      <w:pPr>
        <w:numPr>
          <w:ilvl w:val="0"/>
          <w:numId w:val="21"/>
        </w:numPr>
        <w:spacing w:after="0" w:line="360" w:lineRule="auto"/>
        <w:ind w:left="851" w:hanging="284"/>
        <w:contextualSpacing/>
        <w:jc w:val="both"/>
        <w:rPr>
          <w:rFonts w:ascii="Times New Roman" w:eastAsia="Calibri" w:hAnsi="Times New Roman" w:cs="Times New Roman"/>
        </w:rPr>
      </w:pPr>
      <w:r w:rsidRPr="00276D0B">
        <w:rPr>
          <w:rFonts w:ascii="Times New Roman" w:eastAsia="Calibri" w:hAnsi="Times New Roman" w:cs="Times New Roman"/>
        </w:rPr>
        <w:t>Богомолов Н.В. Практические занятия по математике: учеб</w:t>
      </w:r>
      <w:proofErr w:type="gramStart"/>
      <w:r w:rsidRPr="00276D0B">
        <w:rPr>
          <w:rFonts w:ascii="Times New Roman" w:eastAsia="Calibri" w:hAnsi="Times New Roman" w:cs="Times New Roman"/>
        </w:rPr>
        <w:t>.</w:t>
      </w:r>
      <w:proofErr w:type="gramEnd"/>
      <w:r w:rsidRPr="00276D0B">
        <w:rPr>
          <w:rFonts w:ascii="Times New Roman" w:eastAsia="Calibri" w:hAnsi="Times New Roman" w:cs="Times New Roman"/>
        </w:rPr>
        <w:t xml:space="preserve"> </w:t>
      </w:r>
      <w:proofErr w:type="spellStart"/>
      <w:proofErr w:type="gramStart"/>
      <w:r w:rsidRPr="00276D0B">
        <w:rPr>
          <w:rFonts w:ascii="Times New Roman" w:eastAsia="Calibri" w:hAnsi="Times New Roman" w:cs="Times New Roman"/>
        </w:rPr>
        <w:t>п</w:t>
      </w:r>
      <w:proofErr w:type="gramEnd"/>
      <w:r w:rsidRPr="00276D0B">
        <w:rPr>
          <w:rFonts w:ascii="Times New Roman" w:eastAsia="Calibri" w:hAnsi="Times New Roman" w:cs="Times New Roman"/>
        </w:rPr>
        <w:t>особ</w:t>
      </w:r>
      <w:proofErr w:type="spellEnd"/>
      <w:r w:rsidRPr="00276D0B">
        <w:rPr>
          <w:rFonts w:ascii="Times New Roman" w:eastAsia="Calibri" w:hAnsi="Times New Roman" w:cs="Times New Roman"/>
        </w:rPr>
        <w:t>.  для средних профессиональных учебных заведений. – М.: Высшая школа, 2014.</w:t>
      </w:r>
    </w:p>
    <w:p w:rsidR="0023159D" w:rsidRPr="00276D0B" w:rsidRDefault="0023159D" w:rsidP="0023159D">
      <w:pPr>
        <w:numPr>
          <w:ilvl w:val="0"/>
          <w:numId w:val="21"/>
        </w:numPr>
        <w:spacing w:after="0" w:line="360" w:lineRule="auto"/>
        <w:ind w:left="851" w:hanging="284"/>
        <w:contextualSpacing/>
        <w:jc w:val="both"/>
        <w:rPr>
          <w:rFonts w:ascii="Times New Roman" w:eastAsia="Calibri" w:hAnsi="Times New Roman" w:cs="Times New Roman"/>
        </w:rPr>
      </w:pPr>
      <w:r w:rsidRPr="00276D0B">
        <w:rPr>
          <w:rFonts w:ascii="Times New Roman" w:eastAsia="Calibri" w:hAnsi="Times New Roman" w:cs="Times New Roman"/>
        </w:rPr>
        <w:t>Погорелов А.В. Геометрия. 10-11 классы: учеб. – М.: Просвещение, 2015.</w:t>
      </w:r>
    </w:p>
    <w:p w:rsidR="0023159D" w:rsidRPr="00276D0B" w:rsidRDefault="0023159D" w:rsidP="0023159D">
      <w:pPr>
        <w:numPr>
          <w:ilvl w:val="0"/>
          <w:numId w:val="21"/>
        </w:numPr>
        <w:spacing w:after="0" w:line="360" w:lineRule="auto"/>
        <w:ind w:left="851" w:hanging="284"/>
        <w:contextualSpacing/>
        <w:jc w:val="both"/>
        <w:rPr>
          <w:rFonts w:ascii="Times New Roman" w:eastAsia="Calibri" w:hAnsi="Times New Roman" w:cs="Times New Roman"/>
        </w:rPr>
      </w:pPr>
      <w:r w:rsidRPr="00276D0B">
        <w:rPr>
          <w:rFonts w:ascii="Times New Roman" w:eastAsia="Calibri" w:hAnsi="Times New Roman" w:cs="Times New Roman"/>
        </w:rPr>
        <w:t>Филимонова Е.В. Математика для ССУЗ: учеб. Пос. – Ростов н/Д.: Феникс, 2016.</w:t>
      </w:r>
    </w:p>
    <w:p w:rsidR="0023159D" w:rsidRPr="00276D0B" w:rsidRDefault="0023159D" w:rsidP="0023159D">
      <w:pPr>
        <w:numPr>
          <w:ilvl w:val="0"/>
          <w:numId w:val="21"/>
        </w:numPr>
        <w:spacing w:after="0" w:line="276" w:lineRule="auto"/>
        <w:ind w:left="851" w:hanging="284"/>
        <w:contextualSpacing/>
        <w:jc w:val="both"/>
        <w:rPr>
          <w:rFonts w:ascii="Times New Roman" w:hAnsi="Times New Roman" w:cs="Times New Roman"/>
          <w:b/>
          <w:caps/>
        </w:rPr>
      </w:pPr>
      <w:r w:rsidRPr="00276D0B">
        <w:rPr>
          <w:rFonts w:ascii="Times New Roman" w:eastAsia="Calibri" w:hAnsi="Times New Roman" w:cs="Times New Roman"/>
        </w:rPr>
        <w:t>Кочетков Е.С., Теория вероятностей и математической статистики: учеб. – М.: ФОРУМ, 2015.</w:t>
      </w:r>
    </w:p>
    <w:p w:rsidR="0023159D" w:rsidRPr="00276D0B" w:rsidRDefault="0023159D" w:rsidP="0023159D">
      <w:pPr>
        <w:spacing w:after="0" w:line="276" w:lineRule="auto"/>
        <w:rPr>
          <w:rFonts w:ascii="Times New Roman" w:hAnsi="Times New Roman" w:cs="Times New Roman"/>
          <w:b/>
          <w:caps/>
        </w:rPr>
        <w:sectPr w:rsidR="0023159D" w:rsidRPr="00276D0B">
          <w:pgSz w:w="11906" w:h="16838"/>
          <w:pgMar w:top="1134" w:right="850" w:bottom="1134" w:left="1276" w:header="708" w:footer="708" w:gutter="0"/>
          <w:cols w:space="720"/>
        </w:sectPr>
      </w:pPr>
    </w:p>
    <w:p w:rsidR="0023159D" w:rsidRPr="00276D0B" w:rsidRDefault="0023159D" w:rsidP="0023159D">
      <w:pPr>
        <w:pStyle w:val="1"/>
        <w:spacing w:line="276" w:lineRule="auto"/>
        <w:jc w:val="center"/>
        <w:rPr>
          <w:b/>
          <w:bCs/>
          <w:sz w:val="22"/>
          <w:szCs w:val="22"/>
        </w:rPr>
      </w:pPr>
      <w:bookmarkStart w:id="14" w:name="_Toc124938102"/>
      <w:bookmarkStart w:id="15" w:name="_Toc125024771"/>
      <w:bookmarkStart w:id="16" w:name="_Toc125029369"/>
      <w:r w:rsidRPr="00276D0B">
        <w:rPr>
          <w:b/>
          <w:bCs/>
          <w:sz w:val="22"/>
          <w:szCs w:val="22"/>
        </w:rPr>
        <w:lastRenderedPageBreak/>
        <w:t>4. Контроль и оценка результатов освоения общеобразовательной дисциплины</w:t>
      </w:r>
      <w:bookmarkEnd w:id="14"/>
      <w:bookmarkEnd w:id="15"/>
      <w:bookmarkEnd w:id="16"/>
    </w:p>
    <w:p w:rsidR="0023159D" w:rsidRPr="00276D0B" w:rsidRDefault="0023159D" w:rsidP="0023159D">
      <w:pPr>
        <w:spacing w:after="0" w:line="276" w:lineRule="auto"/>
        <w:contextualSpacing/>
        <w:rPr>
          <w:rFonts w:ascii="Times New Roman" w:eastAsia="Times New Roman" w:hAnsi="Times New Roman" w:cs="Times New Roman"/>
          <w:b/>
          <w:lang w:eastAsia="ru-RU"/>
        </w:rPr>
      </w:pPr>
    </w:p>
    <w:p w:rsidR="0023159D" w:rsidRPr="00276D0B" w:rsidRDefault="0023159D" w:rsidP="0023159D">
      <w:pPr>
        <w:spacing w:after="0" w:line="276" w:lineRule="auto"/>
        <w:jc w:val="both"/>
        <w:rPr>
          <w:rFonts w:ascii="Times New Roman" w:hAnsi="Times New Roman" w:cs="Times New Roman"/>
        </w:rPr>
      </w:pPr>
      <w:r w:rsidRPr="00276D0B">
        <w:rPr>
          <w:rFonts w:ascii="Times New Roman" w:hAnsi="Times New Roman" w:cs="Times New Roman"/>
          <w:b/>
        </w:rPr>
        <w:t>Контроль</w:t>
      </w:r>
      <w:r w:rsidRPr="00276D0B">
        <w:rPr>
          <w:rFonts w:ascii="Times New Roman" w:hAnsi="Times New Roman" w:cs="Times New Roman"/>
        </w:rPr>
        <w:t xml:space="preserve"> </w:t>
      </w:r>
      <w:r w:rsidRPr="00276D0B">
        <w:rPr>
          <w:rFonts w:ascii="Times New Roman" w:hAnsi="Times New Roman" w:cs="Times New Roman"/>
          <w:b/>
        </w:rPr>
        <w:t>и оценка</w:t>
      </w:r>
      <w:r w:rsidRPr="00276D0B">
        <w:rPr>
          <w:rFonts w:ascii="Times New Roman" w:hAnsi="Times New Roman" w:cs="Times New Roman"/>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3159D" w:rsidRPr="00276D0B" w:rsidRDefault="0023159D" w:rsidP="0023159D">
      <w:pPr>
        <w:spacing w:after="0" w:line="276" w:lineRule="auto"/>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4190"/>
        <w:gridCol w:w="2585"/>
      </w:tblGrid>
      <w:tr w:rsidR="0023159D" w:rsidRPr="00276D0B" w:rsidTr="00583CEE">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23159D" w:rsidRPr="00276D0B" w:rsidRDefault="0023159D" w:rsidP="00583CEE">
            <w:pPr>
              <w:spacing w:after="0" w:line="276" w:lineRule="auto"/>
              <w:ind w:left="57" w:right="57"/>
              <w:jc w:val="center"/>
              <w:rPr>
                <w:rFonts w:ascii="Times New Roman" w:hAnsi="Times New Roman" w:cs="Times New Roman"/>
                <w:b/>
              </w:rPr>
            </w:pPr>
            <w:r w:rsidRPr="00276D0B">
              <w:rPr>
                <w:rFonts w:ascii="Times New Roman" w:hAnsi="Times New Roman" w:cs="Times New Roman"/>
                <w:b/>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jc w:val="center"/>
              <w:rPr>
                <w:rFonts w:ascii="Times New Roman" w:hAnsi="Times New Roman" w:cs="Times New Roman"/>
                <w:b/>
              </w:rPr>
            </w:pPr>
            <w:r w:rsidRPr="00276D0B">
              <w:rPr>
                <w:rFonts w:ascii="Times New Roman" w:hAnsi="Times New Roman" w:cs="Times New Roman"/>
                <w:b/>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rsidR="0023159D" w:rsidRPr="00276D0B" w:rsidRDefault="0023159D" w:rsidP="00583CEE">
            <w:pPr>
              <w:spacing w:after="0" w:line="276" w:lineRule="auto"/>
              <w:ind w:left="57" w:right="57"/>
              <w:jc w:val="center"/>
              <w:rPr>
                <w:rFonts w:ascii="Times New Roman" w:hAnsi="Times New Roman" w:cs="Times New Roman"/>
                <w:b/>
              </w:rPr>
            </w:pPr>
            <w:r w:rsidRPr="00276D0B">
              <w:rPr>
                <w:rFonts w:ascii="Times New Roman" w:hAnsi="Times New Roman" w:cs="Times New Roman"/>
                <w:b/>
              </w:rPr>
              <w:t xml:space="preserve">Тип </w:t>
            </w:r>
            <w:proofErr w:type="gramStart"/>
            <w:r w:rsidRPr="00276D0B">
              <w:rPr>
                <w:rFonts w:ascii="Times New Roman" w:hAnsi="Times New Roman" w:cs="Times New Roman"/>
                <w:b/>
              </w:rPr>
              <w:t>оценочных</w:t>
            </w:r>
            <w:proofErr w:type="gramEnd"/>
            <w:r w:rsidRPr="00276D0B">
              <w:rPr>
                <w:rFonts w:ascii="Times New Roman" w:hAnsi="Times New Roman" w:cs="Times New Roman"/>
                <w:b/>
              </w:rPr>
              <w:t xml:space="preserve"> мероприятия</w:t>
            </w:r>
          </w:p>
        </w:tc>
      </w:tr>
      <w:tr w:rsidR="0023159D" w:rsidRPr="00276D0B" w:rsidTr="00583CEE">
        <w:trPr>
          <w:jc w:val="center"/>
        </w:trPr>
        <w:tc>
          <w:tcPr>
            <w:tcW w:w="1611" w:type="pct"/>
            <w:tcBorders>
              <w:bottom w:val="single" w:sz="4" w:space="0" w:color="auto"/>
            </w:tcBorders>
          </w:tcPr>
          <w:p w:rsidR="0023159D" w:rsidRPr="00276D0B" w:rsidRDefault="0023159D" w:rsidP="00583CEE">
            <w:pPr>
              <w:spacing w:after="0" w:line="276" w:lineRule="auto"/>
              <w:ind w:left="57" w:right="57"/>
              <w:rPr>
                <w:rFonts w:ascii="Times New Roman" w:hAnsi="Times New Roman" w:cs="Times New Roman"/>
                <w:b/>
              </w:rPr>
            </w:pPr>
            <w:proofErr w:type="gramStart"/>
            <w:r w:rsidRPr="00276D0B">
              <w:rPr>
                <w:rFonts w:ascii="Times New Roman" w:hAnsi="Times New Roman" w:cs="Times New Roman"/>
                <w:iCs/>
              </w:rPr>
              <w:t>ОК</w:t>
            </w:r>
            <w:proofErr w:type="gramEnd"/>
            <w:r w:rsidRPr="00276D0B">
              <w:rPr>
                <w:rFonts w:ascii="Times New Roman" w:hAnsi="Times New Roman" w:cs="Times New Roman"/>
                <w:iCs/>
              </w:rPr>
              <w:t xml:space="preserve"> 01. Выбирать способы решения задач профессиональной деятельности применительно </w:t>
            </w:r>
            <w:r w:rsidRPr="00276D0B">
              <w:rPr>
                <w:rFonts w:ascii="Times New Roman" w:hAnsi="Times New Roman" w:cs="Times New Roman"/>
                <w:iCs/>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1, Тема 1.1, 1.2, 1.3 П-о/</w:t>
            </w:r>
            <w:r w:rsidRPr="00276D0B">
              <w:rPr>
                <w:rFonts w:ascii="Times New Roman" w:hAnsi="Times New Roman" w:cs="Times New Roman"/>
                <w:bCs/>
                <w:lang w:val="en-US"/>
              </w:rPr>
              <w:t>c</w:t>
            </w:r>
            <w:r w:rsidRPr="00276D0B">
              <w:rPr>
                <w:rStyle w:val="a8"/>
                <w:rFonts w:ascii="Times New Roman" w:hAnsi="Times New Roman"/>
                <w:bCs/>
                <w:lang w:val="en-US"/>
              </w:rPr>
              <w:footnoteReference w:id="3"/>
            </w:r>
            <w:r w:rsidRPr="00276D0B">
              <w:rPr>
                <w:rFonts w:ascii="Times New Roman" w:hAnsi="Times New Roman" w:cs="Times New Roman"/>
                <w:bCs/>
              </w:rPr>
              <w:t>, 1.4, 1.5, 1.6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2, Темы 2.1, 2.2, 2.3, 2.4, 2.5 П-о/с, 2.6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3, Темы 3.1, 3.2, 3.3 П-о/с, 3.4</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4, Темы 4.1, 4.2, 4.3, 4.4, 4.5, 4.6, 4.7 П-о/</w:t>
            </w:r>
            <w:r w:rsidRPr="00276D0B">
              <w:rPr>
                <w:rFonts w:ascii="Times New Roman" w:hAnsi="Times New Roman" w:cs="Times New Roman"/>
                <w:bCs/>
                <w:lang w:val="en-US"/>
              </w:rPr>
              <w:t>c</w:t>
            </w:r>
            <w:r w:rsidRPr="00276D0B">
              <w:rPr>
                <w:rFonts w:ascii="Times New Roman" w:hAnsi="Times New Roman" w:cs="Times New Roman"/>
                <w:bCs/>
              </w:rPr>
              <w:t>, 4.8, 4.9, 4.10, 4.11</w:t>
            </w:r>
          </w:p>
          <w:p w:rsidR="0023159D" w:rsidRPr="00276D0B" w:rsidRDefault="0023159D" w:rsidP="00583CEE">
            <w:pPr>
              <w:spacing w:after="0"/>
              <w:ind w:left="57" w:right="57"/>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5, Темы 5.1, 5.2</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6, Темы 6.1, 6.2, 6.3, 6.4, 6.5, 6.6, 6.7 П-о/</w:t>
            </w:r>
            <w:r w:rsidRPr="00276D0B">
              <w:rPr>
                <w:rFonts w:ascii="Times New Roman" w:hAnsi="Times New Roman" w:cs="Times New Roman"/>
                <w:lang w:val="en-US"/>
              </w:rPr>
              <w:t>c</w:t>
            </w:r>
            <w:r w:rsidRPr="00276D0B">
              <w:rPr>
                <w:rFonts w:ascii="Times New Roman" w:hAnsi="Times New Roman" w:cs="Times New Roman"/>
              </w:rPr>
              <w:t>, 6.8, 6.9, 6.10 П-о/</w:t>
            </w:r>
            <w:r w:rsidRPr="00276D0B">
              <w:rPr>
                <w:rFonts w:ascii="Times New Roman" w:hAnsi="Times New Roman" w:cs="Times New Roman"/>
                <w:lang w:val="en-US"/>
              </w:rPr>
              <w:t>c</w:t>
            </w:r>
            <w:r w:rsidRPr="00276D0B">
              <w:rPr>
                <w:rFonts w:ascii="Times New Roman" w:hAnsi="Times New Roman" w:cs="Times New Roman"/>
              </w:rPr>
              <w:t>, 6.11</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7, Темы 7.1, 7.2, 7.3, 7.4, 7.5, 7.6, 7.7 П-о/</w:t>
            </w:r>
            <w:r w:rsidRPr="00276D0B">
              <w:rPr>
                <w:rFonts w:ascii="Times New Roman" w:hAnsi="Times New Roman" w:cs="Times New Roman"/>
                <w:lang w:val="en-US"/>
              </w:rPr>
              <w:t>c</w:t>
            </w:r>
            <w:r w:rsidRPr="00276D0B">
              <w:rPr>
                <w:rFonts w:ascii="Times New Roman" w:hAnsi="Times New Roman" w:cs="Times New Roman"/>
              </w:rPr>
              <w:t>,7.8,7.9, 7.10 П-о/с, 7.11, 7.12, 7.13, 7.14, 7.15, 7.16, 7.17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8, Темы 8.1, 8.2, 8.3, 8.4, 8.5, 8.6</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9, Темы 9.1, 9.2, 9.3, 9.4,9.5</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10, Темы 10.1, 10.2, 10.3, 10.4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11, Темы 11.1, 11.2, 11.3 П-о/с, 11.4, 11.5, 11.6 П-о/с, 11.7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12, Темы 12.1, 12.2, 12.3, 12.4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13, Темы 13.1, 13.2, 13.3, 13.4, 13.5 П-о/с, 13.6</w:t>
            </w:r>
          </w:p>
          <w:p w:rsidR="0023159D" w:rsidRPr="00276D0B" w:rsidRDefault="0023159D" w:rsidP="00583CEE">
            <w:pPr>
              <w:spacing w:after="0" w:line="276" w:lineRule="auto"/>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Тестирование</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Устный опрос</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Математический диктант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Индивидуальная самостоятельная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Представление результатов практических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Защита творческих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Контрольная работа</w:t>
            </w:r>
          </w:p>
          <w:p w:rsidR="0023159D" w:rsidRPr="00276D0B" w:rsidRDefault="0023159D" w:rsidP="00583CEE">
            <w:pPr>
              <w:spacing w:after="0" w:line="276" w:lineRule="auto"/>
              <w:ind w:left="57" w:right="57"/>
              <w:rPr>
                <w:rFonts w:ascii="Times New Roman" w:hAnsi="Times New Roman" w:cs="Times New Roman"/>
                <w:b/>
              </w:rPr>
            </w:pPr>
            <w:r w:rsidRPr="00276D0B">
              <w:rPr>
                <w:rFonts w:ascii="Times New Roman" w:hAnsi="Times New Roman" w:cs="Times New Roman"/>
              </w:rPr>
              <w:t>Выполнение экзаменационных заданий</w:t>
            </w:r>
          </w:p>
        </w:tc>
      </w:tr>
      <w:tr w:rsidR="0023159D" w:rsidRPr="00276D0B" w:rsidTr="00583CEE">
        <w:trPr>
          <w:jc w:val="center"/>
        </w:trPr>
        <w:tc>
          <w:tcPr>
            <w:tcW w:w="1611" w:type="pct"/>
          </w:tcPr>
          <w:p w:rsidR="0023159D" w:rsidRPr="00276D0B" w:rsidRDefault="0023159D" w:rsidP="00583CEE">
            <w:pPr>
              <w:spacing w:after="0" w:line="276" w:lineRule="auto"/>
              <w:ind w:left="57" w:right="57"/>
              <w:rPr>
                <w:rFonts w:ascii="Times New Roman" w:hAnsi="Times New Roman" w:cs="Times New Roman"/>
                <w:b/>
              </w:rPr>
            </w:pPr>
            <w:proofErr w:type="gramStart"/>
            <w:r w:rsidRPr="00276D0B">
              <w:rPr>
                <w:rFonts w:ascii="Times New Roman" w:hAnsi="Times New Roman" w:cs="Times New Roman"/>
                <w:iCs/>
              </w:rPr>
              <w:t>ОК</w:t>
            </w:r>
            <w:proofErr w:type="gramEnd"/>
            <w:r w:rsidRPr="00276D0B">
              <w:rPr>
                <w:rFonts w:ascii="Times New Roman" w:hAnsi="Times New Roman" w:cs="Times New Roman"/>
                <w:iCs/>
              </w:rPr>
              <w:t xml:space="preserve"> 02. </w:t>
            </w:r>
            <w:r w:rsidRPr="00276D0B">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1, Тема 1.1, 1.2, 1.3 П-о/</w:t>
            </w:r>
            <w:r w:rsidRPr="00276D0B">
              <w:rPr>
                <w:rFonts w:ascii="Times New Roman" w:hAnsi="Times New Roman" w:cs="Times New Roman"/>
                <w:bCs/>
                <w:lang w:val="en-US"/>
              </w:rPr>
              <w:t>c</w:t>
            </w:r>
            <w:r w:rsidRPr="00276D0B">
              <w:rPr>
                <w:rFonts w:ascii="Times New Roman" w:hAnsi="Times New Roman" w:cs="Times New Roman"/>
                <w:bCs/>
              </w:rPr>
              <w:t>, 1.4, 1.5, 1.6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2, Темы 2.1, 2.2, 2.3, 2.4, 2.5 П-о/с, 2.6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3, Темы 3.1, 3.2, 3.3 П-о/с, 3.4</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4, Темы 4.1, 4.2, 4.3, 4.4, 4.5, 4.6, 4.7 П-о/</w:t>
            </w:r>
            <w:r w:rsidRPr="00276D0B">
              <w:rPr>
                <w:rFonts w:ascii="Times New Roman" w:hAnsi="Times New Roman" w:cs="Times New Roman"/>
                <w:bCs/>
                <w:lang w:val="en-US"/>
              </w:rPr>
              <w:t>c</w:t>
            </w:r>
            <w:r w:rsidRPr="00276D0B">
              <w:rPr>
                <w:rFonts w:ascii="Times New Roman" w:hAnsi="Times New Roman" w:cs="Times New Roman"/>
                <w:bCs/>
              </w:rPr>
              <w:t>, 4.8, 4.9, 4.10, 4.11</w:t>
            </w:r>
          </w:p>
          <w:p w:rsidR="0023159D" w:rsidRPr="00276D0B" w:rsidRDefault="0023159D" w:rsidP="00583CEE">
            <w:pPr>
              <w:spacing w:after="0"/>
              <w:ind w:left="57" w:right="57"/>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5, Темы 5.1, 5.2</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6, Темы 6.1, 6.2, 6.3, 6.4, 6.5, 6.6, 6.7 П-о/</w:t>
            </w:r>
            <w:r w:rsidRPr="00276D0B">
              <w:rPr>
                <w:rFonts w:ascii="Times New Roman" w:hAnsi="Times New Roman" w:cs="Times New Roman"/>
                <w:lang w:val="en-US"/>
              </w:rPr>
              <w:t>c</w:t>
            </w:r>
            <w:r w:rsidRPr="00276D0B">
              <w:rPr>
                <w:rFonts w:ascii="Times New Roman" w:hAnsi="Times New Roman" w:cs="Times New Roman"/>
              </w:rPr>
              <w:t>, 6.8, 6.9, 6.10 П-о/</w:t>
            </w:r>
            <w:r w:rsidRPr="00276D0B">
              <w:rPr>
                <w:rFonts w:ascii="Times New Roman" w:hAnsi="Times New Roman" w:cs="Times New Roman"/>
                <w:lang w:val="en-US"/>
              </w:rPr>
              <w:t>c</w:t>
            </w:r>
            <w:r w:rsidRPr="00276D0B">
              <w:rPr>
                <w:rFonts w:ascii="Times New Roman" w:hAnsi="Times New Roman" w:cs="Times New Roman"/>
              </w:rPr>
              <w:t>, 6.11</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7, Темы 7.1, 7.2, 7.3, 7.4, 7.5, 7.6, 7.7 П-о/</w:t>
            </w:r>
            <w:r w:rsidRPr="00276D0B">
              <w:rPr>
                <w:rFonts w:ascii="Times New Roman" w:hAnsi="Times New Roman" w:cs="Times New Roman"/>
                <w:lang w:val="en-US"/>
              </w:rPr>
              <w:t>c</w:t>
            </w:r>
            <w:r w:rsidRPr="00276D0B">
              <w:rPr>
                <w:rFonts w:ascii="Times New Roman" w:hAnsi="Times New Roman" w:cs="Times New Roman"/>
              </w:rPr>
              <w:t>,7.8,7.9, 7.10 П-о/с, 7.11, 7.12, 7.13, 7.14, 7.15, 7.16, 7.17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8, Темы 8.1, 8.2, 8.3, 8.4, 8.5, 8.6</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9, Темы 9.1, 9.2, 9.3, 9.4,9.5</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10, Темы 10.1, 10.2, 10.3, 10.4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11, Темы 11.1, 11.2, 11.3 П-о/с, 11.4, 11.5, 11.6 П-о/с, 11.7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12, Темы 12.1, 12.2, 12.3, 12.4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13, Темы 13.1, 13.2, 13.3, 13.4, 13.5 П-о/с, 13.6</w:t>
            </w:r>
          </w:p>
          <w:p w:rsidR="0023159D" w:rsidRPr="00276D0B" w:rsidRDefault="0023159D" w:rsidP="00583CEE">
            <w:pPr>
              <w:spacing w:after="0" w:line="276" w:lineRule="auto"/>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Тестирование</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Устный опрос</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Математический диктант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Индивидуальная самостоятельная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Представление результатов практических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Защита творческих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Контрольная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Выполнение экзаменационных заданий</w:t>
            </w:r>
          </w:p>
        </w:tc>
      </w:tr>
      <w:tr w:rsidR="0023159D" w:rsidRPr="00276D0B" w:rsidTr="00583CEE">
        <w:trPr>
          <w:jc w:val="center"/>
        </w:trPr>
        <w:tc>
          <w:tcPr>
            <w:tcW w:w="1611" w:type="pct"/>
          </w:tcPr>
          <w:p w:rsidR="0023159D" w:rsidRPr="00276D0B" w:rsidRDefault="0023159D" w:rsidP="00583CEE">
            <w:pPr>
              <w:spacing w:after="0" w:line="276" w:lineRule="auto"/>
              <w:ind w:left="57" w:right="57"/>
              <w:rPr>
                <w:rFonts w:ascii="Times New Roman" w:hAnsi="Times New Roman" w:cs="Times New Roman"/>
                <w:b/>
              </w:rPr>
            </w:pPr>
            <w:proofErr w:type="gramStart"/>
            <w:r w:rsidRPr="00276D0B">
              <w:rPr>
                <w:rFonts w:ascii="Times New Roman" w:hAnsi="Times New Roman" w:cs="Times New Roman"/>
                <w:iCs/>
              </w:rPr>
              <w:t>ОК</w:t>
            </w:r>
            <w:proofErr w:type="gramEnd"/>
            <w:r w:rsidRPr="00276D0B">
              <w:rPr>
                <w:rFonts w:ascii="Times New Roman" w:hAnsi="Times New Roman" w:cs="Times New Roman"/>
                <w:iCs/>
              </w:rPr>
              <w:t xml:space="preserve"> 03. </w:t>
            </w:r>
            <w:r w:rsidRPr="00276D0B">
              <w:rPr>
                <w:rFonts w:ascii="Times New Roman" w:hAnsi="Times New Roman" w:cs="Times New Roman"/>
              </w:rPr>
              <w:t xml:space="preserve">Планировать и </w:t>
            </w:r>
            <w:r w:rsidRPr="00276D0B">
              <w:rPr>
                <w:rFonts w:ascii="Times New Roman" w:hAnsi="Times New Roman" w:cs="Times New Roman"/>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lastRenderedPageBreak/>
              <w:t>Р</w:t>
            </w:r>
            <w:proofErr w:type="gramEnd"/>
            <w:r w:rsidRPr="00276D0B">
              <w:rPr>
                <w:rFonts w:ascii="Times New Roman" w:hAnsi="Times New Roman" w:cs="Times New Roman"/>
                <w:bCs/>
              </w:rPr>
              <w:t xml:space="preserve"> 1, Тема 1.1, 1.2, 1.3 П-о/</w:t>
            </w:r>
            <w:r w:rsidRPr="00276D0B">
              <w:rPr>
                <w:rFonts w:ascii="Times New Roman" w:hAnsi="Times New Roman" w:cs="Times New Roman"/>
                <w:bCs/>
                <w:lang w:val="en-US"/>
              </w:rPr>
              <w:t>c</w:t>
            </w:r>
            <w:r w:rsidRPr="00276D0B">
              <w:rPr>
                <w:rFonts w:ascii="Times New Roman" w:hAnsi="Times New Roman" w:cs="Times New Roman"/>
                <w:bCs/>
              </w:rPr>
              <w:t>, 1.4, 1.5, 1.6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lastRenderedPageBreak/>
              <w:t>Р</w:t>
            </w:r>
            <w:proofErr w:type="gramEnd"/>
            <w:r w:rsidRPr="00276D0B">
              <w:rPr>
                <w:rFonts w:ascii="Times New Roman" w:hAnsi="Times New Roman" w:cs="Times New Roman"/>
                <w:bCs/>
              </w:rPr>
              <w:t xml:space="preserve"> 2, Темы 2.1, 2.2, 2.3, 2.4, 2.5 П-о/с, 2.6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3, Темы 3.1, 3.2, 3.3 П-о/с, 3.4</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4, Темы 4.1, 4.2, 4.3, 4.4, 4.5, 4.6, 4.7 П-о/</w:t>
            </w:r>
            <w:r w:rsidRPr="00276D0B">
              <w:rPr>
                <w:rFonts w:ascii="Times New Roman" w:hAnsi="Times New Roman" w:cs="Times New Roman"/>
                <w:bCs/>
                <w:lang w:val="en-US"/>
              </w:rPr>
              <w:t>c</w:t>
            </w:r>
            <w:r w:rsidRPr="00276D0B">
              <w:rPr>
                <w:rFonts w:ascii="Times New Roman" w:hAnsi="Times New Roman" w:cs="Times New Roman"/>
                <w:bCs/>
              </w:rPr>
              <w:t>, 4.8, 4.9, 4.10, 4.11</w:t>
            </w:r>
          </w:p>
          <w:p w:rsidR="0023159D" w:rsidRPr="00276D0B" w:rsidRDefault="0023159D" w:rsidP="00583CEE">
            <w:pPr>
              <w:spacing w:after="0"/>
              <w:ind w:left="57" w:right="57"/>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5, Темы 5.1, 5.2</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6, Темы 6.1, 6.2, 6.3, 6.4, 6.5, 6.6, 6.7 П-о/</w:t>
            </w:r>
            <w:r w:rsidRPr="00276D0B">
              <w:rPr>
                <w:rFonts w:ascii="Times New Roman" w:hAnsi="Times New Roman" w:cs="Times New Roman"/>
                <w:lang w:val="en-US"/>
              </w:rPr>
              <w:t>c</w:t>
            </w:r>
            <w:r w:rsidRPr="00276D0B">
              <w:rPr>
                <w:rFonts w:ascii="Times New Roman" w:hAnsi="Times New Roman" w:cs="Times New Roman"/>
              </w:rPr>
              <w:t>, 6.8, 6.9, 6.10 П-о/</w:t>
            </w:r>
            <w:r w:rsidRPr="00276D0B">
              <w:rPr>
                <w:rFonts w:ascii="Times New Roman" w:hAnsi="Times New Roman" w:cs="Times New Roman"/>
                <w:lang w:val="en-US"/>
              </w:rPr>
              <w:t>c</w:t>
            </w:r>
            <w:r w:rsidRPr="00276D0B">
              <w:rPr>
                <w:rFonts w:ascii="Times New Roman" w:hAnsi="Times New Roman" w:cs="Times New Roman"/>
              </w:rPr>
              <w:t>, 6.11</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7, Темы 7.1, 7.2, 7.3, 7.4, 7.5, 7.6, 7.7 П-о/</w:t>
            </w:r>
            <w:r w:rsidRPr="00276D0B">
              <w:rPr>
                <w:rFonts w:ascii="Times New Roman" w:hAnsi="Times New Roman" w:cs="Times New Roman"/>
                <w:lang w:val="en-US"/>
              </w:rPr>
              <w:t>c</w:t>
            </w:r>
            <w:r w:rsidRPr="00276D0B">
              <w:rPr>
                <w:rFonts w:ascii="Times New Roman" w:hAnsi="Times New Roman" w:cs="Times New Roman"/>
              </w:rPr>
              <w:t>,7.8,7.9, 7.10 П-о/с, 7.11, 7.12, 7.13, 7.14, 7.15, 7.16, 7.17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8, Темы 8.1, 8.2, 8.3, 8.4, 8.5, 8.6</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9, Темы 9.1, 9.2, 9.3, 9.4,9.5</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10, Темы 10.1, 10.2, 10.3, 10.4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11, Темы 11.1, 11.2, 11.3 П-о/с, 11.4, 11.5, 11.6 П-о/с, 11.7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12, Темы 12.1, 12.2, 12.3, 12.4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13, Темы 13.1, 13.2, 13.3, 13.4, 13.5 П-о/с, 13.6</w:t>
            </w:r>
          </w:p>
          <w:p w:rsidR="0023159D" w:rsidRPr="00276D0B" w:rsidRDefault="0023159D" w:rsidP="00583CEE">
            <w:pPr>
              <w:spacing w:after="0" w:line="276" w:lineRule="auto"/>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lastRenderedPageBreak/>
              <w:t>Тестирование</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lastRenderedPageBreak/>
              <w:t>Устный опрос</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Математический диктант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Индивидуальная самостоятельная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Представление результатов практических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Защита творческих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Контрольная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Выполнение экзаменационных заданий</w:t>
            </w:r>
          </w:p>
        </w:tc>
      </w:tr>
      <w:tr w:rsidR="0023159D" w:rsidRPr="00276D0B" w:rsidTr="00583CEE">
        <w:trPr>
          <w:jc w:val="center"/>
        </w:trPr>
        <w:tc>
          <w:tcPr>
            <w:tcW w:w="1611" w:type="pct"/>
          </w:tcPr>
          <w:p w:rsidR="0023159D" w:rsidRPr="00276D0B" w:rsidRDefault="0023159D" w:rsidP="00583CEE">
            <w:pPr>
              <w:spacing w:after="0" w:line="276" w:lineRule="auto"/>
              <w:ind w:left="57" w:right="57"/>
              <w:rPr>
                <w:rFonts w:ascii="Times New Roman" w:hAnsi="Times New Roman" w:cs="Times New Roman"/>
                <w:b/>
              </w:rPr>
            </w:pPr>
            <w:proofErr w:type="gramStart"/>
            <w:r w:rsidRPr="00276D0B">
              <w:rPr>
                <w:rFonts w:ascii="Times New Roman" w:hAnsi="Times New Roman" w:cs="Times New Roman"/>
                <w:iCs/>
              </w:rPr>
              <w:lastRenderedPageBreak/>
              <w:t>ОК</w:t>
            </w:r>
            <w:proofErr w:type="gramEnd"/>
            <w:r w:rsidRPr="00276D0B">
              <w:rPr>
                <w:rFonts w:ascii="Times New Roman" w:hAnsi="Times New Roman" w:cs="Times New Roman"/>
                <w:iCs/>
              </w:rPr>
              <w:t xml:space="preserve"> 04. </w:t>
            </w:r>
            <w:r w:rsidRPr="00276D0B">
              <w:rPr>
                <w:rFonts w:ascii="Times New Roman" w:hAnsi="Times New Roman" w:cs="Times New Roman"/>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1, Тема 1.1, 1.2, 1.3 П-о/</w:t>
            </w:r>
            <w:r w:rsidRPr="00276D0B">
              <w:rPr>
                <w:rFonts w:ascii="Times New Roman" w:hAnsi="Times New Roman" w:cs="Times New Roman"/>
                <w:bCs/>
                <w:lang w:val="en-US"/>
              </w:rPr>
              <w:t>c</w:t>
            </w:r>
            <w:r w:rsidRPr="00276D0B">
              <w:rPr>
                <w:rFonts w:ascii="Times New Roman" w:hAnsi="Times New Roman" w:cs="Times New Roman"/>
                <w:bCs/>
              </w:rPr>
              <w:t>, 1.4, 1.5, 1.6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2, Темы 2.1, 2.2, 2.3, 2.4, 2.5 П-о/с, 2.6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3, Темы 3.1, 3.2, 3.3 П-о/с, 3.4</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4, Темы 4.1, 4.2, 4.3, 4.4, 4.5, 4.6, 4.7 П-о/</w:t>
            </w:r>
            <w:r w:rsidRPr="00276D0B">
              <w:rPr>
                <w:rFonts w:ascii="Times New Roman" w:hAnsi="Times New Roman" w:cs="Times New Roman"/>
                <w:bCs/>
                <w:lang w:val="en-US"/>
              </w:rPr>
              <w:t>c</w:t>
            </w:r>
            <w:r w:rsidRPr="00276D0B">
              <w:rPr>
                <w:rFonts w:ascii="Times New Roman" w:hAnsi="Times New Roman" w:cs="Times New Roman"/>
                <w:bCs/>
              </w:rPr>
              <w:t>, 4.8, 4.9, 4.10, 4.11</w:t>
            </w:r>
          </w:p>
          <w:p w:rsidR="0023159D" w:rsidRPr="00276D0B" w:rsidRDefault="0023159D" w:rsidP="00583CEE">
            <w:pPr>
              <w:spacing w:after="0"/>
              <w:ind w:left="57" w:right="57"/>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5, Темы 5.1, 5.2</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6, Темы 6.1, 6.2, 6.3, 6.4, 6.5, 6.6, 6.7 П-о/</w:t>
            </w:r>
            <w:r w:rsidRPr="00276D0B">
              <w:rPr>
                <w:rFonts w:ascii="Times New Roman" w:hAnsi="Times New Roman" w:cs="Times New Roman"/>
                <w:lang w:val="en-US"/>
              </w:rPr>
              <w:t>c</w:t>
            </w:r>
            <w:r w:rsidRPr="00276D0B">
              <w:rPr>
                <w:rFonts w:ascii="Times New Roman" w:hAnsi="Times New Roman" w:cs="Times New Roman"/>
              </w:rPr>
              <w:t>, 6.8, 6.9, 6.10 П-о/</w:t>
            </w:r>
            <w:r w:rsidRPr="00276D0B">
              <w:rPr>
                <w:rFonts w:ascii="Times New Roman" w:hAnsi="Times New Roman" w:cs="Times New Roman"/>
                <w:lang w:val="en-US"/>
              </w:rPr>
              <w:t>c</w:t>
            </w:r>
            <w:r w:rsidRPr="00276D0B">
              <w:rPr>
                <w:rFonts w:ascii="Times New Roman" w:hAnsi="Times New Roman" w:cs="Times New Roman"/>
              </w:rPr>
              <w:t>, 6.11</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7, Темы 7.1, 7.2, 7.3, 7.4, 7.5, 7.6, 7.7 П-о/</w:t>
            </w:r>
            <w:r w:rsidRPr="00276D0B">
              <w:rPr>
                <w:rFonts w:ascii="Times New Roman" w:hAnsi="Times New Roman" w:cs="Times New Roman"/>
                <w:lang w:val="en-US"/>
              </w:rPr>
              <w:t>c</w:t>
            </w:r>
            <w:r w:rsidRPr="00276D0B">
              <w:rPr>
                <w:rFonts w:ascii="Times New Roman" w:hAnsi="Times New Roman" w:cs="Times New Roman"/>
              </w:rPr>
              <w:t>,7.8,7.9, 7.10 П-о/с, 7.11, 7.12, 7.13, 7.14, 7.15, 7.16, 7.17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8, Темы 8.1, 8.2, 8.3, 8.4, 8.5, 8.6</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9, Темы 9.1, 9.2, 9.3, 9.4,9.5</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10, Темы 10.1, 10.2, 10.3, 10.4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11, Темы 11.1, 11.2, 11.3 П-о/с, 11.4, 11.5, 11.6 П-о/с, 11.7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12, Темы 12.1, 12.2, 12.3, 12.4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13, Темы 13.1, 13.2, 13.3, 13.4, 13.5 П-о/с, 13.6</w:t>
            </w:r>
          </w:p>
          <w:p w:rsidR="0023159D" w:rsidRPr="00276D0B" w:rsidRDefault="0023159D" w:rsidP="00583CEE">
            <w:pPr>
              <w:spacing w:after="0" w:line="276" w:lineRule="auto"/>
              <w:ind w:left="57" w:right="57"/>
              <w:rPr>
                <w:rFonts w:ascii="Times New Roman" w:hAnsi="Times New Roman" w:cs="Times New Roman"/>
                <w:bCs/>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Тестирование</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Устный опрос</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Математический диктант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Индивидуальная самостоятельная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Представление результатов практических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Защита творческих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Контрольная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Выполнение экзаменационных заданий</w:t>
            </w:r>
          </w:p>
        </w:tc>
      </w:tr>
      <w:tr w:rsidR="0023159D" w:rsidRPr="00276D0B" w:rsidTr="00583CEE">
        <w:trPr>
          <w:jc w:val="center"/>
        </w:trPr>
        <w:tc>
          <w:tcPr>
            <w:tcW w:w="1611" w:type="pct"/>
          </w:tcPr>
          <w:p w:rsidR="0023159D" w:rsidRPr="00276D0B" w:rsidRDefault="0023159D" w:rsidP="00583CEE">
            <w:pPr>
              <w:spacing w:after="0" w:line="276" w:lineRule="auto"/>
              <w:ind w:left="57" w:right="57"/>
              <w:rPr>
                <w:rFonts w:ascii="Times New Roman" w:hAnsi="Times New Roman" w:cs="Times New Roman"/>
                <w:b/>
              </w:rPr>
            </w:pPr>
            <w:proofErr w:type="gramStart"/>
            <w:r w:rsidRPr="00276D0B">
              <w:rPr>
                <w:rFonts w:ascii="Times New Roman" w:hAnsi="Times New Roman" w:cs="Times New Roman"/>
                <w:iCs/>
              </w:rPr>
              <w:t>ОК</w:t>
            </w:r>
            <w:proofErr w:type="gramEnd"/>
            <w:r w:rsidRPr="00276D0B">
              <w:rPr>
                <w:rFonts w:ascii="Times New Roman" w:hAnsi="Times New Roman" w:cs="Times New Roman"/>
                <w:iCs/>
              </w:rPr>
              <w:t xml:space="preserve"> 05. </w:t>
            </w:r>
            <w:r w:rsidRPr="00276D0B">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1, Тема 1.1, 1.2, 1.3 П-о/</w:t>
            </w:r>
            <w:r w:rsidRPr="00276D0B">
              <w:rPr>
                <w:rFonts w:ascii="Times New Roman" w:hAnsi="Times New Roman" w:cs="Times New Roman"/>
                <w:bCs/>
                <w:lang w:val="en-US"/>
              </w:rPr>
              <w:t>c</w:t>
            </w:r>
            <w:r w:rsidRPr="00276D0B">
              <w:rPr>
                <w:rFonts w:ascii="Times New Roman" w:hAnsi="Times New Roman" w:cs="Times New Roman"/>
                <w:bCs/>
              </w:rPr>
              <w:t>, 1.4, 1.5, 1.6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2, Темы 2.1, 2.2, 2.3, 2.4, 2.5 П-о/с, 2.6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3, Темы 3.1, 3.2, 3.3 П-о/с, 3.4</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4, Темы 4.1, 4.2, 4.3, 4.4, 4.5, 4.6, 4.7 П-о/</w:t>
            </w:r>
            <w:r w:rsidRPr="00276D0B">
              <w:rPr>
                <w:rFonts w:ascii="Times New Roman" w:hAnsi="Times New Roman" w:cs="Times New Roman"/>
                <w:bCs/>
                <w:lang w:val="en-US"/>
              </w:rPr>
              <w:t>c</w:t>
            </w:r>
            <w:r w:rsidRPr="00276D0B">
              <w:rPr>
                <w:rFonts w:ascii="Times New Roman" w:hAnsi="Times New Roman" w:cs="Times New Roman"/>
                <w:bCs/>
              </w:rPr>
              <w:t>, 4.8, 4.9, 4.10, 4.11</w:t>
            </w:r>
          </w:p>
          <w:p w:rsidR="0023159D" w:rsidRPr="00276D0B" w:rsidRDefault="0023159D" w:rsidP="00583CEE">
            <w:pPr>
              <w:spacing w:after="0"/>
              <w:ind w:left="57" w:right="57"/>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5, Темы 5.1, 5.2</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1, Тема 1.1, 1.2, 1.3 П-о/</w:t>
            </w:r>
            <w:r w:rsidRPr="00276D0B">
              <w:rPr>
                <w:rFonts w:ascii="Times New Roman" w:hAnsi="Times New Roman" w:cs="Times New Roman"/>
                <w:bCs/>
                <w:lang w:val="en-US"/>
              </w:rPr>
              <w:t>c</w:t>
            </w:r>
            <w:r w:rsidRPr="00276D0B">
              <w:rPr>
                <w:rFonts w:ascii="Times New Roman" w:hAnsi="Times New Roman" w:cs="Times New Roman"/>
                <w:bCs/>
              </w:rPr>
              <w:t>, 1.4, 1.5, 1.6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2, Темы 2.1, 2.2, 2.3, 2.4, 2.5 П-о/с, 2.6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3, Темы 3.1, 3.2, 3.3 П-о/с, 3.4</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4, Темы 4.1, 4.2, 4.3, 4.4, 4.5, 4.6, 4.7 П-о/</w:t>
            </w:r>
            <w:r w:rsidRPr="00276D0B">
              <w:rPr>
                <w:rFonts w:ascii="Times New Roman" w:hAnsi="Times New Roman" w:cs="Times New Roman"/>
                <w:bCs/>
                <w:lang w:val="en-US"/>
              </w:rPr>
              <w:t>c</w:t>
            </w:r>
            <w:r w:rsidRPr="00276D0B">
              <w:rPr>
                <w:rFonts w:ascii="Times New Roman" w:hAnsi="Times New Roman" w:cs="Times New Roman"/>
                <w:bCs/>
              </w:rPr>
              <w:t>, 4.8, 4.9, 4.10, 4.11</w:t>
            </w:r>
          </w:p>
          <w:p w:rsidR="0023159D" w:rsidRPr="00276D0B" w:rsidRDefault="0023159D" w:rsidP="00583CEE">
            <w:pPr>
              <w:spacing w:after="0"/>
              <w:ind w:left="57" w:right="57"/>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5, Темы 5.1, 5.2</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6, Темы 6.1, 6.2, 6.3, 6.4, 6.5, 6.6, 6.7 П-</w:t>
            </w:r>
            <w:r w:rsidRPr="00276D0B">
              <w:rPr>
                <w:rFonts w:ascii="Times New Roman" w:hAnsi="Times New Roman" w:cs="Times New Roman"/>
              </w:rPr>
              <w:lastRenderedPageBreak/>
              <w:t>о/</w:t>
            </w:r>
            <w:r w:rsidRPr="00276D0B">
              <w:rPr>
                <w:rFonts w:ascii="Times New Roman" w:hAnsi="Times New Roman" w:cs="Times New Roman"/>
                <w:lang w:val="en-US"/>
              </w:rPr>
              <w:t>c</w:t>
            </w:r>
            <w:r w:rsidRPr="00276D0B">
              <w:rPr>
                <w:rFonts w:ascii="Times New Roman" w:hAnsi="Times New Roman" w:cs="Times New Roman"/>
              </w:rPr>
              <w:t>, 6.8, 6.9, 6.10 П-о/</w:t>
            </w:r>
            <w:r w:rsidRPr="00276D0B">
              <w:rPr>
                <w:rFonts w:ascii="Times New Roman" w:hAnsi="Times New Roman" w:cs="Times New Roman"/>
                <w:lang w:val="en-US"/>
              </w:rPr>
              <w:t>c</w:t>
            </w:r>
            <w:r w:rsidRPr="00276D0B">
              <w:rPr>
                <w:rFonts w:ascii="Times New Roman" w:hAnsi="Times New Roman" w:cs="Times New Roman"/>
              </w:rPr>
              <w:t>, 6.11</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7, Темы 7.1, 7.2, 7.3, 7.4, 7.5, 7.6, 7.7 П-о/</w:t>
            </w:r>
            <w:r w:rsidRPr="00276D0B">
              <w:rPr>
                <w:rFonts w:ascii="Times New Roman" w:hAnsi="Times New Roman" w:cs="Times New Roman"/>
                <w:lang w:val="en-US"/>
              </w:rPr>
              <w:t>c</w:t>
            </w:r>
            <w:r w:rsidRPr="00276D0B">
              <w:rPr>
                <w:rFonts w:ascii="Times New Roman" w:hAnsi="Times New Roman" w:cs="Times New Roman"/>
              </w:rPr>
              <w:t>,7.8,7.9, 7.10 П-о/с, 7.11, 7.12, 7.13, 7.14, 7.15, 7.16, 7.17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8, Темы 8.1, 8.2, 8.3, 8.4, 8.5, 8.6</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9, Темы 9.1, 9.2, 9.3, 9.4,9.5</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10, Темы 10.1, 10.2, 10.3, 10.4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11, Темы 11.1, 11.2, 11.3 П-о/с, 11.4, 11.5, 11.6 П-о/с, 11.7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12, Темы 12.1, 12.2, 12.3, 12.4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13, Темы 13.1, 13.2, 13.3, 13.4, 13.5 П-о/с, 13.6</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14, Темы 14.1, 14.2, 14.3, 14.4, 14.5 П-о/с, 14.6Р 9, Темы 9.1, 9.2, 9.3, 9.4,9.5</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10, Темы 10.1, 10.2, 10.3, 10.4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11, Темы 11.1, 11.2, 11.3 П-о/с, 11.4, 11.5, 11.6 П-о/с, 11.7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12, Темы 12.1, 12.2, 12.3</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13, Темы 13.1, 13.2, 13.3, 13.4, 13.5 П-о/с, 13.6</w:t>
            </w:r>
          </w:p>
          <w:p w:rsidR="0023159D" w:rsidRPr="00276D0B" w:rsidRDefault="0023159D" w:rsidP="00583CEE">
            <w:pPr>
              <w:spacing w:after="0" w:line="276" w:lineRule="auto"/>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lastRenderedPageBreak/>
              <w:t>Тестирование</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Устный опрос</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Математический диктант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Индивидуальная самостоятельная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Представление результатов практических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Защита творческих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lastRenderedPageBreak/>
              <w:t>Контрольная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Выполнение экзаменационных заданий</w:t>
            </w:r>
          </w:p>
        </w:tc>
      </w:tr>
      <w:tr w:rsidR="0023159D" w:rsidRPr="00276D0B" w:rsidTr="00583CEE">
        <w:trPr>
          <w:jc w:val="center"/>
        </w:trPr>
        <w:tc>
          <w:tcPr>
            <w:tcW w:w="1611" w:type="pct"/>
            <w:shd w:val="clear" w:color="auto" w:fill="auto"/>
          </w:tcPr>
          <w:p w:rsidR="0023159D" w:rsidRPr="00276D0B" w:rsidRDefault="0023159D" w:rsidP="00583CEE">
            <w:pPr>
              <w:spacing w:after="0" w:line="276" w:lineRule="auto"/>
              <w:ind w:left="57" w:right="57"/>
              <w:rPr>
                <w:rFonts w:ascii="Times New Roman" w:hAnsi="Times New Roman" w:cs="Times New Roman"/>
                <w:b/>
              </w:rPr>
            </w:pPr>
            <w:proofErr w:type="gramStart"/>
            <w:r w:rsidRPr="00276D0B">
              <w:rPr>
                <w:rFonts w:ascii="Times New Roman" w:hAnsi="Times New Roman" w:cs="Times New Roman"/>
                <w:iCs/>
              </w:rPr>
              <w:lastRenderedPageBreak/>
              <w:t>ОК</w:t>
            </w:r>
            <w:proofErr w:type="gramEnd"/>
            <w:r w:rsidRPr="00276D0B">
              <w:rPr>
                <w:rFonts w:ascii="Times New Roman" w:hAnsi="Times New Roman" w:cs="Times New Roman"/>
                <w:iCs/>
              </w:rPr>
              <w:t xml:space="preserve"> 06. </w:t>
            </w:r>
            <w:r w:rsidRPr="00276D0B">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1, Тема 1.1, 1.2, 1.3 П-о/</w:t>
            </w:r>
            <w:r w:rsidRPr="00276D0B">
              <w:rPr>
                <w:rFonts w:ascii="Times New Roman" w:hAnsi="Times New Roman" w:cs="Times New Roman"/>
                <w:bCs/>
                <w:lang w:val="en-US"/>
              </w:rPr>
              <w:t>c</w:t>
            </w:r>
            <w:r w:rsidRPr="00276D0B">
              <w:rPr>
                <w:rFonts w:ascii="Times New Roman" w:hAnsi="Times New Roman" w:cs="Times New Roman"/>
                <w:bCs/>
              </w:rPr>
              <w:t>, 1.4, 1.5, 1.6</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6, Темы 6.1, 6.2, 6.3, 6.4, 6.5, 6.6, 6.7 П-о/</w:t>
            </w:r>
            <w:r w:rsidRPr="00276D0B">
              <w:rPr>
                <w:rFonts w:ascii="Times New Roman" w:hAnsi="Times New Roman" w:cs="Times New Roman"/>
                <w:lang w:val="en-US"/>
              </w:rPr>
              <w:t>c</w:t>
            </w:r>
            <w:r w:rsidRPr="00276D0B">
              <w:rPr>
                <w:rFonts w:ascii="Times New Roman" w:hAnsi="Times New Roman" w:cs="Times New Roman"/>
              </w:rPr>
              <w:t>, 6.8, 6.9, 6.10 П-о/</w:t>
            </w:r>
            <w:r w:rsidRPr="00276D0B">
              <w:rPr>
                <w:rFonts w:ascii="Times New Roman" w:hAnsi="Times New Roman" w:cs="Times New Roman"/>
                <w:lang w:val="en-US"/>
              </w:rPr>
              <w:t>c</w:t>
            </w:r>
            <w:r w:rsidRPr="00276D0B">
              <w:rPr>
                <w:rFonts w:ascii="Times New Roman" w:hAnsi="Times New Roman" w:cs="Times New Roman"/>
              </w:rPr>
              <w:t>, 6.11</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7, Темы 7.1, 7.2, 7.3, 7.4, 7.5, 7.6, 7.7 П-о/</w:t>
            </w:r>
            <w:r w:rsidRPr="00276D0B">
              <w:rPr>
                <w:rFonts w:ascii="Times New Roman" w:hAnsi="Times New Roman" w:cs="Times New Roman"/>
                <w:lang w:val="en-US"/>
              </w:rPr>
              <w:t>c</w:t>
            </w:r>
            <w:r w:rsidRPr="00276D0B">
              <w:rPr>
                <w:rFonts w:ascii="Times New Roman" w:hAnsi="Times New Roman" w:cs="Times New Roman"/>
              </w:rPr>
              <w:t>,7.8,7.9, 7.10 П-о/с, 7.11, 7.12, 7.13, 7.14, 7.15, 7.16, 7.17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8, Темы 8.1, 8.2, 8.3, 8.4, 8.5, 8.6</w:t>
            </w:r>
          </w:p>
          <w:p w:rsidR="0023159D" w:rsidRPr="00276D0B" w:rsidRDefault="0023159D" w:rsidP="00583CEE">
            <w:pPr>
              <w:spacing w:after="0" w:line="276" w:lineRule="auto"/>
              <w:ind w:left="57" w:right="57"/>
              <w:rPr>
                <w:rFonts w:ascii="Times New Roman" w:hAnsi="Times New Roman" w:cs="Times New Roman"/>
                <w:bCs/>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Тестирование</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Устный опрос</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Математический диктант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Индивидуальная самостоятельная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Представление результатов практических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Защита творческих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Контрольная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Выполнение экзаменационных заданий</w:t>
            </w:r>
          </w:p>
        </w:tc>
      </w:tr>
      <w:tr w:rsidR="0023159D" w:rsidRPr="00276D0B" w:rsidTr="00583CEE">
        <w:trPr>
          <w:jc w:val="center"/>
        </w:trPr>
        <w:tc>
          <w:tcPr>
            <w:tcW w:w="1611" w:type="pct"/>
          </w:tcPr>
          <w:p w:rsidR="0023159D" w:rsidRPr="00276D0B" w:rsidRDefault="0023159D" w:rsidP="00583CEE">
            <w:pPr>
              <w:spacing w:after="0" w:line="276" w:lineRule="auto"/>
              <w:ind w:left="57" w:right="57"/>
              <w:rPr>
                <w:rFonts w:ascii="Times New Roman" w:hAnsi="Times New Roman" w:cs="Times New Roman"/>
                <w:b/>
              </w:rPr>
            </w:pPr>
            <w:proofErr w:type="gramStart"/>
            <w:r w:rsidRPr="00276D0B">
              <w:rPr>
                <w:rFonts w:ascii="Times New Roman" w:hAnsi="Times New Roman" w:cs="Times New Roman"/>
                <w:iCs/>
              </w:rPr>
              <w:t>ОК</w:t>
            </w:r>
            <w:proofErr w:type="gramEnd"/>
            <w:r w:rsidRPr="00276D0B">
              <w:rPr>
                <w:rFonts w:ascii="Times New Roman" w:hAnsi="Times New Roman" w:cs="Times New Roman"/>
                <w:iCs/>
              </w:rPr>
              <w:t xml:space="preserve"> 07. </w:t>
            </w:r>
            <w:r w:rsidRPr="00276D0B">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1, Тема 1.1, 1.2, 1.3 П-о/</w:t>
            </w:r>
            <w:r w:rsidRPr="00276D0B">
              <w:rPr>
                <w:rFonts w:ascii="Times New Roman" w:hAnsi="Times New Roman" w:cs="Times New Roman"/>
                <w:bCs/>
                <w:lang w:val="en-US"/>
              </w:rPr>
              <w:t>c</w:t>
            </w:r>
            <w:r w:rsidRPr="00276D0B">
              <w:rPr>
                <w:rFonts w:ascii="Times New Roman" w:hAnsi="Times New Roman" w:cs="Times New Roman"/>
                <w:bCs/>
              </w:rPr>
              <w:t>, 1.4, 1.5, 1.6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2, Темы 2.1, 2.2, 2.3, 2.4, 2.5 П-о/с, 2.6</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3, Темы 3.1, 3.2, 3.3 П-о/с, 3.4</w:t>
            </w:r>
          </w:p>
          <w:p w:rsidR="0023159D" w:rsidRPr="00276D0B" w:rsidRDefault="0023159D" w:rsidP="00583CEE">
            <w:pPr>
              <w:spacing w:line="240" w:lineRule="auto"/>
              <w:contextualSpacing/>
              <w:jc w:val="both"/>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4, Темы 4.1, 4.2, 4.3, 4.4, 4.5, 4.6, 4.7 П-о/</w:t>
            </w:r>
            <w:r w:rsidRPr="00276D0B">
              <w:rPr>
                <w:rFonts w:ascii="Times New Roman" w:hAnsi="Times New Roman" w:cs="Times New Roman"/>
                <w:bCs/>
                <w:lang w:val="en-US"/>
              </w:rPr>
              <w:t>c</w:t>
            </w:r>
            <w:r w:rsidRPr="00276D0B">
              <w:rPr>
                <w:rFonts w:ascii="Times New Roman" w:hAnsi="Times New Roman" w:cs="Times New Roman"/>
                <w:bCs/>
              </w:rPr>
              <w:t>, 4.8, 4.9, 4.10, 4.11</w:t>
            </w:r>
          </w:p>
          <w:p w:rsidR="0023159D" w:rsidRPr="00276D0B" w:rsidRDefault="0023159D" w:rsidP="00583CEE">
            <w:pPr>
              <w:spacing w:after="0"/>
              <w:ind w:left="57" w:right="57"/>
              <w:rPr>
                <w:rFonts w:ascii="Times New Roman" w:hAnsi="Times New Roman" w:cs="Times New Roman"/>
                <w:bCs/>
              </w:rPr>
            </w:pPr>
            <w:proofErr w:type="gramStart"/>
            <w:r w:rsidRPr="00276D0B">
              <w:rPr>
                <w:rFonts w:ascii="Times New Roman" w:hAnsi="Times New Roman" w:cs="Times New Roman"/>
                <w:bCs/>
              </w:rPr>
              <w:t>Р</w:t>
            </w:r>
            <w:proofErr w:type="gramEnd"/>
            <w:r w:rsidRPr="00276D0B">
              <w:rPr>
                <w:rFonts w:ascii="Times New Roman" w:hAnsi="Times New Roman" w:cs="Times New Roman"/>
                <w:bCs/>
              </w:rPr>
              <w:t xml:space="preserve"> 5, Темы 5.1, 5.2</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6, Темы 6.1, 6.2, 6.3, 6.4, 6.5, 6.6, 6.7 П-о/</w:t>
            </w:r>
            <w:r w:rsidRPr="00276D0B">
              <w:rPr>
                <w:rFonts w:ascii="Times New Roman" w:hAnsi="Times New Roman" w:cs="Times New Roman"/>
                <w:lang w:val="en-US"/>
              </w:rPr>
              <w:t>c</w:t>
            </w:r>
            <w:r w:rsidRPr="00276D0B">
              <w:rPr>
                <w:rFonts w:ascii="Times New Roman" w:hAnsi="Times New Roman" w:cs="Times New Roman"/>
              </w:rPr>
              <w:t>, 6.8, 6.9, 6.10 П-о/</w:t>
            </w:r>
            <w:r w:rsidRPr="00276D0B">
              <w:rPr>
                <w:rFonts w:ascii="Times New Roman" w:hAnsi="Times New Roman" w:cs="Times New Roman"/>
                <w:lang w:val="en-US"/>
              </w:rPr>
              <w:t>c</w:t>
            </w:r>
            <w:r w:rsidRPr="00276D0B">
              <w:rPr>
                <w:rFonts w:ascii="Times New Roman" w:hAnsi="Times New Roman" w:cs="Times New Roman"/>
              </w:rPr>
              <w:t>, 6.11</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7, Темы 7.1, 7.2, 7.3, 7.4, 7.5, 7.6, 7.7 П-о/</w:t>
            </w:r>
            <w:r w:rsidRPr="00276D0B">
              <w:rPr>
                <w:rFonts w:ascii="Times New Roman" w:hAnsi="Times New Roman" w:cs="Times New Roman"/>
                <w:lang w:val="en-US"/>
              </w:rPr>
              <w:t>c</w:t>
            </w:r>
            <w:r w:rsidRPr="00276D0B">
              <w:rPr>
                <w:rFonts w:ascii="Times New Roman" w:hAnsi="Times New Roman" w:cs="Times New Roman"/>
              </w:rPr>
              <w:t>,7.8,7.9, 7.10 П-о/с, 7.11, 7.12, 7.13, 7.14, 7.15, 7.16, 7.17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8, Темы 8.1, 8.2, 8.3, 8.4, 8.5, 8.6</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9, Темы 9.1, 9.2, 9.3, 9.4,9.5</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10, Темы 10.1, 10.2, 10.3, 10.4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11, Темы 11.1, 11.2, 11.3 П-о/с, 11.4, </w:t>
            </w:r>
            <w:r w:rsidRPr="00276D0B">
              <w:rPr>
                <w:rFonts w:ascii="Times New Roman" w:hAnsi="Times New Roman" w:cs="Times New Roman"/>
              </w:rPr>
              <w:lastRenderedPageBreak/>
              <w:t>11.5, 11.6 П-о/с, 11.7</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12, Темы 12.1, 12.2, 12.3, 12.4</w:t>
            </w:r>
          </w:p>
          <w:p w:rsidR="0023159D" w:rsidRPr="00276D0B" w:rsidRDefault="0023159D" w:rsidP="00583CEE">
            <w:pPr>
              <w:spacing w:after="0"/>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13, Темы 13.1, 13.2, 13.3, 13.4, 13.5 П-о/с, 13.6</w:t>
            </w:r>
          </w:p>
          <w:p w:rsidR="0023159D" w:rsidRPr="00276D0B" w:rsidRDefault="0023159D" w:rsidP="00583CEE">
            <w:pPr>
              <w:spacing w:after="0" w:line="276" w:lineRule="auto"/>
              <w:ind w:left="57" w:right="57"/>
              <w:rPr>
                <w:rFonts w:ascii="Times New Roman" w:hAnsi="Times New Roman" w:cs="Times New Roman"/>
              </w:rPr>
            </w:pPr>
            <w:proofErr w:type="gramStart"/>
            <w:r w:rsidRPr="00276D0B">
              <w:rPr>
                <w:rFonts w:ascii="Times New Roman" w:hAnsi="Times New Roman" w:cs="Times New Roman"/>
              </w:rPr>
              <w:t>Р</w:t>
            </w:r>
            <w:proofErr w:type="gramEnd"/>
            <w:r w:rsidRPr="00276D0B">
              <w:rPr>
                <w:rFonts w:ascii="Times New Roman" w:hAnsi="Times New Roman" w:cs="Times New Roman"/>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lastRenderedPageBreak/>
              <w:t>Тестирование</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Устный опрос</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Математический диктант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Индивидуальная самостоятельная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Представление результатов практических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Защита творческих работ</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 xml:space="preserve">Защита </w:t>
            </w:r>
            <w:proofErr w:type="gramStart"/>
            <w:r w:rsidRPr="00276D0B">
              <w:rPr>
                <w:rFonts w:ascii="Times New Roman" w:hAnsi="Times New Roman" w:cs="Times New Roman"/>
              </w:rPr>
              <w:t>индивидуальных проектов</w:t>
            </w:r>
            <w:proofErr w:type="gramEnd"/>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lastRenderedPageBreak/>
              <w:t>Контрольная работа</w:t>
            </w:r>
          </w:p>
          <w:p w:rsidR="0023159D" w:rsidRPr="00276D0B" w:rsidRDefault="0023159D" w:rsidP="00583CEE">
            <w:pPr>
              <w:spacing w:after="0" w:line="276" w:lineRule="auto"/>
              <w:ind w:left="57" w:right="57"/>
              <w:rPr>
                <w:rFonts w:ascii="Times New Roman" w:hAnsi="Times New Roman" w:cs="Times New Roman"/>
              </w:rPr>
            </w:pPr>
            <w:r w:rsidRPr="00276D0B">
              <w:rPr>
                <w:rFonts w:ascii="Times New Roman" w:hAnsi="Times New Roman" w:cs="Times New Roman"/>
              </w:rPr>
              <w:t>Выполнение экзаменационных заданий</w:t>
            </w:r>
          </w:p>
        </w:tc>
      </w:tr>
      <w:tr w:rsidR="0023159D" w:rsidRPr="00276D0B" w:rsidTr="00583CEE">
        <w:trPr>
          <w:jc w:val="center"/>
        </w:trPr>
        <w:tc>
          <w:tcPr>
            <w:tcW w:w="1611" w:type="pct"/>
          </w:tcPr>
          <w:p w:rsidR="0023159D" w:rsidRPr="00276D0B" w:rsidRDefault="0023159D" w:rsidP="00583CEE">
            <w:pPr>
              <w:spacing w:after="0" w:line="276" w:lineRule="auto"/>
              <w:ind w:right="57"/>
              <w:rPr>
                <w:rFonts w:ascii="Times New Roman" w:hAnsi="Times New Roman" w:cs="Times New Roman"/>
                <w:b/>
                <w:i/>
                <w:iCs/>
              </w:rPr>
            </w:pPr>
          </w:p>
        </w:tc>
        <w:tc>
          <w:tcPr>
            <w:tcW w:w="2096"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contextualSpacing/>
              <w:jc w:val="both"/>
              <w:rPr>
                <w:rFonts w:ascii="Times New Roman" w:hAnsi="Times New Roman" w:cs="Times New Roman"/>
                <w:bCs/>
              </w:rPr>
            </w:pPr>
          </w:p>
        </w:tc>
        <w:tc>
          <w:tcPr>
            <w:tcW w:w="1294" w:type="pct"/>
            <w:tcBorders>
              <w:top w:val="single" w:sz="4" w:space="0" w:color="000000"/>
              <w:left w:val="single" w:sz="4" w:space="0" w:color="000000"/>
              <w:bottom w:val="single" w:sz="4" w:space="0" w:color="000000"/>
              <w:right w:val="single" w:sz="4" w:space="0" w:color="000000"/>
            </w:tcBorders>
          </w:tcPr>
          <w:p w:rsidR="0023159D" w:rsidRPr="00276D0B" w:rsidRDefault="0023159D" w:rsidP="00583CEE">
            <w:pPr>
              <w:spacing w:after="0" w:line="276" w:lineRule="auto"/>
              <w:ind w:left="57" w:right="57"/>
              <w:rPr>
                <w:rFonts w:ascii="Times New Roman" w:hAnsi="Times New Roman" w:cs="Times New Roman"/>
              </w:rPr>
            </w:pPr>
          </w:p>
        </w:tc>
      </w:tr>
    </w:tbl>
    <w:p w:rsidR="0023159D" w:rsidRPr="00276D0B" w:rsidRDefault="0023159D" w:rsidP="0023159D">
      <w:pPr>
        <w:widowControl w:val="0"/>
        <w:suppressAutoHyphens/>
        <w:autoSpaceDE w:val="0"/>
        <w:autoSpaceDN w:val="0"/>
        <w:adjustRightInd w:val="0"/>
        <w:spacing w:after="0" w:line="276" w:lineRule="auto"/>
        <w:jc w:val="right"/>
        <w:rPr>
          <w:rFonts w:ascii="Times New Roman" w:hAnsi="Times New Roman" w:cs="Times New Roman"/>
          <w:color w:val="333333"/>
        </w:rPr>
      </w:pPr>
    </w:p>
    <w:p w:rsidR="0023159D" w:rsidRDefault="0023159D" w:rsidP="0023159D"/>
    <w:p w:rsidR="0023159D" w:rsidRDefault="0023159D" w:rsidP="0023159D"/>
    <w:p w:rsidR="00F801A4" w:rsidRDefault="00F801A4"/>
    <w:sectPr w:rsidR="00F801A4" w:rsidSect="00583CEE">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23" w:rsidRDefault="00B92623" w:rsidP="0023159D">
      <w:pPr>
        <w:spacing w:after="0" w:line="240" w:lineRule="auto"/>
      </w:pPr>
      <w:r>
        <w:separator/>
      </w:r>
    </w:p>
  </w:endnote>
  <w:endnote w:type="continuationSeparator" w:id="0">
    <w:p w:rsidR="00B92623" w:rsidRDefault="00B92623" w:rsidP="0023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05" w:rsidRDefault="002B2A05" w:rsidP="00583C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2B2A05" w:rsidRDefault="002B2A05" w:rsidP="00583CE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05" w:rsidRDefault="002B2A05" w:rsidP="00583C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F63BD">
      <w:rPr>
        <w:rStyle w:val="a5"/>
        <w:noProof/>
      </w:rPr>
      <w:t>20</w:t>
    </w:r>
    <w:r>
      <w:rPr>
        <w:rStyle w:val="a5"/>
      </w:rPr>
      <w:fldChar w:fldCharType="end"/>
    </w:r>
  </w:p>
  <w:p w:rsidR="002B2A05" w:rsidRDefault="002B2A05" w:rsidP="00583C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23" w:rsidRDefault="00B92623" w:rsidP="0023159D">
      <w:pPr>
        <w:spacing w:after="0" w:line="240" w:lineRule="auto"/>
      </w:pPr>
      <w:r>
        <w:separator/>
      </w:r>
    </w:p>
  </w:footnote>
  <w:footnote w:type="continuationSeparator" w:id="0">
    <w:p w:rsidR="00B92623" w:rsidRDefault="00B92623" w:rsidP="0023159D">
      <w:pPr>
        <w:spacing w:after="0" w:line="240" w:lineRule="auto"/>
      </w:pPr>
      <w:r>
        <w:continuationSeparator/>
      </w:r>
    </w:p>
  </w:footnote>
  <w:footnote w:id="1">
    <w:p w:rsidR="002B2A05" w:rsidRPr="00F36D09" w:rsidRDefault="002B2A05" w:rsidP="0023159D">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2B2A05" w:rsidRPr="00F36D09" w:rsidRDefault="002B2A05" w:rsidP="0023159D">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w:t>
      </w:r>
      <w:proofErr w:type="gramStart"/>
      <w:r w:rsidRPr="00F36D0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3">
    <w:p w:rsidR="002B2A05" w:rsidRDefault="002B2A05" w:rsidP="0023159D">
      <w:pPr>
        <w:pStyle w:val="a6"/>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FF6C8B"/>
    <w:multiLevelType w:val="hybridMultilevel"/>
    <w:tmpl w:val="EE362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8">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C5FDB"/>
    <w:multiLevelType w:val="hybridMultilevel"/>
    <w:tmpl w:val="EB84A9CE"/>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AE874D5"/>
    <w:multiLevelType w:val="hybridMultilevel"/>
    <w:tmpl w:val="EB84A9CE"/>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4"/>
  </w:num>
  <w:num w:numId="2">
    <w:abstractNumId w:val="1"/>
  </w:num>
  <w:num w:numId="3">
    <w:abstractNumId w:val="10"/>
  </w:num>
  <w:num w:numId="4">
    <w:abstractNumId w:val="7"/>
  </w:num>
  <w:num w:numId="5">
    <w:abstractNumId w:val="16"/>
  </w:num>
  <w:num w:numId="6">
    <w:abstractNumId w:val="13"/>
  </w:num>
  <w:num w:numId="7">
    <w:abstractNumId w:val="11"/>
  </w:num>
  <w:num w:numId="8">
    <w:abstractNumId w:val="0"/>
  </w:num>
  <w:num w:numId="9">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92"/>
    <w:rsid w:val="00075C81"/>
    <w:rsid w:val="000F4592"/>
    <w:rsid w:val="00162C04"/>
    <w:rsid w:val="00217433"/>
    <w:rsid w:val="0023159D"/>
    <w:rsid w:val="002A5409"/>
    <w:rsid w:val="002A6CAA"/>
    <w:rsid w:val="002B2A05"/>
    <w:rsid w:val="002D513B"/>
    <w:rsid w:val="002F1977"/>
    <w:rsid w:val="00446A8D"/>
    <w:rsid w:val="004B2D4D"/>
    <w:rsid w:val="004F63BD"/>
    <w:rsid w:val="00583CEE"/>
    <w:rsid w:val="005965D4"/>
    <w:rsid w:val="005A6C8B"/>
    <w:rsid w:val="00684263"/>
    <w:rsid w:val="007F3F74"/>
    <w:rsid w:val="00A86F7B"/>
    <w:rsid w:val="00B92623"/>
    <w:rsid w:val="00C073E6"/>
    <w:rsid w:val="00C076CA"/>
    <w:rsid w:val="00CF7DE3"/>
    <w:rsid w:val="00E223FA"/>
    <w:rsid w:val="00F439C9"/>
    <w:rsid w:val="00F8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4D"/>
    <w:pPr>
      <w:spacing w:after="160" w:line="259" w:lineRule="auto"/>
    </w:pPr>
  </w:style>
  <w:style w:type="paragraph" w:styleId="1">
    <w:name w:val="heading 1"/>
    <w:basedOn w:val="a"/>
    <w:next w:val="a"/>
    <w:link w:val="10"/>
    <w:uiPriority w:val="9"/>
    <w:qFormat/>
    <w:rsid w:val="0023159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D"/>
    <w:rPr>
      <w:rFonts w:ascii="Times New Roman" w:eastAsia="Times New Roman" w:hAnsi="Times New Roman" w:cs="Times New Roman"/>
      <w:sz w:val="24"/>
      <w:szCs w:val="24"/>
      <w:lang w:eastAsia="ru-RU"/>
    </w:rPr>
  </w:style>
  <w:style w:type="paragraph" w:styleId="a3">
    <w:name w:val="footer"/>
    <w:basedOn w:val="a"/>
    <w:link w:val="a4"/>
    <w:uiPriority w:val="99"/>
    <w:rsid w:val="002315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23159D"/>
    <w:rPr>
      <w:rFonts w:ascii="Times New Roman" w:eastAsia="Times New Roman" w:hAnsi="Times New Roman" w:cs="Times New Roman"/>
      <w:sz w:val="24"/>
      <w:szCs w:val="24"/>
      <w:lang w:eastAsia="ru-RU"/>
    </w:rPr>
  </w:style>
  <w:style w:type="character" w:styleId="a5">
    <w:name w:val="page number"/>
    <w:basedOn w:val="a0"/>
    <w:rsid w:val="0023159D"/>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23159D"/>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23159D"/>
    <w:rPr>
      <w:sz w:val="20"/>
      <w:szCs w:val="20"/>
    </w:rPr>
  </w:style>
  <w:style w:type="character" w:styleId="a8">
    <w:name w:val="footnote reference"/>
    <w:uiPriority w:val="99"/>
    <w:rsid w:val="0023159D"/>
    <w:rPr>
      <w:rFonts w:cs="Times New Roman"/>
      <w:vertAlign w:val="superscript"/>
    </w:rPr>
  </w:style>
  <w:style w:type="character" w:styleId="a9">
    <w:name w:val="Emphasis"/>
    <w:qFormat/>
    <w:rsid w:val="0023159D"/>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23159D"/>
    <w:pPr>
      <w:ind w:left="720"/>
      <w:contextualSpacing/>
    </w:pPr>
  </w:style>
  <w:style w:type="table" w:styleId="ac">
    <w:name w:val="Table Grid"/>
    <w:basedOn w:val="a1"/>
    <w:uiPriority w:val="59"/>
    <w:rsid w:val="00231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315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159D"/>
    <w:rPr>
      <w:rFonts w:ascii="Tahoma" w:hAnsi="Tahoma" w:cs="Tahoma"/>
      <w:sz w:val="16"/>
      <w:szCs w:val="16"/>
    </w:rPr>
  </w:style>
  <w:style w:type="paragraph" w:styleId="af">
    <w:name w:val="header"/>
    <w:basedOn w:val="a"/>
    <w:link w:val="af0"/>
    <w:uiPriority w:val="99"/>
    <w:unhideWhenUsed/>
    <w:rsid w:val="002315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3159D"/>
  </w:style>
  <w:style w:type="character" w:styleId="af1">
    <w:name w:val="Hyperlink"/>
    <w:uiPriority w:val="99"/>
    <w:unhideWhenUsed/>
    <w:rsid w:val="0023159D"/>
    <w:rPr>
      <w:color w:val="0000FF"/>
      <w:u w:val="single"/>
    </w:rPr>
  </w:style>
  <w:style w:type="character" w:customStyle="1" w:styleId="c3">
    <w:name w:val="c3"/>
    <w:basedOn w:val="a0"/>
    <w:uiPriority w:val="99"/>
    <w:rsid w:val="0023159D"/>
  </w:style>
  <w:style w:type="character" w:styleId="af2">
    <w:name w:val="FollowedHyperlink"/>
    <w:basedOn w:val="a0"/>
    <w:uiPriority w:val="99"/>
    <w:semiHidden/>
    <w:unhideWhenUsed/>
    <w:rsid w:val="0023159D"/>
    <w:rPr>
      <w:color w:val="800080" w:themeColor="followedHyperlink"/>
      <w:u w:val="single"/>
    </w:rPr>
  </w:style>
  <w:style w:type="paragraph" w:customStyle="1" w:styleId="msonormal0">
    <w:name w:val="msonormal"/>
    <w:basedOn w:val="a"/>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23159D"/>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23159D"/>
  </w:style>
  <w:style w:type="paragraph" w:styleId="af3">
    <w:name w:val="TOC Heading"/>
    <w:basedOn w:val="1"/>
    <w:next w:val="a"/>
    <w:uiPriority w:val="39"/>
    <w:unhideWhenUsed/>
    <w:qFormat/>
    <w:rsid w:val="0023159D"/>
    <w:pPr>
      <w:keepLines/>
      <w:autoSpaceDE/>
      <w:autoSpaceDN/>
      <w:spacing w:before="240" w:line="256" w:lineRule="auto"/>
      <w:ind w:firstLine="0"/>
      <w:outlineLvl w:val="9"/>
    </w:pPr>
    <w:rPr>
      <w:rFonts w:asciiTheme="majorHAnsi" w:eastAsiaTheme="majorEastAsia" w:hAnsiTheme="majorHAnsi" w:cstheme="majorBidi"/>
      <w:color w:val="365F91" w:themeColor="accent1" w:themeShade="BF"/>
      <w:sz w:val="32"/>
      <w:szCs w:val="32"/>
    </w:rPr>
  </w:style>
  <w:style w:type="character" w:customStyle="1" w:styleId="c0">
    <w:name w:val="c0"/>
    <w:basedOn w:val="a0"/>
    <w:rsid w:val="0023159D"/>
  </w:style>
  <w:style w:type="table" w:customStyle="1" w:styleId="4">
    <w:name w:val="Сетка таблицы4"/>
    <w:basedOn w:val="a1"/>
    <w:uiPriority w:val="39"/>
    <w:rsid w:val="00231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23159D"/>
    <w:rPr>
      <w:sz w:val="16"/>
      <w:szCs w:val="16"/>
    </w:rPr>
  </w:style>
  <w:style w:type="paragraph" w:styleId="af5">
    <w:name w:val="annotation text"/>
    <w:basedOn w:val="a"/>
    <w:link w:val="af6"/>
    <w:uiPriority w:val="99"/>
    <w:semiHidden/>
    <w:unhideWhenUsed/>
    <w:rsid w:val="0023159D"/>
    <w:pPr>
      <w:spacing w:line="240" w:lineRule="auto"/>
    </w:pPr>
    <w:rPr>
      <w:sz w:val="20"/>
      <w:szCs w:val="20"/>
    </w:rPr>
  </w:style>
  <w:style w:type="character" w:customStyle="1" w:styleId="af6">
    <w:name w:val="Текст примечания Знак"/>
    <w:basedOn w:val="a0"/>
    <w:link w:val="af5"/>
    <w:uiPriority w:val="99"/>
    <w:semiHidden/>
    <w:rsid w:val="0023159D"/>
    <w:rPr>
      <w:sz w:val="20"/>
      <w:szCs w:val="20"/>
    </w:rPr>
  </w:style>
  <w:style w:type="paragraph" w:styleId="af7">
    <w:name w:val="annotation subject"/>
    <w:basedOn w:val="af5"/>
    <w:next w:val="af5"/>
    <w:link w:val="af8"/>
    <w:uiPriority w:val="99"/>
    <w:semiHidden/>
    <w:unhideWhenUsed/>
    <w:rsid w:val="0023159D"/>
    <w:rPr>
      <w:b/>
      <w:bCs/>
    </w:rPr>
  </w:style>
  <w:style w:type="character" w:customStyle="1" w:styleId="af8">
    <w:name w:val="Тема примечания Знак"/>
    <w:basedOn w:val="af6"/>
    <w:link w:val="af7"/>
    <w:uiPriority w:val="99"/>
    <w:semiHidden/>
    <w:rsid w:val="0023159D"/>
    <w:rPr>
      <w:b/>
      <w:bCs/>
      <w:sz w:val="20"/>
      <w:szCs w:val="20"/>
    </w:rPr>
  </w:style>
  <w:style w:type="paragraph" w:styleId="af9">
    <w:name w:val="Normal (Web)"/>
    <w:basedOn w:val="a"/>
    <w:uiPriority w:val="99"/>
    <w:unhideWhenUsed/>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23159D"/>
  </w:style>
  <w:style w:type="character" w:customStyle="1" w:styleId="normaltextrun">
    <w:name w:val="normaltextrun"/>
    <w:basedOn w:val="a0"/>
    <w:rsid w:val="0023159D"/>
  </w:style>
  <w:style w:type="character" w:customStyle="1" w:styleId="eop">
    <w:name w:val="eop"/>
    <w:basedOn w:val="a0"/>
    <w:rsid w:val="0023159D"/>
  </w:style>
  <w:style w:type="paragraph" w:customStyle="1" w:styleId="s1">
    <w:name w:val="s_1"/>
    <w:basedOn w:val="a"/>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basedOn w:val="a0"/>
    <w:uiPriority w:val="99"/>
    <w:rsid w:val="0023159D"/>
    <w:rPr>
      <w:color w:val="106BBE"/>
    </w:rPr>
  </w:style>
  <w:style w:type="paragraph" w:customStyle="1" w:styleId="afb">
    <w:name w:val="Нормальный (таблица)"/>
    <w:basedOn w:val="a"/>
    <w:next w:val="a"/>
    <w:uiPriority w:val="99"/>
    <w:rsid w:val="00217433"/>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4D"/>
    <w:pPr>
      <w:spacing w:after="160" w:line="259" w:lineRule="auto"/>
    </w:pPr>
  </w:style>
  <w:style w:type="paragraph" w:styleId="1">
    <w:name w:val="heading 1"/>
    <w:basedOn w:val="a"/>
    <w:next w:val="a"/>
    <w:link w:val="10"/>
    <w:uiPriority w:val="9"/>
    <w:qFormat/>
    <w:rsid w:val="0023159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D"/>
    <w:rPr>
      <w:rFonts w:ascii="Times New Roman" w:eastAsia="Times New Roman" w:hAnsi="Times New Roman" w:cs="Times New Roman"/>
      <w:sz w:val="24"/>
      <w:szCs w:val="24"/>
      <w:lang w:eastAsia="ru-RU"/>
    </w:rPr>
  </w:style>
  <w:style w:type="paragraph" w:styleId="a3">
    <w:name w:val="footer"/>
    <w:basedOn w:val="a"/>
    <w:link w:val="a4"/>
    <w:uiPriority w:val="99"/>
    <w:rsid w:val="002315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23159D"/>
    <w:rPr>
      <w:rFonts w:ascii="Times New Roman" w:eastAsia="Times New Roman" w:hAnsi="Times New Roman" w:cs="Times New Roman"/>
      <w:sz w:val="24"/>
      <w:szCs w:val="24"/>
      <w:lang w:eastAsia="ru-RU"/>
    </w:rPr>
  </w:style>
  <w:style w:type="character" w:styleId="a5">
    <w:name w:val="page number"/>
    <w:basedOn w:val="a0"/>
    <w:rsid w:val="0023159D"/>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23159D"/>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23159D"/>
    <w:rPr>
      <w:sz w:val="20"/>
      <w:szCs w:val="20"/>
    </w:rPr>
  </w:style>
  <w:style w:type="character" w:styleId="a8">
    <w:name w:val="footnote reference"/>
    <w:uiPriority w:val="99"/>
    <w:rsid w:val="0023159D"/>
    <w:rPr>
      <w:rFonts w:cs="Times New Roman"/>
      <w:vertAlign w:val="superscript"/>
    </w:rPr>
  </w:style>
  <w:style w:type="character" w:styleId="a9">
    <w:name w:val="Emphasis"/>
    <w:qFormat/>
    <w:rsid w:val="0023159D"/>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23159D"/>
    <w:pPr>
      <w:ind w:left="720"/>
      <w:contextualSpacing/>
    </w:pPr>
  </w:style>
  <w:style w:type="table" w:styleId="ac">
    <w:name w:val="Table Grid"/>
    <w:basedOn w:val="a1"/>
    <w:uiPriority w:val="59"/>
    <w:rsid w:val="00231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315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159D"/>
    <w:rPr>
      <w:rFonts w:ascii="Tahoma" w:hAnsi="Tahoma" w:cs="Tahoma"/>
      <w:sz w:val="16"/>
      <w:szCs w:val="16"/>
    </w:rPr>
  </w:style>
  <w:style w:type="paragraph" w:styleId="af">
    <w:name w:val="header"/>
    <w:basedOn w:val="a"/>
    <w:link w:val="af0"/>
    <w:uiPriority w:val="99"/>
    <w:unhideWhenUsed/>
    <w:rsid w:val="002315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3159D"/>
  </w:style>
  <w:style w:type="character" w:styleId="af1">
    <w:name w:val="Hyperlink"/>
    <w:uiPriority w:val="99"/>
    <w:unhideWhenUsed/>
    <w:rsid w:val="0023159D"/>
    <w:rPr>
      <w:color w:val="0000FF"/>
      <w:u w:val="single"/>
    </w:rPr>
  </w:style>
  <w:style w:type="character" w:customStyle="1" w:styleId="c3">
    <w:name w:val="c3"/>
    <w:basedOn w:val="a0"/>
    <w:uiPriority w:val="99"/>
    <w:rsid w:val="0023159D"/>
  </w:style>
  <w:style w:type="character" w:styleId="af2">
    <w:name w:val="FollowedHyperlink"/>
    <w:basedOn w:val="a0"/>
    <w:uiPriority w:val="99"/>
    <w:semiHidden/>
    <w:unhideWhenUsed/>
    <w:rsid w:val="0023159D"/>
    <w:rPr>
      <w:color w:val="800080" w:themeColor="followedHyperlink"/>
      <w:u w:val="single"/>
    </w:rPr>
  </w:style>
  <w:style w:type="paragraph" w:customStyle="1" w:styleId="msonormal0">
    <w:name w:val="msonormal"/>
    <w:basedOn w:val="a"/>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23159D"/>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23159D"/>
  </w:style>
  <w:style w:type="paragraph" w:styleId="af3">
    <w:name w:val="TOC Heading"/>
    <w:basedOn w:val="1"/>
    <w:next w:val="a"/>
    <w:uiPriority w:val="39"/>
    <w:unhideWhenUsed/>
    <w:qFormat/>
    <w:rsid w:val="0023159D"/>
    <w:pPr>
      <w:keepLines/>
      <w:autoSpaceDE/>
      <w:autoSpaceDN/>
      <w:spacing w:before="240" w:line="256" w:lineRule="auto"/>
      <w:ind w:firstLine="0"/>
      <w:outlineLvl w:val="9"/>
    </w:pPr>
    <w:rPr>
      <w:rFonts w:asciiTheme="majorHAnsi" w:eastAsiaTheme="majorEastAsia" w:hAnsiTheme="majorHAnsi" w:cstheme="majorBidi"/>
      <w:color w:val="365F91" w:themeColor="accent1" w:themeShade="BF"/>
      <w:sz w:val="32"/>
      <w:szCs w:val="32"/>
    </w:rPr>
  </w:style>
  <w:style w:type="character" w:customStyle="1" w:styleId="c0">
    <w:name w:val="c0"/>
    <w:basedOn w:val="a0"/>
    <w:rsid w:val="0023159D"/>
  </w:style>
  <w:style w:type="table" w:customStyle="1" w:styleId="4">
    <w:name w:val="Сетка таблицы4"/>
    <w:basedOn w:val="a1"/>
    <w:uiPriority w:val="39"/>
    <w:rsid w:val="00231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23159D"/>
    <w:rPr>
      <w:sz w:val="16"/>
      <w:szCs w:val="16"/>
    </w:rPr>
  </w:style>
  <w:style w:type="paragraph" w:styleId="af5">
    <w:name w:val="annotation text"/>
    <w:basedOn w:val="a"/>
    <w:link w:val="af6"/>
    <w:uiPriority w:val="99"/>
    <w:semiHidden/>
    <w:unhideWhenUsed/>
    <w:rsid w:val="0023159D"/>
    <w:pPr>
      <w:spacing w:line="240" w:lineRule="auto"/>
    </w:pPr>
    <w:rPr>
      <w:sz w:val="20"/>
      <w:szCs w:val="20"/>
    </w:rPr>
  </w:style>
  <w:style w:type="character" w:customStyle="1" w:styleId="af6">
    <w:name w:val="Текст примечания Знак"/>
    <w:basedOn w:val="a0"/>
    <w:link w:val="af5"/>
    <w:uiPriority w:val="99"/>
    <w:semiHidden/>
    <w:rsid w:val="0023159D"/>
    <w:rPr>
      <w:sz w:val="20"/>
      <w:szCs w:val="20"/>
    </w:rPr>
  </w:style>
  <w:style w:type="paragraph" w:styleId="af7">
    <w:name w:val="annotation subject"/>
    <w:basedOn w:val="af5"/>
    <w:next w:val="af5"/>
    <w:link w:val="af8"/>
    <w:uiPriority w:val="99"/>
    <w:semiHidden/>
    <w:unhideWhenUsed/>
    <w:rsid w:val="0023159D"/>
    <w:rPr>
      <w:b/>
      <w:bCs/>
    </w:rPr>
  </w:style>
  <w:style w:type="character" w:customStyle="1" w:styleId="af8">
    <w:name w:val="Тема примечания Знак"/>
    <w:basedOn w:val="af6"/>
    <w:link w:val="af7"/>
    <w:uiPriority w:val="99"/>
    <w:semiHidden/>
    <w:rsid w:val="0023159D"/>
    <w:rPr>
      <w:b/>
      <w:bCs/>
      <w:sz w:val="20"/>
      <w:szCs w:val="20"/>
    </w:rPr>
  </w:style>
  <w:style w:type="paragraph" w:styleId="af9">
    <w:name w:val="Normal (Web)"/>
    <w:basedOn w:val="a"/>
    <w:uiPriority w:val="99"/>
    <w:unhideWhenUsed/>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23159D"/>
  </w:style>
  <w:style w:type="character" w:customStyle="1" w:styleId="normaltextrun">
    <w:name w:val="normaltextrun"/>
    <w:basedOn w:val="a0"/>
    <w:rsid w:val="0023159D"/>
  </w:style>
  <w:style w:type="character" w:customStyle="1" w:styleId="eop">
    <w:name w:val="eop"/>
    <w:basedOn w:val="a0"/>
    <w:rsid w:val="0023159D"/>
  </w:style>
  <w:style w:type="paragraph" w:customStyle="1" w:styleId="s1">
    <w:name w:val="s_1"/>
    <w:basedOn w:val="a"/>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231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basedOn w:val="a0"/>
    <w:uiPriority w:val="99"/>
    <w:rsid w:val="0023159D"/>
    <w:rPr>
      <w:color w:val="106BBE"/>
    </w:rPr>
  </w:style>
  <w:style w:type="paragraph" w:customStyle="1" w:styleId="afb">
    <w:name w:val="Нормальный (таблица)"/>
    <w:basedOn w:val="a"/>
    <w:next w:val="a"/>
    <w:uiPriority w:val="99"/>
    <w:rsid w:val="00217433"/>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vant.mirrorl.mccme/ru"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41</Pages>
  <Words>10765</Words>
  <Characters>61365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Эльвира Федоровна</cp:lastModifiedBy>
  <cp:revision>15</cp:revision>
  <dcterms:created xsi:type="dcterms:W3CDTF">2024-09-15T14:55:00Z</dcterms:created>
  <dcterms:modified xsi:type="dcterms:W3CDTF">2024-10-30T08:14:00Z</dcterms:modified>
</cp:coreProperties>
</file>