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4EFE2" w14:textId="77777777" w:rsidR="00B84319" w:rsidRPr="001E0F07" w:rsidRDefault="00B84319" w:rsidP="00B84319">
      <w:pPr>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797361CD" w14:textId="77777777" w:rsidR="00B84319" w:rsidRPr="001E0F07" w:rsidRDefault="00B84319" w:rsidP="00B84319">
      <w:pPr>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5A7BF839" w14:textId="77777777" w:rsidR="00B84319" w:rsidRDefault="00B84319" w:rsidP="00B84319">
      <w:pPr>
        <w:ind w:left="180"/>
        <w:jc w:val="center"/>
        <w:rPr>
          <w:rFonts w:ascii="Times New Roman" w:hAnsi="Times New Roman"/>
        </w:rPr>
      </w:pPr>
      <w:r w:rsidRPr="001E0F07">
        <w:rPr>
          <w:rFonts w:ascii="Times New Roman" w:hAnsi="Times New Roman"/>
        </w:rPr>
        <w:t xml:space="preserve"> «ПРОФЕССИОНАЛЬНОЕ УЧИЛИЩЕ №18» </w:t>
      </w:r>
    </w:p>
    <w:p w14:paraId="60EE7B32" w14:textId="77777777" w:rsidR="00B84319" w:rsidRDefault="00B84319" w:rsidP="00B84319">
      <w:pPr>
        <w:ind w:left="180"/>
        <w:jc w:val="center"/>
        <w:rPr>
          <w:rFonts w:ascii="Times New Roman" w:hAnsi="Times New Roman"/>
        </w:rPr>
      </w:pPr>
    </w:p>
    <w:p w14:paraId="37F91ADC" w14:textId="77777777" w:rsidR="00B84319" w:rsidRDefault="00B84319" w:rsidP="00B84319">
      <w:pPr>
        <w:ind w:left="180"/>
        <w:jc w:val="center"/>
        <w:rPr>
          <w:rFonts w:ascii="Times New Roman" w:hAnsi="Times New Roman"/>
        </w:rPr>
      </w:pPr>
    </w:p>
    <w:p w14:paraId="6A8840C3" w14:textId="77777777" w:rsidR="00B84319" w:rsidRPr="001E0F07" w:rsidRDefault="00B84319" w:rsidP="00B84319">
      <w:pPr>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B84319" w:rsidRPr="009F5E87" w14:paraId="18E17AF7" w14:textId="77777777" w:rsidTr="00B84319">
        <w:tc>
          <w:tcPr>
            <w:tcW w:w="4248" w:type="dxa"/>
            <w:tcBorders>
              <w:top w:val="single" w:sz="4" w:space="0" w:color="FFFFFF"/>
              <w:left w:val="single" w:sz="4" w:space="0" w:color="FFFFFF"/>
              <w:bottom w:val="single" w:sz="4" w:space="0" w:color="FFFFFF"/>
              <w:right w:val="single" w:sz="4" w:space="0" w:color="FFFFFF"/>
            </w:tcBorders>
          </w:tcPr>
          <w:p w14:paraId="082966B0"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РАССМОТРЕНО</w:t>
            </w:r>
          </w:p>
          <w:p w14:paraId="37552C5B"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59935E4C" w14:textId="77777777" w:rsidR="00B84319" w:rsidRDefault="00B84319" w:rsidP="00B84319">
            <w:pPr>
              <w:ind w:left="180"/>
              <w:rPr>
                <w:rFonts w:ascii="Times New Roman" w:hAnsi="Times New Roman"/>
                <w:sz w:val="20"/>
                <w:szCs w:val="20"/>
              </w:rPr>
            </w:pPr>
            <w:r w:rsidRPr="009F5E87">
              <w:rPr>
                <w:rFonts w:ascii="Times New Roman" w:hAnsi="Times New Roman"/>
                <w:sz w:val="20"/>
                <w:szCs w:val="20"/>
              </w:rPr>
              <w:t>Протокол № __ от «__» _______20__г.</w:t>
            </w:r>
          </w:p>
          <w:p w14:paraId="05956F24" w14:textId="77777777" w:rsidR="00B84319" w:rsidRDefault="00B84319" w:rsidP="00B84319">
            <w:pPr>
              <w:ind w:left="180"/>
              <w:rPr>
                <w:rFonts w:ascii="Times New Roman" w:hAnsi="Times New Roman"/>
                <w:sz w:val="20"/>
                <w:szCs w:val="20"/>
              </w:rPr>
            </w:pPr>
            <w:r>
              <w:rPr>
                <w:rFonts w:ascii="Times New Roman" w:hAnsi="Times New Roman"/>
                <w:sz w:val="20"/>
                <w:szCs w:val="20"/>
              </w:rPr>
              <w:t xml:space="preserve">Председатель ПЦК </w:t>
            </w:r>
          </w:p>
          <w:p w14:paraId="50D57046" w14:textId="77777777" w:rsidR="00B84319" w:rsidRPr="009F5E87" w:rsidRDefault="00B84319" w:rsidP="00B84319">
            <w:pPr>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2741101D"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СОГЛАСОВАНО</w:t>
            </w:r>
          </w:p>
          <w:p w14:paraId="0613E47B" w14:textId="77777777" w:rsidR="00B84319" w:rsidRPr="009F5E87" w:rsidRDefault="00B84319" w:rsidP="00B84319">
            <w:pPr>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44310226"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272C3FE0"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679B4692"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УТВЕРЖДАЮ</w:t>
            </w:r>
          </w:p>
          <w:p w14:paraId="4AEF32D8" w14:textId="77777777" w:rsidR="00B84319" w:rsidRPr="009F5E87" w:rsidRDefault="00B84319" w:rsidP="00B84319">
            <w:pPr>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557E6035" w14:textId="77777777" w:rsidR="00B84319" w:rsidRPr="009F5E87" w:rsidRDefault="00B84319" w:rsidP="00B84319">
            <w:pPr>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6C3DC5FD" w14:textId="77777777" w:rsidR="00B84319" w:rsidRPr="009F5E87" w:rsidRDefault="00B84319" w:rsidP="00B84319">
            <w:pPr>
              <w:ind w:left="180"/>
              <w:rPr>
                <w:rFonts w:ascii="Times New Roman" w:hAnsi="Times New Roman"/>
                <w:sz w:val="20"/>
                <w:szCs w:val="20"/>
              </w:rPr>
            </w:pPr>
            <w:r w:rsidRPr="009F5E87">
              <w:rPr>
                <w:rFonts w:ascii="Times New Roman" w:hAnsi="Times New Roman"/>
                <w:sz w:val="20"/>
                <w:szCs w:val="20"/>
              </w:rPr>
              <w:t>«__» _________20__г.</w:t>
            </w:r>
          </w:p>
        </w:tc>
      </w:tr>
    </w:tbl>
    <w:p w14:paraId="1D37198B" w14:textId="77777777" w:rsidR="00B84319" w:rsidRDefault="00B84319" w:rsidP="00B84319"/>
    <w:p w14:paraId="65DBABBB" w14:textId="77777777" w:rsidR="00B84319" w:rsidRDefault="00B84319" w:rsidP="00B84319"/>
    <w:p w14:paraId="375814A7" w14:textId="77777777" w:rsidR="00B84319" w:rsidRDefault="00B84319" w:rsidP="00B84319"/>
    <w:p w14:paraId="491D1DD7" w14:textId="77777777" w:rsidR="00B84319" w:rsidRPr="001E0F07" w:rsidRDefault="00B84319" w:rsidP="00B84319">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14:paraId="7D0E8C68" w14:textId="77777777" w:rsidR="00B84319" w:rsidRPr="001E0F07" w:rsidRDefault="00B84319" w:rsidP="00B84319">
      <w:pPr>
        <w:ind w:left="180"/>
        <w:jc w:val="center"/>
        <w:rPr>
          <w:rFonts w:ascii="Times New Roman" w:hAnsi="Times New Roman"/>
          <w:b/>
          <w:sz w:val="28"/>
          <w:szCs w:val="28"/>
        </w:rPr>
      </w:pPr>
    </w:p>
    <w:p w14:paraId="322D60AD" w14:textId="77777777" w:rsidR="00B84319" w:rsidRPr="00B350C7" w:rsidRDefault="00B84319" w:rsidP="00B84319">
      <w:pPr>
        <w:ind w:left="180"/>
        <w:jc w:val="center"/>
        <w:rPr>
          <w:rFonts w:ascii="Times New Roman" w:hAnsi="Times New Roman"/>
        </w:rPr>
      </w:pPr>
      <w:r>
        <w:rPr>
          <w:rFonts w:ascii="Times New Roman" w:hAnsi="Times New Roman"/>
        </w:rPr>
        <w:t>ОУД.12 «Химия</w:t>
      </w:r>
      <w:r w:rsidRPr="00B350C7">
        <w:rPr>
          <w:rFonts w:ascii="Times New Roman" w:hAnsi="Times New Roman"/>
        </w:rPr>
        <w:t>»</w:t>
      </w:r>
    </w:p>
    <w:p w14:paraId="11E2A019" w14:textId="77777777" w:rsidR="00B84319" w:rsidRPr="00263ED4" w:rsidRDefault="00B84319" w:rsidP="00B84319">
      <w:pPr>
        <w:shd w:val="clear" w:color="auto" w:fill="FFFFFF"/>
        <w:spacing w:line="259" w:lineRule="auto"/>
        <w:jc w:val="center"/>
        <w:rPr>
          <w:rFonts w:ascii="Times New Roman" w:eastAsia="Times New Roman" w:hAnsi="Times New Roman" w:cs="Times New Roman"/>
          <w:b/>
          <w:bCs/>
          <w:color w:val="555555"/>
          <w:spacing w:val="2"/>
          <w:sz w:val="20"/>
          <w:szCs w:val="20"/>
        </w:rPr>
      </w:pPr>
      <w:r w:rsidRPr="00263ED4">
        <w:rPr>
          <w:rFonts w:ascii="Times New Roman" w:hAnsi="Times New Roman" w:cs="Times New Roman"/>
        </w:rPr>
        <w:t xml:space="preserve">По профессии:  </w:t>
      </w:r>
      <w:r>
        <w:rPr>
          <w:rFonts w:ascii="Times New Roman" w:eastAsia="Times New Roman" w:hAnsi="Times New Roman" w:cs="Times New Roman"/>
          <w:b/>
          <w:bCs/>
          <w:color w:val="555555"/>
          <w:spacing w:val="2"/>
          <w:sz w:val="20"/>
          <w:szCs w:val="20"/>
        </w:rPr>
        <w:t>43.01.09 Повар, кондитер</w:t>
      </w:r>
    </w:p>
    <w:p w14:paraId="3E248AFE" w14:textId="77777777" w:rsidR="00B84319" w:rsidRPr="00263ED4" w:rsidRDefault="00B84319" w:rsidP="00B84319">
      <w:pPr>
        <w:spacing w:line="360" w:lineRule="auto"/>
        <w:ind w:left="180"/>
        <w:rPr>
          <w:rFonts w:ascii="Times New Roman" w:hAnsi="Times New Roman" w:cs="Times New Roman"/>
        </w:rPr>
      </w:pPr>
    </w:p>
    <w:p w14:paraId="1AF4F6B0" w14:textId="77777777" w:rsidR="00B84319" w:rsidRPr="00B350C7" w:rsidRDefault="00B84319" w:rsidP="00B84319">
      <w:pPr>
        <w:ind w:left="180"/>
        <w:rPr>
          <w:rFonts w:ascii="Times New Roman" w:hAnsi="Times New Roman"/>
          <w:u w:val="single"/>
        </w:rPr>
      </w:pPr>
    </w:p>
    <w:p w14:paraId="42A86B32" w14:textId="396F1BDD" w:rsidR="00B84319" w:rsidRPr="00B350C7" w:rsidRDefault="00B84319" w:rsidP="00B84319">
      <w:pPr>
        <w:ind w:left="180"/>
        <w:rPr>
          <w:rFonts w:ascii="Times New Roman" w:hAnsi="Times New Roman"/>
          <w:u w:val="single"/>
        </w:rPr>
      </w:pPr>
      <w:r w:rsidRPr="00B350C7">
        <w:rPr>
          <w:rFonts w:ascii="Times New Roman" w:hAnsi="Times New Roman"/>
        </w:rPr>
        <w:t xml:space="preserve">Количество часов: </w:t>
      </w:r>
      <w:r>
        <w:rPr>
          <w:rFonts w:ascii="Times New Roman" w:hAnsi="Times New Roman"/>
          <w:u w:val="single"/>
        </w:rPr>
        <w:t>1 курс  144 часа</w:t>
      </w:r>
    </w:p>
    <w:p w14:paraId="52252BEA" w14:textId="77777777" w:rsidR="00B84319" w:rsidRPr="00B350C7" w:rsidRDefault="00B84319" w:rsidP="00B84319">
      <w:pPr>
        <w:ind w:left="181"/>
        <w:jc w:val="center"/>
        <w:rPr>
          <w:rFonts w:ascii="Times New Roman" w:hAnsi="Times New Roman"/>
        </w:rPr>
      </w:pPr>
    </w:p>
    <w:p w14:paraId="7712862C" w14:textId="77777777" w:rsidR="00B84319" w:rsidRDefault="00B84319" w:rsidP="00B84319">
      <w:pPr>
        <w:ind w:left="181"/>
        <w:jc w:val="center"/>
        <w:rPr>
          <w:rFonts w:ascii="Times New Roman" w:hAnsi="Times New Roman"/>
          <w:sz w:val="28"/>
          <w:szCs w:val="28"/>
        </w:rPr>
      </w:pPr>
    </w:p>
    <w:p w14:paraId="1CB241D8" w14:textId="77777777" w:rsidR="00B84319" w:rsidRDefault="00B84319" w:rsidP="00B84319">
      <w:pPr>
        <w:ind w:left="181"/>
        <w:jc w:val="center"/>
        <w:rPr>
          <w:rFonts w:ascii="Times New Roman" w:hAnsi="Times New Roman"/>
          <w:sz w:val="28"/>
          <w:szCs w:val="28"/>
        </w:rPr>
      </w:pPr>
    </w:p>
    <w:p w14:paraId="7D94B8AF" w14:textId="77777777" w:rsidR="00B84319" w:rsidRDefault="00B84319" w:rsidP="00B84319">
      <w:pPr>
        <w:ind w:left="181"/>
        <w:jc w:val="center"/>
        <w:rPr>
          <w:rFonts w:ascii="Times New Roman" w:hAnsi="Times New Roman"/>
          <w:sz w:val="28"/>
          <w:szCs w:val="28"/>
        </w:rPr>
      </w:pPr>
    </w:p>
    <w:p w14:paraId="4D7DFAC6" w14:textId="77777777" w:rsidR="00B84319" w:rsidRDefault="00B84319" w:rsidP="00B84319">
      <w:pPr>
        <w:ind w:left="181"/>
        <w:jc w:val="center"/>
        <w:rPr>
          <w:rFonts w:ascii="Times New Roman" w:hAnsi="Times New Roman"/>
          <w:sz w:val="28"/>
          <w:szCs w:val="28"/>
        </w:rPr>
      </w:pPr>
    </w:p>
    <w:p w14:paraId="750A58AA" w14:textId="77777777" w:rsidR="00B84319" w:rsidRDefault="00B84319" w:rsidP="00B84319">
      <w:pPr>
        <w:ind w:left="181"/>
        <w:jc w:val="center"/>
        <w:rPr>
          <w:rFonts w:ascii="Times New Roman" w:hAnsi="Times New Roman"/>
          <w:sz w:val="28"/>
          <w:szCs w:val="28"/>
        </w:rPr>
      </w:pPr>
    </w:p>
    <w:p w14:paraId="28F870B0" w14:textId="77777777" w:rsidR="00B84319" w:rsidRDefault="00B84319" w:rsidP="00B84319">
      <w:pPr>
        <w:ind w:left="181"/>
        <w:jc w:val="center"/>
        <w:rPr>
          <w:rFonts w:ascii="Times New Roman" w:hAnsi="Times New Roman"/>
          <w:sz w:val="28"/>
          <w:szCs w:val="28"/>
        </w:rPr>
      </w:pPr>
    </w:p>
    <w:p w14:paraId="5E07DE63" w14:textId="77777777" w:rsidR="00B84319" w:rsidRDefault="00B84319" w:rsidP="00B84319">
      <w:pPr>
        <w:ind w:left="181"/>
        <w:jc w:val="center"/>
        <w:rPr>
          <w:rFonts w:ascii="Times New Roman" w:hAnsi="Times New Roman"/>
          <w:sz w:val="28"/>
          <w:szCs w:val="28"/>
        </w:rPr>
      </w:pPr>
    </w:p>
    <w:p w14:paraId="6EEB5C9F" w14:textId="77777777" w:rsidR="00B84319" w:rsidRDefault="00B84319" w:rsidP="00B84319">
      <w:pPr>
        <w:ind w:left="181"/>
        <w:jc w:val="center"/>
        <w:rPr>
          <w:rFonts w:ascii="Times New Roman" w:hAnsi="Times New Roman"/>
          <w:sz w:val="28"/>
          <w:szCs w:val="28"/>
        </w:rPr>
      </w:pPr>
      <w:r>
        <w:rPr>
          <w:rFonts w:ascii="Times New Roman" w:hAnsi="Times New Roman"/>
          <w:sz w:val="28"/>
          <w:szCs w:val="28"/>
        </w:rPr>
        <w:t xml:space="preserve">                                            </w:t>
      </w:r>
    </w:p>
    <w:p w14:paraId="564D25BD" w14:textId="77777777" w:rsidR="00B84319" w:rsidRPr="00B350C7" w:rsidRDefault="00B84319" w:rsidP="00B84319">
      <w:pPr>
        <w:ind w:left="181"/>
        <w:jc w:val="center"/>
        <w:rPr>
          <w:rFonts w:ascii="Times New Roman" w:hAnsi="Times New Roman"/>
        </w:rPr>
      </w:pPr>
      <w:r w:rsidRPr="00B350C7">
        <w:rPr>
          <w:rFonts w:ascii="Times New Roman" w:hAnsi="Times New Roman"/>
        </w:rPr>
        <w:t xml:space="preserve">                                            Разработала: преподаватель биологии </w:t>
      </w:r>
    </w:p>
    <w:p w14:paraId="68ADA5BD" w14:textId="77777777" w:rsidR="00B84319" w:rsidRPr="00B350C7" w:rsidRDefault="00B84319" w:rsidP="00B84319">
      <w:pPr>
        <w:ind w:left="181"/>
        <w:jc w:val="center"/>
        <w:rPr>
          <w:rFonts w:ascii="Times New Roman" w:hAnsi="Times New Roman"/>
          <w:u w:val="single"/>
        </w:rPr>
      </w:pPr>
      <w:r w:rsidRPr="00B350C7">
        <w:rPr>
          <w:rFonts w:ascii="Times New Roman" w:hAnsi="Times New Roman"/>
        </w:rPr>
        <w:t xml:space="preserve">                                                  </w:t>
      </w:r>
      <w:proofErr w:type="spellStart"/>
      <w:r w:rsidRPr="00B350C7">
        <w:rPr>
          <w:rFonts w:ascii="Times New Roman" w:hAnsi="Times New Roman"/>
        </w:rPr>
        <w:t>Чебодаева</w:t>
      </w:r>
      <w:proofErr w:type="spellEnd"/>
      <w:r w:rsidRPr="00B350C7">
        <w:rPr>
          <w:rFonts w:ascii="Times New Roman" w:hAnsi="Times New Roman"/>
        </w:rPr>
        <w:t xml:space="preserve"> Н.Г.</w:t>
      </w:r>
    </w:p>
    <w:p w14:paraId="68BC3AF2" w14:textId="77777777" w:rsidR="00B84319" w:rsidRPr="001E0F07" w:rsidRDefault="00B84319" w:rsidP="00B84319">
      <w:pPr>
        <w:jc w:val="right"/>
        <w:rPr>
          <w:rFonts w:ascii="Times New Roman" w:hAnsi="Times New Roman"/>
          <w:sz w:val="28"/>
          <w:szCs w:val="28"/>
        </w:rPr>
      </w:pPr>
    </w:p>
    <w:p w14:paraId="182E3659" w14:textId="77777777" w:rsidR="00B84319" w:rsidRDefault="00B84319" w:rsidP="00B84319">
      <w:pPr>
        <w:jc w:val="right"/>
        <w:rPr>
          <w:sz w:val="28"/>
          <w:szCs w:val="28"/>
        </w:rPr>
      </w:pPr>
    </w:p>
    <w:p w14:paraId="3FE7C568" w14:textId="77777777" w:rsidR="00B84319" w:rsidRDefault="00B84319" w:rsidP="00B84319">
      <w:pPr>
        <w:jc w:val="right"/>
        <w:rPr>
          <w:sz w:val="28"/>
          <w:szCs w:val="28"/>
        </w:rPr>
      </w:pPr>
    </w:p>
    <w:p w14:paraId="398CEECA" w14:textId="77777777" w:rsidR="00B84319" w:rsidRDefault="00B84319" w:rsidP="00B84319">
      <w:pPr>
        <w:jc w:val="right"/>
        <w:rPr>
          <w:sz w:val="28"/>
          <w:szCs w:val="28"/>
        </w:rPr>
      </w:pPr>
    </w:p>
    <w:p w14:paraId="1BA0825D" w14:textId="77777777" w:rsidR="00B84319" w:rsidRDefault="00B84319" w:rsidP="00B84319">
      <w:pPr>
        <w:jc w:val="right"/>
        <w:rPr>
          <w:sz w:val="28"/>
          <w:szCs w:val="28"/>
        </w:rPr>
      </w:pPr>
    </w:p>
    <w:p w14:paraId="77B5F349" w14:textId="77777777" w:rsidR="00B84319" w:rsidRDefault="00B84319" w:rsidP="00B84319">
      <w:pPr>
        <w:jc w:val="right"/>
        <w:rPr>
          <w:sz w:val="28"/>
          <w:szCs w:val="28"/>
        </w:rPr>
      </w:pPr>
    </w:p>
    <w:p w14:paraId="1A433EFE" w14:textId="77777777" w:rsidR="00B84319" w:rsidRDefault="00B84319" w:rsidP="00B84319">
      <w:pPr>
        <w:jc w:val="right"/>
        <w:rPr>
          <w:sz w:val="28"/>
          <w:szCs w:val="28"/>
        </w:rPr>
      </w:pPr>
    </w:p>
    <w:p w14:paraId="20D45956" w14:textId="77777777" w:rsidR="00B84319" w:rsidRDefault="00B84319" w:rsidP="00B84319">
      <w:pPr>
        <w:jc w:val="right"/>
        <w:rPr>
          <w:sz w:val="28"/>
          <w:szCs w:val="28"/>
        </w:rPr>
      </w:pPr>
    </w:p>
    <w:p w14:paraId="0D740187" w14:textId="77777777" w:rsidR="00B84319" w:rsidRDefault="00B84319" w:rsidP="00B84319">
      <w:pPr>
        <w:jc w:val="right"/>
        <w:rPr>
          <w:sz w:val="28"/>
          <w:szCs w:val="28"/>
        </w:rPr>
      </w:pPr>
    </w:p>
    <w:p w14:paraId="366B3DE2" w14:textId="77777777" w:rsidR="00B84319" w:rsidRDefault="00B84319" w:rsidP="00B84319">
      <w:pPr>
        <w:jc w:val="right"/>
        <w:rPr>
          <w:sz w:val="28"/>
          <w:szCs w:val="28"/>
        </w:rPr>
      </w:pPr>
    </w:p>
    <w:p w14:paraId="4B31D686" w14:textId="77777777" w:rsidR="00B84319" w:rsidRDefault="00B84319" w:rsidP="00B84319">
      <w:pPr>
        <w:jc w:val="right"/>
        <w:rPr>
          <w:sz w:val="28"/>
          <w:szCs w:val="28"/>
        </w:rPr>
      </w:pPr>
    </w:p>
    <w:p w14:paraId="51FFC133" w14:textId="77777777" w:rsidR="00B84319" w:rsidRDefault="00B84319" w:rsidP="00B84319">
      <w:pPr>
        <w:jc w:val="right"/>
        <w:rPr>
          <w:sz w:val="28"/>
          <w:szCs w:val="28"/>
        </w:rPr>
      </w:pPr>
    </w:p>
    <w:p w14:paraId="5BA3984B" w14:textId="77777777" w:rsidR="00B84319" w:rsidRDefault="00B84319" w:rsidP="00B84319">
      <w:pPr>
        <w:jc w:val="right"/>
        <w:rPr>
          <w:sz w:val="28"/>
          <w:szCs w:val="28"/>
        </w:rPr>
      </w:pPr>
    </w:p>
    <w:p w14:paraId="6EB18436" w14:textId="77777777" w:rsidR="00B84319" w:rsidRDefault="00B84319" w:rsidP="00B84319">
      <w:pPr>
        <w:jc w:val="right"/>
        <w:rPr>
          <w:sz w:val="28"/>
          <w:szCs w:val="28"/>
        </w:rPr>
      </w:pPr>
    </w:p>
    <w:p w14:paraId="35216324" w14:textId="768CCE17" w:rsidR="002A6917" w:rsidRPr="00B84319" w:rsidRDefault="00B84319" w:rsidP="00B84319">
      <w:pPr>
        <w:jc w:val="center"/>
        <w:rPr>
          <w:rFonts w:ascii="Times New Roman" w:hAnsi="Times New Roman"/>
        </w:rPr>
      </w:pPr>
      <w:r>
        <w:rPr>
          <w:rFonts w:ascii="Times New Roman" w:hAnsi="Times New Roman"/>
        </w:rPr>
        <w:t>с. Аскиз 2024</w:t>
      </w:r>
    </w:p>
    <w:p w14:paraId="5CE52E6C" w14:textId="66A93A38" w:rsidR="002A6917" w:rsidRPr="002A6917" w:rsidRDefault="002A6917" w:rsidP="002A6917">
      <w:pPr>
        <w:jc w:val="both"/>
        <w:rPr>
          <w:rFonts w:ascii="Times New Roman" w:hAnsi="Times New Roman" w:cs="Times New Roman"/>
        </w:rPr>
      </w:pPr>
      <w:r w:rsidRPr="002A6917">
        <w:rPr>
          <w:rFonts w:ascii="Times New Roman" w:hAnsi="Times New Roman" w:cs="Times New Roman"/>
        </w:rPr>
        <w:lastRenderedPageBreak/>
        <w:t xml:space="preserve">Организация -  </w:t>
      </w:r>
      <w:r w:rsidR="00B84319">
        <w:rPr>
          <w:rFonts w:ascii="Times New Roman" w:hAnsi="Times New Roman" w:cs="Times New Roman"/>
        </w:rPr>
        <w:t xml:space="preserve">разработчик: ГБПОУ РХ ПУ-18 </w:t>
      </w:r>
      <w:proofErr w:type="spellStart"/>
      <w:r w:rsidR="00B84319">
        <w:rPr>
          <w:rFonts w:ascii="Times New Roman" w:hAnsi="Times New Roman" w:cs="Times New Roman"/>
        </w:rPr>
        <w:t>с</w:t>
      </w:r>
      <w:proofErr w:type="gramStart"/>
      <w:r w:rsidR="00B84319">
        <w:rPr>
          <w:rFonts w:ascii="Times New Roman" w:hAnsi="Times New Roman" w:cs="Times New Roman"/>
        </w:rPr>
        <w:t>.А</w:t>
      </w:r>
      <w:proofErr w:type="gramEnd"/>
      <w:r w:rsidR="00B84319">
        <w:rPr>
          <w:rFonts w:ascii="Times New Roman" w:hAnsi="Times New Roman" w:cs="Times New Roman"/>
        </w:rPr>
        <w:t>скиз</w:t>
      </w:r>
      <w:proofErr w:type="spellEnd"/>
      <w:r w:rsidRPr="002A6917">
        <w:rPr>
          <w:rFonts w:ascii="Times New Roman" w:hAnsi="Times New Roman" w:cs="Times New Roman"/>
        </w:rPr>
        <w:t>.</w:t>
      </w:r>
    </w:p>
    <w:p w14:paraId="5F32D6F9" w14:textId="77777777" w:rsidR="002A6917" w:rsidRPr="002A6917" w:rsidRDefault="002A6917" w:rsidP="002A6917">
      <w:pPr>
        <w:jc w:val="both"/>
        <w:rPr>
          <w:rFonts w:ascii="Times New Roman" w:hAnsi="Times New Roman" w:cs="Times New Roman"/>
        </w:rPr>
      </w:pPr>
    </w:p>
    <w:p w14:paraId="63A88CE9" w14:textId="6A9022A8" w:rsidR="002A6917" w:rsidRDefault="002A6917" w:rsidP="002A6917">
      <w:pPr>
        <w:jc w:val="both"/>
        <w:rPr>
          <w:rFonts w:ascii="Times New Roman" w:hAnsi="Times New Roman" w:cs="Times New Roman"/>
        </w:rPr>
      </w:pPr>
      <w:r w:rsidRPr="002A6917">
        <w:rPr>
          <w:rFonts w:ascii="Times New Roman" w:hAnsi="Times New Roman" w:cs="Times New Roman"/>
        </w:rPr>
        <w:t xml:space="preserve">Разработчик: </w:t>
      </w:r>
      <w:r w:rsidR="00B84319">
        <w:rPr>
          <w:rFonts w:ascii="Times New Roman" w:hAnsi="Times New Roman" w:cs="Times New Roman"/>
        </w:rPr>
        <w:t xml:space="preserve">преподаватель </w:t>
      </w:r>
      <w:proofErr w:type="spellStart"/>
      <w:r w:rsidR="00B84319">
        <w:rPr>
          <w:rFonts w:ascii="Times New Roman" w:hAnsi="Times New Roman" w:cs="Times New Roman"/>
        </w:rPr>
        <w:t>Чебодаева</w:t>
      </w:r>
      <w:proofErr w:type="spellEnd"/>
      <w:r w:rsidR="00B84319">
        <w:rPr>
          <w:rFonts w:ascii="Times New Roman" w:hAnsi="Times New Roman" w:cs="Times New Roman"/>
        </w:rPr>
        <w:t xml:space="preserve"> Н.Г.</w:t>
      </w:r>
    </w:p>
    <w:p w14:paraId="5432BFA7" w14:textId="77777777" w:rsidR="00873E67" w:rsidRPr="002A6917" w:rsidRDefault="00873E67" w:rsidP="002A6917">
      <w:pPr>
        <w:jc w:val="both"/>
        <w:rPr>
          <w:rFonts w:ascii="Times New Roman" w:hAnsi="Times New Roman" w:cs="Times New Roman"/>
        </w:rPr>
      </w:pPr>
    </w:p>
    <w:p w14:paraId="2B4915C4" w14:textId="530B6592" w:rsidR="00C142A9" w:rsidRDefault="002A6917" w:rsidP="00C142A9">
      <w:pPr>
        <w:pStyle w:val="ConsPlusNormal"/>
        <w:ind w:firstLine="709"/>
        <w:jc w:val="both"/>
        <w:outlineLvl w:val="0"/>
        <w:rPr>
          <w:rFonts w:ascii="Times New Roman" w:hAnsi="Times New Roman" w:cs="Times New Roman"/>
          <w:sz w:val="24"/>
          <w:szCs w:val="24"/>
        </w:rPr>
      </w:pPr>
      <w:bookmarkStart w:id="0" w:name="_Toc418106107"/>
      <w:r w:rsidRPr="002A6917">
        <w:rPr>
          <w:rFonts w:ascii="Times New Roman" w:hAnsi="Times New Roman" w:cs="Times New Roman"/>
          <w:sz w:val="24"/>
          <w:szCs w:val="24"/>
        </w:rPr>
        <w:t xml:space="preserve">Рабочая программа разработана с учетом Примерной </w:t>
      </w:r>
      <w:r w:rsidR="00C00E6C">
        <w:rPr>
          <w:rFonts w:ascii="Times New Roman" w:hAnsi="Times New Roman" w:cs="Times New Roman"/>
          <w:sz w:val="24"/>
          <w:szCs w:val="24"/>
        </w:rPr>
        <w:t xml:space="preserve">рабочей </w:t>
      </w:r>
      <w:r w:rsidRPr="002A6917">
        <w:rPr>
          <w:rFonts w:ascii="Times New Roman" w:hAnsi="Times New Roman" w:cs="Times New Roman"/>
          <w:sz w:val="24"/>
          <w:szCs w:val="24"/>
        </w:rPr>
        <w:t xml:space="preserve">программы </w:t>
      </w:r>
      <w:r w:rsidR="00583A5B">
        <w:rPr>
          <w:rFonts w:ascii="Times New Roman" w:hAnsi="Times New Roman" w:cs="Times New Roman"/>
          <w:sz w:val="24"/>
          <w:szCs w:val="24"/>
        </w:rPr>
        <w:t>общеобразовательной дисциплины «</w:t>
      </w:r>
      <w:r w:rsidR="00C142A9">
        <w:rPr>
          <w:rFonts w:ascii="Times New Roman" w:hAnsi="Times New Roman" w:cs="Times New Roman"/>
          <w:sz w:val="24"/>
          <w:szCs w:val="24"/>
        </w:rPr>
        <w:t>Химия</w:t>
      </w:r>
      <w:r w:rsidR="00583A5B">
        <w:rPr>
          <w:rFonts w:ascii="Times New Roman" w:hAnsi="Times New Roman" w:cs="Times New Roman"/>
          <w:sz w:val="24"/>
          <w:szCs w:val="24"/>
        </w:rPr>
        <w:t>» для профессиональных образовательных организаций,</w:t>
      </w:r>
      <w:r w:rsidRPr="002A6917">
        <w:rPr>
          <w:rFonts w:ascii="Times New Roman" w:hAnsi="Times New Roman" w:cs="Times New Roman"/>
          <w:sz w:val="24"/>
          <w:szCs w:val="24"/>
        </w:rPr>
        <w:t xml:space="preserve"> </w:t>
      </w:r>
      <w:r w:rsidR="00C00E6C">
        <w:rPr>
          <w:rFonts w:ascii="Times New Roman" w:hAnsi="Times New Roman" w:cs="Times New Roman"/>
          <w:sz w:val="24"/>
          <w:szCs w:val="24"/>
        </w:rPr>
        <w:t xml:space="preserve">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r w:rsidRPr="002A6917">
        <w:rPr>
          <w:rFonts w:ascii="Times New Roman" w:hAnsi="Times New Roman" w:cs="Times New Roman"/>
          <w:sz w:val="24"/>
          <w:szCs w:val="24"/>
        </w:rPr>
        <w:t>Федеральн</w:t>
      </w:r>
      <w:r w:rsidR="00C00E6C">
        <w:rPr>
          <w:rFonts w:ascii="Times New Roman" w:hAnsi="Times New Roman" w:cs="Times New Roman"/>
          <w:sz w:val="24"/>
          <w:szCs w:val="24"/>
        </w:rPr>
        <w:t>ого</w:t>
      </w:r>
      <w:r w:rsidRPr="002A6917">
        <w:rPr>
          <w:rFonts w:ascii="Times New Roman" w:hAnsi="Times New Roman" w:cs="Times New Roman"/>
          <w:sz w:val="24"/>
          <w:szCs w:val="24"/>
        </w:rPr>
        <w:t xml:space="preserve"> государственн</w:t>
      </w:r>
      <w:r w:rsidR="00C00E6C">
        <w:rPr>
          <w:rFonts w:ascii="Times New Roman" w:hAnsi="Times New Roman" w:cs="Times New Roman"/>
          <w:sz w:val="24"/>
          <w:szCs w:val="24"/>
        </w:rPr>
        <w:t>ого</w:t>
      </w:r>
      <w:r w:rsidRPr="002A6917">
        <w:rPr>
          <w:rFonts w:ascii="Times New Roman" w:hAnsi="Times New Roman" w:cs="Times New Roman"/>
          <w:sz w:val="24"/>
          <w:szCs w:val="24"/>
        </w:rPr>
        <w:t xml:space="preserve"> </w:t>
      </w:r>
      <w:r w:rsidR="00C00E6C">
        <w:rPr>
          <w:rFonts w:ascii="Times New Roman" w:hAnsi="Times New Roman" w:cs="Times New Roman"/>
          <w:sz w:val="24"/>
          <w:szCs w:val="24"/>
        </w:rPr>
        <w:t xml:space="preserve">бюджетного образовательного </w:t>
      </w:r>
      <w:r w:rsidRPr="002A6917">
        <w:rPr>
          <w:rFonts w:ascii="Times New Roman" w:hAnsi="Times New Roman" w:cs="Times New Roman"/>
          <w:sz w:val="24"/>
          <w:szCs w:val="24"/>
        </w:rPr>
        <w:t>учреждени</w:t>
      </w:r>
      <w:r w:rsidR="00C00E6C">
        <w:rPr>
          <w:rFonts w:ascii="Times New Roman" w:hAnsi="Times New Roman" w:cs="Times New Roman"/>
          <w:sz w:val="24"/>
          <w:szCs w:val="24"/>
        </w:rPr>
        <w:t>я дополнительного профессионального образования</w:t>
      </w:r>
      <w:r w:rsidRPr="002A6917">
        <w:rPr>
          <w:rFonts w:ascii="Times New Roman" w:hAnsi="Times New Roman" w:cs="Times New Roman"/>
          <w:sz w:val="24"/>
          <w:szCs w:val="24"/>
        </w:rPr>
        <w:t xml:space="preserve"> «</w:t>
      </w:r>
      <w:r w:rsidR="00C00E6C">
        <w:rPr>
          <w:rFonts w:ascii="Times New Roman" w:hAnsi="Times New Roman" w:cs="Times New Roman"/>
          <w:sz w:val="24"/>
          <w:szCs w:val="24"/>
        </w:rPr>
        <w:t>И</w:t>
      </w:r>
      <w:r w:rsidRPr="002A6917">
        <w:rPr>
          <w:rFonts w:ascii="Times New Roman" w:hAnsi="Times New Roman" w:cs="Times New Roman"/>
          <w:sz w:val="24"/>
          <w:szCs w:val="24"/>
        </w:rPr>
        <w:t>нститут раз</w:t>
      </w:r>
      <w:r w:rsidR="00583A5B">
        <w:rPr>
          <w:rFonts w:ascii="Times New Roman" w:hAnsi="Times New Roman" w:cs="Times New Roman"/>
          <w:sz w:val="24"/>
          <w:szCs w:val="24"/>
        </w:rPr>
        <w:t xml:space="preserve">вития </w:t>
      </w:r>
      <w:r w:rsidR="00C00E6C">
        <w:rPr>
          <w:rFonts w:ascii="Times New Roman" w:hAnsi="Times New Roman" w:cs="Times New Roman"/>
          <w:sz w:val="24"/>
          <w:szCs w:val="24"/>
        </w:rPr>
        <w:t xml:space="preserve">профессионального </w:t>
      </w:r>
      <w:r w:rsidR="00583A5B">
        <w:rPr>
          <w:rFonts w:ascii="Times New Roman" w:hAnsi="Times New Roman" w:cs="Times New Roman"/>
          <w:sz w:val="24"/>
          <w:szCs w:val="24"/>
        </w:rPr>
        <w:t>образования</w:t>
      </w:r>
      <w:r w:rsidR="004D01DA">
        <w:rPr>
          <w:rFonts w:ascii="Times New Roman" w:hAnsi="Times New Roman" w:cs="Times New Roman"/>
          <w:sz w:val="24"/>
          <w:szCs w:val="24"/>
        </w:rPr>
        <w:t>»</w:t>
      </w:r>
      <w:r w:rsidR="00583A5B">
        <w:rPr>
          <w:rFonts w:ascii="Times New Roman" w:hAnsi="Times New Roman" w:cs="Times New Roman"/>
          <w:sz w:val="24"/>
          <w:szCs w:val="24"/>
        </w:rPr>
        <w:t xml:space="preserve"> (ФГ</w:t>
      </w:r>
      <w:r w:rsidR="00C00E6C">
        <w:rPr>
          <w:rFonts w:ascii="Times New Roman" w:hAnsi="Times New Roman" w:cs="Times New Roman"/>
          <w:sz w:val="24"/>
          <w:szCs w:val="24"/>
        </w:rPr>
        <w:t>БОУ ДПО</w:t>
      </w:r>
      <w:r w:rsidR="00583A5B">
        <w:rPr>
          <w:rFonts w:ascii="Times New Roman" w:hAnsi="Times New Roman" w:cs="Times New Roman"/>
          <w:sz w:val="24"/>
          <w:szCs w:val="24"/>
        </w:rPr>
        <w:t xml:space="preserve"> «</w:t>
      </w:r>
      <w:r w:rsidR="00C00E6C">
        <w:rPr>
          <w:rFonts w:ascii="Times New Roman" w:hAnsi="Times New Roman" w:cs="Times New Roman"/>
          <w:sz w:val="24"/>
          <w:szCs w:val="24"/>
        </w:rPr>
        <w:t>ИРПО</w:t>
      </w:r>
      <w:r w:rsidR="00583A5B">
        <w:rPr>
          <w:rFonts w:ascii="Times New Roman" w:hAnsi="Times New Roman" w:cs="Times New Roman"/>
          <w:sz w:val="24"/>
          <w:szCs w:val="24"/>
        </w:rPr>
        <w:t>») (протокол</w:t>
      </w:r>
      <w:r w:rsidR="00C142A9">
        <w:rPr>
          <w:rFonts w:ascii="Times New Roman" w:hAnsi="Times New Roman" w:cs="Times New Roman"/>
          <w:sz w:val="24"/>
          <w:szCs w:val="24"/>
        </w:rPr>
        <w:t xml:space="preserve"> </w:t>
      </w:r>
      <w:r w:rsidR="00583A5B">
        <w:rPr>
          <w:rFonts w:ascii="Times New Roman" w:hAnsi="Times New Roman" w:cs="Times New Roman"/>
          <w:sz w:val="24"/>
          <w:szCs w:val="24"/>
        </w:rPr>
        <w:t xml:space="preserve">№ </w:t>
      </w:r>
      <w:r w:rsidR="00C142A9">
        <w:rPr>
          <w:rFonts w:ascii="Times New Roman" w:hAnsi="Times New Roman" w:cs="Times New Roman"/>
          <w:sz w:val="24"/>
          <w:szCs w:val="24"/>
        </w:rPr>
        <w:t xml:space="preserve"> </w:t>
      </w:r>
      <w:r w:rsidR="003E2DE5">
        <w:rPr>
          <w:rFonts w:ascii="Times New Roman" w:hAnsi="Times New Roman" w:cs="Times New Roman"/>
          <w:sz w:val="24"/>
          <w:szCs w:val="24"/>
        </w:rPr>
        <w:t>14</w:t>
      </w:r>
      <w:r w:rsidR="00583A5B">
        <w:rPr>
          <w:rFonts w:ascii="Times New Roman" w:hAnsi="Times New Roman" w:cs="Times New Roman"/>
          <w:sz w:val="24"/>
          <w:szCs w:val="24"/>
        </w:rPr>
        <w:softHyphen/>
      </w:r>
      <w:r w:rsidR="00583A5B">
        <w:rPr>
          <w:rFonts w:ascii="Times New Roman" w:hAnsi="Times New Roman" w:cs="Times New Roman"/>
          <w:sz w:val="24"/>
          <w:szCs w:val="24"/>
        </w:rPr>
        <w:softHyphen/>
      </w:r>
      <w:r w:rsidR="00C142A9">
        <w:rPr>
          <w:rFonts w:ascii="Times New Roman" w:hAnsi="Times New Roman" w:cs="Times New Roman"/>
          <w:sz w:val="24"/>
          <w:szCs w:val="24"/>
        </w:rPr>
        <w:t xml:space="preserve"> </w:t>
      </w:r>
      <w:r w:rsidR="00583A5B">
        <w:rPr>
          <w:rFonts w:ascii="Times New Roman" w:hAnsi="Times New Roman" w:cs="Times New Roman"/>
          <w:sz w:val="24"/>
          <w:szCs w:val="24"/>
        </w:rPr>
        <w:t>от</w:t>
      </w:r>
      <w:r w:rsidR="00C142A9">
        <w:rPr>
          <w:rFonts w:ascii="Times New Roman" w:hAnsi="Times New Roman" w:cs="Times New Roman"/>
          <w:sz w:val="24"/>
          <w:szCs w:val="24"/>
        </w:rPr>
        <w:t xml:space="preserve"> </w:t>
      </w:r>
      <w:r w:rsidR="003E2DE5">
        <w:rPr>
          <w:rFonts w:ascii="Times New Roman" w:hAnsi="Times New Roman" w:cs="Times New Roman"/>
          <w:sz w:val="24"/>
          <w:szCs w:val="24"/>
        </w:rPr>
        <w:t>30</w:t>
      </w:r>
      <w:r w:rsidR="00C142A9">
        <w:rPr>
          <w:rFonts w:ascii="Times New Roman" w:hAnsi="Times New Roman" w:cs="Times New Roman"/>
          <w:sz w:val="24"/>
          <w:szCs w:val="24"/>
        </w:rPr>
        <w:t xml:space="preserve"> </w:t>
      </w:r>
      <w:r w:rsidR="003E2DE5">
        <w:rPr>
          <w:rFonts w:ascii="Times New Roman" w:hAnsi="Times New Roman" w:cs="Times New Roman"/>
          <w:sz w:val="24"/>
          <w:szCs w:val="24"/>
        </w:rPr>
        <w:t xml:space="preserve">ноября </w:t>
      </w:r>
      <w:r w:rsidR="00C142A9">
        <w:rPr>
          <w:rFonts w:ascii="Times New Roman" w:hAnsi="Times New Roman" w:cs="Times New Roman"/>
          <w:sz w:val="24"/>
          <w:szCs w:val="24"/>
        </w:rPr>
        <w:t>202</w:t>
      </w:r>
      <w:r w:rsidR="003E2DE5">
        <w:rPr>
          <w:rFonts w:ascii="Times New Roman" w:hAnsi="Times New Roman" w:cs="Times New Roman"/>
          <w:sz w:val="24"/>
          <w:szCs w:val="24"/>
        </w:rPr>
        <w:t>2</w:t>
      </w:r>
      <w:r w:rsidR="00C142A9">
        <w:rPr>
          <w:rFonts w:ascii="Times New Roman" w:hAnsi="Times New Roman" w:cs="Times New Roman"/>
          <w:sz w:val="24"/>
          <w:szCs w:val="24"/>
        </w:rPr>
        <w:t xml:space="preserve"> </w:t>
      </w:r>
      <w:r w:rsidR="00583A5B">
        <w:rPr>
          <w:rFonts w:ascii="Times New Roman" w:hAnsi="Times New Roman" w:cs="Times New Roman"/>
          <w:sz w:val="24"/>
          <w:szCs w:val="24"/>
        </w:rPr>
        <w:t>года.</w:t>
      </w:r>
      <w:r w:rsidR="00C142A9">
        <w:rPr>
          <w:rFonts w:ascii="Times New Roman" w:hAnsi="Times New Roman" w:cs="Times New Roman"/>
          <w:sz w:val="24"/>
          <w:szCs w:val="24"/>
        </w:rPr>
        <w:t xml:space="preserve"> </w:t>
      </w:r>
      <w:bookmarkEnd w:id="0"/>
    </w:p>
    <w:p w14:paraId="2D002CC0" w14:textId="579C8938" w:rsidR="002A6917" w:rsidRPr="00C142A9" w:rsidRDefault="002A6917" w:rsidP="00C142A9">
      <w:pPr>
        <w:pStyle w:val="ConsPlusNormal"/>
        <w:ind w:firstLine="709"/>
        <w:jc w:val="both"/>
        <w:outlineLvl w:val="0"/>
        <w:rPr>
          <w:rFonts w:ascii="Times New Roman" w:hAnsi="Times New Roman" w:cs="Times New Roman"/>
          <w:sz w:val="24"/>
          <w:szCs w:val="24"/>
        </w:rPr>
      </w:pPr>
      <w:r w:rsidRPr="00C142A9">
        <w:rPr>
          <w:rFonts w:ascii="Times New Roman" w:hAnsi="Times New Roman" w:cs="Times New Roman"/>
          <w:sz w:val="24"/>
          <w:szCs w:val="24"/>
        </w:rPr>
        <w:t xml:space="preserve">Рабочая программа разработана в соответствии с </w:t>
      </w:r>
      <w:r w:rsidR="00583A5B" w:rsidRPr="00C142A9">
        <w:rPr>
          <w:rFonts w:ascii="Times New Roman" w:hAnsi="Times New Roman" w:cs="Times New Roman"/>
          <w:bCs/>
          <w:sz w:val="24"/>
          <w:szCs w:val="24"/>
          <w:shd w:val="clear" w:color="auto" w:fill="FFFFFF"/>
        </w:rPr>
        <w:t>Положением о разработке рабочих программ учебных дисциплин</w:t>
      </w:r>
      <w:r w:rsidR="00583A5B" w:rsidRPr="00C142A9">
        <w:rPr>
          <w:rFonts w:ascii="Times New Roman" w:hAnsi="Times New Roman" w:cs="Times New Roman"/>
          <w:sz w:val="24"/>
          <w:szCs w:val="24"/>
        </w:rPr>
        <w:t xml:space="preserve"> (</w:t>
      </w:r>
      <w:r w:rsidR="00804670" w:rsidRPr="00C142A9">
        <w:rPr>
          <w:rFonts w:ascii="Times New Roman" w:hAnsi="Times New Roman" w:cs="Times New Roman"/>
          <w:sz w:val="24"/>
          <w:szCs w:val="24"/>
        </w:rPr>
        <w:t xml:space="preserve">утв. </w:t>
      </w:r>
      <w:r w:rsidR="00583A5B" w:rsidRPr="00C142A9">
        <w:rPr>
          <w:rFonts w:ascii="Times New Roman" w:hAnsi="Times New Roman" w:cs="Times New Roman"/>
          <w:sz w:val="24"/>
          <w:szCs w:val="24"/>
        </w:rPr>
        <w:t>приказ</w:t>
      </w:r>
      <w:r w:rsidR="00804670" w:rsidRPr="00C142A9">
        <w:rPr>
          <w:rFonts w:ascii="Times New Roman" w:hAnsi="Times New Roman" w:cs="Times New Roman"/>
          <w:sz w:val="24"/>
          <w:szCs w:val="24"/>
        </w:rPr>
        <w:t>ом</w:t>
      </w:r>
      <w:r w:rsidR="00583A5B" w:rsidRPr="00C142A9">
        <w:rPr>
          <w:rFonts w:ascii="Times New Roman" w:hAnsi="Times New Roman" w:cs="Times New Roman"/>
          <w:sz w:val="24"/>
          <w:szCs w:val="24"/>
        </w:rPr>
        <w:t xml:space="preserve"> 39/1-А от 25 января 2021 года).</w:t>
      </w:r>
    </w:p>
    <w:p w14:paraId="6F975B43" w14:textId="77777777" w:rsidR="00E91718" w:rsidRDefault="00E91718" w:rsidP="00E91718">
      <w:pPr>
        <w:ind w:firstLine="709"/>
        <w:jc w:val="both"/>
        <w:rPr>
          <w:rFonts w:ascii="Times New Roman" w:hAnsi="Times New Roman" w:cs="Times New Roman"/>
        </w:rPr>
      </w:pPr>
      <w:r>
        <w:rPr>
          <w:rFonts w:ascii="Times New Roman" w:hAnsi="Times New Roman" w:cs="Times New Roman"/>
        </w:rPr>
        <w:t xml:space="preserve">Содержание программы реализуется в процессе освоения студентами программы подготовки квалифицированных рабочих, служащих по профессии 43.01.09 </w:t>
      </w:r>
      <w:r>
        <w:rPr>
          <w:rFonts w:ascii="Times New Roman" w:hAnsi="Times New Roman" w:cs="Times New Roman"/>
          <w:bCs/>
        </w:rPr>
        <w:t>Повар-кондитер.</w:t>
      </w:r>
    </w:p>
    <w:p w14:paraId="6F19316F" w14:textId="77777777" w:rsidR="002D0C78" w:rsidRDefault="002D0C78" w:rsidP="002E7286">
      <w:pPr>
        <w:ind w:firstLine="709"/>
        <w:jc w:val="both"/>
        <w:rPr>
          <w:rFonts w:ascii="Times New Roman" w:hAnsi="Times New Roman" w:cs="Times New Roman"/>
        </w:rPr>
      </w:pPr>
    </w:p>
    <w:p w14:paraId="348A50F5" w14:textId="77777777" w:rsidR="002D0C78" w:rsidRDefault="002D0C78" w:rsidP="002E7286">
      <w:pPr>
        <w:ind w:firstLine="709"/>
        <w:jc w:val="both"/>
        <w:rPr>
          <w:rFonts w:ascii="Times New Roman" w:hAnsi="Times New Roman" w:cs="Times New Roman"/>
        </w:rPr>
      </w:pPr>
    </w:p>
    <w:p w14:paraId="3950948E" w14:textId="77777777" w:rsidR="002D0C78" w:rsidRDefault="002D0C78" w:rsidP="002E7286">
      <w:pPr>
        <w:ind w:firstLine="709"/>
        <w:jc w:val="both"/>
        <w:rPr>
          <w:rFonts w:ascii="Times New Roman" w:hAnsi="Times New Roman" w:cs="Times New Roman"/>
        </w:rPr>
      </w:pPr>
    </w:p>
    <w:p w14:paraId="635FE559" w14:textId="77777777" w:rsidR="002D0C78" w:rsidRDefault="002D0C78" w:rsidP="002E7286">
      <w:pPr>
        <w:ind w:firstLine="709"/>
        <w:jc w:val="both"/>
        <w:rPr>
          <w:rFonts w:ascii="Times New Roman" w:hAnsi="Times New Roman" w:cs="Times New Roman"/>
        </w:rPr>
      </w:pPr>
    </w:p>
    <w:p w14:paraId="70EE7865" w14:textId="77777777" w:rsidR="002D0C78" w:rsidRDefault="002D0C78" w:rsidP="002E7286">
      <w:pPr>
        <w:ind w:firstLine="709"/>
        <w:jc w:val="both"/>
        <w:rPr>
          <w:rFonts w:ascii="Times New Roman" w:hAnsi="Times New Roman" w:cs="Times New Roman"/>
        </w:rPr>
      </w:pPr>
    </w:p>
    <w:p w14:paraId="078DBE92" w14:textId="77777777" w:rsidR="002D0C78" w:rsidRDefault="002D0C78" w:rsidP="002E7286">
      <w:pPr>
        <w:ind w:firstLine="709"/>
        <w:jc w:val="both"/>
        <w:rPr>
          <w:rFonts w:ascii="Times New Roman" w:hAnsi="Times New Roman" w:cs="Times New Roman"/>
        </w:rPr>
      </w:pPr>
    </w:p>
    <w:p w14:paraId="63D48E86" w14:textId="77777777" w:rsidR="002D0C78" w:rsidRDefault="002D0C78" w:rsidP="002E7286">
      <w:pPr>
        <w:ind w:firstLine="709"/>
        <w:jc w:val="both"/>
        <w:rPr>
          <w:rFonts w:ascii="Times New Roman" w:hAnsi="Times New Roman" w:cs="Times New Roman"/>
        </w:rPr>
      </w:pPr>
    </w:p>
    <w:p w14:paraId="6C6CA051" w14:textId="77777777" w:rsidR="002D0C78" w:rsidRDefault="002D0C78" w:rsidP="002E7286">
      <w:pPr>
        <w:ind w:firstLine="709"/>
        <w:jc w:val="both"/>
        <w:rPr>
          <w:rFonts w:ascii="Times New Roman" w:hAnsi="Times New Roman" w:cs="Times New Roman"/>
        </w:rPr>
      </w:pPr>
    </w:p>
    <w:p w14:paraId="1E4F2403" w14:textId="77777777" w:rsidR="002D0C78" w:rsidRDefault="002D0C78" w:rsidP="002E7286">
      <w:pPr>
        <w:ind w:firstLine="709"/>
        <w:jc w:val="both"/>
        <w:rPr>
          <w:rFonts w:ascii="Times New Roman" w:hAnsi="Times New Roman" w:cs="Times New Roman"/>
        </w:rPr>
      </w:pPr>
    </w:p>
    <w:p w14:paraId="5D253FCF" w14:textId="77777777" w:rsidR="002D0C78" w:rsidRDefault="002D0C78" w:rsidP="002E7286">
      <w:pPr>
        <w:ind w:firstLine="709"/>
        <w:jc w:val="both"/>
        <w:rPr>
          <w:rFonts w:ascii="Times New Roman" w:hAnsi="Times New Roman" w:cs="Times New Roman"/>
        </w:rPr>
      </w:pPr>
    </w:p>
    <w:p w14:paraId="790DD54B" w14:textId="77777777" w:rsidR="002D0C78" w:rsidRDefault="002D0C78" w:rsidP="002E7286">
      <w:pPr>
        <w:ind w:firstLine="709"/>
        <w:jc w:val="both"/>
        <w:rPr>
          <w:rFonts w:ascii="Times New Roman" w:hAnsi="Times New Roman" w:cs="Times New Roman"/>
        </w:rPr>
      </w:pPr>
    </w:p>
    <w:p w14:paraId="22BC8A12" w14:textId="77777777" w:rsidR="002D0C78" w:rsidRDefault="002D0C78" w:rsidP="002E7286">
      <w:pPr>
        <w:ind w:firstLine="709"/>
        <w:jc w:val="both"/>
        <w:rPr>
          <w:rFonts w:ascii="Times New Roman" w:hAnsi="Times New Roman" w:cs="Times New Roman"/>
        </w:rPr>
      </w:pPr>
    </w:p>
    <w:p w14:paraId="360996B4" w14:textId="77777777" w:rsidR="002D0C78" w:rsidRDefault="002D0C78" w:rsidP="002E7286">
      <w:pPr>
        <w:ind w:firstLine="709"/>
        <w:jc w:val="both"/>
        <w:rPr>
          <w:rFonts w:ascii="Times New Roman" w:hAnsi="Times New Roman" w:cs="Times New Roman"/>
        </w:rPr>
      </w:pPr>
    </w:p>
    <w:p w14:paraId="6292B0E7" w14:textId="77777777" w:rsidR="00EE2751" w:rsidRDefault="00EE2751" w:rsidP="002E7286">
      <w:pPr>
        <w:ind w:firstLine="709"/>
        <w:jc w:val="both"/>
        <w:rPr>
          <w:rFonts w:ascii="Times New Roman" w:hAnsi="Times New Roman" w:cs="Times New Roman"/>
        </w:rPr>
      </w:pPr>
    </w:p>
    <w:p w14:paraId="368E7840" w14:textId="77777777" w:rsidR="00B84319" w:rsidRDefault="00B84319" w:rsidP="002E7286">
      <w:pPr>
        <w:ind w:firstLine="709"/>
        <w:jc w:val="both"/>
        <w:rPr>
          <w:rFonts w:ascii="Times New Roman" w:hAnsi="Times New Roman" w:cs="Times New Roman"/>
        </w:rPr>
      </w:pPr>
    </w:p>
    <w:p w14:paraId="12A7F456" w14:textId="77777777" w:rsidR="00B84319" w:rsidRDefault="00B84319" w:rsidP="002E7286">
      <w:pPr>
        <w:ind w:firstLine="709"/>
        <w:jc w:val="both"/>
        <w:rPr>
          <w:rFonts w:ascii="Times New Roman" w:hAnsi="Times New Roman" w:cs="Times New Roman"/>
        </w:rPr>
      </w:pPr>
    </w:p>
    <w:p w14:paraId="50554CDA" w14:textId="77777777" w:rsidR="00B84319" w:rsidRDefault="00B84319" w:rsidP="002E7286">
      <w:pPr>
        <w:ind w:firstLine="709"/>
        <w:jc w:val="both"/>
        <w:rPr>
          <w:rFonts w:ascii="Times New Roman" w:hAnsi="Times New Roman" w:cs="Times New Roman"/>
        </w:rPr>
      </w:pPr>
    </w:p>
    <w:p w14:paraId="73721737" w14:textId="77777777" w:rsidR="00B84319" w:rsidRDefault="00B84319" w:rsidP="002E7286">
      <w:pPr>
        <w:ind w:firstLine="709"/>
        <w:jc w:val="both"/>
        <w:rPr>
          <w:rFonts w:ascii="Times New Roman" w:hAnsi="Times New Roman" w:cs="Times New Roman"/>
        </w:rPr>
      </w:pPr>
    </w:p>
    <w:p w14:paraId="7AF198E1" w14:textId="77777777" w:rsidR="00B84319" w:rsidRDefault="00B84319" w:rsidP="002E7286">
      <w:pPr>
        <w:ind w:firstLine="709"/>
        <w:jc w:val="both"/>
        <w:rPr>
          <w:rFonts w:ascii="Times New Roman" w:hAnsi="Times New Roman" w:cs="Times New Roman"/>
        </w:rPr>
      </w:pPr>
    </w:p>
    <w:p w14:paraId="2182F257" w14:textId="77777777" w:rsidR="00B84319" w:rsidRDefault="00B84319" w:rsidP="002E7286">
      <w:pPr>
        <w:ind w:firstLine="709"/>
        <w:jc w:val="both"/>
        <w:rPr>
          <w:rFonts w:ascii="Times New Roman" w:hAnsi="Times New Roman" w:cs="Times New Roman"/>
        </w:rPr>
      </w:pPr>
    </w:p>
    <w:p w14:paraId="3797BE29" w14:textId="77777777" w:rsidR="00B84319" w:rsidRDefault="00B84319" w:rsidP="002E7286">
      <w:pPr>
        <w:ind w:firstLine="709"/>
        <w:jc w:val="both"/>
        <w:rPr>
          <w:rFonts w:ascii="Times New Roman" w:hAnsi="Times New Roman" w:cs="Times New Roman"/>
        </w:rPr>
      </w:pPr>
    </w:p>
    <w:p w14:paraId="5366FA78" w14:textId="77777777" w:rsidR="00B84319" w:rsidRDefault="00B84319" w:rsidP="002E7286">
      <w:pPr>
        <w:ind w:firstLine="709"/>
        <w:jc w:val="both"/>
        <w:rPr>
          <w:rFonts w:ascii="Times New Roman" w:hAnsi="Times New Roman" w:cs="Times New Roman"/>
        </w:rPr>
      </w:pPr>
    </w:p>
    <w:p w14:paraId="30A3A3B0" w14:textId="77777777" w:rsidR="00B84319" w:rsidRDefault="00B84319" w:rsidP="002E7286">
      <w:pPr>
        <w:ind w:firstLine="709"/>
        <w:jc w:val="both"/>
        <w:rPr>
          <w:rFonts w:ascii="Times New Roman" w:hAnsi="Times New Roman" w:cs="Times New Roman"/>
        </w:rPr>
      </w:pPr>
    </w:p>
    <w:p w14:paraId="10CB6577" w14:textId="77777777" w:rsidR="00B84319" w:rsidRDefault="00B84319" w:rsidP="002E7286">
      <w:pPr>
        <w:ind w:firstLine="709"/>
        <w:jc w:val="both"/>
        <w:rPr>
          <w:rFonts w:ascii="Times New Roman" w:hAnsi="Times New Roman" w:cs="Times New Roman"/>
        </w:rPr>
      </w:pPr>
    </w:p>
    <w:p w14:paraId="6600477E" w14:textId="77777777" w:rsidR="00B84319" w:rsidRDefault="00B84319" w:rsidP="002E7286">
      <w:pPr>
        <w:ind w:firstLine="709"/>
        <w:jc w:val="both"/>
        <w:rPr>
          <w:rFonts w:ascii="Times New Roman" w:hAnsi="Times New Roman" w:cs="Times New Roman"/>
        </w:rPr>
      </w:pPr>
    </w:p>
    <w:p w14:paraId="33C38EA1" w14:textId="77777777" w:rsidR="00B84319" w:rsidRDefault="00B84319" w:rsidP="002E7286">
      <w:pPr>
        <w:ind w:firstLine="709"/>
        <w:jc w:val="both"/>
        <w:rPr>
          <w:rFonts w:ascii="Times New Roman" w:hAnsi="Times New Roman" w:cs="Times New Roman"/>
        </w:rPr>
      </w:pPr>
    </w:p>
    <w:p w14:paraId="704398DE" w14:textId="77777777" w:rsidR="00B84319" w:rsidRDefault="00B84319" w:rsidP="002E7286">
      <w:pPr>
        <w:ind w:firstLine="709"/>
        <w:jc w:val="both"/>
        <w:rPr>
          <w:rFonts w:ascii="Times New Roman" w:hAnsi="Times New Roman" w:cs="Times New Roman"/>
        </w:rPr>
      </w:pPr>
    </w:p>
    <w:p w14:paraId="6C4C6971" w14:textId="77777777" w:rsidR="00B84319" w:rsidRDefault="00B84319" w:rsidP="002E7286">
      <w:pPr>
        <w:ind w:firstLine="709"/>
        <w:jc w:val="both"/>
        <w:rPr>
          <w:rFonts w:ascii="Times New Roman" w:hAnsi="Times New Roman" w:cs="Times New Roman"/>
        </w:rPr>
      </w:pPr>
    </w:p>
    <w:p w14:paraId="4A760A5D" w14:textId="77777777" w:rsidR="00B84319" w:rsidRDefault="00B84319" w:rsidP="002E7286">
      <w:pPr>
        <w:ind w:firstLine="709"/>
        <w:jc w:val="both"/>
        <w:rPr>
          <w:rFonts w:ascii="Times New Roman" w:hAnsi="Times New Roman" w:cs="Times New Roman"/>
        </w:rPr>
      </w:pPr>
    </w:p>
    <w:p w14:paraId="2D78646F" w14:textId="77777777" w:rsidR="00B84319" w:rsidRDefault="00B84319" w:rsidP="002E7286">
      <w:pPr>
        <w:ind w:firstLine="709"/>
        <w:jc w:val="both"/>
        <w:rPr>
          <w:rFonts w:ascii="Times New Roman" w:hAnsi="Times New Roman" w:cs="Times New Roman"/>
        </w:rPr>
      </w:pPr>
    </w:p>
    <w:p w14:paraId="7EB1B735" w14:textId="77777777" w:rsidR="00B84319" w:rsidRDefault="00B84319" w:rsidP="002E7286">
      <w:pPr>
        <w:ind w:firstLine="709"/>
        <w:jc w:val="both"/>
        <w:rPr>
          <w:rFonts w:ascii="Times New Roman" w:hAnsi="Times New Roman" w:cs="Times New Roman"/>
        </w:rPr>
      </w:pPr>
    </w:p>
    <w:p w14:paraId="02CE7800" w14:textId="77777777" w:rsidR="00B84319" w:rsidRDefault="00B84319" w:rsidP="002E7286">
      <w:pPr>
        <w:ind w:firstLine="709"/>
        <w:jc w:val="both"/>
        <w:rPr>
          <w:rFonts w:ascii="Times New Roman" w:hAnsi="Times New Roman" w:cs="Times New Roman"/>
        </w:rPr>
      </w:pPr>
    </w:p>
    <w:p w14:paraId="45DE4256" w14:textId="77777777" w:rsidR="00B84319" w:rsidRDefault="00B84319" w:rsidP="002E7286">
      <w:pPr>
        <w:ind w:firstLine="709"/>
        <w:jc w:val="both"/>
        <w:rPr>
          <w:rFonts w:ascii="Times New Roman" w:hAnsi="Times New Roman" w:cs="Times New Roman"/>
        </w:rPr>
      </w:pPr>
    </w:p>
    <w:p w14:paraId="28E739C7" w14:textId="77777777" w:rsidR="002D0C78" w:rsidRDefault="002D0C78" w:rsidP="002E7286">
      <w:pPr>
        <w:ind w:firstLine="709"/>
        <w:jc w:val="both"/>
        <w:rPr>
          <w:rFonts w:ascii="Times New Roman" w:hAnsi="Times New Roman" w:cs="Times New Roman"/>
        </w:rPr>
      </w:pPr>
    </w:p>
    <w:p w14:paraId="49A05E96" w14:textId="77777777" w:rsidR="002D0C78" w:rsidRPr="00F86943" w:rsidRDefault="002D0C78" w:rsidP="002E7286">
      <w:pPr>
        <w:ind w:firstLine="709"/>
        <w:jc w:val="both"/>
        <w:rPr>
          <w:rFonts w:ascii="Times New Roman" w:hAnsi="Times New Roman" w:cs="Times New Roman"/>
        </w:rPr>
      </w:pPr>
    </w:p>
    <w:p w14:paraId="28596B6C" w14:textId="77777777" w:rsidR="002E7286" w:rsidRDefault="002E7286" w:rsidP="002A6917">
      <w:pPr>
        <w:ind w:firstLine="709"/>
        <w:jc w:val="both"/>
        <w:rPr>
          <w:rFonts w:ascii="Times New Roman" w:hAnsi="Times New Roman" w:cs="Times New Roman"/>
          <w:i/>
          <w:color w:val="FF0000"/>
          <w:u w:val="single"/>
        </w:rPr>
      </w:pPr>
    </w:p>
    <w:p w14:paraId="097ADA4A" w14:textId="77777777" w:rsidR="002A6917" w:rsidRDefault="002A6917" w:rsidP="002A6917">
      <w:pPr>
        <w:jc w:val="center"/>
        <w:rPr>
          <w:rFonts w:ascii="Times New Roman" w:hAnsi="Times New Roman" w:cs="Times New Roman"/>
          <w:b/>
          <w:sz w:val="28"/>
          <w:szCs w:val="28"/>
        </w:rPr>
      </w:pPr>
      <w:r w:rsidRPr="002A6917">
        <w:rPr>
          <w:rFonts w:ascii="Times New Roman" w:hAnsi="Times New Roman" w:cs="Times New Roman"/>
          <w:b/>
          <w:sz w:val="28"/>
          <w:szCs w:val="28"/>
        </w:rPr>
        <w:t>СОДЕРЖАНИЕ</w:t>
      </w:r>
    </w:p>
    <w:p w14:paraId="49150A5F" w14:textId="77777777" w:rsidR="00AD72F2" w:rsidRDefault="00AD72F2" w:rsidP="002A6917">
      <w:pPr>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0"/>
        <w:gridCol w:w="1240"/>
      </w:tblGrid>
      <w:tr w:rsidR="00AD72F2" w:rsidRPr="007A4978" w14:paraId="6CFCABCF" w14:textId="77777777" w:rsidTr="00AD72F2">
        <w:tc>
          <w:tcPr>
            <w:tcW w:w="959" w:type="dxa"/>
          </w:tcPr>
          <w:p w14:paraId="473BAEE9" w14:textId="77777777" w:rsidR="00AD72F2" w:rsidRPr="007A4978" w:rsidRDefault="00AD72F2"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1.</w:t>
            </w:r>
          </w:p>
        </w:tc>
        <w:tc>
          <w:tcPr>
            <w:tcW w:w="7371" w:type="dxa"/>
          </w:tcPr>
          <w:p w14:paraId="57B1F6A9" w14:textId="77777777" w:rsidR="00AD72F2" w:rsidRPr="007A4978" w:rsidRDefault="002D0C78" w:rsidP="002D0C78">
            <w:pPr>
              <w:rPr>
                <w:rFonts w:ascii="Times New Roman" w:hAnsi="Times New Roman" w:cs="Times New Roman"/>
                <w:b/>
                <w:color w:val="auto"/>
                <w:sz w:val="28"/>
                <w:szCs w:val="28"/>
              </w:rPr>
            </w:pPr>
            <w:r w:rsidRPr="007A4978">
              <w:rPr>
                <w:rFonts w:ascii="Times New Roman" w:hAnsi="Times New Roman" w:cs="Times New Roman"/>
                <w:b/>
                <w:noProof/>
                <w:color w:val="auto"/>
                <w:sz w:val="28"/>
                <w:szCs w:val="28"/>
              </w:rPr>
              <w:t xml:space="preserve">ОБЩАЯ ХАРАКТЕРИСТИКА РАБОЧЕЙ ПРОГРАММЫ </w:t>
            </w:r>
            <w:r w:rsidR="00AD72F2" w:rsidRPr="007A4978">
              <w:rPr>
                <w:rFonts w:ascii="Times New Roman" w:hAnsi="Times New Roman" w:cs="Times New Roman"/>
                <w:b/>
                <w:noProof/>
                <w:color w:val="auto"/>
                <w:sz w:val="28"/>
                <w:szCs w:val="28"/>
              </w:rPr>
              <w:t xml:space="preserve"> ОБЩЕОБРАЗОВАТЕЛЬН</w:t>
            </w:r>
            <w:r w:rsidRPr="007A4978">
              <w:rPr>
                <w:rFonts w:ascii="Times New Roman" w:hAnsi="Times New Roman" w:cs="Times New Roman"/>
                <w:b/>
                <w:noProof/>
                <w:color w:val="auto"/>
                <w:sz w:val="28"/>
                <w:szCs w:val="28"/>
              </w:rPr>
              <w:t>ОЙ</w:t>
            </w:r>
            <w:r w:rsidR="00AD72F2" w:rsidRPr="007A4978">
              <w:rPr>
                <w:rFonts w:ascii="Times New Roman" w:hAnsi="Times New Roman" w:cs="Times New Roman"/>
                <w:b/>
                <w:noProof/>
                <w:color w:val="auto"/>
                <w:sz w:val="28"/>
                <w:szCs w:val="28"/>
              </w:rPr>
              <w:t xml:space="preserve"> </w:t>
            </w:r>
            <w:r w:rsidRPr="007A4978">
              <w:rPr>
                <w:rFonts w:ascii="Times New Roman" w:hAnsi="Times New Roman" w:cs="Times New Roman"/>
                <w:b/>
                <w:noProof/>
                <w:color w:val="auto"/>
                <w:sz w:val="28"/>
                <w:szCs w:val="28"/>
              </w:rPr>
              <w:t>ДИСЦИПЛИНЫ</w:t>
            </w:r>
          </w:p>
        </w:tc>
        <w:tc>
          <w:tcPr>
            <w:tcW w:w="1240" w:type="dxa"/>
          </w:tcPr>
          <w:p w14:paraId="61509F50" w14:textId="77777777" w:rsidR="00AD72F2" w:rsidRPr="007A4978" w:rsidRDefault="00AD72F2"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4</w:t>
            </w:r>
          </w:p>
        </w:tc>
      </w:tr>
      <w:tr w:rsidR="00AD72F2" w:rsidRPr="007A4978" w14:paraId="3349605F" w14:textId="77777777" w:rsidTr="00AD72F2">
        <w:tc>
          <w:tcPr>
            <w:tcW w:w="959" w:type="dxa"/>
          </w:tcPr>
          <w:p w14:paraId="345805AF" w14:textId="77777777" w:rsidR="00AD72F2" w:rsidRPr="007A4978" w:rsidRDefault="00AD72F2"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2.</w:t>
            </w:r>
          </w:p>
        </w:tc>
        <w:tc>
          <w:tcPr>
            <w:tcW w:w="7371" w:type="dxa"/>
          </w:tcPr>
          <w:p w14:paraId="2FDECA31" w14:textId="77777777" w:rsidR="00AD72F2" w:rsidRPr="007A4978" w:rsidRDefault="00AD72F2" w:rsidP="003206EC">
            <w:pPr>
              <w:rPr>
                <w:rFonts w:ascii="Times New Roman" w:hAnsi="Times New Roman" w:cs="Times New Roman"/>
                <w:b/>
                <w:color w:val="auto"/>
                <w:sz w:val="28"/>
                <w:szCs w:val="28"/>
              </w:rPr>
            </w:pPr>
            <w:r w:rsidRPr="007A4978">
              <w:rPr>
                <w:rFonts w:ascii="Times New Roman" w:hAnsi="Times New Roman" w:cs="Times New Roman"/>
                <w:b/>
                <w:noProof/>
                <w:color w:val="auto"/>
                <w:sz w:val="28"/>
                <w:szCs w:val="28"/>
              </w:rPr>
              <w:t>СТРУКТУРА И СОДЕРЖАНИЕ ОБЩЕОБРАЗОВАТЕЛЬНО</w:t>
            </w:r>
            <w:r w:rsidR="003206EC" w:rsidRPr="007A4978">
              <w:rPr>
                <w:rFonts w:ascii="Times New Roman" w:hAnsi="Times New Roman" w:cs="Times New Roman"/>
                <w:b/>
                <w:noProof/>
                <w:color w:val="auto"/>
                <w:sz w:val="28"/>
                <w:szCs w:val="28"/>
              </w:rPr>
              <w:t>Й ДИСЦИПЛИНЫ</w:t>
            </w:r>
            <w:r w:rsidRPr="007A4978">
              <w:rPr>
                <w:rFonts w:ascii="Times New Roman" w:hAnsi="Times New Roman" w:cs="Times New Roman"/>
                <w:b/>
                <w:noProof/>
                <w:color w:val="auto"/>
                <w:sz w:val="28"/>
                <w:szCs w:val="28"/>
              </w:rPr>
              <w:t xml:space="preserve"> </w:t>
            </w:r>
          </w:p>
        </w:tc>
        <w:tc>
          <w:tcPr>
            <w:tcW w:w="1240" w:type="dxa"/>
          </w:tcPr>
          <w:p w14:paraId="10FF7572" w14:textId="3ADEF84D" w:rsidR="00AD72F2" w:rsidRPr="007A4978" w:rsidRDefault="004360F6"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12</w:t>
            </w:r>
          </w:p>
        </w:tc>
      </w:tr>
      <w:tr w:rsidR="00AD72F2" w:rsidRPr="007A4978" w14:paraId="1F473504" w14:textId="77777777" w:rsidTr="00AD72F2">
        <w:tc>
          <w:tcPr>
            <w:tcW w:w="959" w:type="dxa"/>
          </w:tcPr>
          <w:p w14:paraId="2102DAB4" w14:textId="77777777" w:rsidR="00AD72F2" w:rsidRPr="007A4978" w:rsidRDefault="00AD72F2"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3.</w:t>
            </w:r>
          </w:p>
        </w:tc>
        <w:tc>
          <w:tcPr>
            <w:tcW w:w="7371" w:type="dxa"/>
          </w:tcPr>
          <w:p w14:paraId="058CFC18" w14:textId="77777777" w:rsidR="003206EC" w:rsidRPr="007A4978" w:rsidRDefault="003206EC" w:rsidP="003206EC">
            <w:pPr>
              <w:rPr>
                <w:rFonts w:ascii="Times New Roman" w:hAnsi="Times New Roman" w:cs="Times New Roman"/>
                <w:b/>
                <w:color w:val="auto"/>
                <w:sz w:val="28"/>
                <w:szCs w:val="28"/>
              </w:rPr>
            </w:pPr>
            <w:r w:rsidRPr="007A4978">
              <w:rPr>
                <w:rFonts w:ascii="Times New Roman" w:hAnsi="Times New Roman" w:cs="Times New Roman"/>
                <w:b/>
                <w:color w:val="auto"/>
                <w:sz w:val="28"/>
                <w:szCs w:val="28"/>
              </w:rPr>
              <w:t>УСЛОВИЯ РЕАЛИЗАЦИИ ПРОГРАММЫ ОБЩЕОБРАЗОВАТЕЛЬНОЙ ДИСЦИПЛИНЫ</w:t>
            </w:r>
          </w:p>
          <w:p w14:paraId="0CAFC9E3" w14:textId="77777777" w:rsidR="00AD72F2" w:rsidRPr="007A4978" w:rsidRDefault="00AD72F2" w:rsidP="00AD72F2">
            <w:pPr>
              <w:rPr>
                <w:rFonts w:ascii="Times New Roman" w:hAnsi="Times New Roman" w:cs="Times New Roman"/>
                <w:b/>
                <w:color w:val="auto"/>
                <w:sz w:val="28"/>
                <w:szCs w:val="28"/>
              </w:rPr>
            </w:pPr>
          </w:p>
        </w:tc>
        <w:tc>
          <w:tcPr>
            <w:tcW w:w="1240" w:type="dxa"/>
          </w:tcPr>
          <w:p w14:paraId="4EE0C089" w14:textId="02C82731" w:rsidR="00AD72F2" w:rsidRPr="007A4978" w:rsidRDefault="004360F6"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3</w:t>
            </w:r>
            <w:r w:rsidR="00705E57" w:rsidRPr="007A4978">
              <w:rPr>
                <w:rFonts w:ascii="Times New Roman" w:hAnsi="Times New Roman" w:cs="Times New Roman"/>
                <w:b/>
                <w:color w:val="auto"/>
                <w:sz w:val="28"/>
                <w:szCs w:val="28"/>
              </w:rPr>
              <w:t>3</w:t>
            </w:r>
          </w:p>
        </w:tc>
      </w:tr>
      <w:tr w:rsidR="00AD72F2" w:rsidRPr="007A4978" w14:paraId="42625332" w14:textId="77777777" w:rsidTr="00AD72F2">
        <w:tc>
          <w:tcPr>
            <w:tcW w:w="959" w:type="dxa"/>
          </w:tcPr>
          <w:p w14:paraId="09C9ADDA" w14:textId="77777777" w:rsidR="00AD72F2" w:rsidRPr="007A4978" w:rsidRDefault="00AD72F2"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4.</w:t>
            </w:r>
          </w:p>
        </w:tc>
        <w:tc>
          <w:tcPr>
            <w:tcW w:w="7371" w:type="dxa"/>
          </w:tcPr>
          <w:p w14:paraId="191F3E0B" w14:textId="77777777" w:rsidR="0086298A" w:rsidRPr="007A4978" w:rsidRDefault="0086298A" w:rsidP="0086298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rPr>
                <w:rFonts w:ascii="Times New Roman" w:hAnsi="Times New Roman" w:cs="Times New Roman"/>
                <w:b/>
                <w:caps/>
                <w:color w:val="auto"/>
                <w:sz w:val="28"/>
                <w:szCs w:val="28"/>
              </w:rPr>
            </w:pPr>
            <w:r w:rsidRPr="007A4978">
              <w:rPr>
                <w:rFonts w:ascii="Times New Roman" w:hAnsi="Times New Roman" w:cs="Times New Roman"/>
                <w:b/>
                <w:color w:val="auto"/>
                <w:sz w:val="28"/>
                <w:szCs w:val="28"/>
              </w:rPr>
              <w:t>КОНТРОЛЬ И ОЦЕНКА РЕЗУЛЬТАТОВ ОСВОЕНИЯ ОБЩЕОБРАЗОВАТЕЛЬНОЙ ДИСЦИПЛИНЫ</w:t>
            </w:r>
          </w:p>
          <w:p w14:paraId="5E9BE829" w14:textId="77777777" w:rsidR="00AD72F2" w:rsidRPr="007A4978" w:rsidRDefault="00AD72F2" w:rsidP="00AD72F2">
            <w:pPr>
              <w:rPr>
                <w:rFonts w:ascii="Times New Roman" w:hAnsi="Times New Roman" w:cs="Times New Roman"/>
                <w:b/>
                <w:color w:val="auto"/>
                <w:sz w:val="28"/>
                <w:szCs w:val="28"/>
              </w:rPr>
            </w:pPr>
          </w:p>
        </w:tc>
        <w:tc>
          <w:tcPr>
            <w:tcW w:w="1240" w:type="dxa"/>
          </w:tcPr>
          <w:p w14:paraId="1E2667A1" w14:textId="1377C880" w:rsidR="00AD72F2" w:rsidRPr="007A4978" w:rsidRDefault="004360F6" w:rsidP="002A6917">
            <w:pPr>
              <w:jc w:val="center"/>
              <w:rPr>
                <w:rFonts w:ascii="Times New Roman" w:hAnsi="Times New Roman" w:cs="Times New Roman"/>
                <w:b/>
                <w:color w:val="auto"/>
                <w:sz w:val="28"/>
                <w:szCs w:val="28"/>
              </w:rPr>
            </w:pPr>
            <w:r w:rsidRPr="007A4978">
              <w:rPr>
                <w:rFonts w:ascii="Times New Roman" w:hAnsi="Times New Roman" w:cs="Times New Roman"/>
                <w:b/>
                <w:color w:val="auto"/>
                <w:sz w:val="28"/>
                <w:szCs w:val="28"/>
              </w:rPr>
              <w:t>35</w:t>
            </w:r>
          </w:p>
        </w:tc>
      </w:tr>
    </w:tbl>
    <w:p w14:paraId="511E787C" w14:textId="77777777" w:rsidR="00AD72F2" w:rsidRPr="002A6917" w:rsidRDefault="00AD72F2" w:rsidP="002A6917">
      <w:pPr>
        <w:jc w:val="center"/>
        <w:rPr>
          <w:rFonts w:ascii="Times New Roman" w:hAnsi="Times New Roman" w:cs="Times New Roman"/>
          <w:b/>
          <w:sz w:val="28"/>
          <w:szCs w:val="28"/>
        </w:rPr>
      </w:pPr>
    </w:p>
    <w:p w14:paraId="1901064A" w14:textId="77777777" w:rsidR="002A6917" w:rsidRPr="002A6917" w:rsidRDefault="002A6917" w:rsidP="002A6917">
      <w:pPr>
        <w:pStyle w:val="12"/>
        <w:rPr>
          <w:b/>
          <w:sz w:val="28"/>
          <w:szCs w:val="28"/>
        </w:rPr>
      </w:pPr>
    </w:p>
    <w:p w14:paraId="575B052C" w14:textId="77777777" w:rsidR="002A6917" w:rsidRPr="002D0C78" w:rsidRDefault="002A6917" w:rsidP="002A6917">
      <w:pPr>
        <w:pStyle w:val="1"/>
        <w:jc w:val="center"/>
        <w:rPr>
          <w:rFonts w:ascii="Times New Roman" w:hAnsi="Times New Roman"/>
          <w:sz w:val="28"/>
          <w:szCs w:val="28"/>
        </w:rPr>
      </w:pPr>
      <w:r w:rsidRPr="002A6917">
        <w:rPr>
          <w:rFonts w:ascii="Times New Roman" w:hAnsi="Times New Roman"/>
          <w:szCs w:val="28"/>
        </w:rPr>
        <w:br w:type="page"/>
      </w:r>
      <w:bookmarkStart w:id="1" w:name="_Toc418106109"/>
      <w:r w:rsidRPr="002A6917">
        <w:rPr>
          <w:rFonts w:ascii="Times New Roman" w:hAnsi="Times New Roman"/>
          <w:sz w:val="28"/>
          <w:szCs w:val="28"/>
        </w:rPr>
        <w:lastRenderedPageBreak/>
        <w:t xml:space="preserve">1. </w:t>
      </w:r>
      <w:bookmarkEnd w:id="1"/>
      <w:r w:rsidR="002D0C78" w:rsidRPr="002D0C78">
        <w:rPr>
          <w:rFonts w:ascii="Times New Roman" w:hAnsi="Times New Roman"/>
          <w:noProof/>
          <w:sz w:val="28"/>
          <w:szCs w:val="28"/>
        </w:rPr>
        <w:t>ОБЩАЯ ХАРАКТЕРИСТИКА РАБОЧЕЙ ПРОГРАММЫ  ОБЩЕОБРАЗОВАТЕЛЬНОЙ ДИСЦИПЛИНЫ</w:t>
      </w:r>
    </w:p>
    <w:p w14:paraId="59E23CFA" w14:textId="77777777" w:rsidR="002A6917" w:rsidRPr="002A6917" w:rsidRDefault="002A6917" w:rsidP="002A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574A3469" w14:textId="735349BA" w:rsidR="00874090" w:rsidRDefault="001D6B05" w:rsidP="00874090">
      <w:pPr>
        <w:jc w:val="center"/>
        <w:rPr>
          <w:rFonts w:ascii="Times New Roman" w:hAnsi="Times New Roman" w:cs="Times New Roman"/>
          <w:b/>
          <w:sz w:val="28"/>
          <w:szCs w:val="28"/>
        </w:rPr>
      </w:pPr>
      <w:r>
        <w:rPr>
          <w:rFonts w:ascii="Times New Roman" w:hAnsi="Times New Roman" w:cs="Times New Roman"/>
          <w:b/>
          <w:sz w:val="28"/>
          <w:szCs w:val="28"/>
        </w:rPr>
        <w:t>ООП</w:t>
      </w:r>
      <w:r w:rsidR="002A6917" w:rsidRPr="002A6917">
        <w:rPr>
          <w:rFonts w:ascii="Times New Roman" w:hAnsi="Times New Roman" w:cs="Times New Roman"/>
          <w:b/>
          <w:sz w:val="28"/>
          <w:szCs w:val="28"/>
        </w:rPr>
        <w:t>.</w:t>
      </w:r>
      <w:r w:rsidR="000C372E">
        <w:rPr>
          <w:rFonts w:ascii="Times New Roman" w:hAnsi="Times New Roman" w:cs="Times New Roman"/>
          <w:b/>
          <w:sz w:val="28"/>
          <w:szCs w:val="28"/>
        </w:rPr>
        <w:t>1</w:t>
      </w:r>
      <w:r>
        <w:rPr>
          <w:rFonts w:ascii="Times New Roman" w:hAnsi="Times New Roman" w:cs="Times New Roman"/>
          <w:b/>
          <w:sz w:val="28"/>
          <w:szCs w:val="28"/>
        </w:rPr>
        <w:t>2</w:t>
      </w:r>
      <w:r w:rsidR="002A6917" w:rsidRPr="002A6917">
        <w:rPr>
          <w:rFonts w:ascii="Times New Roman" w:hAnsi="Times New Roman" w:cs="Times New Roman"/>
          <w:b/>
          <w:sz w:val="28"/>
          <w:szCs w:val="28"/>
        </w:rPr>
        <w:t xml:space="preserve"> </w:t>
      </w:r>
      <w:r w:rsidR="00EE2751">
        <w:rPr>
          <w:rFonts w:ascii="Times New Roman" w:hAnsi="Times New Roman" w:cs="Times New Roman"/>
          <w:b/>
          <w:sz w:val="28"/>
          <w:szCs w:val="28"/>
        </w:rPr>
        <w:t>Химия</w:t>
      </w:r>
      <w:r w:rsidR="002A6917" w:rsidRPr="002A6917">
        <w:rPr>
          <w:rFonts w:ascii="Times New Roman" w:hAnsi="Times New Roman" w:cs="Times New Roman"/>
          <w:b/>
          <w:sz w:val="28"/>
          <w:szCs w:val="28"/>
        </w:rPr>
        <w:t xml:space="preserve"> </w:t>
      </w:r>
    </w:p>
    <w:p w14:paraId="54C98812" w14:textId="77777777" w:rsidR="002D0C78" w:rsidRPr="002A6917" w:rsidRDefault="002D0C78" w:rsidP="00874090">
      <w:pPr>
        <w:jc w:val="center"/>
        <w:rPr>
          <w:rFonts w:ascii="Times New Roman" w:hAnsi="Times New Roman" w:cs="Times New Roman"/>
          <w:b/>
          <w:sz w:val="28"/>
          <w:szCs w:val="28"/>
        </w:rPr>
      </w:pPr>
    </w:p>
    <w:p w14:paraId="5275F1E8" w14:textId="77777777" w:rsidR="002A6917" w:rsidRPr="002A6917" w:rsidRDefault="002A6917" w:rsidP="002A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b/>
          <w:sz w:val="28"/>
          <w:szCs w:val="28"/>
        </w:rPr>
      </w:pPr>
      <w:r w:rsidRPr="002A6917">
        <w:rPr>
          <w:rFonts w:ascii="Times New Roman" w:hAnsi="Times New Roman" w:cs="Times New Roman"/>
          <w:b/>
          <w:sz w:val="28"/>
          <w:szCs w:val="28"/>
        </w:rPr>
        <w:t>1.</w:t>
      </w:r>
      <w:r w:rsidR="00CE5ABB">
        <w:rPr>
          <w:rFonts w:ascii="Times New Roman" w:hAnsi="Times New Roman" w:cs="Times New Roman"/>
          <w:b/>
          <w:sz w:val="28"/>
          <w:szCs w:val="28"/>
        </w:rPr>
        <w:t>1</w:t>
      </w:r>
      <w:r w:rsidRPr="002A6917">
        <w:rPr>
          <w:rFonts w:ascii="Times New Roman" w:hAnsi="Times New Roman" w:cs="Times New Roman"/>
          <w:b/>
          <w:sz w:val="28"/>
          <w:szCs w:val="28"/>
        </w:rPr>
        <w:t xml:space="preserve">. Место </w:t>
      </w:r>
      <w:r w:rsidR="00CE5ABB">
        <w:rPr>
          <w:rFonts w:ascii="Times New Roman" w:hAnsi="Times New Roman" w:cs="Times New Roman"/>
          <w:b/>
          <w:sz w:val="28"/>
          <w:szCs w:val="28"/>
        </w:rPr>
        <w:t xml:space="preserve">дисциплины </w:t>
      </w:r>
      <w:r w:rsidRPr="002A6917">
        <w:rPr>
          <w:rFonts w:ascii="Times New Roman" w:hAnsi="Times New Roman" w:cs="Times New Roman"/>
          <w:b/>
          <w:sz w:val="28"/>
          <w:szCs w:val="28"/>
        </w:rPr>
        <w:t xml:space="preserve">в структуре </w:t>
      </w:r>
      <w:r w:rsidR="001B3BB2">
        <w:rPr>
          <w:rFonts w:ascii="Times New Roman" w:hAnsi="Times New Roman" w:cs="Times New Roman"/>
          <w:b/>
          <w:sz w:val="28"/>
          <w:szCs w:val="28"/>
        </w:rPr>
        <w:t>образовательной программы</w:t>
      </w:r>
      <w:r w:rsidR="00630D42">
        <w:rPr>
          <w:rFonts w:ascii="Times New Roman" w:hAnsi="Times New Roman" w:cs="Times New Roman"/>
          <w:b/>
          <w:sz w:val="28"/>
          <w:szCs w:val="28"/>
        </w:rPr>
        <w:t xml:space="preserve"> СПО</w:t>
      </w:r>
    </w:p>
    <w:p w14:paraId="0C0AF43E" w14:textId="77777777" w:rsidR="000C372E" w:rsidRDefault="00630D42" w:rsidP="000C3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b/>
          <w:color w:val="auto"/>
          <w:sz w:val="28"/>
          <w:szCs w:val="28"/>
        </w:rPr>
      </w:pPr>
      <w:r w:rsidRPr="00630D42">
        <w:rPr>
          <w:rFonts w:ascii="Times New Roman" w:hAnsi="Times New Roman" w:cs="Times New Roman"/>
          <w:sz w:val="28"/>
          <w:szCs w:val="28"/>
        </w:rPr>
        <w:t>Общеобразовательная дисциплина «</w:t>
      </w:r>
      <w:r w:rsidR="00EE2751">
        <w:rPr>
          <w:rFonts w:ascii="Times New Roman" w:hAnsi="Times New Roman" w:cs="Times New Roman"/>
          <w:sz w:val="28"/>
          <w:szCs w:val="28"/>
        </w:rPr>
        <w:t>Химия</w:t>
      </w:r>
      <w:r w:rsidRPr="00630D42">
        <w:rPr>
          <w:rFonts w:ascii="Times New Roman" w:hAnsi="Times New Roman" w:cs="Times New Roman"/>
          <w:sz w:val="28"/>
          <w:szCs w:val="28"/>
        </w:rPr>
        <w:t xml:space="preserve">» является обязательной частью общеобразовательного цикла образовательной программы в соответствии с ФГОС по </w:t>
      </w:r>
      <w:r w:rsidR="002D61B6">
        <w:rPr>
          <w:rFonts w:ascii="Times New Roman" w:hAnsi="Times New Roman" w:cs="Times New Roman"/>
          <w:sz w:val="28"/>
          <w:szCs w:val="28"/>
        </w:rPr>
        <w:t>профессии</w:t>
      </w:r>
      <w:r w:rsidR="0086298A">
        <w:rPr>
          <w:rFonts w:ascii="Times New Roman" w:hAnsi="Times New Roman" w:cs="Times New Roman"/>
          <w:sz w:val="28"/>
          <w:szCs w:val="28"/>
        </w:rPr>
        <w:t xml:space="preserve"> </w:t>
      </w:r>
      <w:r w:rsidR="000C372E">
        <w:rPr>
          <w:rFonts w:ascii="Times New Roman" w:hAnsi="Times New Roman" w:cs="Times New Roman"/>
          <w:sz w:val="28"/>
          <w:szCs w:val="28"/>
        </w:rPr>
        <w:t xml:space="preserve">43.01.09 </w:t>
      </w:r>
      <w:r w:rsidR="000C372E">
        <w:rPr>
          <w:rFonts w:ascii="Times New Roman" w:hAnsi="Times New Roman" w:cs="Times New Roman"/>
          <w:bCs/>
          <w:sz w:val="28"/>
          <w:szCs w:val="28"/>
        </w:rPr>
        <w:t>Повар-кондитер</w:t>
      </w:r>
      <w:r w:rsidR="000C372E">
        <w:rPr>
          <w:rFonts w:ascii="Times New Roman" w:hAnsi="Times New Roman" w:cs="Times New Roman"/>
          <w:sz w:val="28"/>
          <w:szCs w:val="28"/>
        </w:rPr>
        <w:t>.</w:t>
      </w:r>
      <w:r w:rsidR="000C372E">
        <w:rPr>
          <w:rFonts w:ascii="Times New Roman" w:hAnsi="Times New Roman" w:cs="Times New Roman"/>
          <w:b/>
          <w:color w:val="auto"/>
          <w:sz w:val="28"/>
          <w:szCs w:val="28"/>
        </w:rPr>
        <w:t xml:space="preserve"> </w:t>
      </w:r>
    </w:p>
    <w:p w14:paraId="1B48944A" w14:textId="77777777" w:rsidR="000C372E" w:rsidRDefault="000C372E" w:rsidP="000C3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Профиль:</w:t>
      </w:r>
      <w:r>
        <w:rPr>
          <w:rFonts w:ascii="Times New Roman" w:hAnsi="Times New Roman" w:cs="Times New Roman"/>
          <w:color w:val="auto"/>
          <w:sz w:val="28"/>
          <w:szCs w:val="28"/>
        </w:rPr>
        <w:t xml:space="preserve"> естественно-научный</w:t>
      </w:r>
    </w:p>
    <w:p w14:paraId="248372CE" w14:textId="4A6DA357" w:rsidR="002A6917" w:rsidRPr="007F6E1E" w:rsidRDefault="002A6917" w:rsidP="000C3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b/>
          <w:sz w:val="28"/>
          <w:szCs w:val="28"/>
        </w:rPr>
      </w:pPr>
    </w:p>
    <w:p w14:paraId="36C973CC" w14:textId="36665D49" w:rsidR="007F6E1E" w:rsidRPr="007F6E1E" w:rsidRDefault="001D6B05" w:rsidP="007F6E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OfficinaSansBookC" w:hAnsi="Times New Roman" w:cs="Times New Roman"/>
          <w:color w:val="auto"/>
          <w:sz w:val="28"/>
          <w:szCs w:val="28"/>
          <w:highlight w:val="white"/>
        </w:rPr>
      </w:pPr>
      <w:r w:rsidRPr="007F6E1E">
        <w:rPr>
          <w:rFonts w:ascii="Times New Roman" w:eastAsia="OfficinaSansBookC" w:hAnsi="Times New Roman" w:cs="Times New Roman"/>
          <w:b/>
          <w:sz w:val="28"/>
          <w:szCs w:val="28"/>
        </w:rPr>
        <w:t>1.2.</w:t>
      </w:r>
      <w:r>
        <w:rPr>
          <w:rFonts w:ascii="Times New Roman" w:eastAsia="OfficinaSansBookC" w:hAnsi="Times New Roman" w:cs="Times New Roman"/>
          <w:b/>
          <w:sz w:val="28"/>
          <w:szCs w:val="28"/>
        </w:rPr>
        <w:t>1 Цели</w:t>
      </w:r>
      <w:r w:rsidR="007F6E1E" w:rsidRPr="007F6E1E">
        <w:rPr>
          <w:rFonts w:ascii="Times New Roman" w:eastAsia="OfficinaSansBookC" w:hAnsi="Times New Roman" w:cs="Times New Roman"/>
          <w:b/>
          <w:sz w:val="28"/>
          <w:szCs w:val="28"/>
        </w:rPr>
        <w:t xml:space="preserve"> и задачи дисциплины</w:t>
      </w:r>
    </w:p>
    <w:p w14:paraId="696C2C34" w14:textId="77777777" w:rsidR="007F6E1E" w:rsidRPr="007F6E1E" w:rsidRDefault="007F6E1E" w:rsidP="007F6E1E">
      <w:pPr>
        <w:shd w:val="clear" w:color="auto" w:fill="FFFFFF"/>
        <w:spacing w:line="276" w:lineRule="auto"/>
        <w:ind w:firstLine="566"/>
        <w:jc w:val="both"/>
        <w:rPr>
          <w:rFonts w:ascii="Times New Roman" w:eastAsia="OfficinaSansBookC" w:hAnsi="Times New Roman" w:cs="Times New Roman"/>
          <w:sz w:val="28"/>
          <w:szCs w:val="28"/>
          <w:highlight w:val="white"/>
        </w:rPr>
      </w:pPr>
      <w:r w:rsidRPr="007F6E1E">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75E8B196" w14:textId="77777777" w:rsidR="007F6E1E" w:rsidRPr="007F6E1E" w:rsidRDefault="007F6E1E" w:rsidP="007F6E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OfficinaSansBookC" w:hAnsi="Times New Roman" w:cs="Times New Roman"/>
          <w:b/>
          <w:sz w:val="28"/>
          <w:szCs w:val="28"/>
          <w:highlight w:val="white"/>
        </w:rPr>
      </w:pPr>
      <w:r w:rsidRPr="007F6E1E">
        <w:rPr>
          <w:rFonts w:ascii="Times New Roman" w:eastAsia="OfficinaSansBookC" w:hAnsi="Times New Roman" w:cs="Times New Roman"/>
          <w:b/>
          <w:sz w:val="28"/>
          <w:szCs w:val="28"/>
        </w:rPr>
        <w:t>Задачи дисциплины:</w:t>
      </w:r>
    </w:p>
    <w:p w14:paraId="7AF1BA81" w14:textId="77777777" w:rsidR="007F6E1E" w:rsidRPr="007F6E1E" w:rsidRDefault="007F6E1E" w:rsidP="007F6E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OfficinaSansBookC" w:hAnsi="Times New Roman" w:cs="Times New Roman"/>
          <w:sz w:val="28"/>
          <w:szCs w:val="28"/>
        </w:rPr>
      </w:pPr>
      <w:r w:rsidRPr="007F6E1E">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268CE02D" w14:textId="77777777" w:rsidR="007F6E1E" w:rsidRPr="007F6E1E" w:rsidRDefault="007F6E1E" w:rsidP="007F6E1E">
      <w:pPr>
        <w:shd w:val="clear" w:color="auto" w:fill="FFFFFF"/>
        <w:spacing w:line="276" w:lineRule="auto"/>
        <w:ind w:firstLine="566"/>
        <w:jc w:val="both"/>
        <w:rPr>
          <w:rFonts w:ascii="Times New Roman" w:eastAsia="OfficinaSansBookC" w:hAnsi="Times New Roman" w:cs="Times New Roman"/>
          <w:sz w:val="28"/>
          <w:szCs w:val="28"/>
        </w:rPr>
      </w:pPr>
      <w:r w:rsidRPr="007F6E1E">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0580D4D3" w14:textId="77777777" w:rsidR="007F6E1E" w:rsidRPr="007F6E1E" w:rsidRDefault="007F6E1E" w:rsidP="007F6E1E">
      <w:pPr>
        <w:shd w:val="clear" w:color="auto" w:fill="FFFFFF"/>
        <w:spacing w:line="276" w:lineRule="auto"/>
        <w:ind w:firstLine="566"/>
        <w:jc w:val="both"/>
        <w:rPr>
          <w:rFonts w:ascii="Times New Roman" w:eastAsia="OfficinaSansBookC" w:hAnsi="Times New Roman" w:cs="Times New Roman"/>
          <w:sz w:val="28"/>
          <w:szCs w:val="28"/>
        </w:rPr>
      </w:pPr>
      <w:r w:rsidRPr="007F6E1E">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A715827" w14:textId="77777777" w:rsidR="007F6E1E" w:rsidRPr="007F6E1E" w:rsidRDefault="007F6E1E" w:rsidP="007F6E1E">
      <w:pPr>
        <w:shd w:val="clear" w:color="auto" w:fill="FFFFFF"/>
        <w:spacing w:line="276" w:lineRule="auto"/>
        <w:ind w:firstLine="566"/>
        <w:jc w:val="both"/>
        <w:rPr>
          <w:rFonts w:ascii="Times New Roman" w:eastAsia="OfficinaSansBookC" w:hAnsi="Times New Roman" w:cs="Times New Roman"/>
          <w:sz w:val="28"/>
          <w:szCs w:val="28"/>
        </w:rPr>
      </w:pPr>
      <w:r w:rsidRPr="007F6E1E">
        <w:rPr>
          <w:rFonts w:ascii="Times New Roman" w:eastAsia="OfficinaSansBookC" w:hAnsi="Times New Roman" w:cs="Times New Roman"/>
          <w:sz w:val="28"/>
          <w:szCs w:val="28"/>
        </w:rPr>
        <w:t>4) развить умения</w:t>
      </w:r>
      <w:r w:rsidRPr="007F6E1E">
        <w:rPr>
          <w:rFonts w:ascii="Times New Roman" w:eastAsia="OfficinaSansBookC" w:hAnsi="Times New Roman" w:cs="Times New Roman"/>
          <w:sz w:val="28"/>
          <w:szCs w:val="28"/>
          <w:highlight w:val="white"/>
        </w:rPr>
        <w:t xml:space="preserve"> использовать </w:t>
      </w:r>
      <w:r w:rsidRPr="007F6E1E">
        <w:rPr>
          <w:rFonts w:ascii="Times New Roman" w:eastAsia="OfficinaSansBookC" w:hAnsi="Times New Roman" w:cs="Times New Roman"/>
          <w:sz w:val="28"/>
          <w:szCs w:val="28"/>
        </w:rPr>
        <w:t>информацию химического характера из различных источников;</w:t>
      </w:r>
    </w:p>
    <w:p w14:paraId="294F9E2C" w14:textId="77777777" w:rsidR="007F6E1E" w:rsidRPr="007F6E1E" w:rsidRDefault="007F6E1E" w:rsidP="007F6E1E">
      <w:pPr>
        <w:shd w:val="clear" w:color="auto" w:fill="FFFFFF"/>
        <w:spacing w:line="276" w:lineRule="auto"/>
        <w:ind w:firstLine="566"/>
        <w:jc w:val="both"/>
        <w:rPr>
          <w:rFonts w:ascii="Times New Roman" w:eastAsia="OfficinaSansBookC" w:hAnsi="Times New Roman" w:cs="Times New Roman"/>
          <w:sz w:val="28"/>
          <w:szCs w:val="28"/>
          <w:highlight w:val="white"/>
        </w:rPr>
      </w:pPr>
      <w:r w:rsidRPr="007F6E1E">
        <w:rPr>
          <w:rFonts w:ascii="Times New Roman" w:eastAsia="OfficinaSansBookC" w:hAnsi="Times New Roman" w:cs="Times New Roman"/>
          <w:sz w:val="28"/>
          <w:szCs w:val="28"/>
        </w:rPr>
        <w:t xml:space="preserve">5) сформировать умения прогнозировать последствия </w:t>
      </w:r>
      <w:r w:rsidRPr="007F6E1E">
        <w:rPr>
          <w:rFonts w:ascii="Times New Roman" w:eastAsia="OfficinaSansBookC" w:hAnsi="Times New Roman" w:cs="Times New Roman"/>
          <w:sz w:val="28"/>
          <w:szCs w:val="28"/>
          <w:highlight w:val="white"/>
        </w:rPr>
        <w:t xml:space="preserve">своей деятельности и </w:t>
      </w:r>
      <w:r w:rsidRPr="007F6E1E">
        <w:rPr>
          <w:rFonts w:ascii="Times New Roman" w:eastAsia="OfficinaSansBookC" w:hAnsi="Times New Roman" w:cs="Times New Roman"/>
          <w:sz w:val="28"/>
          <w:szCs w:val="28"/>
        </w:rPr>
        <w:t>химических природных, бытовых и производственных процессов</w:t>
      </w:r>
      <w:r w:rsidRPr="007F6E1E">
        <w:rPr>
          <w:rFonts w:ascii="Times New Roman" w:eastAsia="OfficinaSansBookC" w:hAnsi="Times New Roman" w:cs="Times New Roman"/>
          <w:sz w:val="28"/>
          <w:szCs w:val="28"/>
          <w:highlight w:val="white"/>
        </w:rPr>
        <w:t xml:space="preserve">; </w:t>
      </w:r>
    </w:p>
    <w:p w14:paraId="6E73B4D4" w14:textId="77777777" w:rsidR="007F6E1E" w:rsidRPr="007F6E1E" w:rsidRDefault="007F6E1E" w:rsidP="007F6E1E">
      <w:pPr>
        <w:shd w:val="clear" w:color="auto" w:fill="FFFFFF"/>
        <w:spacing w:line="276" w:lineRule="auto"/>
        <w:ind w:firstLine="566"/>
        <w:jc w:val="both"/>
        <w:rPr>
          <w:rFonts w:ascii="Times New Roman" w:eastAsia="OfficinaSansBookC" w:hAnsi="Times New Roman" w:cs="Times New Roman"/>
          <w:sz w:val="28"/>
          <w:szCs w:val="28"/>
        </w:rPr>
      </w:pPr>
      <w:r w:rsidRPr="007F6E1E">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4AD05C4E" w14:textId="77777777" w:rsidR="0040068E" w:rsidRDefault="00C24396" w:rsidP="0040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b/>
          <w:color w:val="auto"/>
          <w:sz w:val="28"/>
          <w:szCs w:val="28"/>
        </w:rPr>
      </w:pPr>
      <w:r w:rsidRPr="00C24396">
        <w:rPr>
          <w:rFonts w:ascii="Times New Roman" w:hAnsi="Times New Roman" w:cs="Times New Roman"/>
          <w:color w:val="auto"/>
          <w:sz w:val="28"/>
          <w:szCs w:val="28"/>
        </w:rPr>
        <w:t>В процессе изучения общеобразовательной дисциплины</w:t>
      </w:r>
      <w:r>
        <w:rPr>
          <w:rFonts w:ascii="Times New Roman" w:hAnsi="Times New Roman" w:cs="Times New Roman"/>
          <w:color w:val="auto"/>
          <w:sz w:val="28"/>
          <w:szCs w:val="28"/>
        </w:rPr>
        <w:t xml:space="preserve"> «Химия»</w:t>
      </w:r>
      <w:r w:rsidRPr="00C24396">
        <w:rPr>
          <w:rFonts w:ascii="Times New Roman" w:hAnsi="Times New Roman" w:cs="Times New Roman"/>
          <w:color w:val="auto"/>
          <w:sz w:val="28"/>
          <w:szCs w:val="28"/>
        </w:rPr>
        <w:t xml:space="preserve">, за счет использования предметно-ориентированных практических заданий и специально отобранных образовательных технологий, обеспечивается формирование отдельных элементов общих (ОК) и профессиональных (ПК) компетенций, определяемых во ФГОС СПО по </w:t>
      </w:r>
      <w:r w:rsidR="002C259C">
        <w:rPr>
          <w:rFonts w:ascii="Times New Roman" w:hAnsi="Times New Roman" w:cs="Times New Roman"/>
          <w:color w:val="auto"/>
          <w:sz w:val="28"/>
          <w:szCs w:val="28"/>
        </w:rPr>
        <w:t>профессии</w:t>
      </w:r>
      <w:r>
        <w:rPr>
          <w:rFonts w:ascii="Times New Roman" w:hAnsi="Times New Roman" w:cs="Times New Roman"/>
          <w:color w:val="auto"/>
          <w:sz w:val="28"/>
          <w:szCs w:val="28"/>
        </w:rPr>
        <w:t xml:space="preserve"> </w:t>
      </w:r>
      <w:r w:rsidR="0040068E">
        <w:rPr>
          <w:rFonts w:ascii="Times New Roman" w:hAnsi="Times New Roman" w:cs="Times New Roman"/>
          <w:sz w:val="28"/>
          <w:szCs w:val="28"/>
        </w:rPr>
        <w:t xml:space="preserve">43.01.09 </w:t>
      </w:r>
      <w:r w:rsidR="0040068E">
        <w:rPr>
          <w:rFonts w:ascii="Times New Roman" w:hAnsi="Times New Roman" w:cs="Times New Roman"/>
          <w:bCs/>
          <w:sz w:val="28"/>
          <w:szCs w:val="28"/>
        </w:rPr>
        <w:t>Повар-кондитер</w:t>
      </w:r>
      <w:r w:rsidR="0040068E">
        <w:rPr>
          <w:rFonts w:ascii="Times New Roman" w:hAnsi="Times New Roman" w:cs="Times New Roman"/>
          <w:sz w:val="28"/>
          <w:szCs w:val="28"/>
        </w:rPr>
        <w:t>.</w:t>
      </w:r>
      <w:r w:rsidR="0040068E">
        <w:rPr>
          <w:rFonts w:ascii="Times New Roman" w:hAnsi="Times New Roman" w:cs="Times New Roman"/>
          <w:b/>
          <w:color w:val="auto"/>
          <w:sz w:val="28"/>
          <w:szCs w:val="28"/>
        </w:rPr>
        <w:t xml:space="preserve"> </w:t>
      </w:r>
    </w:p>
    <w:p w14:paraId="7305F2DB" w14:textId="4C9F1249" w:rsidR="0073521E" w:rsidRDefault="0073521E" w:rsidP="002A6917">
      <w:pPr>
        <w:ind w:firstLine="709"/>
        <w:jc w:val="both"/>
        <w:rPr>
          <w:rFonts w:ascii="Times New Roman" w:hAnsi="Times New Roman" w:cs="Times New Roman"/>
          <w:color w:val="auto"/>
          <w:sz w:val="28"/>
          <w:szCs w:val="28"/>
        </w:rPr>
      </w:pPr>
    </w:p>
    <w:p w14:paraId="4A0AB00F" w14:textId="77777777" w:rsidR="0073521E" w:rsidRDefault="0073521E" w:rsidP="002A6917">
      <w:pPr>
        <w:ind w:firstLine="709"/>
        <w:jc w:val="both"/>
        <w:rPr>
          <w:rFonts w:ascii="Times New Roman" w:hAnsi="Times New Roman" w:cs="Times New Roman"/>
          <w:color w:val="auto"/>
          <w:sz w:val="28"/>
          <w:szCs w:val="28"/>
        </w:rPr>
        <w:sectPr w:rsidR="0073521E" w:rsidSect="0073521E">
          <w:footerReference w:type="even" r:id="rId9"/>
          <w:footerReference w:type="default" r:id="rId10"/>
          <w:pgSz w:w="11905" w:h="16837"/>
          <w:pgMar w:top="1134" w:right="851" w:bottom="1134" w:left="1701" w:header="720" w:footer="720" w:gutter="0"/>
          <w:cols w:space="720"/>
          <w:titlePg/>
          <w:docGrid w:linePitch="360"/>
        </w:sectPr>
      </w:pPr>
    </w:p>
    <w:p w14:paraId="760B56F8" w14:textId="77777777" w:rsidR="0073521E" w:rsidRDefault="0073521E" w:rsidP="002A6917">
      <w:pPr>
        <w:ind w:firstLine="709"/>
        <w:jc w:val="both"/>
        <w:rPr>
          <w:rFonts w:ascii="Times New Roman" w:hAnsi="Times New Roman" w:cs="Times New Roman"/>
          <w:color w:val="auto"/>
          <w:sz w:val="28"/>
          <w:szCs w:val="28"/>
        </w:rPr>
      </w:pPr>
    </w:p>
    <w:p w14:paraId="302029E1" w14:textId="77777777" w:rsidR="0073521E" w:rsidRPr="0073521E" w:rsidRDefault="0073521E" w:rsidP="0073521E">
      <w:pPr>
        <w:ind w:firstLine="567"/>
        <w:jc w:val="both"/>
        <w:rPr>
          <w:rFonts w:ascii="Times New Roman" w:eastAsia="OfficinaSansBookC" w:hAnsi="Times New Roman" w:cs="Times New Roman"/>
          <w:b/>
          <w:color w:val="auto"/>
          <w:sz w:val="28"/>
          <w:szCs w:val="28"/>
        </w:rPr>
      </w:pPr>
      <w:r w:rsidRPr="0073521E">
        <w:rPr>
          <w:rFonts w:ascii="Times New Roman" w:eastAsia="OfficinaSansBookC"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0B4414E8" w14:textId="77777777" w:rsidR="0073521E" w:rsidRDefault="0073521E" w:rsidP="002A6917">
      <w:pPr>
        <w:ind w:firstLine="709"/>
        <w:jc w:val="both"/>
        <w:rPr>
          <w:rFonts w:ascii="Times New Roman" w:hAnsi="Times New Roman" w:cs="Times New Roman"/>
          <w:color w:val="auto"/>
          <w:sz w:val="28"/>
          <w:szCs w:val="28"/>
        </w:rPr>
      </w:pP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111"/>
        <w:gridCol w:w="7385"/>
      </w:tblGrid>
      <w:tr w:rsidR="0073521E" w:rsidRPr="0073521E" w14:paraId="447FD7E0" w14:textId="77777777" w:rsidTr="0040068E">
        <w:trPr>
          <w:cantSplit/>
          <w:trHeight w:val="270"/>
        </w:trPr>
        <w:tc>
          <w:tcPr>
            <w:tcW w:w="3114" w:type="dxa"/>
            <w:vMerge w:val="restart"/>
            <w:tcBorders>
              <w:top w:val="single" w:sz="4" w:space="0" w:color="000000"/>
              <w:left w:val="single" w:sz="4" w:space="0" w:color="000000"/>
              <w:bottom w:val="single" w:sz="4" w:space="0" w:color="000000"/>
              <w:right w:val="single" w:sz="4" w:space="0" w:color="000000"/>
            </w:tcBorders>
            <w:vAlign w:val="center"/>
            <w:hideMark/>
          </w:tcPr>
          <w:p w14:paraId="61E1B6FB" w14:textId="77777777" w:rsidR="0073521E" w:rsidRPr="007C5F1E" w:rsidRDefault="0073521E" w:rsidP="0073521E">
            <w:pPr>
              <w:jc w:val="center"/>
              <w:rPr>
                <w:rFonts w:ascii="Times New Roman" w:eastAsia="OfficinaSansBookC" w:hAnsi="Times New Roman" w:cs="Times New Roman"/>
                <w:b/>
                <w:color w:val="auto"/>
                <w:sz w:val="22"/>
                <w:szCs w:val="22"/>
              </w:rPr>
            </w:pPr>
            <w:r w:rsidRPr="007C5F1E">
              <w:rPr>
                <w:rFonts w:ascii="Times New Roman" w:eastAsia="OfficinaSansBookC" w:hAnsi="Times New Roman" w:cs="Times New Roman"/>
                <w:b/>
                <w:sz w:val="22"/>
                <w:szCs w:val="22"/>
              </w:rPr>
              <w:t>Код и наименование формируемых компетенций</w:t>
            </w:r>
          </w:p>
        </w:tc>
        <w:tc>
          <w:tcPr>
            <w:tcW w:w="11496" w:type="dxa"/>
            <w:gridSpan w:val="2"/>
            <w:tcBorders>
              <w:top w:val="single" w:sz="4" w:space="0" w:color="000000"/>
              <w:left w:val="single" w:sz="4" w:space="0" w:color="000000"/>
              <w:bottom w:val="single" w:sz="4" w:space="0" w:color="000000"/>
              <w:right w:val="single" w:sz="4" w:space="0" w:color="000000"/>
            </w:tcBorders>
            <w:vAlign w:val="center"/>
            <w:hideMark/>
          </w:tcPr>
          <w:p w14:paraId="2B35A822" w14:textId="77777777" w:rsidR="0073521E" w:rsidRPr="0073521E" w:rsidRDefault="0073521E" w:rsidP="0073521E">
            <w:pPr>
              <w:jc w:val="center"/>
              <w:rPr>
                <w:rFonts w:ascii="Times New Roman" w:eastAsia="OfficinaSansBookC" w:hAnsi="Times New Roman" w:cs="Times New Roman"/>
                <w:b/>
              </w:rPr>
            </w:pPr>
            <w:r w:rsidRPr="0073521E">
              <w:rPr>
                <w:rFonts w:ascii="Times New Roman" w:eastAsia="OfficinaSansBookC" w:hAnsi="Times New Roman" w:cs="Times New Roman"/>
                <w:b/>
              </w:rPr>
              <w:t>Планируемые результаты освоения дисциплины</w:t>
            </w:r>
          </w:p>
        </w:tc>
      </w:tr>
      <w:tr w:rsidR="0073521E" w:rsidRPr="0073521E" w14:paraId="255AD8A6" w14:textId="77777777" w:rsidTr="0040068E">
        <w:trPr>
          <w:cantSplit/>
          <w:trHeight w:val="563"/>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14:paraId="778976B3" w14:textId="77777777" w:rsidR="0073521E" w:rsidRPr="0073521E" w:rsidRDefault="0073521E" w:rsidP="0073521E">
            <w:pPr>
              <w:rPr>
                <w:rFonts w:ascii="Times New Roman" w:eastAsia="OfficinaSansBookC" w:hAnsi="Times New Roman" w:cs="Times New Roman"/>
                <w:b/>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6F9BB86C" w14:textId="49C3E670" w:rsidR="0073521E" w:rsidRPr="0073521E" w:rsidRDefault="0073521E" w:rsidP="0073521E">
            <w:pPr>
              <w:jc w:val="center"/>
              <w:rPr>
                <w:rFonts w:ascii="Times New Roman" w:eastAsia="OfficinaSansBookC" w:hAnsi="Times New Roman" w:cs="Times New Roman"/>
                <w:b/>
              </w:rPr>
            </w:pPr>
            <w:r w:rsidRPr="0073521E">
              <w:rPr>
                <w:rFonts w:ascii="Times New Roman" w:eastAsia="OfficinaSansBookC" w:hAnsi="Times New Roman" w:cs="Times New Roman"/>
                <w:b/>
              </w:rPr>
              <w:t>Общие</w:t>
            </w:r>
            <w:r w:rsidRPr="0073521E">
              <w:rPr>
                <w:rFonts w:ascii="Times New Roman" w:eastAsia="OfficinaSansBookC" w:hAnsi="Times New Roman" w:cs="Times New Roman"/>
                <w:b/>
                <w:strike/>
              </w:rPr>
              <w:t xml:space="preserve"> </w:t>
            </w:r>
          </w:p>
        </w:tc>
        <w:tc>
          <w:tcPr>
            <w:tcW w:w="7385" w:type="dxa"/>
            <w:tcBorders>
              <w:top w:val="single" w:sz="4" w:space="0" w:color="000000"/>
              <w:left w:val="single" w:sz="4" w:space="0" w:color="000000"/>
              <w:bottom w:val="single" w:sz="4" w:space="0" w:color="000000"/>
              <w:right w:val="single" w:sz="4" w:space="0" w:color="000000"/>
            </w:tcBorders>
            <w:vAlign w:val="center"/>
            <w:hideMark/>
          </w:tcPr>
          <w:p w14:paraId="43FEE9C4" w14:textId="7B6C29B4" w:rsidR="0073521E" w:rsidRPr="0073521E" w:rsidRDefault="0073521E" w:rsidP="0073521E">
            <w:pPr>
              <w:jc w:val="center"/>
              <w:rPr>
                <w:rFonts w:ascii="Times New Roman" w:eastAsia="OfficinaSansBookC" w:hAnsi="Times New Roman" w:cs="Times New Roman"/>
                <w:b/>
              </w:rPr>
            </w:pPr>
            <w:r w:rsidRPr="0073521E">
              <w:rPr>
                <w:rFonts w:ascii="Times New Roman" w:eastAsia="OfficinaSansBookC" w:hAnsi="Times New Roman" w:cs="Times New Roman"/>
                <w:b/>
              </w:rPr>
              <w:t xml:space="preserve">Дисциплинарные </w:t>
            </w:r>
          </w:p>
        </w:tc>
      </w:tr>
      <w:tr w:rsidR="0073521E" w:rsidRPr="0073521E" w14:paraId="0BAA2FB0" w14:textId="77777777" w:rsidTr="0040068E">
        <w:trPr>
          <w:trHeight w:val="674"/>
        </w:trPr>
        <w:tc>
          <w:tcPr>
            <w:tcW w:w="3114" w:type="dxa"/>
            <w:tcBorders>
              <w:top w:val="single" w:sz="4" w:space="0" w:color="000000"/>
              <w:left w:val="single" w:sz="4" w:space="0" w:color="000000"/>
              <w:bottom w:val="single" w:sz="4" w:space="0" w:color="000000"/>
              <w:right w:val="single" w:sz="4" w:space="0" w:color="000000"/>
            </w:tcBorders>
            <w:hideMark/>
          </w:tcPr>
          <w:p w14:paraId="293626FB" w14:textId="77777777" w:rsidR="0073521E" w:rsidRPr="0073521E" w:rsidRDefault="0073521E" w:rsidP="0073521E">
            <w:pPr>
              <w:rPr>
                <w:rFonts w:ascii="Times New Roman" w:eastAsia="OfficinaSansBookC" w:hAnsi="Times New Roman" w:cs="Times New Roman"/>
              </w:rPr>
            </w:pPr>
            <w:r w:rsidRPr="0073521E">
              <w:rPr>
                <w:rFonts w:ascii="Times New Roman" w:eastAsia="OfficinaSansBookC" w:hAnsi="Times New Roman" w:cs="Times New Roman"/>
              </w:rPr>
              <w:t>ОК 01. Выбирать способы решения задач профессиональной деятельности применительно к различным контекстам</w:t>
            </w:r>
          </w:p>
        </w:tc>
        <w:tc>
          <w:tcPr>
            <w:tcW w:w="4111" w:type="dxa"/>
            <w:tcBorders>
              <w:top w:val="single" w:sz="4" w:space="0" w:color="000000"/>
              <w:left w:val="single" w:sz="4" w:space="0" w:color="000000"/>
              <w:bottom w:val="single" w:sz="4" w:space="0" w:color="000000"/>
              <w:right w:val="single" w:sz="4" w:space="0" w:color="000000"/>
            </w:tcBorders>
            <w:hideMark/>
          </w:tcPr>
          <w:p w14:paraId="1D823A63" w14:textId="77777777" w:rsidR="0073521E" w:rsidRPr="0073521E" w:rsidRDefault="0073521E" w:rsidP="0073521E">
            <w:pPr>
              <w:jc w:val="both"/>
              <w:rPr>
                <w:rFonts w:ascii="Times New Roman" w:eastAsia="OfficinaSansBookC" w:hAnsi="Times New Roman" w:cs="Times New Roman"/>
                <w:b/>
                <w:highlight w:val="white"/>
              </w:rPr>
            </w:pPr>
            <w:r w:rsidRPr="0073521E">
              <w:rPr>
                <w:rFonts w:ascii="Times New Roman" w:eastAsia="OfficinaSansBookC" w:hAnsi="Times New Roman" w:cs="Times New Roman"/>
                <w:b/>
                <w:highlight w:val="white"/>
              </w:rPr>
              <w:t>В части трудового воспитания:</w:t>
            </w:r>
          </w:p>
          <w:p w14:paraId="28069B38" w14:textId="77777777" w:rsidR="0073521E" w:rsidRPr="0073521E" w:rsidRDefault="0073521E" w:rsidP="0073521E">
            <w:pPr>
              <w:jc w:val="both"/>
              <w:rPr>
                <w:rFonts w:ascii="Times New Roman" w:eastAsia="OfficinaSansBookC" w:hAnsi="Times New Roman" w:cs="Times New Roman"/>
                <w:b/>
              </w:rPr>
            </w:pPr>
            <w:r w:rsidRPr="0073521E">
              <w:rPr>
                <w:rFonts w:ascii="Times New Roman" w:eastAsia="OfficinaSansBookC" w:hAnsi="Times New Roman" w:cs="Times New Roman"/>
                <w:highlight w:val="white"/>
              </w:rPr>
              <w:t>- готовность к труду, осознание ценности мастерства, трудолюбие;</w:t>
            </w:r>
            <w:r w:rsidRPr="0073521E">
              <w:rPr>
                <w:rFonts w:ascii="Times New Roman" w:eastAsia="OfficinaSansBookC" w:hAnsi="Times New Roman" w:cs="Times New Roman"/>
                <w:b/>
              </w:rPr>
              <w:t xml:space="preserve"> </w:t>
            </w:r>
          </w:p>
          <w:p w14:paraId="207D701D"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3521E">
              <w:rPr>
                <w:rFonts w:ascii="Times New Roman" w:eastAsia="OfficinaSansBookC" w:hAnsi="Times New Roman" w:cs="Times New Roman"/>
                <w:b/>
              </w:rPr>
              <w:t xml:space="preserve"> </w:t>
            </w:r>
          </w:p>
          <w:p w14:paraId="0742C7EE" w14:textId="77777777" w:rsidR="0073521E" w:rsidRPr="0073521E" w:rsidRDefault="0073521E" w:rsidP="0073521E">
            <w:pPr>
              <w:jc w:val="both"/>
              <w:rPr>
                <w:rFonts w:ascii="Times New Roman" w:eastAsia="OfficinaSansBookC" w:hAnsi="Times New Roman" w:cs="Times New Roman"/>
                <w:strike/>
                <w:highlight w:val="white"/>
              </w:rPr>
            </w:pPr>
            <w:r w:rsidRPr="0073521E">
              <w:rPr>
                <w:rFonts w:ascii="Times New Roman" w:eastAsia="OfficinaSansBookC" w:hAnsi="Times New Roman" w:cs="Times New Roman"/>
                <w:highlight w:val="white"/>
              </w:rPr>
              <w:t>- интерес к различным сферам профессиональной деятельности</w:t>
            </w:r>
            <w:r w:rsidRPr="0073521E">
              <w:rPr>
                <w:rFonts w:ascii="Times New Roman" w:eastAsia="OfficinaSansBookC" w:hAnsi="Times New Roman" w:cs="Times New Roman"/>
                <w:b/>
                <w:highlight w:val="white"/>
              </w:rPr>
              <w:t>,</w:t>
            </w:r>
          </w:p>
          <w:p w14:paraId="27FC9C33" w14:textId="77777777" w:rsidR="0073521E" w:rsidRPr="0073521E" w:rsidRDefault="0073521E" w:rsidP="0073521E">
            <w:pPr>
              <w:jc w:val="both"/>
              <w:rPr>
                <w:rFonts w:ascii="Times New Roman" w:eastAsia="OfficinaSansBookC" w:hAnsi="Times New Roman" w:cs="Times New Roman"/>
                <w:b/>
                <w:color w:val="808080"/>
                <w:highlight w:val="white"/>
              </w:rPr>
            </w:pPr>
            <w:r w:rsidRPr="0073521E">
              <w:rPr>
                <w:rFonts w:ascii="Times New Roman" w:eastAsia="OfficinaSansBookC" w:hAnsi="Times New Roman" w:cs="Times New Roman"/>
                <w:b/>
                <w:highlight w:val="white"/>
              </w:rPr>
              <w:t>Овладение универсальными учебными познавательными действиями:</w:t>
            </w:r>
          </w:p>
          <w:p w14:paraId="210126D9" w14:textId="77777777" w:rsidR="0073521E" w:rsidRPr="0073521E" w:rsidRDefault="0073521E" w:rsidP="0073521E">
            <w:pPr>
              <w:jc w:val="both"/>
              <w:rPr>
                <w:rFonts w:ascii="Times New Roman" w:eastAsia="OfficinaSansBookC" w:hAnsi="Times New Roman" w:cs="Times New Roman"/>
                <w:color w:val="auto"/>
                <w:highlight w:val="white"/>
              </w:rPr>
            </w:pPr>
            <w:r w:rsidRPr="0073521E">
              <w:rPr>
                <w:rFonts w:ascii="Times New Roman" w:eastAsia="OfficinaSansBookC" w:hAnsi="Times New Roman" w:cs="Times New Roman"/>
                <w:b/>
                <w:color w:val="808080"/>
                <w:highlight w:val="white"/>
              </w:rPr>
              <w:t xml:space="preserve"> а) </w:t>
            </w:r>
            <w:r w:rsidRPr="0073521E">
              <w:rPr>
                <w:rFonts w:ascii="Times New Roman" w:eastAsia="OfficinaSansBookC" w:hAnsi="Times New Roman" w:cs="Times New Roman"/>
                <w:b/>
                <w:highlight w:val="white"/>
              </w:rPr>
              <w:t>базовые логические действия</w:t>
            </w:r>
            <w:r w:rsidRPr="0073521E">
              <w:rPr>
                <w:rFonts w:ascii="Times New Roman" w:eastAsia="OfficinaSansBookC" w:hAnsi="Times New Roman" w:cs="Times New Roman"/>
                <w:highlight w:val="white"/>
              </w:rPr>
              <w:t>:</w:t>
            </w:r>
          </w:p>
          <w:p w14:paraId="443C0FE6"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highlight w:val="white"/>
              </w:rPr>
              <w:t>- самостоятельно формулировать и актуализировать проблему, рассматривать ее всесторонне</w:t>
            </w:r>
            <w:r w:rsidRPr="0073521E">
              <w:rPr>
                <w:rFonts w:ascii="Times New Roman" w:eastAsia="OfficinaSansBookC" w:hAnsi="Times New Roman" w:cs="Times New Roman"/>
                <w:b/>
                <w:highlight w:val="white"/>
              </w:rPr>
              <w:t xml:space="preserve">; </w:t>
            </w:r>
          </w:p>
          <w:p w14:paraId="4F3AC5D1"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xml:space="preserve">- устанавливать существенный признак или основания для сравнения, классификации и обобщения; </w:t>
            </w:r>
          </w:p>
          <w:p w14:paraId="1CC3C5E9"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определять цели деятельности, задавать параметры и критерии их достижения;</w:t>
            </w:r>
          </w:p>
          <w:p w14:paraId="1D8C2D1A"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xml:space="preserve">- выявлять закономерности и </w:t>
            </w:r>
            <w:r w:rsidRPr="0073521E">
              <w:rPr>
                <w:rFonts w:ascii="Times New Roman" w:eastAsia="OfficinaSansBookC" w:hAnsi="Times New Roman" w:cs="Times New Roman"/>
              </w:rPr>
              <w:lastRenderedPageBreak/>
              <w:t xml:space="preserve">противоречия в рассматриваемых явлениях; </w:t>
            </w:r>
          </w:p>
          <w:p w14:paraId="25AAED6D"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вносить коррективы в деятельность, оценивать соответствие результатов целям, оценивать риски последствий деятельности;</w:t>
            </w:r>
            <w:r w:rsidRPr="0073521E">
              <w:rPr>
                <w:rFonts w:ascii="Times New Roman" w:eastAsia="OfficinaSansBookC" w:hAnsi="Times New Roman" w:cs="Times New Roman"/>
                <w:b/>
              </w:rPr>
              <w:t xml:space="preserve"> </w:t>
            </w:r>
          </w:p>
          <w:p w14:paraId="2963442B"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развивать креативное мышление при решении жизненных проблем</w:t>
            </w:r>
            <w:r w:rsidRPr="0073521E">
              <w:rPr>
                <w:rFonts w:ascii="Times New Roman" w:eastAsia="OfficinaSansBookC" w:hAnsi="Times New Roman" w:cs="Times New Roman"/>
                <w:b/>
              </w:rPr>
              <w:t xml:space="preserve"> </w:t>
            </w:r>
          </w:p>
          <w:p w14:paraId="603AE9BB" w14:textId="77777777" w:rsidR="0073521E" w:rsidRPr="0073521E" w:rsidRDefault="0073521E" w:rsidP="0073521E">
            <w:pPr>
              <w:jc w:val="both"/>
              <w:rPr>
                <w:rFonts w:ascii="Times New Roman" w:eastAsia="OfficinaSansBookC" w:hAnsi="Times New Roman" w:cs="Times New Roman"/>
                <w:b/>
                <w:highlight w:val="white"/>
              </w:rPr>
            </w:pPr>
            <w:r w:rsidRPr="0073521E">
              <w:rPr>
                <w:rFonts w:ascii="Times New Roman" w:eastAsia="OfficinaSansBookC" w:hAnsi="Times New Roman" w:cs="Times New Roman"/>
                <w:b/>
                <w:color w:val="808080"/>
                <w:highlight w:val="white"/>
              </w:rPr>
              <w:t>б)</w:t>
            </w:r>
            <w:r w:rsidRPr="0073521E">
              <w:rPr>
                <w:rFonts w:ascii="Times New Roman" w:eastAsia="OfficinaSansBookC" w:hAnsi="Times New Roman" w:cs="Times New Roman"/>
                <w:b/>
                <w:highlight w:val="white"/>
              </w:rPr>
              <w:t> базовые исследовательские действия:</w:t>
            </w:r>
          </w:p>
          <w:p w14:paraId="4F25890B"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владеть навыками учебно-исследовательской и проектной деятельности, навыками разрешения проблем;</w:t>
            </w:r>
            <w:r w:rsidRPr="0073521E">
              <w:rPr>
                <w:rFonts w:ascii="Times New Roman" w:eastAsia="OfficinaSansBookC" w:hAnsi="Times New Roman" w:cs="Times New Roman"/>
                <w:b/>
              </w:rPr>
              <w:t xml:space="preserve"> </w:t>
            </w:r>
          </w:p>
          <w:p w14:paraId="6E074A3A"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3521E">
              <w:rPr>
                <w:rFonts w:ascii="Times New Roman" w:eastAsia="OfficinaSansBookC" w:hAnsi="Times New Roman" w:cs="Times New Roman"/>
                <w:b/>
              </w:rPr>
              <w:t xml:space="preserve"> </w:t>
            </w:r>
          </w:p>
          <w:p w14:paraId="28B78E1B" w14:textId="77777777" w:rsidR="0073521E" w:rsidRPr="0073521E" w:rsidRDefault="0073521E" w:rsidP="0073521E">
            <w:pPr>
              <w:shd w:val="clear" w:color="auto" w:fill="FFFFFF"/>
              <w:jc w:val="both"/>
              <w:rPr>
                <w:rFonts w:ascii="Times New Roman" w:eastAsia="OfficinaSansBookC" w:hAnsi="Times New Roman" w:cs="Times New Roman"/>
                <w:b/>
              </w:rPr>
            </w:pPr>
            <w:r w:rsidRPr="0073521E">
              <w:rPr>
                <w:rFonts w:ascii="Times New Roman" w:eastAsia="OfficinaSansBookC"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3521E">
              <w:rPr>
                <w:rFonts w:ascii="Times New Roman" w:eastAsia="OfficinaSansBookC" w:hAnsi="Times New Roman" w:cs="Times New Roman"/>
                <w:b/>
              </w:rPr>
              <w:t xml:space="preserve"> </w:t>
            </w:r>
          </w:p>
          <w:p w14:paraId="24D35F2D"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уметь переносить знания в познавательную и практическую области жизнедеятельности;</w:t>
            </w:r>
          </w:p>
          <w:p w14:paraId="5BF7121E"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уметь интегрировать знания из разных предметных областей;</w:t>
            </w:r>
            <w:r w:rsidRPr="0073521E">
              <w:rPr>
                <w:rFonts w:ascii="Times New Roman" w:eastAsia="OfficinaSansBookC" w:hAnsi="Times New Roman" w:cs="Times New Roman"/>
                <w:b/>
              </w:rPr>
              <w:t xml:space="preserve"> </w:t>
            </w:r>
          </w:p>
          <w:p w14:paraId="307F01C2"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выдвигать новые идеи, предлагать оригинальные подходы и решения;</w:t>
            </w:r>
            <w:r w:rsidRPr="0073521E">
              <w:rPr>
                <w:rFonts w:ascii="Times New Roman" w:eastAsia="OfficinaSansBookC" w:hAnsi="Times New Roman" w:cs="Times New Roman"/>
                <w:b/>
              </w:rPr>
              <w:t xml:space="preserve"> </w:t>
            </w:r>
          </w:p>
          <w:p w14:paraId="137348CB" w14:textId="77777777" w:rsidR="0073521E" w:rsidRPr="0073521E" w:rsidRDefault="0073521E" w:rsidP="0073521E">
            <w:pPr>
              <w:tabs>
                <w:tab w:val="left" w:pos="425"/>
              </w:tabs>
              <w:rPr>
                <w:rFonts w:ascii="Times New Roman" w:eastAsia="OfficinaSansBookC" w:hAnsi="Times New Roman" w:cs="Times New Roman"/>
              </w:rPr>
            </w:pPr>
            <w:r w:rsidRPr="0073521E">
              <w:rPr>
                <w:rFonts w:ascii="Times New Roman" w:eastAsia="OfficinaSansBookC" w:hAnsi="Times New Roman" w:cs="Times New Roman"/>
              </w:rPr>
              <w:lastRenderedPageBreak/>
              <w:t>- способность их использования в познавательной и социальной практике</w:t>
            </w:r>
          </w:p>
        </w:tc>
        <w:tc>
          <w:tcPr>
            <w:tcW w:w="7385" w:type="dxa"/>
            <w:tcBorders>
              <w:top w:val="single" w:sz="4" w:space="0" w:color="000000"/>
              <w:left w:val="single" w:sz="4" w:space="0" w:color="000000"/>
              <w:bottom w:val="single" w:sz="4" w:space="0" w:color="000000"/>
              <w:right w:val="single" w:sz="4" w:space="0" w:color="000000"/>
            </w:tcBorders>
            <w:hideMark/>
          </w:tcPr>
          <w:p w14:paraId="48BC5B01"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73521E">
              <w:rPr>
                <w:rFonts w:ascii="Times New Roman" w:eastAsia="OfficinaSansBookC" w:hAnsi="Times New Roman" w:cs="Times New Roman"/>
              </w:rPr>
              <w:t>орбитали</w:t>
            </w:r>
            <w:proofErr w:type="spellEnd"/>
            <w:r w:rsidRPr="0073521E">
              <w:rPr>
                <w:rFonts w:ascii="Times New Roman" w:eastAsia="OfficinaSansBookC" w:hAnsi="Times New Roman" w:cs="Times New Roman"/>
              </w:rPr>
              <w:t xml:space="preserve"> атомов, ион, молекула, валентность, </w:t>
            </w:r>
            <w:proofErr w:type="spellStart"/>
            <w:r w:rsidRPr="0073521E">
              <w:rPr>
                <w:rFonts w:ascii="Times New Roman" w:eastAsia="OfficinaSansBookC" w:hAnsi="Times New Roman" w:cs="Times New Roman"/>
              </w:rPr>
              <w:t>электроотрицательность</w:t>
            </w:r>
            <w:proofErr w:type="spellEnd"/>
            <w:r w:rsidRPr="0073521E">
              <w:rPr>
                <w:rFonts w:ascii="Times New Roman" w:eastAsia="OfficinaSansBookC" w:hAnsi="Times New Roman" w:cs="Times New Roman"/>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73521E">
              <w:rPr>
                <w:rFonts w:ascii="Times New Roman" w:eastAsia="OfficinaSansBookC" w:hAnsi="Times New Roman" w:cs="Times New Roman"/>
              </w:rPr>
              <w:t>окислительно</w:t>
            </w:r>
            <w:proofErr w:type="spellEnd"/>
            <w:r w:rsidRPr="0073521E">
              <w:rPr>
                <w:rFonts w:ascii="Times New Roman" w:eastAsia="OfficinaSansBookC" w:hAnsi="Times New Roman" w:cs="Times New Roman"/>
              </w:rPr>
              <w:t xml:space="preserve">-восстановительные, экзо-и эндотермические, реакции ионного обмена), раствор, электролиты, </w:t>
            </w:r>
            <w:proofErr w:type="spellStart"/>
            <w:r w:rsidRPr="0073521E">
              <w:rPr>
                <w:rFonts w:ascii="Times New Roman" w:eastAsia="OfficinaSansBookC" w:hAnsi="Times New Roman" w:cs="Times New Roman"/>
              </w:rPr>
              <w:t>неэлектролиты</w:t>
            </w:r>
            <w:proofErr w:type="spellEnd"/>
            <w:r w:rsidRPr="0073521E">
              <w:rPr>
                <w:rFonts w:ascii="Times New Roman" w:eastAsia="OfficinaSansBookC" w:hAnsi="Times New Roman" w:cs="Times New Roman"/>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73521E">
              <w:rPr>
                <w:rFonts w:ascii="Times New Roman" w:eastAsia="OfficinaSansBookC" w:hAnsi="Times New Roman" w:cs="Times New Roman"/>
              </w:rPr>
              <w:t>фактологические</w:t>
            </w:r>
            <w:proofErr w:type="spellEnd"/>
            <w:r w:rsidRPr="0073521E">
              <w:rPr>
                <w:rFonts w:ascii="Times New Roman" w:eastAsia="OfficinaSansBookC" w:hAnsi="Times New Roman" w:cs="Times New Roman"/>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7CFC053C"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6B61C0C3"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lastRenderedPageBreak/>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202CDD52"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4335C97"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17409D5"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73521E" w:rsidRPr="0073521E" w14:paraId="6965CA9E" w14:textId="77777777" w:rsidTr="0040068E">
        <w:trPr>
          <w:trHeight w:val="674"/>
        </w:trPr>
        <w:tc>
          <w:tcPr>
            <w:tcW w:w="3114" w:type="dxa"/>
            <w:tcBorders>
              <w:top w:val="single" w:sz="4" w:space="0" w:color="000000"/>
              <w:left w:val="single" w:sz="4" w:space="0" w:color="000000"/>
              <w:bottom w:val="single" w:sz="4" w:space="0" w:color="000000"/>
              <w:right w:val="single" w:sz="4" w:space="0" w:color="000000"/>
            </w:tcBorders>
            <w:hideMark/>
          </w:tcPr>
          <w:p w14:paraId="1AF4176E" w14:textId="77777777" w:rsidR="0073521E" w:rsidRPr="0073521E" w:rsidRDefault="0073521E" w:rsidP="0073521E">
            <w:pPr>
              <w:rPr>
                <w:rFonts w:ascii="Times New Roman" w:eastAsia="OfficinaSansBookC" w:hAnsi="Times New Roman" w:cs="Times New Roman"/>
              </w:rPr>
            </w:pPr>
            <w:r w:rsidRPr="0073521E">
              <w:rPr>
                <w:rFonts w:ascii="Times New Roman" w:eastAsia="OfficinaSansBookC"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000000"/>
              <w:left w:val="single" w:sz="4" w:space="0" w:color="000000"/>
              <w:bottom w:val="single" w:sz="4" w:space="0" w:color="000000"/>
              <w:right w:val="single" w:sz="4" w:space="0" w:color="000000"/>
            </w:tcBorders>
            <w:hideMark/>
          </w:tcPr>
          <w:p w14:paraId="21339C0C" w14:textId="77777777" w:rsidR="0073521E" w:rsidRPr="0073521E" w:rsidRDefault="0073521E" w:rsidP="0073521E">
            <w:pPr>
              <w:jc w:val="both"/>
              <w:rPr>
                <w:rFonts w:ascii="Times New Roman" w:eastAsia="OfficinaSansBookC" w:hAnsi="Times New Roman" w:cs="Times New Roman"/>
                <w:b/>
                <w:highlight w:val="white"/>
              </w:rPr>
            </w:pPr>
            <w:r w:rsidRPr="0073521E">
              <w:rPr>
                <w:rFonts w:ascii="Times New Roman" w:eastAsia="OfficinaSansBookC" w:hAnsi="Times New Roman" w:cs="Times New Roman"/>
                <w:b/>
                <w:highlight w:val="white"/>
              </w:rPr>
              <w:t>В области</w:t>
            </w:r>
            <w:r w:rsidRPr="0073521E">
              <w:rPr>
                <w:rFonts w:ascii="Times New Roman" w:eastAsia="OfficinaSansBookC" w:hAnsi="Times New Roman" w:cs="Times New Roman"/>
                <w:highlight w:val="white"/>
              </w:rPr>
              <w:t xml:space="preserve"> </w:t>
            </w:r>
            <w:r w:rsidRPr="0073521E">
              <w:rPr>
                <w:rFonts w:ascii="Times New Roman" w:eastAsia="OfficinaSansBookC" w:hAnsi="Times New Roman" w:cs="Times New Roman"/>
                <w:b/>
                <w:highlight w:val="white"/>
              </w:rPr>
              <w:t>ценности научного познания:</w:t>
            </w:r>
          </w:p>
          <w:p w14:paraId="53F63DF8" w14:textId="77777777" w:rsidR="0073521E" w:rsidRPr="0073521E" w:rsidRDefault="0073521E" w:rsidP="0073521E">
            <w:pPr>
              <w:jc w:val="both"/>
              <w:rPr>
                <w:rFonts w:ascii="Times New Roman" w:eastAsia="OfficinaSansBookC" w:hAnsi="Times New Roman" w:cs="Times New Roman"/>
                <w:b/>
              </w:rPr>
            </w:pPr>
            <w:r w:rsidRPr="0073521E">
              <w:rPr>
                <w:rFonts w:ascii="Times New Roman" w:eastAsia="OfficinaSansBookC" w:hAnsi="Times New Roman" w:cs="Times New Roman"/>
                <w:highlight w:val="white"/>
              </w:rPr>
              <w:t xml:space="preserve">- </w:t>
            </w:r>
            <w:proofErr w:type="spellStart"/>
            <w:r w:rsidRPr="0073521E">
              <w:rPr>
                <w:rFonts w:ascii="Times New Roman" w:eastAsia="OfficinaSansBookC" w:hAnsi="Times New Roman" w:cs="Times New Roman"/>
                <w:highlight w:val="white"/>
              </w:rPr>
              <w:t>сформированность</w:t>
            </w:r>
            <w:proofErr w:type="spellEnd"/>
            <w:r w:rsidRPr="0073521E">
              <w:rPr>
                <w:rFonts w:ascii="Times New Roman" w:eastAsia="OfficinaSansBookC" w:hAnsi="Times New Roman" w:cs="Times New Roman"/>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3521E">
              <w:rPr>
                <w:rFonts w:ascii="Times New Roman" w:eastAsia="OfficinaSansBookC" w:hAnsi="Times New Roman" w:cs="Times New Roman"/>
                <w:b/>
              </w:rPr>
              <w:t xml:space="preserve"> </w:t>
            </w:r>
          </w:p>
          <w:p w14:paraId="28B4231E"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14:paraId="21B40F71" w14:textId="77777777" w:rsidR="0073521E" w:rsidRPr="0073521E" w:rsidRDefault="0073521E" w:rsidP="0073521E">
            <w:pPr>
              <w:jc w:val="both"/>
              <w:rPr>
                <w:rFonts w:ascii="Times New Roman" w:eastAsia="OfficinaSansBookC" w:hAnsi="Times New Roman" w:cs="Times New Roman"/>
                <w:b/>
              </w:rPr>
            </w:pPr>
            <w:r w:rsidRPr="0073521E">
              <w:rPr>
                <w:rFonts w:ascii="Times New Roman" w:eastAsia="OfficinaSansBookC"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C117DA" w14:textId="77777777" w:rsidR="0073521E" w:rsidRPr="0073521E" w:rsidRDefault="0073521E" w:rsidP="0073521E">
            <w:pPr>
              <w:jc w:val="both"/>
              <w:rPr>
                <w:rFonts w:ascii="Times New Roman" w:eastAsia="OfficinaSansBookC" w:hAnsi="Times New Roman" w:cs="Times New Roman"/>
                <w:b/>
                <w:color w:val="808080"/>
                <w:highlight w:val="white"/>
              </w:rPr>
            </w:pPr>
            <w:r w:rsidRPr="0073521E">
              <w:rPr>
                <w:rFonts w:ascii="Times New Roman" w:eastAsia="OfficinaSansBookC" w:hAnsi="Times New Roman" w:cs="Times New Roman"/>
                <w:b/>
                <w:highlight w:val="white"/>
              </w:rPr>
              <w:t>Овладение универсальными учебными познавательными действиями:</w:t>
            </w:r>
          </w:p>
          <w:p w14:paraId="71BCC9B4" w14:textId="77777777" w:rsidR="0073521E" w:rsidRPr="0073521E" w:rsidRDefault="0073521E" w:rsidP="0073521E">
            <w:pPr>
              <w:shd w:val="clear" w:color="auto" w:fill="FFFFFF"/>
              <w:jc w:val="both"/>
              <w:rPr>
                <w:rFonts w:ascii="Times New Roman" w:eastAsia="OfficinaSansBookC" w:hAnsi="Times New Roman" w:cs="Times New Roman"/>
                <w:b/>
                <w:color w:val="auto"/>
              </w:rPr>
            </w:pPr>
            <w:r w:rsidRPr="0073521E">
              <w:rPr>
                <w:rFonts w:ascii="Times New Roman" w:eastAsia="OfficinaSansBookC" w:hAnsi="Times New Roman" w:cs="Times New Roman"/>
                <w:b/>
                <w:color w:val="808080"/>
              </w:rPr>
              <w:t>в)</w:t>
            </w:r>
            <w:r w:rsidRPr="0073521E">
              <w:rPr>
                <w:rFonts w:ascii="Times New Roman" w:eastAsia="OfficinaSansBookC" w:hAnsi="Times New Roman" w:cs="Times New Roman"/>
                <w:b/>
              </w:rPr>
              <w:t> работа с информацией:</w:t>
            </w:r>
          </w:p>
          <w:p w14:paraId="7292F17A"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A46D587"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xml:space="preserve">- создавать тексты в различных </w:t>
            </w:r>
            <w:r w:rsidRPr="0073521E">
              <w:rPr>
                <w:rFonts w:ascii="Times New Roman" w:eastAsia="OfficinaSansBookC" w:hAnsi="Times New Roman" w:cs="Times New Roman"/>
              </w:rPr>
              <w:lastRenderedPageBreak/>
              <w:t>форматах с учетом назначения информации и целевой аудитории, выбирая оптимальную форму представления и визуализации;</w:t>
            </w:r>
          </w:p>
          <w:p w14:paraId="5A7A476D"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оценивать достоверность, легитимность информации, ее соответствие правовым и морально-этическим нормам;</w:t>
            </w:r>
            <w:r w:rsidRPr="0073521E">
              <w:rPr>
                <w:rFonts w:ascii="Times New Roman" w:eastAsia="OfficinaSansBookC" w:hAnsi="Times New Roman" w:cs="Times New Roman"/>
                <w:highlight w:val="white"/>
              </w:rPr>
              <w:t xml:space="preserve"> </w:t>
            </w:r>
          </w:p>
          <w:p w14:paraId="201300F5"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418811C" w14:textId="77777777" w:rsidR="0073521E" w:rsidRPr="0073521E" w:rsidRDefault="0073521E" w:rsidP="0073521E">
            <w:pPr>
              <w:tabs>
                <w:tab w:val="left" w:pos="425"/>
              </w:tabs>
              <w:rPr>
                <w:rFonts w:ascii="Times New Roman" w:eastAsia="OfficinaSansBookC" w:hAnsi="Times New Roman" w:cs="Times New Roman"/>
              </w:rPr>
            </w:pPr>
            <w:r w:rsidRPr="0073521E">
              <w:rPr>
                <w:rFonts w:ascii="Times New Roman" w:eastAsia="OfficinaSansBookC" w:hAnsi="Times New Roman" w:cs="Times New Roman"/>
              </w:rPr>
              <w:t>- владеть навыками распознавания и защиты информации, информационной безопасности личности</w:t>
            </w:r>
            <w:r w:rsidRPr="0073521E">
              <w:rPr>
                <w:rFonts w:ascii="Times New Roman" w:eastAsia="OfficinaSansBookC" w:hAnsi="Times New Roman" w:cs="Times New Roman"/>
                <w:highlight w:val="white"/>
              </w:rPr>
              <w:t xml:space="preserve">; </w:t>
            </w:r>
            <w:r w:rsidRPr="0073521E">
              <w:rPr>
                <w:rFonts w:ascii="Times New Roman" w:eastAsia="OfficinaSansBookC" w:hAnsi="Times New Roman" w:cs="Times New Roman"/>
                <w:b/>
              </w:rPr>
              <w:t xml:space="preserve"> </w:t>
            </w:r>
          </w:p>
        </w:tc>
        <w:tc>
          <w:tcPr>
            <w:tcW w:w="7385" w:type="dxa"/>
            <w:tcBorders>
              <w:top w:val="single" w:sz="4" w:space="0" w:color="000000"/>
              <w:left w:val="single" w:sz="4" w:space="0" w:color="000000"/>
              <w:bottom w:val="single" w:sz="4" w:space="0" w:color="000000"/>
              <w:right w:val="single" w:sz="4" w:space="0" w:color="000000"/>
            </w:tcBorders>
            <w:hideMark/>
          </w:tcPr>
          <w:p w14:paraId="0B1DDB4D"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72E16E"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уметь анализировать химическую информацию, получаемую из разных источников (средств массовой информации, сеть Интернет и другие);</w:t>
            </w:r>
          </w:p>
          <w:p w14:paraId="393F053D"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владеть основными методами научного познания веществ и химических явлений (наблюдение, измерение, эксперимент, моделирование);</w:t>
            </w:r>
          </w:p>
          <w:p w14:paraId="41B8CB8D"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73521E" w:rsidRPr="0073521E" w14:paraId="66B00A06" w14:textId="77777777" w:rsidTr="0040068E">
        <w:trPr>
          <w:trHeight w:val="674"/>
        </w:trPr>
        <w:tc>
          <w:tcPr>
            <w:tcW w:w="3114" w:type="dxa"/>
            <w:tcBorders>
              <w:top w:val="single" w:sz="4" w:space="0" w:color="000000"/>
              <w:left w:val="single" w:sz="4" w:space="0" w:color="000000"/>
              <w:bottom w:val="single" w:sz="4" w:space="0" w:color="000000"/>
              <w:right w:val="single" w:sz="4" w:space="0" w:color="000000"/>
            </w:tcBorders>
            <w:hideMark/>
          </w:tcPr>
          <w:p w14:paraId="011B0CE8" w14:textId="77777777" w:rsidR="0073521E" w:rsidRPr="0073521E" w:rsidRDefault="0073521E" w:rsidP="0073521E">
            <w:pPr>
              <w:rPr>
                <w:rFonts w:ascii="Times New Roman" w:eastAsia="OfficinaSansBookC" w:hAnsi="Times New Roman" w:cs="Times New Roman"/>
              </w:rPr>
            </w:pPr>
            <w:r w:rsidRPr="0073521E">
              <w:rPr>
                <w:rFonts w:ascii="Times New Roman" w:eastAsia="OfficinaSansBookC" w:hAnsi="Times New Roman" w:cs="Times New Roman"/>
              </w:rPr>
              <w:lastRenderedPageBreak/>
              <w:t>ОК 04. Эффективно взаимодействовать и работать в коллективе и команде</w:t>
            </w:r>
          </w:p>
        </w:tc>
        <w:tc>
          <w:tcPr>
            <w:tcW w:w="4111" w:type="dxa"/>
            <w:tcBorders>
              <w:top w:val="single" w:sz="4" w:space="0" w:color="000000"/>
              <w:left w:val="single" w:sz="4" w:space="0" w:color="000000"/>
              <w:bottom w:val="single" w:sz="4" w:space="0" w:color="000000"/>
              <w:right w:val="single" w:sz="4" w:space="0" w:color="000000"/>
            </w:tcBorders>
            <w:hideMark/>
          </w:tcPr>
          <w:p w14:paraId="05CADD47" w14:textId="77777777" w:rsidR="0073521E" w:rsidRPr="0073521E" w:rsidRDefault="0073521E" w:rsidP="0073521E">
            <w:pPr>
              <w:jc w:val="both"/>
              <w:rPr>
                <w:rFonts w:ascii="Times New Roman" w:eastAsia="OfficinaSansBookC" w:hAnsi="Times New Roman" w:cs="Times New Roman"/>
                <w:highlight w:val="white"/>
              </w:rPr>
            </w:pPr>
            <w:r w:rsidRPr="0073521E">
              <w:rPr>
                <w:rFonts w:ascii="Times New Roman" w:eastAsia="OfficinaSansBookC" w:hAnsi="Times New Roman" w:cs="Times New Roman"/>
                <w:highlight w:val="white"/>
              </w:rPr>
              <w:t>- готовность к саморазвитию, самостоятельности и самоопределению;</w:t>
            </w:r>
          </w:p>
          <w:p w14:paraId="52979AB9"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-овладение навыками учебно-исследовательской, проектной и социальной деятельности;</w:t>
            </w:r>
          </w:p>
          <w:p w14:paraId="1D179DCF" w14:textId="77777777" w:rsidR="0073521E" w:rsidRPr="0073521E" w:rsidRDefault="0073521E" w:rsidP="0073521E">
            <w:pPr>
              <w:shd w:val="clear" w:color="auto" w:fill="FFFFFF"/>
              <w:jc w:val="both"/>
              <w:rPr>
                <w:rFonts w:ascii="Times New Roman" w:eastAsia="OfficinaSansBookC" w:hAnsi="Times New Roman" w:cs="Times New Roman"/>
                <w:b/>
              </w:rPr>
            </w:pPr>
            <w:r w:rsidRPr="0073521E">
              <w:rPr>
                <w:rFonts w:ascii="Times New Roman" w:eastAsia="OfficinaSansBookC" w:hAnsi="Times New Roman" w:cs="Times New Roman"/>
                <w:b/>
              </w:rPr>
              <w:t>Овладение универсальными коммуникативными действиями:</w:t>
            </w:r>
          </w:p>
          <w:p w14:paraId="2E0DC652"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color w:val="808080"/>
              </w:rPr>
              <w:t>б)</w:t>
            </w:r>
            <w:r w:rsidRPr="0073521E">
              <w:rPr>
                <w:rFonts w:ascii="Times New Roman" w:eastAsia="OfficinaSansBookC" w:hAnsi="Times New Roman" w:cs="Times New Roman"/>
              </w:rPr>
              <w:t> </w:t>
            </w:r>
            <w:r w:rsidRPr="0073521E">
              <w:rPr>
                <w:rFonts w:ascii="Times New Roman" w:eastAsia="OfficinaSansBookC" w:hAnsi="Times New Roman" w:cs="Times New Roman"/>
                <w:b/>
              </w:rPr>
              <w:t>совместная деятельность</w:t>
            </w:r>
            <w:r w:rsidRPr="0073521E">
              <w:rPr>
                <w:rFonts w:ascii="Times New Roman" w:eastAsia="OfficinaSansBookC" w:hAnsi="Times New Roman" w:cs="Times New Roman"/>
              </w:rPr>
              <w:t>:</w:t>
            </w:r>
          </w:p>
          <w:p w14:paraId="617E1380"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xml:space="preserve">- понимать и использовать </w:t>
            </w:r>
            <w:r w:rsidRPr="0073521E">
              <w:rPr>
                <w:rFonts w:ascii="Times New Roman" w:eastAsia="OfficinaSansBookC" w:hAnsi="Times New Roman" w:cs="Times New Roman"/>
              </w:rPr>
              <w:lastRenderedPageBreak/>
              <w:t>преимущества командной и индивидуальной работы;</w:t>
            </w:r>
          </w:p>
          <w:p w14:paraId="3CBEFBED" w14:textId="77777777" w:rsidR="0073521E" w:rsidRPr="00BD6CA4" w:rsidRDefault="0073521E" w:rsidP="0073521E">
            <w:pPr>
              <w:shd w:val="clear" w:color="auto" w:fill="FFFFFF"/>
              <w:jc w:val="both"/>
              <w:rPr>
                <w:rFonts w:ascii="Times New Roman" w:eastAsia="OfficinaSansBookC" w:hAnsi="Times New Roman" w:cs="Times New Roman"/>
                <w:sz w:val="22"/>
                <w:szCs w:val="22"/>
              </w:rPr>
            </w:pPr>
            <w:r w:rsidRPr="00BD6CA4">
              <w:rPr>
                <w:rFonts w:ascii="Times New Roman" w:eastAsia="OfficinaSansBookC"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D3988E"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координировать и выполнять работу в условиях реального, виртуального и комбинированного взаимодействия;</w:t>
            </w:r>
          </w:p>
          <w:p w14:paraId="219030D1"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33AD825D" w14:textId="77777777" w:rsidR="0073521E" w:rsidRPr="0073521E" w:rsidRDefault="0073521E" w:rsidP="0073521E">
            <w:pPr>
              <w:shd w:val="clear" w:color="auto" w:fill="FFFFFF"/>
              <w:jc w:val="both"/>
              <w:rPr>
                <w:rFonts w:ascii="Times New Roman" w:eastAsia="OfficinaSansBookC" w:hAnsi="Times New Roman" w:cs="Times New Roman"/>
                <w:b/>
              </w:rPr>
            </w:pPr>
            <w:r w:rsidRPr="0073521E">
              <w:rPr>
                <w:rFonts w:ascii="Times New Roman" w:eastAsia="OfficinaSansBookC" w:hAnsi="Times New Roman" w:cs="Times New Roman"/>
                <w:b/>
              </w:rPr>
              <w:t>Овладение универсальными регулятивными действиями:</w:t>
            </w:r>
          </w:p>
          <w:p w14:paraId="226F0BB8" w14:textId="77777777" w:rsidR="0073521E" w:rsidRPr="0073521E" w:rsidRDefault="0073521E" w:rsidP="0073521E">
            <w:pPr>
              <w:shd w:val="clear" w:color="auto" w:fill="FFFFFF"/>
              <w:jc w:val="both"/>
              <w:rPr>
                <w:rFonts w:ascii="Times New Roman" w:eastAsia="OfficinaSansBookC" w:hAnsi="Times New Roman" w:cs="Times New Roman"/>
                <w:b/>
              </w:rPr>
            </w:pPr>
            <w:r w:rsidRPr="0073521E">
              <w:rPr>
                <w:rFonts w:ascii="Times New Roman" w:eastAsia="OfficinaSansBookC" w:hAnsi="Times New Roman" w:cs="Times New Roman"/>
                <w:color w:val="808080"/>
              </w:rPr>
              <w:t>г</w:t>
            </w:r>
            <w:r w:rsidRPr="0073521E">
              <w:rPr>
                <w:rFonts w:ascii="Times New Roman" w:eastAsia="OfficinaSansBookC" w:hAnsi="Times New Roman" w:cs="Times New Roman"/>
                <w:b/>
                <w:color w:val="808080"/>
              </w:rPr>
              <w:t>)</w:t>
            </w:r>
            <w:r w:rsidRPr="0073521E">
              <w:rPr>
                <w:rFonts w:ascii="Times New Roman" w:eastAsia="OfficinaSansBookC" w:hAnsi="Times New Roman" w:cs="Times New Roman"/>
                <w:b/>
              </w:rPr>
              <w:t> принятие себя и других людей:</w:t>
            </w:r>
          </w:p>
          <w:p w14:paraId="192154D5"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принимать мотивы и аргументы других людей при анализе результатов деятельности;</w:t>
            </w:r>
          </w:p>
          <w:p w14:paraId="2EC031B1" w14:textId="77777777" w:rsidR="0073521E" w:rsidRPr="0073521E" w:rsidRDefault="0073521E" w:rsidP="0073521E">
            <w:pPr>
              <w:shd w:val="clear" w:color="auto" w:fill="FFFFFF"/>
              <w:jc w:val="both"/>
              <w:rPr>
                <w:rFonts w:ascii="Times New Roman" w:eastAsia="OfficinaSansBookC" w:hAnsi="Times New Roman" w:cs="Times New Roman"/>
              </w:rPr>
            </w:pPr>
            <w:r w:rsidRPr="0073521E">
              <w:rPr>
                <w:rFonts w:ascii="Times New Roman" w:eastAsia="OfficinaSansBookC" w:hAnsi="Times New Roman" w:cs="Times New Roman"/>
              </w:rPr>
              <w:t>- признавать свое право и право других людей на ошибки;</w:t>
            </w:r>
          </w:p>
          <w:p w14:paraId="1E3F23A0" w14:textId="77777777" w:rsidR="0073521E" w:rsidRPr="0073521E" w:rsidRDefault="0073521E" w:rsidP="0073521E">
            <w:pPr>
              <w:tabs>
                <w:tab w:val="left" w:pos="425"/>
              </w:tabs>
              <w:rPr>
                <w:rFonts w:ascii="Times New Roman" w:eastAsia="OfficinaSansBookC" w:hAnsi="Times New Roman" w:cs="Times New Roman"/>
              </w:rPr>
            </w:pPr>
            <w:r w:rsidRPr="0073521E">
              <w:rPr>
                <w:rFonts w:ascii="Times New Roman" w:eastAsia="OfficinaSansBookC" w:hAnsi="Times New Roman" w:cs="Times New Roman"/>
              </w:rPr>
              <w:t>- развивать способность понимать мир с позиции другого человека;</w:t>
            </w:r>
          </w:p>
        </w:tc>
        <w:tc>
          <w:tcPr>
            <w:tcW w:w="7385" w:type="dxa"/>
            <w:tcBorders>
              <w:top w:val="single" w:sz="4" w:space="0" w:color="000000"/>
              <w:left w:val="single" w:sz="4" w:space="0" w:color="000000"/>
              <w:bottom w:val="single" w:sz="4" w:space="0" w:color="000000"/>
              <w:right w:val="single" w:sz="4" w:space="0" w:color="000000"/>
            </w:tcBorders>
            <w:hideMark/>
          </w:tcPr>
          <w:p w14:paraId="7746802C"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rsidRPr="0073521E">
              <w:rPr>
                <w:rFonts w:ascii="Times New Roman" w:eastAsia="OfficinaSansBookC" w:hAnsi="Times New Roman" w:cs="Times New Roman"/>
              </w:rPr>
              <w:lastRenderedPageBreak/>
              <w:t>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73521E" w:rsidRPr="0073521E" w14:paraId="0137CDDC" w14:textId="77777777" w:rsidTr="0040068E">
        <w:trPr>
          <w:trHeight w:val="674"/>
        </w:trPr>
        <w:tc>
          <w:tcPr>
            <w:tcW w:w="3114" w:type="dxa"/>
            <w:tcBorders>
              <w:top w:val="single" w:sz="4" w:space="0" w:color="000000"/>
              <w:left w:val="single" w:sz="4" w:space="0" w:color="000000"/>
              <w:bottom w:val="single" w:sz="4" w:space="0" w:color="000000"/>
              <w:right w:val="single" w:sz="4" w:space="0" w:color="000000"/>
            </w:tcBorders>
            <w:hideMark/>
          </w:tcPr>
          <w:p w14:paraId="0A7D73B5" w14:textId="77777777" w:rsidR="0073521E" w:rsidRPr="0073521E" w:rsidRDefault="0073521E" w:rsidP="0073521E">
            <w:pPr>
              <w:rPr>
                <w:rFonts w:ascii="Times New Roman" w:eastAsia="OfficinaSansBookC" w:hAnsi="Times New Roman" w:cs="Times New Roman"/>
              </w:rPr>
            </w:pPr>
            <w:r w:rsidRPr="0073521E">
              <w:rPr>
                <w:rFonts w:ascii="Times New Roman" w:eastAsia="OfficinaSansBookC" w:hAnsi="Times New Roman" w:cs="Times New Roman"/>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73521E">
              <w:rPr>
                <w:rFonts w:ascii="Times New Roman" w:eastAsia="OfficinaSansBookC" w:hAnsi="Times New Roman" w:cs="Times New Roman"/>
              </w:rPr>
              <w:lastRenderedPageBreak/>
              <w:t>производства, эффективно действовать в чрезвычайных ситуациях</w:t>
            </w:r>
          </w:p>
        </w:tc>
        <w:tc>
          <w:tcPr>
            <w:tcW w:w="4111" w:type="dxa"/>
            <w:tcBorders>
              <w:top w:val="single" w:sz="4" w:space="0" w:color="000000"/>
              <w:left w:val="single" w:sz="4" w:space="0" w:color="000000"/>
              <w:bottom w:val="single" w:sz="4" w:space="0" w:color="000000"/>
              <w:right w:val="single" w:sz="4" w:space="0" w:color="000000"/>
            </w:tcBorders>
            <w:hideMark/>
          </w:tcPr>
          <w:p w14:paraId="09CC8CF9" w14:textId="77777777" w:rsidR="0073521E" w:rsidRPr="0073521E" w:rsidRDefault="0073521E" w:rsidP="0073521E">
            <w:pPr>
              <w:rPr>
                <w:rFonts w:ascii="Times New Roman" w:eastAsia="OfficinaSansBookC" w:hAnsi="Times New Roman" w:cs="Times New Roman"/>
                <w:b/>
                <w:highlight w:val="white"/>
              </w:rPr>
            </w:pPr>
            <w:r w:rsidRPr="0073521E">
              <w:rPr>
                <w:rFonts w:ascii="Times New Roman" w:eastAsia="OfficinaSansBookC" w:hAnsi="Times New Roman" w:cs="Times New Roman"/>
                <w:b/>
                <w:highlight w:val="white"/>
              </w:rPr>
              <w:lastRenderedPageBreak/>
              <w:t>В области</w:t>
            </w:r>
            <w:r w:rsidRPr="0073521E">
              <w:rPr>
                <w:rFonts w:ascii="Times New Roman" w:eastAsia="OfficinaSansBookC" w:hAnsi="Times New Roman" w:cs="Times New Roman"/>
                <w:highlight w:val="white"/>
              </w:rPr>
              <w:t xml:space="preserve"> </w:t>
            </w:r>
            <w:r w:rsidRPr="0073521E">
              <w:rPr>
                <w:rFonts w:ascii="Times New Roman" w:eastAsia="OfficinaSansBookC" w:hAnsi="Times New Roman" w:cs="Times New Roman"/>
                <w:b/>
                <w:highlight w:val="white"/>
              </w:rPr>
              <w:t>экологического воспитания:</w:t>
            </w:r>
          </w:p>
          <w:p w14:paraId="0748D200" w14:textId="77777777" w:rsidR="0073521E" w:rsidRPr="0073521E" w:rsidRDefault="0073521E" w:rsidP="0073521E">
            <w:pPr>
              <w:jc w:val="both"/>
              <w:rPr>
                <w:rFonts w:ascii="Times New Roman" w:eastAsia="OfficinaSansBookC" w:hAnsi="Times New Roman" w:cs="Times New Roman"/>
                <w:highlight w:val="white"/>
              </w:rPr>
            </w:pPr>
            <w:r w:rsidRPr="0073521E">
              <w:rPr>
                <w:rFonts w:ascii="Times New Roman" w:eastAsia="OfficinaSansBookC" w:hAnsi="Times New Roman" w:cs="Times New Roman"/>
                <w:highlight w:val="white"/>
              </w:rPr>
              <w:t xml:space="preserve">- </w:t>
            </w:r>
            <w:proofErr w:type="spellStart"/>
            <w:r w:rsidRPr="0073521E">
              <w:rPr>
                <w:rFonts w:ascii="Times New Roman" w:eastAsia="OfficinaSansBookC" w:hAnsi="Times New Roman" w:cs="Times New Roman"/>
                <w:highlight w:val="white"/>
              </w:rPr>
              <w:t>сформированность</w:t>
            </w:r>
            <w:proofErr w:type="spellEnd"/>
            <w:r w:rsidRPr="0073521E">
              <w:rPr>
                <w:rFonts w:ascii="Times New Roman" w:eastAsia="OfficinaSansBookC" w:hAnsi="Times New Roman" w:cs="Times New Roman"/>
                <w:highlight w:val="white"/>
              </w:rPr>
              <w:t xml:space="preserve"> экологической культуры, понимание влияния социально-экономических процессов на состояние природной и </w:t>
            </w:r>
            <w:r w:rsidRPr="0073521E">
              <w:rPr>
                <w:rFonts w:ascii="Times New Roman" w:eastAsia="OfficinaSansBookC" w:hAnsi="Times New Roman" w:cs="Times New Roman"/>
                <w:highlight w:val="white"/>
              </w:rPr>
              <w:lastRenderedPageBreak/>
              <w:t>социальной среды, осознание глобального характера экологических проблем;</w:t>
            </w:r>
          </w:p>
          <w:p w14:paraId="0FACFD8E" w14:textId="77777777" w:rsidR="0073521E" w:rsidRPr="0073521E" w:rsidRDefault="0073521E" w:rsidP="0073521E">
            <w:pPr>
              <w:jc w:val="both"/>
              <w:rPr>
                <w:rFonts w:ascii="Times New Roman" w:eastAsia="OfficinaSansBookC" w:hAnsi="Times New Roman" w:cs="Times New Roman"/>
                <w:b/>
              </w:rPr>
            </w:pPr>
            <w:r w:rsidRPr="0073521E">
              <w:rPr>
                <w:rFonts w:ascii="Times New Roman" w:eastAsia="OfficinaSansBookC" w:hAnsi="Times New Roman" w:cs="Times New Roman"/>
                <w:highlight w:val="white"/>
              </w:rPr>
              <w:t>- планирование и осуществление действий в окружающей среде на основе знания целей устойчивого развития человечества;</w:t>
            </w:r>
            <w:r w:rsidRPr="0073521E">
              <w:rPr>
                <w:rFonts w:ascii="Times New Roman" w:eastAsia="OfficinaSansBookC" w:hAnsi="Times New Roman" w:cs="Times New Roman"/>
                <w:b/>
              </w:rPr>
              <w:t xml:space="preserve"> </w:t>
            </w:r>
          </w:p>
          <w:p w14:paraId="7A87E2DC"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highlight w:val="white"/>
              </w:rPr>
              <w:t>активное неприятие действий, приносящих вред окружающей среде;</w:t>
            </w:r>
            <w:r w:rsidRPr="0073521E">
              <w:rPr>
                <w:rFonts w:ascii="Times New Roman" w:eastAsia="OfficinaSansBookC" w:hAnsi="Times New Roman" w:cs="Times New Roman"/>
                <w:b/>
              </w:rPr>
              <w:t xml:space="preserve"> </w:t>
            </w:r>
          </w:p>
          <w:p w14:paraId="4A170D8E"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r w:rsidRPr="0073521E">
              <w:rPr>
                <w:rFonts w:ascii="Times New Roman" w:eastAsia="OfficinaSansBookC" w:hAnsi="Times New Roman" w:cs="Times New Roman"/>
                <w:b/>
              </w:rPr>
              <w:t xml:space="preserve"> </w:t>
            </w:r>
          </w:p>
          <w:p w14:paraId="716FCF55" w14:textId="77777777" w:rsidR="0073521E" w:rsidRPr="0073521E" w:rsidRDefault="0073521E" w:rsidP="0073521E">
            <w:pPr>
              <w:jc w:val="both"/>
              <w:rPr>
                <w:rFonts w:ascii="Times New Roman" w:eastAsia="OfficinaSansBookC" w:hAnsi="Times New Roman" w:cs="Times New Roman"/>
                <w:highlight w:val="white"/>
              </w:rPr>
            </w:pPr>
            <w:r w:rsidRPr="0073521E">
              <w:rPr>
                <w:rFonts w:ascii="Times New Roman" w:eastAsia="OfficinaSansBookC" w:hAnsi="Times New Roman" w:cs="Times New Roman"/>
                <w:highlight w:val="white"/>
              </w:rPr>
              <w:t>- расширение опыта деятельности экологической направленности;</w:t>
            </w:r>
            <w:r w:rsidRPr="0073521E">
              <w:rPr>
                <w:rFonts w:ascii="Times New Roman" w:eastAsia="OfficinaSansBookC" w:hAnsi="Times New Roman" w:cs="Times New Roman"/>
                <w:b/>
              </w:rPr>
              <w:t xml:space="preserve"> </w:t>
            </w:r>
          </w:p>
          <w:p w14:paraId="6971EC68" w14:textId="2FDFD493" w:rsidR="0073521E" w:rsidRPr="0073521E" w:rsidRDefault="0073521E" w:rsidP="0073521E">
            <w:pPr>
              <w:tabs>
                <w:tab w:val="left" w:pos="425"/>
              </w:tabs>
              <w:rPr>
                <w:rFonts w:ascii="Times New Roman" w:eastAsia="OfficinaSansBookC" w:hAnsi="Times New Roman" w:cs="Times New Roman"/>
              </w:rPr>
            </w:pPr>
            <w:r w:rsidRPr="0073521E">
              <w:rPr>
                <w:rFonts w:ascii="Times New Roman" w:eastAsia="OfficinaSansBookC" w:hAnsi="Times New Roman" w:cs="Times New Roman"/>
              </w:rPr>
              <w:t>- овладение навыками учебно-</w:t>
            </w:r>
            <w:proofErr w:type="spellStart"/>
            <w:r w:rsidRPr="0073521E">
              <w:rPr>
                <w:rFonts w:ascii="Times New Roman" w:eastAsia="OfficinaSansBookC" w:hAnsi="Times New Roman" w:cs="Times New Roman"/>
              </w:rPr>
              <w:t>исследова</w:t>
            </w:r>
            <w:r w:rsidR="007C5F1E">
              <w:rPr>
                <w:rFonts w:ascii="Times New Roman" w:eastAsia="OfficinaSansBookC" w:hAnsi="Times New Roman" w:cs="Times New Roman"/>
              </w:rPr>
              <w:t>т</w:t>
            </w:r>
            <w:proofErr w:type="spellEnd"/>
            <w:r w:rsidR="007C5F1E">
              <w:rPr>
                <w:rFonts w:ascii="Times New Roman" w:eastAsia="OfficinaSansBookC" w:hAnsi="Times New Roman" w:cs="Times New Roman"/>
              </w:rPr>
              <w:t>.</w:t>
            </w:r>
            <w:r w:rsidRPr="0073521E">
              <w:rPr>
                <w:rFonts w:ascii="Times New Roman" w:eastAsia="OfficinaSansBookC" w:hAnsi="Times New Roman" w:cs="Times New Roman"/>
              </w:rPr>
              <w:t>, проектной и социальной деятельности;</w:t>
            </w:r>
          </w:p>
        </w:tc>
        <w:tc>
          <w:tcPr>
            <w:tcW w:w="7385" w:type="dxa"/>
            <w:tcBorders>
              <w:top w:val="single" w:sz="4" w:space="0" w:color="000000"/>
              <w:left w:val="single" w:sz="4" w:space="0" w:color="000000"/>
              <w:bottom w:val="single" w:sz="4" w:space="0" w:color="000000"/>
              <w:right w:val="single" w:sz="4" w:space="0" w:color="000000"/>
            </w:tcBorders>
            <w:hideMark/>
          </w:tcPr>
          <w:p w14:paraId="52874DC9"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BC00976" w14:textId="77777777" w:rsidR="0073521E" w:rsidRPr="0073521E" w:rsidRDefault="0073521E" w:rsidP="0073521E">
            <w:pPr>
              <w:jc w:val="both"/>
              <w:rPr>
                <w:rFonts w:ascii="Times New Roman" w:eastAsia="OfficinaSansBookC" w:hAnsi="Times New Roman" w:cs="Times New Roman"/>
              </w:rPr>
            </w:pPr>
            <w:r w:rsidRPr="0073521E">
              <w:rPr>
                <w:rFonts w:ascii="Times New Roman" w:eastAsia="OfficinaSansBookC" w:hAnsi="Times New Roman" w:cs="Times New Roman"/>
              </w:rPr>
              <w:lastRenderedPageBreak/>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14A8B" w:rsidRPr="0073521E" w14:paraId="2AC08D6C" w14:textId="77777777" w:rsidTr="0040068E">
        <w:trPr>
          <w:trHeight w:val="427"/>
        </w:trPr>
        <w:tc>
          <w:tcPr>
            <w:tcW w:w="3114" w:type="dxa"/>
            <w:tcBorders>
              <w:top w:val="single" w:sz="4" w:space="0" w:color="000000"/>
              <w:left w:val="single" w:sz="4" w:space="0" w:color="000000"/>
              <w:bottom w:val="single" w:sz="4" w:space="0" w:color="000000"/>
              <w:right w:val="single" w:sz="4" w:space="0" w:color="000000"/>
            </w:tcBorders>
            <w:hideMark/>
          </w:tcPr>
          <w:p w14:paraId="54E12A2B" w14:textId="42B4AE83" w:rsidR="00F14A8B" w:rsidRPr="00311E30" w:rsidRDefault="0040068E" w:rsidP="0040068E">
            <w:pPr>
              <w:pStyle w:val="s1"/>
              <w:shd w:val="clear" w:color="auto" w:fill="FFFFFF"/>
              <w:spacing w:before="0" w:beforeAutospacing="0" w:after="0" w:afterAutospacing="0"/>
              <w:jc w:val="both"/>
              <w:rPr>
                <w:rFonts w:eastAsia="OfficinaSansBookC"/>
                <w:bCs/>
                <w:iCs/>
              </w:rPr>
            </w:pPr>
            <w:r>
              <w:rPr>
                <w:color w:val="22272F"/>
                <w:sz w:val="23"/>
                <w:szCs w:val="23"/>
              </w:rPr>
              <w:lastRenderedPageBreak/>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4111" w:type="dxa"/>
            <w:tcBorders>
              <w:top w:val="single" w:sz="4" w:space="0" w:color="000000"/>
              <w:left w:val="single" w:sz="4" w:space="0" w:color="000000"/>
              <w:bottom w:val="single" w:sz="4" w:space="0" w:color="000000"/>
              <w:right w:val="single" w:sz="4" w:space="0" w:color="000000"/>
            </w:tcBorders>
          </w:tcPr>
          <w:p w14:paraId="5D1B84C5" w14:textId="3F7915A8" w:rsidR="00F14A8B" w:rsidRPr="00311E30" w:rsidRDefault="00F14A8B" w:rsidP="007C5F1E">
            <w:pPr>
              <w:spacing w:line="276" w:lineRule="auto"/>
              <w:jc w:val="both"/>
              <w:rPr>
                <w:rFonts w:ascii="Times New Roman" w:eastAsia="OfficinaSansBookC" w:hAnsi="Times New Roman" w:cs="Times New Roman"/>
                <w:color w:val="auto"/>
              </w:rPr>
            </w:pPr>
            <w:r w:rsidRPr="00311E30">
              <w:rPr>
                <w:rFonts w:ascii="Times New Roman" w:eastAsia="OfficinaSansBookC" w:hAnsi="Times New Roman" w:cs="Times New Roman"/>
                <w:color w:val="auto"/>
                <w:lang w:eastAsia="en-US"/>
              </w:rPr>
              <w:t>- самостоятельно осуществлять поиск, анализ, систематизацию и интерпретацию информации различных видов и форм представления;</w:t>
            </w:r>
          </w:p>
        </w:tc>
        <w:tc>
          <w:tcPr>
            <w:tcW w:w="7385" w:type="dxa"/>
            <w:tcBorders>
              <w:top w:val="single" w:sz="4" w:space="0" w:color="000000"/>
              <w:left w:val="single" w:sz="4" w:space="0" w:color="000000"/>
              <w:bottom w:val="single" w:sz="4" w:space="0" w:color="000000"/>
              <w:right w:val="single" w:sz="4" w:space="0" w:color="000000"/>
            </w:tcBorders>
          </w:tcPr>
          <w:p w14:paraId="13D979B2" w14:textId="77777777" w:rsidR="00F14A8B" w:rsidRPr="00311E30" w:rsidRDefault="00F14A8B" w:rsidP="00F14A8B">
            <w:pPr>
              <w:spacing w:line="276" w:lineRule="auto"/>
              <w:jc w:val="both"/>
              <w:rPr>
                <w:rFonts w:ascii="Times New Roman" w:eastAsia="OfficinaSansBookC" w:hAnsi="Times New Roman" w:cs="Times New Roman"/>
                <w:color w:val="auto"/>
                <w:lang w:eastAsia="en-US"/>
              </w:rPr>
            </w:pPr>
            <w:r w:rsidRPr="00311E30">
              <w:rPr>
                <w:rFonts w:ascii="Times New Roman" w:eastAsia="OfficinaSansBookC" w:hAnsi="Times New Roman" w:cs="Times New Roman"/>
                <w:color w:val="auto"/>
                <w:lang w:eastAsia="en-US"/>
              </w:rPr>
              <w:t>- уметь анализировать химическую информацию, получаемую из разных источников (средств массовой информации, сеть Интернет и другие);</w:t>
            </w:r>
          </w:p>
          <w:p w14:paraId="03C15402" w14:textId="77777777" w:rsidR="00F14A8B" w:rsidRPr="00311E30" w:rsidRDefault="00F14A8B" w:rsidP="00F14A8B">
            <w:pPr>
              <w:rPr>
                <w:rFonts w:ascii="Times New Roman" w:eastAsia="OfficinaSansBookC" w:hAnsi="Times New Roman" w:cs="Times New Roman"/>
                <w:color w:val="auto"/>
              </w:rPr>
            </w:pPr>
          </w:p>
        </w:tc>
      </w:tr>
      <w:tr w:rsidR="00F14A8B" w:rsidRPr="0073521E" w14:paraId="1E3955E7" w14:textId="77777777" w:rsidTr="0040068E">
        <w:trPr>
          <w:trHeight w:val="427"/>
        </w:trPr>
        <w:tc>
          <w:tcPr>
            <w:tcW w:w="3114" w:type="dxa"/>
            <w:tcBorders>
              <w:top w:val="single" w:sz="4" w:space="0" w:color="000000"/>
              <w:left w:val="single" w:sz="4" w:space="0" w:color="000000"/>
              <w:bottom w:val="single" w:sz="4" w:space="0" w:color="000000"/>
              <w:right w:val="single" w:sz="4" w:space="0" w:color="000000"/>
            </w:tcBorders>
          </w:tcPr>
          <w:p w14:paraId="6AF74A88" w14:textId="626ACC09" w:rsidR="00F14A8B" w:rsidRPr="00FE72DB" w:rsidRDefault="0040068E" w:rsidP="0040068E">
            <w:pPr>
              <w:pStyle w:val="s1"/>
              <w:shd w:val="clear" w:color="auto" w:fill="FFFFFF"/>
              <w:spacing w:before="0" w:beforeAutospacing="0" w:after="0" w:afterAutospacing="0"/>
              <w:jc w:val="both"/>
              <w:rPr>
                <w:color w:val="FF0000"/>
              </w:rPr>
            </w:pPr>
            <w:r>
              <w:rPr>
                <w:color w:val="22272F"/>
                <w:sz w:val="23"/>
                <w:szCs w:val="23"/>
              </w:rPr>
              <w:t xml:space="preserve">ПК 2.1. Подготавливать рабочее место, оборудование, сырье, исходные материалы для приготовления горячих блюд, кулинарных изделий, </w:t>
            </w:r>
            <w:r>
              <w:rPr>
                <w:color w:val="22272F"/>
                <w:sz w:val="23"/>
                <w:szCs w:val="23"/>
              </w:rPr>
              <w:lastRenderedPageBreak/>
              <w:t>закусок разнообразного ассортимента в соответствии с инструкциями и регламентами.</w:t>
            </w:r>
          </w:p>
        </w:tc>
        <w:tc>
          <w:tcPr>
            <w:tcW w:w="4111" w:type="dxa"/>
            <w:tcBorders>
              <w:top w:val="single" w:sz="4" w:space="0" w:color="000000"/>
              <w:left w:val="single" w:sz="4" w:space="0" w:color="000000"/>
              <w:bottom w:val="single" w:sz="4" w:space="0" w:color="000000"/>
              <w:right w:val="single" w:sz="4" w:space="0" w:color="000000"/>
            </w:tcBorders>
          </w:tcPr>
          <w:p w14:paraId="1F274D0E" w14:textId="77777777" w:rsidR="00311E30" w:rsidRPr="00311E30" w:rsidRDefault="00311E30" w:rsidP="00311E30">
            <w:pPr>
              <w:shd w:val="clear" w:color="auto" w:fill="FFFFFF"/>
              <w:jc w:val="both"/>
              <w:rPr>
                <w:rFonts w:ascii="Times New Roman" w:eastAsia="OfficinaSansBookC" w:hAnsi="Times New Roman" w:cs="Times New Roman"/>
                <w:color w:val="auto"/>
              </w:rPr>
            </w:pPr>
            <w:r w:rsidRPr="00311E30">
              <w:rPr>
                <w:rFonts w:ascii="Times New Roman" w:eastAsia="OfficinaSansBookC" w:hAnsi="Times New Roman" w:cs="Times New Roman"/>
                <w:color w:val="auto"/>
              </w:rPr>
              <w:lastRenderedPageBreak/>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r w:rsidRPr="00311E30">
              <w:rPr>
                <w:rFonts w:ascii="Times New Roman" w:eastAsia="OfficinaSansBookC" w:hAnsi="Times New Roman" w:cs="Times New Roman"/>
                <w:color w:val="auto"/>
              </w:rPr>
              <w:lastRenderedPageBreak/>
              <w:t>решения;</w:t>
            </w:r>
            <w:r w:rsidRPr="00311E30">
              <w:rPr>
                <w:rFonts w:ascii="Times New Roman" w:eastAsia="OfficinaSansBookC" w:hAnsi="Times New Roman" w:cs="Times New Roman"/>
                <w:b/>
                <w:color w:val="auto"/>
              </w:rPr>
              <w:t xml:space="preserve"> </w:t>
            </w:r>
          </w:p>
          <w:p w14:paraId="2BF322F1" w14:textId="77777777" w:rsidR="00F14A8B" w:rsidRPr="00311E30" w:rsidRDefault="00F14A8B" w:rsidP="00311E30">
            <w:pPr>
              <w:jc w:val="both"/>
              <w:rPr>
                <w:rFonts w:ascii="Times New Roman" w:eastAsia="OfficinaSansBookC" w:hAnsi="Times New Roman" w:cs="Times New Roman"/>
                <w:color w:val="auto"/>
              </w:rPr>
            </w:pPr>
          </w:p>
        </w:tc>
        <w:tc>
          <w:tcPr>
            <w:tcW w:w="7385" w:type="dxa"/>
            <w:tcBorders>
              <w:top w:val="single" w:sz="4" w:space="0" w:color="000000"/>
              <w:left w:val="single" w:sz="4" w:space="0" w:color="000000"/>
              <w:bottom w:val="single" w:sz="4" w:space="0" w:color="000000"/>
              <w:right w:val="single" w:sz="4" w:space="0" w:color="000000"/>
            </w:tcBorders>
          </w:tcPr>
          <w:p w14:paraId="299041CE" w14:textId="494E4B7A" w:rsidR="00F14A8B" w:rsidRPr="00311E30" w:rsidRDefault="00F14A8B" w:rsidP="00311E30">
            <w:pPr>
              <w:rPr>
                <w:rFonts w:ascii="Times New Roman" w:eastAsia="OfficinaSansBookC" w:hAnsi="Times New Roman" w:cs="Times New Roman"/>
                <w:color w:val="auto"/>
              </w:rPr>
            </w:pPr>
            <w:r w:rsidRPr="00311E30">
              <w:rPr>
                <w:rFonts w:ascii="Times New Roman" w:eastAsia="OfficinaSansBookC" w:hAnsi="Times New Roman" w:cs="Times New Roman"/>
                <w:color w:val="auto"/>
                <w:lang w:eastAsia="en-US"/>
              </w:rPr>
              <w:lastRenderedPageBreak/>
              <w:t>- уметь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14A8B" w:rsidRPr="0073521E" w14:paraId="347448F4" w14:textId="77777777" w:rsidTr="0040068E">
        <w:trPr>
          <w:trHeight w:val="427"/>
        </w:trPr>
        <w:tc>
          <w:tcPr>
            <w:tcW w:w="3114" w:type="dxa"/>
            <w:tcBorders>
              <w:top w:val="single" w:sz="4" w:space="0" w:color="000000"/>
              <w:left w:val="single" w:sz="4" w:space="0" w:color="000000"/>
              <w:bottom w:val="single" w:sz="4" w:space="0" w:color="000000"/>
              <w:right w:val="single" w:sz="4" w:space="0" w:color="000000"/>
            </w:tcBorders>
          </w:tcPr>
          <w:p w14:paraId="5DA6F1C2" w14:textId="3EB2C32E" w:rsidR="00F14A8B" w:rsidRPr="00311E30" w:rsidRDefault="0040068E" w:rsidP="0040068E">
            <w:pPr>
              <w:pStyle w:val="s1"/>
              <w:shd w:val="clear" w:color="auto" w:fill="FFFFFF"/>
              <w:spacing w:before="0" w:beforeAutospacing="0" w:after="0" w:afterAutospacing="0"/>
              <w:jc w:val="both"/>
            </w:pPr>
            <w:r>
              <w:rPr>
                <w:color w:val="22272F"/>
                <w:sz w:val="23"/>
                <w:szCs w:val="23"/>
              </w:rPr>
              <w:lastRenderedPageBreak/>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c>
          <w:tcPr>
            <w:tcW w:w="4111" w:type="dxa"/>
            <w:tcBorders>
              <w:top w:val="single" w:sz="4" w:space="0" w:color="000000"/>
              <w:left w:val="single" w:sz="4" w:space="0" w:color="000000"/>
              <w:bottom w:val="single" w:sz="4" w:space="0" w:color="000000"/>
              <w:right w:val="single" w:sz="4" w:space="0" w:color="000000"/>
            </w:tcBorders>
          </w:tcPr>
          <w:p w14:paraId="0CD0B987" w14:textId="77777777" w:rsidR="00311E30" w:rsidRPr="00311E30" w:rsidRDefault="00311E30" w:rsidP="00311E30">
            <w:pPr>
              <w:shd w:val="clear" w:color="auto" w:fill="FFFFFF"/>
              <w:jc w:val="both"/>
              <w:rPr>
                <w:rFonts w:ascii="Times New Roman" w:eastAsia="OfficinaSansBookC" w:hAnsi="Times New Roman" w:cs="Times New Roman"/>
                <w:color w:val="auto"/>
              </w:rPr>
            </w:pPr>
            <w:r w:rsidRPr="00311E30">
              <w:rPr>
                <w:rFonts w:ascii="Times New Roman" w:eastAsia="OfficinaSansBookC" w:hAnsi="Times New Roman" w:cs="Times New Roman"/>
                <w:color w:val="auto"/>
              </w:rPr>
              <w:t>- выдвигать новые идеи, предлагать оригинальные подходы и решения;</w:t>
            </w:r>
            <w:r w:rsidRPr="00311E30">
              <w:rPr>
                <w:rFonts w:ascii="Times New Roman" w:eastAsia="OfficinaSansBookC" w:hAnsi="Times New Roman" w:cs="Times New Roman"/>
                <w:b/>
                <w:color w:val="auto"/>
              </w:rPr>
              <w:t xml:space="preserve"> </w:t>
            </w:r>
          </w:p>
          <w:p w14:paraId="68958D8B" w14:textId="77777777" w:rsidR="00F14A8B" w:rsidRPr="00311E30" w:rsidRDefault="00F14A8B" w:rsidP="00311E30">
            <w:pPr>
              <w:shd w:val="clear" w:color="auto" w:fill="FFFFFF"/>
              <w:jc w:val="both"/>
              <w:rPr>
                <w:rFonts w:ascii="Times New Roman" w:eastAsia="OfficinaSansBookC" w:hAnsi="Times New Roman" w:cs="Times New Roman"/>
                <w:color w:val="auto"/>
              </w:rPr>
            </w:pPr>
          </w:p>
        </w:tc>
        <w:tc>
          <w:tcPr>
            <w:tcW w:w="7385" w:type="dxa"/>
            <w:tcBorders>
              <w:top w:val="single" w:sz="4" w:space="0" w:color="000000"/>
              <w:left w:val="single" w:sz="4" w:space="0" w:color="000000"/>
              <w:bottom w:val="single" w:sz="4" w:space="0" w:color="000000"/>
              <w:right w:val="single" w:sz="4" w:space="0" w:color="000000"/>
            </w:tcBorders>
          </w:tcPr>
          <w:p w14:paraId="3E3670A5" w14:textId="77777777" w:rsidR="00BA7728" w:rsidRPr="00311E30" w:rsidRDefault="00BA7728" w:rsidP="00BA7728">
            <w:pPr>
              <w:shd w:val="clear" w:color="auto" w:fill="FFFFFF"/>
              <w:jc w:val="both"/>
              <w:rPr>
                <w:rFonts w:ascii="Times New Roman" w:eastAsia="OfficinaSansBookC" w:hAnsi="Times New Roman" w:cs="Times New Roman"/>
                <w:color w:val="auto"/>
              </w:rPr>
            </w:pPr>
            <w:r w:rsidRPr="00311E30">
              <w:rPr>
                <w:rFonts w:ascii="Times New Roman" w:eastAsia="OfficinaSansBookC" w:hAnsi="Times New Roman" w:cs="Times New Roman"/>
                <w:color w:val="auto"/>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11E30">
              <w:rPr>
                <w:rFonts w:ascii="Times New Roman" w:eastAsia="OfficinaSansBookC" w:hAnsi="Times New Roman" w:cs="Times New Roman"/>
                <w:b/>
                <w:color w:val="auto"/>
              </w:rPr>
              <w:t xml:space="preserve"> </w:t>
            </w:r>
          </w:p>
          <w:p w14:paraId="4C64072E" w14:textId="49EA57C8" w:rsidR="00F14A8B" w:rsidRPr="00311E30" w:rsidRDefault="00F14A8B" w:rsidP="00F14A8B">
            <w:pPr>
              <w:rPr>
                <w:rFonts w:ascii="Times New Roman" w:eastAsia="OfficinaSansBookC" w:hAnsi="Times New Roman" w:cs="Times New Roman"/>
                <w:color w:val="auto"/>
              </w:rPr>
            </w:pPr>
          </w:p>
        </w:tc>
      </w:tr>
      <w:tr w:rsidR="00FB3FC8" w:rsidRPr="0073521E" w14:paraId="4175AE26" w14:textId="77777777" w:rsidTr="0040068E">
        <w:trPr>
          <w:trHeight w:val="427"/>
        </w:trPr>
        <w:tc>
          <w:tcPr>
            <w:tcW w:w="3114" w:type="dxa"/>
            <w:tcBorders>
              <w:top w:val="single" w:sz="4" w:space="0" w:color="000000"/>
              <w:left w:val="single" w:sz="4" w:space="0" w:color="000000"/>
              <w:bottom w:val="single" w:sz="4" w:space="0" w:color="000000"/>
              <w:right w:val="single" w:sz="4" w:space="0" w:color="000000"/>
            </w:tcBorders>
          </w:tcPr>
          <w:p w14:paraId="33BBBA2C" w14:textId="5C20C678" w:rsidR="00FB3FC8" w:rsidRPr="00311E30" w:rsidRDefault="0040068E" w:rsidP="0040068E">
            <w:pPr>
              <w:pStyle w:val="s1"/>
              <w:shd w:val="clear" w:color="auto" w:fill="FFFFFF"/>
              <w:spacing w:before="0" w:beforeAutospacing="0" w:after="0" w:afterAutospacing="0"/>
              <w:jc w:val="both"/>
            </w:pPr>
            <w:r>
              <w:rPr>
                <w:color w:val="22272F"/>
                <w:sz w:val="23"/>
                <w:szCs w:val="23"/>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4111" w:type="dxa"/>
            <w:tcBorders>
              <w:top w:val="single" w:sz="4" w:space="0" w:color="000000"/>
              <w:left w:val="single" w:sz="4" w:space="0" w:color="000000"/>
              <w:bottom w:val="single" w:sz="4" w:space="0" w:color="000000"/>
              <w:right w:val="single" w:sz="4" w:space="0" w:color="000000"/>
            </w:tcBorders>
          </w:tcPr>
          <w:p w14:paraId="5D8A6F48" w14:textId="77777777" w:rsidR="00FB3FC8" w:rsidRPr="00311E30" w:rsidRDefault="00FB3FC8" w:rsidP="00FB3FC8">
            <w:pPr>
              <w:rPr>
                <w:rFonts w:ascii="Times New Roman" w:eastAsia="OfficinaSansBookC" w:hAnsi="Times New Roman" w:cs="Times New Roman"/>
                <w:color w:val="auto"/>
              </w:rPr>
            </w:pPr>
            <w:r w:rsidRPr="00311E30">
              <w:rPr>
                <w:rFonts w:ascii="Times New Roman" w:eastAsia="OfficinaSansBookC" w:hAnsi="Times New Roman" w:cs="Times New Roman"/>
                <w:color w:val="auto"/>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3E2015A" w14:textId="700ED339" w:rsidR="00FB3FC8" w:rsidRPr="00311E30" w:rsidRDefault="00FB3FC8" w:rsidP="00FB3FC8">
            <w:pPr>
              <w:rPr>
                <w:rFonts w:ascii="Times New Roman" w:eastAsia="OfficinaSansBookC" w:hAnsi="Times New Roman" w:cs="Times New Roman"/>
                <w:color w:val="auto"/>
              </w:rPr>
            </w:pPr>
            <w:r w:rsidRPr="00311E30">
              <w:rPr>
                <w:rFonts w:ascii="Times New Roman" w:eastAsia="OfficinaSansBookC" w:hAnsi="Times New Roman" w:cs="Times New Roman"/>
                <w:color w:val="auto"/>
              </w:rPr>
              <w:tab/>
            </w:r>
          </w:p>
        </w:tc>
        <w:tc>
          <w:tcPr>
            <w:tcW w:w="7385" w:type="dxa"/>
            <w:tcBorders>
              <w:top w:val="single" w:sz="4" w:space="0" w:color="000000"/>
              <w:left w:val="single" w:sz="4" w:space="0" w:color="000000"/>
              <w:bottom w:val="single" w:sz="4" w:space="0" w:color="000000"/>
              <w:right w:val="single" w:sz="4" w:space="0" w:color="000000"/>
            </w:tcBorders>
          </w:tcPr>
          <w:p w14:paraId="32E85161" w14:textId="77777777" w:rsidR="00311E30" w:rsidRDefault="00311E30" w:rsidP="00311E30">
            <w:pPr>
              <w:jc w:val="both"/>
              <w:rPr>
                <w:rFonts w:ascii="Times New Roman" w:eastAsia="OfficinaSansBookC" w:hAnsi="Times New Roman" w:cs="Times New Roman"/>
              </w:rPr>
            </w:pPr>
            <w:r>
              <w:rPr>
                <w:rFonts w:ascii="Times New Roman" w:eastAsia="OfficinaSansBookC" w:hAnsi="Times New Roman" w:cs="Times New Roman"/>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05AAB97" w14:textId="606136E1" w:rsidR="00FB3FC8" w:rsidRPr="00FE72DB" w:rsidRDefault="00FB3FC8" w:rsidP="00FB3FC8">
            <w:pPr>
              <w:rPr>
                <w:rFonts w:ascii="Times New Roman" w:eastAsia="OfficinaSansBookC" w:hAnsi="Times New Roman" w:cs="Times New Roman"/>
                <w:color w:val="FF0000"/>
              </w:rPr>
            </w:pPr>
          </w:p>
        </w:tc>
      </w:tr>
      <w:tr w:rsidR="004C2062" w:rsidRPr="0073521E" w14:paraId="730B0E42" w14:textId="77777777" w:rsidTr="0040068E">
        <w:trPr>
          <w:trHeight w:val="427"/>
        </w:trPr>
        <w:tc>
          <w:tcPr>
            <w:tcW w:w="3114" w:type="dxa"/>
            <w:tcBorders>
              <w:top w:val="single" w:sz="4" w:space="0" w:color="000000"/>
              <w:left w:val="single" w:sz="4" w:space="0" w:color="000000"/>
              <w:bottom w:val="single" w:sz="4" w:space="0" w:color="000000"/>
              <w:right w:val="single" w:sz="4" w:space="0" w:color="000000"/>
            </w:tcBorders>
          </w:tcPr>
          <w:p w14:paraId="65E1193E" w14:textId="77777777" w:rsidR="0040068E" w:rsidRDefault="0040068E" w:rsidP="0040068E">
            <w:pPr>
              <w:pStyle w:val="s1"/>
              <w:shd w:val="clear" w:color="auto" w:fill="FFFFFF"/>
              <w:spacing w:before="0" w:beforeAutospacing="0" w:after="0" w:afterAutospacing="0"/>
              <w:jc w:val="both"/>
              <w:rPr>
                <w:color w:val="22272F"/>
                <w:sz w:val="23"/>
                <w:szCs w:val="23"/>
              </w:rPr>
            </w:pPr>
            <w:r>
              <w:rPr>
                <w:color w:val="22272F"/>
                <w:sz w:val="23"/>
                <w:szCs w:val="23"/>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14:paraId="412EDED3" w14:textId="6C431DF4" w:rsidR="004C2062" w:rsidRPr="00311E30" w:rsidRDefault="00311E30" w:rsidP="00311E30">
            <w:pPr>
              <w:pStyle w:val="ConsPlusNormal"/>
              <w:ind w:firstLine="22"/>
              <w:rPr>
                <w:rFonts w:ascii="Times New Roman" w:hAnsi="Times New Roman" w:cs="Times New Roman"/>
                <w:sz w:val="24"/>
                <w:szCs w:val="24"/>
              </w:rPr>
            </w:pPr>
            <w:r w:rsidRPr="00311E30">
              <w:rPr>
                <w:rFonts w:ascii="Times New Roman" w:hAnsi="Times New Roman" w:cs="Times New Roman"/>
                <w:color w:val="444444"/>
                <w:sz w:val="24"/>
                <w:szCs w:val="24"/>
                <w:shd w:val="clear" w:color="auto" w:fill="FFFFFF"/>
              </w:rPr>
              <w:t>различных деталей.</w:t>
            </w:r>
          </w:p>
        </w:tc>
        <w:tc>
          <w:tcPr>
            <w:tcW w:w="4111" w:type="dxa"/>
            <w:tcBorders>
              <w:top w:val="single" w:sz="4" w:space="0" w:color="000000"/>
              <w:left w:val="single" w:sz="4" w:space="0" w:color="000000"/>
              <w:bottom w:val="single" w:sz="4" w:space="0" w:color="000000"/>
              <w:right w:val="single" w:sz="4" w:space="0" w:color="000000"/>
            </w:tcBorders>
          </w:tcPr>
          <w:p w14:paraId="47EDA97F" w14:textId="20424564" w:rsidR="00FB3FC8" w:rsidRPr="00311E30" w:rsidRDefault="00FB3FC8" w:rsidP="00FB3FC8">
            <w:pPr>
              <w:jc w:val="both"/>
              <w:rPr>
                <w:rFonts w:ascii="Times New Roman" w:eastAsia="OfficinaSansBookC" w:hAnsi="Times New Roman" w:cs="Times New Roman"/>
                <w:color w:val="auto"/>
              </w:rPr>
            </w:pPr>
            <w:r w:rsidRPr="00311E30">
              <w:rPr>
                <w:rFonts w:ascii="Times New Roman" w:eastAsia="OfficinaSansBookC" w:hAnsi="Times New Roman" w:cs="Times New Roman"/>
                <w:color w:val="auto"/>
                <w:highlight w:val="white"/>
              </w:rPr>
              <w:t>- уметь прогнозировать неблагоприятные экологические последствия предпринимаемых действий, предотвращать их;</w:t>
            </w:r>
            <w:r w:rsidRPr="00311E30">
              <w:rPr>
                <w:rFonts w:ascii="Times New Roman" w:eastAsia="OfficinaSansBookC" w:hAnsi="Times New Roman" w:cs="Times New Roman"/>
                <w:b/>
                <w:color w:val="auto"/>
              </w:rPr>
              <w:t xml:space="preserve"> </w:t>
            </w:r>
          </w:p>
          <w:p w14:paraId="3E2723A9" w14:textId="77777777" w:rsidR="004C2062" w:rsidRPr="00311E30" w:rsidRDefault="004C2062" w:rsidP="0073521E">
            <w:pPr>
              <w:rPr>
                <w:rFonts w:ascii="Times New Roman" w:eastAsia="OfficinaSansBookC" w:hAnsi="Times New Roman" w:cs="Times New Roman"/>
                <w:color w:val="auto"/>
              </w:rPr>
            </w:pPr>
          </w:p>
        </w:tc>
        <w:tc>
          <w:tcPr>
            <w:tcW w:w="7385" w:type="dxa"/>
            <w:tcBorders>
              <w:top w:val="single" w:sz="4" w:space="0" w:color="000000"/>
              <w:left w:val="single" w:sz="4" w:space="0" w:color="000000"/>
              <w:bottom w:val="single" w:sz="4" w:space="0" w:color="000000"/>
              <w:right w:val="single" w:sz="4" w:space="0" w:color="000000"/>
            </w:tcBorders>
          </w:tcPr>
          <w:p w14:paraId="7E8FF085" w14:textId="0DB033E5" w:rsidR="004C2062" w:rsidRPr="00311E30" w:rsidRDefault="00311E30" w:rsidP="00311E30">
            <w:pPr>
              <w:spacing w:line="276" w:lineRule="auto"/>
              <w:rPr>
                <w:rFonts w:ascii="Times New Roman" w:eastAsia="OfficinaSansBookC" w:hAnsi="Times New Roman" w:cs="Times New Roman"/>
                <w:color w:val="auto"/>
              </w:rPr>
            </w:pPr>
            <w:bookmarkStart w:id="2" w:name="_GoBack"/>
            <w:r w:rsidRPr="00311E30">
              <w:rPr>
                <w:rFonts w:ascii="Times New Roman" w:eastAsia="OfficinaSansBookC" w:hAnsi="Times New Roman" w:cs="Times New Roman"/>
                <w:color w:val="auto"/>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w:t>
            </w:r>
            <w:bookmarkEnd w:id="2"/>
          </w:p>
        </w:tc>
      </w:tr>
    </w:tbl>
    <w:p w14:paraId="77CF7723" w14:textId="77777777" w:rsidR="0073521E" w:rsidRDefault="0073521E" w:rsidP="002A6917">
      <w:pPr>
        <w:ind w:firstLine="709"/>
        <w:jc w:val="both"/>
        <w:rPr>
          <w:rFonts w:ascii="Times New Roman" w:hAnsi="Times New Roman" w:cs="Times New Roman"/>
          <w:color w:val="auto"/>
          <w:sz w:val="28"/>
          <w:szCs w:val="28"/>
        </w:rPr>
        <w:sectPr w:rsidR="0073521E" w:rsidSect="0073521E">
          <w:pgSz w:w="16837" w:h="11905" w:orient="landscape"/>
          <w:pgMar w:top="851" w:right="1134" w:bottom="1701" w:left="1134" w:header="720" w:footer="720" w:gutter="0"/>
          <w:cols w:space="720"/>
          <w:titlePg/>
          <w:docGrid w:linePitch="360"/>
        </w:sectPr>
      </w:pPr>
    </w:p>
    <w:p w14:paraId="773C8A4E" w14:textId="5353FA28" w:rsidR="002A6917" w:rsidRPr="00E149AB" w:rsidRDefault="003206EC" w:rsidP="003206EC">
      <w:pPr>
        <w:ind w:firstLine="708"/>
        <w:jc w:val="center"/>
        <w:rPr>
          <w:rFonts w:ascii="Times New Roman" w:hAnsi="Times New Roman" w:cs="Times New Roman"/>
          <w:b/>
          <w:color w:val="auto"/>
          <w:sz w:val="28"/>
          <w:szCs w:val="28"/>
        </w:rPr>
      </w:pPr>
      <w:r w:rsidRPr="00E149AB">
        <w:rPr>
          <w:rFonts w:ascii="Times New Roman" w:hAnsi="Times New Roman" w:cs="Times New Roman"/>
          <w:b/>
          <w:color w:val="auto"/>
          <w:sz w:val="28"/>
          <w:szCs w:val="28"/>
        </w:rPr>
        <w:lastRenderedPageBreak/>
        <w:t>2. СТРУКТУРА И СОДЕРЖАНИЕ ОБЩЕОБРАЗОВАТЕЛЬНОЙ ДИСЦИПЛИНЫ</w:t>
      </w:r>
      <w:r w:rsidR="00E070D3">
        <w:rPr>
          <w:rFonts w:ascii="Times New Roman" w:hAnsi="Times New Roman" w:cs="Times New Roman"/>
          <w:b/>
          <w:color w:val="auto"/>
          <w:sz w:val="28"/>
          <w:szCs w:val="28"/>
        </w:rPr>
        <w:t xml:space="preserve"> «ХИМИЯ»</w:t>
      </w:r>
    </w:p>
    <w:p w14:paraId="6892DD1A" w14:textId="77777777" w:rsidR="003206EC" w:rsidRPr="00E149AB" w:rsidRDefault="003206EC" w:rsidP="002A6917">
      <w:pPr>
        <w:ind w:firstLine="708"/>
        <w:rPr>
          <w:rFonts w:ascii="Times New Roman" w:hAnsi="Times New Roman" w:cs="Times New Roman"/>
          <w:b/>
          <w:color w:val="auto"/>
          <w:sz w:val="28"/>
          <w:szCs w:val="28"/>
        </w:rPr>
      </w:pPr>
    </w:p>
    <w:p w14:paraId="65391791" w14:textId="77777777" w:rsidR="003206EC" w:rsidRPr="00E149AB" w:rsidRDefault="003206EC" w:rsidP="002A6917">
      <w:pPr>
        <w:ind w:firstLine="708"/>
        <w:rPr>
          <w:rFonts w:ascii="Times New Roman" w:hAnsi="Times New Roman" w:cs="Times New Roman"/>
          <w:b/>
          <w:color w:val="auto"/>
          <w:sz w:val="28"/>
          <w:szCs w:val="28"/>
        </w:rPr>
      </w:pPr>
    </w:p>
    <w:p w14:paraId="01B82FBA" w14:textId="77777777" w:rsidR="00E070D3" w:rsidRPr="00E070D3" w:rsidRDefault="00E070D3" w:rsidP="00E070D3">
      <w:pPr>
        <w:spacing w:after="240"/>
        <w:ind w:firstLine="566"/>
        <w:jc w:val="center"/>
        <w:rPr>
          <w:rFonts w:ascii="Times New Roman" w:eastAsia="OfficinaSansBookC" w:hAnsi="Times New Roman" w:cs="Times New Roman"/>
          <w:b/>
          <w:color w:val="auto"/>
          <w:sz w:val="28"/>
          <w:szCs w:val="28"/>
        </w:rPr>
      </w:pPr>
      <w:r w:rsidRPr="00E070D3">
        <w:rPr>
          <w:rFonts w:ascii="Times New Roman" w:eastAsia="OfficinaSansBookC" w:hAnsi="Times New Roman" w:cs="Times New Roman"/>
          <w:b/>
          <w:sz w:val="28"/>
          <w:szCs w:val="28"/>
        </w:rPr>
        <w:t>2.1. Объем дисциплины и виды учебной работы</w:t>
      </w:r>
    </w:p>
    <w:tbl>
      <w:tblPr>
        <w:tblW w:w="8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21"/>
        <w:gridCol w:w="2364"/>
      </w:tblGrid>
      <w:tr w:rsidR="00E070D3" w:rsidRPr="0049262F" w14:paraId="0A4B0361" w14:textId="77777777" w:rsidTr="004D1CE8">
        <w:trPr>
          <w:trHeight w:val="49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0BA4A0" w14:textId="77777777" w:rsidR="00E070D3" w:rsidRPr="0049262F" w:rsidRDefault="00E070D3">
            <w:pPr>
              <w:spacing w:line="276" w:lineRule="auto"/>
              <w:rPr>
                <w:rFonts w:ascii="Times New Roman" w:eastAsia="OfficinaSansBookC" w:hAnsi="Times New Roman" w:cs="Times New Roman"/>
                <w:b/>
                <w:sz w:val="28"/>
                <w:szCs w:val="28"/>
              </w:rPr>
            </w:pPr>
            <w:r w:rsidRPr="0049262F">
              <w:rPr>
                <w:rFonts w:ascii="Times New Roman" w:eastAsia="OfficinaSansBookC" w:hAnsi="Times New Roman" w:cs="Times New Roman"/>
                <w:b/>
                <w:sz w:val="28"/>
                <w:szCs w:val="28"/>
              </w:rPr>
              <w:t>Вид учебной работы</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B74E7D" w14:textId="77777777" w:rsidR="00E070D3" w:rsidRPr="0049262F" w:rsidRDefault="00E070D3">
            <w:pPr>
              <w:spacing w:line="276" w:lineRule="auto"/>
              <w:jc w:val="center"/>
              <w:rPr>
                <w:rFonts w:ascii="Times New Roman" w:eastAsia="OfficinaSansBookC" w:hAnsi="Times New Roman" w:cs="Times New Roman"/>
                <w:b/>
                <w:sz w:val="28"/>
                <w:szCs w:val="28"/>
              </w:rPr>
            </w:pPr>
            <w:r w:rsidRPr="0049262F">
              <w:rPr>
                <w:rFonts w:ascii="Times New Roman" w:eastAsia="OfficinaSansBookC" w:hAnsi="Times New Roman" w:cs="Times New Roman"/>
                <w:b/>
                <w:sz w:val="28"/>
                <w:szCs w:val="28"/>
              </w:rPr>
              <w:t>Объем в часах</w:t>
            </w:r>
          </w:p>
        </w:tc>
      </w:tr>
      <w:tr w:rsidR="00E070D3" w:rsidRPr="0049262F" w14:paraId="1D2AB538" w14:textId="77777777" w:rsidTr="004D1CE8">
        <w:trPr>
          <w:trHeight w:val="49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D5E47" w14:textId="77777777" w:rsidR="00E070D3" w:rsidRPr="0049262F" w:rsidRDefault="00E070D3">
            <w:pPr>
              <w:spacing w:line="276" w:lineRule="auto"/>
              <w:rPr>
                <w:rFonts w:ascii="Times New Roman" w:eastAsia="OfficinaSansBookC" w:hAnsi="Times New Roman" w:cs="Times New Roman"/>
                <w:b/>
                <w:sz w:val="28"/>
                <w:szCs w:val="28"/>
              </w:rPr>
            </w:pPr>
            <w:r w:rsidRPr="0049262F">
              <w:rPr>
                <w:rFonts w:ascii="Times New Roman" w:eastAsia="OfficinaSansBookC" w:hAnsi="Times New Roman" w:cs="Times New Roman"/>
                <w:b/>
                <w:sz w:val="28"/>
                <w:szCs w:val="28"/>
              </w:rPr>
              <w:t>Объем образовательной программы дисциплины</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A6B2EB" w14:textId="4A1B44E5" w:rsidR="00E070D3" w:rsidRPr="0049262F" w:rsidRDefault="00B84319">
            <w:pPr>
              <w:spacing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144</w:t>
            </w:r>
          </w:p>
        </w:tc>
      </w:tr>
      <w:tr w:rsidR="00E070D3" w:rsidRPr="0049262F" w14:paraId="17EE0370" w14:textId="77777777" w:rsidTr="004D1CE8">
        <w:trPr>
          <w:trHeight w:val="49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6E2A4" w14:textId="77777777" w:rsidR="00E070D3" w:rsidRPr="0049262F" w:rsidRDefault="00E070D3">
            <w:pPr>
              <w:spacing w:line="276" w:lineRule="auto"/>
              <w:rPr>
                <w:rFonts w:ascii="Times New Roman" w:eastAsia="OfficinaSansBookC" w:hAnsi="Times New Roman" w:cs="Times New Roman"/>
                <w:b/>
                <w:sz w:val="28"/>
                <w:szCs w:val="28"/>
              </w:rPr>
            </w:pPr>
            <w:r w:rsidRPr="0049262F">
              <w:rPr>
                <w:rFonts w:ascii="Times New Roman" w:eastAsia="OfficinaSansBookC" w:hAnsi="Times New Roman" w:cs="Times New Roman"/>
                <w:b/>
                <w:sz w:val="28"/>
                <w:szCs w:val="28"/>
              </w:rPr>
              <w:t xml:space="preserve">в </w:t>
            </w:r>
            <w:proofErr w:type="spellStart"/>
            <w:r w:rsidRPr="0049262F">
              <w:rPr>
                <w:rFonts w:ascii="Times New Roman" w:eastAsia="OfficinaSansBookC" w:hAnsi="Times New Roman" w:cs="Times New Roman"/>
                <w:b/>
                <w:sz w:val="28"/>
                <w:szCs w:val="28"/>
              </w:rPr>
              <w:t>т.ч</w:t>
            </w:r>
            <w:proofErr w:type="spellEnd"/>
            <w:r w:rsidRPr="0049262F">
              <w:rPr>
                <w:rFonts w:ascii="Times New Roman" w:eastAsia="OfficinaSansBookC" w:hAnsi="Times New Roman" w:cs="Times New Roman"/>
                <w:b/>
                <w:sz w:val="28"/>
                <w:szCs w:val="28"/>
              </w:rPr>
              <w:t>.</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15106" w14:textId="77777777" w:rsidR="00E070D3" w:rsidRPr="0049262F" w:rsidRDefault="00E070D3">
            <w:pPr>
              <w:spacing w:line="276" w:lineRule="auto"/>
              <w:jc w:val="center"/>
              <w:rPr>
                <w:rFonts w:ascii="Times New Roman" w:eastAsia="OfficinaSansBookC" w:hAnsi="Times New Roman" w:cs="Times New Roman"/>
                <w:sz w:val="28"/>
                <w:szCs w:val="28"/>
              </w:rPr>
            </w:pPr>
          </w:p>
        </w:tc>
      </w:tr>
      <w:tr w:rsidR="00E070D3" w:rsidRPr="0049262F" w14:paraId="11AD242A" w14:textId="77777777" w:rsidTr="004D1CE8">
        <w:trPr>
          <w:trHeight w:val="49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69244" w14:textId="77777777" w:rsidR="00E070D3" w:rsidRPr="0049262F" w:rsidRDefault="00E070D3">
            <w:pPr>
              <w:tabs>
                <w:tab w:val="left" w:pos="360"/>
              </w:tabs>
              <w:spacing w:line="276" w:lineRule="auto"/>
              <w:rPr>
                <w:rFonts w:ascii="Times New Roman" w:eastAsia="OfficinaSansBookC" w:hAnsi="Times New Roman" w:cs="Times New Roman"/>
                <w:b/>
                <w:sz w:val="28"/>
                <w:szCs w:val="28"/>
              </w:rPr>
            </w:pPr>
            <w:r w:rsidRPr="0049262F">
              <w:rPr>
                <w:rFonts w:ascii="Times New Roman" w:eastAsia="OfficinaSansBookC" w:hAnsi="Times New Roman" w:cs="Times New Roman"/>
                <w:b/>
                <w:sz w:val="28"/>
                <w:szCs w:val="28"/>
              </w:rPr>
              <w:t>Основное содержание</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6057C" w14:textId="4F4DC79E" w:rsidR="00E070D3" w:rsidRPr="0049262F" w:rsidRDefault="00B84319" w:rsidP="00254B8B">
            <w:pPr>
              <w:spacing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102</w:t>
            </w:r>
          </w:p>
        </w:tc>
      </w:tr>
      <w:tr w:rsidR="00E070D3" w:rsidRPr="0049262F" w14:paraId="569E418F" w14:textId="77777777" w:rsidTr="004D1CE8">
        <w:trPr>
          <w:trHeight w:val="336"/>
        </w:trPr>
        <w:tc>
          <w:tcPr>
            <w:tcW w:w="89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5128FD" w14:textId="77777777" w:rsidR="00E070D3" w:rsidRPr="0049262F" w:rsidRDefault="00E070D3">
            <w:pPr>
              <w:spacing w:line="276" w:lineRule="auto"/>
              <w:rPr>
                <w:rFonts w:ascii="Times New Roman" w:eastAsia="OfficinaSansBookC" w:hAnsi="Times New Roman" w:cs="Times New Roman"/>
                <w:sz w:val="28"/>
                <w:szCs w:val="28"/>
              </w:rPr>
            </w:pPr>
            <w:r w:rsidRPr="0049262F">
              <w:rPr>
                <w:rFonts w:ascii="Times New Roman" w:eastAsia="OfficinaSansBookC" w:hAnsi="Times New Roman" w:cs="Times New Roman"/>
                <w:sz w:val="28"/>
                <w:szCs w:val="28"/>
              </w:rPr>
              <w:t>в т. ч.:</w:t>
            </w:r>
          </w:p>
        </w:tc>
      </w:tr>
      <w:tr w:rsidR="00E070D3" w:rsidRPr="0049262F" w14:paraId="54EEAB30" w14:textId="77777777" w:rsidTr="004D1CE8">
        <w:trPr>
          <w:trHeight w:val="49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053C1" w14:textId="77777777" w:rsidR="00E070D3" w:rsidRPr="0049262F" w:rsidRDefault="00E070D3">
            <w:pPr>
              <w:tabs>
                <w:tab w:val="left" w:pos="447"/>
              </w:tabs>
              <w:spacing w:line="276" w:lineRule="auto"/>
              <w:rPr>
                <w:rFonts w:ascii="Times New Roman" w:eastAsia="OfficinaSansBookC" w:hAnsi="Times New Roman" w:cs="Times New Roman"/>
                <w:b/>
                <w:sz w:val="28"/>
                <w:szCs w:val="28"/>
              </w:rPr>
            </w:pPr>
            <w:r w:rsidRPr="0049262F">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9D2F4" w14:textId="27085110" w:rsidR="00E070D3" w:rsidRPr="0049262F" w:rsidRDefault="00B84319">
            <w:pPr>
              <w:tabs>
                <w:tab w:val="left" w:pos="360"/>
              </w:tabs>
              <w:spacing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42</w:t>
            </w:r>
          </w:p>
        </w:tc>
      </w:tr>
      <w:tr w:rsidR="00F924D5" w:rsidRPr="0049262F" w14:paraId="137E4556" w14:textId="77777777" w:rsidTr="004D1CE8">
        <w:trPr>
          <w:trHeight w:val="33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0F7C7" w14:textId="4705A8AC" w:rsidR="00F924D5" w:rsidRPr="0049262F" w:rsidRDefault="00F924D5" w:rsidP="000042DC">
            <w:pPr>
              <w:spacing w:line="276" w:lineRule="auto"/>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Самостоятельная работа студентов</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E389B" w14:textId="7E82E560" w:rsidR="00F924D5" w:rsidRDefault="00B84319">
            <w:pPr>
              <w:spacing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w:t>
            </w:r>
          </w:p>
        </w:tc>
      </w:tr>
      <w:tr w:rsidR="00E070D3" w:rsidRPr="0049262F" w14:paraId="7B476671" w14:textId="77777777" w:rsidTr="004D1CE8">
        <w:trPr>
          <w:trHeight w:val="331"/>
        </w:trPr>
        <w:tc>
          <w:tcPr>
            <w:tcW w:w="66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04F586" w14:textId="2FC9F18F" w:rsidR="00E070D3" w:rsidRPr="0049262F" w:rsidRDefault="00E070D3" w:rsidP="000042DC">
            <w:pPr>
              <w:spacing w:line="276" w:lineRule="auto"/>
              <w:rPr>
                <w:rFonts w:ascii="Times New Roman" w:eastAsia="OfficinaSansBookC" w:hAnsi="Times New Roman" w:cs="Times New Roman"/>
                <w:i/>
                <w:sz w:val="28"/>
                <w:szCs w:val="28"/>
              </w:rPr>
            </w:pPr>
            <w:r w:rsidRPr="0049262F">
              <w:rPr>
                <w:rFonts w:ascii="Times New Roman" w:eastAsia="OfficinaSansBookC" w:hAnsi="Times New Roman" w:cs="Times New Roman"/>
                <w:b/>
                <w:sz w:val="28"/>
                <w:szCs w:val="28"/>
              </w:rPr>
              <w:t xml:space="preserve">Промежуточная аттестация </w:t>
            </w:r>
            <w:r w:rsidRPr="0049262F">
              <w:rPr>
                <w:rFonts w:ascii="Times New Roman" w:eastAsia="OfficinaSansBookC" w:hAnsi="Times New Roman" w:cs="Times New Roman"/>
                <w:sz w:val="28"/>
                <w:szCs w:val="28"/>
              </w:rPr>
              <w:t>(</w:t>
            </w:r>
            <w:r w:rsidR="00DA5C04">
              <w:rPr>
                <w:rFonts w:ascii="Times New Roman" w:eastAsia="OfficinaSansBookC" w:hAnsi="Times New Roman" w:cs="Times New Roman"/>
                <w:sz w:val="28"/>
                <w:szCs w:val="28"/>
              </w:rPr>
              <w:t>экзамен</w:t>
            </w:r>
            <w:r w:rsidRPr="0049262F">
              <w:rPr>
                <w:rFonts w:ascii="Times New Roman" w:eastAsia="OfficinaSansBookC" w:hAnsi="Times New Roman" w:cs="Times New Roman"/>
                <w:sz w:val="28"/>
                <w:szCs w:val="28"/>
              </w:rPr>
              <w:t>)</w:t>
            </w:r>
            <w:r w:rsidR="00986631">
              <w:rPr>
                <w:rFonts w:ascii="Times New Roman" w:eastAsia="OfficinaSansBookC" w:hAnsi="Times New Roman" w:cs="Times New Roman"/>
                <w:sz w:val="28"/>
                <w:szCs w:val="28"/>
              </w:rPr>
              <w:t xml:space="preserve">, </w:t>
            </w:r>
            <w:r w:rsidR="000042DC">
              <w:rPr>
                <w:rFonts w:ascii="Times New Roman" w:eastAsia="OfficinaSansBookC" w:hAnsi="Times New Roman" w:cs="Times New Roman"/>
                <w:sz w:val="28"/>
                <w:szCs w:val="28"/>
              </w:rPr>
              <w:t>4</w:t>
            </w:r>
            <w:r w:rsidR="00986631">
              <w:rPr>
                <w:rFonts w:ascii="Times New Roman" w:eastAsia="OfficinaSansBookC" w:hAnsi="Times New Roman" w:cs="Times New Roman"/>
                <w:sz w:val="28"/>
                <w:szCs w:val="28"/>
              </w:rPr>
              <w:t xml:space="preserve"> семестр</w:t>
            </w:r>
          </w:p>
        </w:tc>
        <w:tc>
          <w:tcPr>
            <w:tcW w:w="23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4BF6CA" w14:textId="55D0E8ED" w:rsidR="00E070D3" w:rsidRPr="0049262F" w:rsidRDefault="00B84319">
            <w:pPr>
              <w:spacing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6</w:t>
            </w:r>
          </w:p>
        </w:tc>
      </w:tr>
    </w:tbl>
    <w:p w14:paraId="5D9A0A19" w14:textId="77777777" w:rsidR="00E61112" w:rsidRPr="00E61112" w:rsidRDefault="00E61112" w:rsidP="00E6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8"/>
          <w:szCs w:val="28"/>
        </w:rPr>
      </w:pPr>
    </w:p>
    <w:p w14:paraId="79825AC3" w14:textId="77777777" w:rsidR="00E61112" w:rsidRPr="00E61112" w:rsidRDefault="00E61112" w:rsidP="00E6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8"/>
          <w:szCs w:val="28"/>
        </w:rPr>
      </w:pPr>
    </w:p>
    <w:p w14:paraId="18E0EA72" w14:textId="77777777" w:rsidR="00E61112" w:rsidRPr="00E61112" w:rsidRDefault="00E61112" w:rsidP="00E6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8"/>
          <w:szCs w:val="28"/>
        </w:rPr>
      </w:pPr>
    </w:p>
    <w:p w14:paraId="078ED7C8" w14:textId="77777777" w:rsidR="00E61112" w:rsidRPr="00E61112" w:rsidRDefault="00E61112" w:rsidP="00E6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8"/>
          <w:szCs w:val="28"/>
        </w:rPr>
      </w:pPr>
    </w:p>
    <w:p w14:paraId="0DF8C842" w14:textId="77777777" w:rsidR="00E61112" w:rsidRPr="00E61112" w:rsidRDefault="00E61112" w:rsidP="00E6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8"/>
          <w:szCs w:val="28"/>
        </w:rPr>
      </w:pPr>
    </w:p>
    <w:p w14:paraId="1C275316" w14:textId="77777777" w:rsidR="00E61112" w:rsidRPr="00E61112" w:rsidRDefault="00E61112" w:rsidP="00E6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8"/>
          <w:szCs w:val="28"/>
        </w:rPr>
      </w:pPr>
    </w:p>
    <w:p w14:paraId="2BAB34EE" w14:textId="77777777" w:rsidR="00E61112" w:rsidRPr="00E61112" w:rsidRDefault="00E61112" w:rsidP="00E61112">
      <w:pPr>
        <w:spacing w:line="23" w:lineRule="atLeast"/>
        <w:rPr>
          <w:rFonts w:ascii="Times New Roman" w:eastAsia="Times New Roman" w:hAnsi="Times New Roman" w:cs="Times New Roman"/>
          <w:b/>
          <w:sz w:val="28"/>
          <w:szCs w:val="28"/>
        </w:rPr>
        <w:sectPr w:rsidR="00E61112" w:rsidRPr="00E61112" w:rsidSect="0073521E">
          <w:pgSz w:w="11905" w:h="16837"/>
          <w:pgMar w:top="1134" w:right="851" w:bottom="1134" w:left="1701" w:header="720" w:footer="720" w:gutter="0"/>
          <w:cols w:space="720"/>
          <w:titlePg/>
          <w:docGrid w:linePitch="360"/>
        </w:sectPr>
      </w:pPr>
    </w:p>
    <w:p w14:paraId="621A624E" w14:textId="77777777" w:rsidR="00E61112" w:rsidRDefault="00E61112" w:rsidP="00E61112">
      <w:pPr>
        <w:spacing w:line="23" w:lineRule="atLeast"/>
        <w:rPr>
          <w:rFonts w:ascii="Times New Roman" w:eastAsia="Times New Roman" w:hAnsi="Times New Roman" w:cs="Times New Roman"/>
          <w:b/>
          <w:sz w:val="28"/>
          <w:szCs w:val="28"/>
        </w:rPr>
      </w:pPr>
      <w:r w:rsidRPr="00E61112">
        <w:rPr>
          <w:rFonts w:ascii="Times New Roman" w:eastAsia="Times New Roman" w:hAnsi="Times New Roman" w:cs="Times New Roman"/>
          <w:b/>
          <w:sz w:val="28"/>
          <w:szCs w:val="28"/>
        </w:rPr>
        <w:lastRenderedPageBreak/>
        <w:t xml:space="preserve">2.2. Тематический план и содержание дисциплины </w:t>
      </w:r>
    </w:p>
    <w:p w14:paraId="55F8CDF3" w14:textId="77777777" w:rsidR="00626EF3" w:rsidRDefault="00626EF3" w:rsidP="00E61112">
      <w:pPr>
        <w:spacing w:line="23" w:lineRule="atLeast"/>
        <w:rPr>
          <w:rFonts w:ascii="Times New Roman" w:eastAsia="Times New Roman" w:hAnsi="Times New Roman" w:cs="Times New Roman"/>
          <w:b/>
          <w:sz w:val="28"/>
          <w:szCs w:val="28"/>
        </w:rPr>
      </w:pPr>
    </w:p>
    <w:tbl>
      <w:tblPr>
        <w:tblW w:w="1500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2"/>
        <w:gridCol w:w="10326"/>
        <w:gridCol w:w="968"/>
        <w:gridCol w:w="1792"/>
      </w:tblGrid>
      <w:tr w:rsidR="000F60A4" w14:paraId="653EEFD2" w14:textId="77777777" w:rsidTr="000F60A4">
        <w:trPr>
          <w:trHeight w:val="255"/>
        </w:trPr>
        <w:tc>
          <w:tcPr>
            <w:tcW w:w="1922" w:type="dxa"/>
            <w:tcBorders>
              <w:top w:val="single" w:sz="4" w:space="0" w:color="000000"/>
              <w:left w:val="single" w:sz="4" w:space="0" w:color="000000"/>
              <w:bottom w:val="single" w:sz="4" w:space="0" w:color="000000"/>
              <w:right w:val="single" w:sz="4" w:space="0" w:color="000000"/>
            </w:tcBorders>
            <w:vAlign w:val="center"/>
            <w:hideMark/>
          </w:tcPr>
          <w:p w14:paraId="06725E71"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sz w:val="28"/>
                <w:szCs w:val="28"/>
              </w:rPr>
              <w:t>Наименование разделов и тем</w:t>
            </w:r>
          </w:p>
        </w:tc>
        <w:tc>
          <w:tcPr>
            <w:tcW w:w="10326" w:type="dxa"/>
            <w:tcBorders>
              <w:top w:val="single" w:sz="4" w:space="0" w:color="000000"/>
              <w:left w:val="single" w:sz="4" w:space="0" w:color="000000"/>
              <w:bottom w:val="single" w:sz="4" w:space="0" w:color="000000"/>
              <w:right w:val="single" w:sz="4" w:space="0" w:color="000000"/>
            </w:tcBorders>
            <w:vAlign w:val="center"/>
            <w:hideMark/>
          </w:tcPr>
          <w:p w14:paraId="6C9DB771"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68" w:type="dxa"/>
            <w:tcBorders>
              <w:top w:val="single" w:sz="4" w:space="0" w:color="000000"/>
              <w:left w:val="single" w:sz="4" w:space="0" w:color="000000"/>
              <w:bottom w:val="single" w:sz="4" w:space="0" w:color="000000"/>
              <w:right w:val="single" w:sz="4" w:space="0" w:color="000000"/>
            </w:tcBorders>
            <w:vAlign w:val="center"/>
            <w:hideMark/>
          </w:tcPr>
          <w:p w14:paraId="79935233"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Объем часов</w:t>
            </w:r>
          </w:p>
        </w:tc>
        <w:tc>
          <w:tcPr>
            <w:tcW w:w="1792" w:type="dxa"/>
            <w:tcBorders>
              <w:top w:val="single" w:sz="4" w:space="0" w:color="000000"/>
              <w:left w:val="single" w:sz="4" w:space="0" w:color="000000"/>
              <w:bottom w:val="single" w:sz="4" w:space="0" w:color="000000"/>
              <w:right w:val="single" w:sz="4" w:space="0" w:color="000000"/>
            </w:tcBorders>
            <w:vAlign w:val="center"/>
            <w:hideMark/>
          </w:tcPr>
          <w:p w14:paraId="23C55AF3"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Формируемые компетенции</w:t>
            </w:r>
          </w:p>
        </w:tc>
      </w:tr>
      <w:tr w:rsidR="000F60A4" w14:paraId="7A39E2A2" w14:textId="77777777" w:rsidTr="000F60A4">
        <w:trPr>
          <w:trHeight w:val="20"/>
        </w:trPr>
        <w:tc>
          <w:tcPr>
            <w:tcW w:w="1922" w:type="dxa"/>
            <w:tcBorders>
              <w:top w:val="single" w:sz="4" w:space="0" w:color="000000"/>
              <w:left w:val="single" w:sz="4" w:space="0" w:color="000000"/>
              <w:bottom w:val="single" w:sz="4" w:space="0" w:color="000000"/>
              <w:right w:val="single" w:sz="4" w:space="0" w:color="000000"/>
            </w:tcBorders>
            <w:hideMark/>
          </w:tcPr>
          <w:p w14:paraId="3A83396F"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326" w:type="dxa"/>
            <w:tcBorders>
              <w:top w:val="single" w:sz="4" w:space="0" w:color="000000"/>
              <w:left w:val="single" w:sz="4" w:space="0" w:color="000000"/>
              <w:bottom w:val="single" w:sz="4" w:space="0" w:color="000000"/>
              <w:right w:val="single" w:sz="4" w:space="0" w:color="000000"/>
            </w:tcBorders>
            <w:hideMark/>
          </w:tcPr>
          <w:p w14:paraId="573F319D"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68" w:type="dxa"/>
            <w:tcBorders>
              <w:top w:val="single" w:sz="4" w:space="0" w:color="000000"/>
              <w:left w:val="single" w:sz="4" w:space="0" w:color="000000"/>
              <w:bottom w:val="single" w:sz="4" w:space="0" w:color="000000"/>
              <w:right w:val="single" w:sz="4" w:space="0" w:color="000000"/>
            </w:tcBorders>
            <w:hideMark/>
          </w:tcPr>
          <w:p w14:paraId="2E5F2928"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792" w:type="dxa"/>
            <w:tcBorders>
              <w:top w:val="single" w:sz="4" w:space="0" w:color="000000"/>
              <w:left w:val="single" w:sz="4" w:space="0" w:color="000000"/>
              <w:bottom w:val="single" w:sz="4" w:space="0" w:color="000000"/>
              <w:right w:val="single" w:sz="4" w:space="0" w:color="000000"/>
            </w:tcBorders>
            <w:hideMark/>
          </w:tcPr>
          <w:p w14:paraId="13BAA433"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0F60A4" w14:paraId="01EFA349" w14:textId="77777777" w:rsidTr="000F60A4">
        <w:trPr>
          <w:trHeight w:val="20"/>
        </w:trPr>
        <w:tc>
          <w:tcPr>
            <w:tcW w:w="12248" w:type="dxa"/>
            <w:gridSpan w:val="2"/>
            <w:tcBorders>
              <w:top w:val="single" w:sz="4" w:space="0" w:color="000000"/>
              <w:left w:val="single" w:sz="4" w:space="0" w:color="000000"/>
              <w:bottom w:val="single" w:sz="4" w:space="0" w:color="000000"/>
              <w:right w:val="single" w:sz="4" w:space="0" w:color="000000"/>
            </w:tcBorders>
            <w:hideMark/>
          </w:tcPr>
          <w:p w14:paraId="19B86434"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4" w:space="0" w:color="000000"/>
              <w:left w:val="single" w:sz="4" w:space="0" w:color="000000"/>
              <w:bottom w:val="single" w:sz="4" w:space="0" w:color="000000"/>
              <w:right w:val="single" w:sz="4" w:space="0" w:color="000000"/>
            </w:tcBorders>
            <w:hideMark/>
          </w:tcPr>
          <w:p w14:paraId="51E8E266" w14:textId="548C28DF" w:rsidR="000F60A4" w:rsidRDefault="00B8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144</w:t>
            </w:r>
          </w:p>
        </w:tc>
        <w:tc>
          <w:tcPr>
            <w:tcW w:w="1792" w:type="dxa"/>
            <w:tcBorders>
              <w:top w:val="single" w:sz="4" w:space="0" w:color="000000"/>
              <w:left w:val="single" w:sz="4" w:space="0" w:color="000000"/>
              <w:bottom w:val="single" w:sz="4" w:space="0" w:color="000000"/>
              <w:right w:val="single" w:sz="4" w:space="0" w:color="000000"/>
            </w:tcBorders>
          </w:tcPr>
          <w:p w14:paraId="6E425624"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8"/>
                <w:szCs w:val="28"/>
              </w:rPr>
            </w:pPr>
          </w:p>
        </w:tc>
      </w:tr>
      <w:tr w:rsidR="000F60A4" w14:paraId="194B18C0" w14:textId="77777777" w:rsidTr="000F60A4">
        <w:trPr>
          <w:trHeight w:val="20"/>
        </w:trPr>
        <w:tc>
          <w:tcPr>
            <w:tcW w:w="15008" w:type="dxa"/>
            <w:gridSpan w:val="4"/>
            <w:tcBorders>
              <w:top w:val="single" w:sz="4" w:space="0" w:color="000000"/>
              <w:left w:val="single" w:sz="4" w:space="0" w:color="000000"/>
              <w:bottom w:val="single" w:sz="4" w:space="0" w:color="000000"/>
              <w:right w:val="single" w:sz="4" w:space="0" w:color="000000"/>
            </w:tcBorders>
          </w:tcPr>
          <w:p w14:paraId="5052F342" w14:textId="04CDC060"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I </w:t>
            </w:r>
            <w:r w:rsidR="00B84319">
              <w:rPr>
                <w:rFonts w:ascii="Times New Roman" w:eastAsia="Times New Roman" w:hAnsi="Times New Roman" w:cs="Times New Roman"/>
                <w:b/>
                <w:sz w:val="28"/>
                <w:szCs w:val="28"/>
              </w:rPr>
              <w:t>курс 80 часов</w:t>
            </w:r>
          </w:p>
        </w:tc>
      </w:tr>
      <w:tr w:rsidR="000F60A4" w14:paraId="73695CFA" w14:textId="77777777" w:rsidTr="000F60A4">
        <w:trPr>
          <w:trHeight w:val="20"/>
        </w:trPr>
        <w:tc>
          <w:tcPr>
            <w:tcW w:w="12248" w:type="dxa"/>
            <w:gridSpan w:val="2"/>
            <w:tcBorders>
              <w:top w:val="single" w:sz="4" w:space="0" w:color="000000"/>
              <w:left w:val="single" w:sz="4" w:space="0" w:color="000000"/>
              <w:bottom w:val="single" w:sz="4" w:space="0" w:color="000000"/>
              <w:right w:val="single" w:sz="4" w:space="0" w:color="000000"/>
            </w:tcBorders>
            <w:hideMark/>
          </w:tcPr>
          <w:p w14:paraId="6157D2E7"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1. Основы строения вещества</w:t>
            </w:r>
          </w:p>
        </w:tc>
        <w:tc>
          <w:tcPr>
            <w:tcW w:w="968" w:type="dxa"/>
            <w:tcBorders>
              <w:top w:val="single" w:sz="4" w:space="0" w:color="000000"/>
              <w:left w:val="single" w:sz="4" w:space="0" w:color="000000"/>
              <w:bottom w:val="single" w:sz="4" w:space="0" w:color="000000"/>
              <w:right w:val="single" w:sz="4" w:space="0" w:color="000000"/>
            </w:tcBorders>
            <w:hideMark/>
          </w:tcPr>
          <w:p w14:paraId="0142C848" w14:textId="12744851" w:rsidR="000F60A4" w:rsidRPr="00A80739" w:rsidRDefault="0058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auto"/>
                <w:sz w:val="28"/>
                <w:szCs w:val="28"/>
              </w:rPr>
              <w:t>8</w:t>
            </w:r>
          </w:p>
        </w:tc>
        <w:tc>
          <w:tcPr>
            <w:tcW w:w="1792" w:type="dxa"/>
            <w:tcBorders>
              <w:top w:val="single" w:sz="4" w:space="0" w:color="000000"/>
              <w:left w:val="single" w:sz="4" w:space="0" w:color="000000"/>
              <w:bottom w:val="single" w:sz="4" w:space="0" w:color="000000"/>
              <w:right w:val="single" w:sz="4" w:space="0" w:color="000000"/>
            </w:tcBorders>
          </w:tcPr>
          <w:p w14:paraId="7A0A2CE6"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8"/>
                <w:szCs w:val="28"/>
              </w:rPr>
            </w:pPr>
          </w:p>
        </w:tc>
      </w:tr>
      <w:tr w:rsidR="000F60A4" w14:paraId="0EDE211B" w14:textId="77777777" w:rsidTr="000F60A4">
        <w:trPr>
          <w:trHeight w:val="270"/>
        </w:trPr>
        <w:tc>
          <w:tcPr>
            <w:tcW w:w="1922" w:type="dxa"/>
            <w:vMerge w:val="restart"/>
            <w:tcBorders>
              <w:top w:val="single" w:sz="4" w:space="0" w:color="000000"/>
              <w:left w:val="single" w:sz="4" w:space="0" w:color="000000"/>
              <w:right w:val="single" w:sz="4" w:space="0" w:color="000000"/>
            </w:tcBorders>
            <w:hideMark/>
          </w:tcPr>
          <w:p w14:paraId="2C20DE14"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1.1</w:t>
            </w:r>
            <w:r>
              <w:rPr>
                <w:rFonts w:ascii="Times New Roman" w:eastAsia="Times New Roman" w:hAnsi="Times New Roman" w:cs="Times New Roman"/>
                <w:sz w:val="28"/>
                <w:szCs w:val="28"/>
              </w:rPr>
              <w:t>.</w:t>
            </w:r>
          </w:p>
          <w:p w14:paraId="03F47777" w14:textId="77777777" w:rsidR="000F60A4" w:rsidRDefault="000F60A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Строение атомов химических элементов и природа химической связи</w:t>
            </w:r>
          </w:p>
        </w:tc>
        <w:tc>
          <w:tcPr>
            <w:tcW w:w="10326" w:type="dxa"/>
            <w:tcBorders>
              <w:top w:val="single" w:sz="4" w:space="0" w:color="000000"/>
              <w:left w:val="single" w:sz="4" w:space="0" w:color="000000"/>
              <w:bottom w:val="single" w:sz="4" w:space="0" w:color="000000"/>
              <w:right w:val="single" w:sz="4" w:space="0" w:color="000000"/>
            </w:tcBorders>
            <w:hideMark/>
          </w:tcPr>
          <w:p w14:paraId="5497CDAC"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4" w:space="0" w:color="000000"/>
              <w:left w:val="single" w:sz="4" w:space="0" w:color="000000"/>
              <w:bottom w:val="single" w:sz="4" w:space="0" w:color="000000"/>
              <w:right w:val="single" w:sz="4" w:space="0" w:color="000000"/>
            </w:tcBorders>
            <w:hideMark/>
          </w:tcPr>
          <w:p w14:paraId="5EBA1739" w14:textId="1BA45638" w:rsidR="000F60A4" w:rsidRDefault="0058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right w:val="single" w:sz="4" w:space="0" w:color="000000"/>
            </w:tcBorders>
            <w:vAlign w:val="center"/>
          </w:tcPr>
          <w:p w14:paraId="2419DA73" w14:textId="16927308" w:rsidR="000F60A4" w:rsidRDefault="000F60A4" w:rsidP="0038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w:t>
            </w:r>
          </w:p>
        </w:tc>
      </w:tr>
      <w:tr w:rsidR="000F60A4" w14:paraId="3A145E42" w14:textId="77777777" w:rsidTr="000F60A4">
        <w:trPr>
          <w:trHeight w:val="320"/>
        </w:trPr>
        <w:tc>
          <w:tcPr>
            <w:tcW w:w="1922" w:type="dxa"/>
            <w:vMerge/>
            <w:tcBorders>
              <w:left w:val="single" w:sz="4" w:space="0" w:color="000000"/>
              <w:right w:val="single" w:sz="4" w:space="0" w:color="000000"/>
            </w:tcBorders>
            <w:vAlign w:val="center"/>
            <w:hideMark/>
          </w:tcPr>
          <w:p w14:paraId="7AA8CC8A" w14:textId="77777777" w:rsidR="000F60A4" w:rsidRDefault="000F60A4">
            <w:pPr>
              <w:rPr>
                <w:rFonts w:ascii="Times New Roman" w:eastAsia="Times New Roman" w:hAnsi="Times New Roman" w:cs="Times New Roman"/>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38BBD221"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4" w:space="0" w:color="000000"/>
              <w:left w:val="single" w:sz="4" w:space="0" w:color="000000"/>
              <w:bottom w:val="single" w:sz="4" w:space="0" w:color="000000"/>
              <w:right w:val="single" w:sz="4" w:space="0" w:color="000000"/>
            </w:tcBorders>
            <w:hideMark/>
          </w:tcPr>
          <w:p w14:paraId="1879098B" w14:textId="1EE7C75F"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left w:val="single" w:sz="4" w:space="0" w:color="000000"/>
              <w:right w:val="single" w:sz="4" w:space="0" w:color="000000"/>
            </w:tcBorders>
            <w:vAlign w:val="center"/>
          </w:tcPr>
          <w:p w14:paraId="766FCCE5" w14:textId="77777777" w:rsidR="000F60A4" w:rsidRDefault="000F60A4">
            <w:pPr>
              <w:rPr>
                <w:rFonts w:ascii="Times New Roman" w:eastAsia="Times New Roman" w:hAnsi="Times New Roman" w:cs="Times New Roman"/>
                <w:sz w:val="28"/>
                <w:szCs w:val="28"/>
              </w:rPr>
            </w:pPr>
          </w:p>
        </w:tc>
      </w:tr>
      <w:tr w:rsidR="007F110A" w14:paraId="6C336AD0" w14:textId="77777777" w:rsidTr="00A15418">
        <w:trPr>
          <w:trHeight w:val="3803"/>
        </w:trPr>
        <w:tc>
          <w:tcPr>
            <w:tcW w:w="1922" w:type="dxa"/>
            <w:vMerge/>
            <w:tcBorders>
              <w:left w:val="single" w:sz="4" w:space="0" w:color="000000"/>
              <w:right w:val="single" w:sz="4" w:space="0" w:color="000000"/>
            </w:tcBorders>
            <w:vAlign w:val="center"/>
            <w:hideMark/>
          </w:tcPr>
          <w:p w14:paraId="3A70E790" w14:textId="77777777" w:rsidR="007F110A" w:rsidRDefault="007F110A">
            <w:pPr>
              <w:rPr>
                <w:rFonts w:ascii="Times New Roman" w:eastAsia="Times New Roman" w:hAnsi="Times New Roman" w:cs="Times New Roman"/>
                <w:sz w:val="28"/>
                <w:szCs w:val="28"/>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18705422" w14:textId="0F5689FE" w:rsidR="007F110A" w:rsidRDefault="007F110A" w:rsidP="0038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Современная модель строения атома. Электронная конфигурация атома. </w:t>
            </w:r>
          </w:p>
          <w:p w14:paraId="10D39CCA" w14:textId="77777777" w:rsidR="007F110A" w:rsidRDefault="007F110A" w:rsidP="0038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химических элементов (s-, p-, d-элементы).</w:t>
            </w:r>
          </w:p>
          <w:p w14:paraId="21329D38" w14:textId="77777777" w:rsidR="007F110A" w:rsidRDefault="007F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Валентные электроны. Валентность. </w:t>
            </w:r>
          </w:p>
          <w:p w14:paraId="2DC62AC9" w14:textId="77777777" w:rsidR="007F110A" w:rsidRDefault="007F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Электронная природа химической связи. </w:t>
            </w:r>
            <w:proofErr w:type="spellStart"/>
            <w:r>
              <w:rPr>
                <w:rFonts w:ascii="Times New Roman" w:eastAsia="Times New Roman" w:hAnsi="Times New Roman" w:cs="Times New Roman"/>
                <w:sz w:val="28"/>
                <w:szCs w:val="28"/>
              </w:rPr>
              <w:t>Электроотрицательность</w:t>
            </w:r>
            <w:proofErr w:type="spellEnd"/>
            <w:r>
              <w:rPr>
                <w:rFonts w:ascii="Times New Roman" w:eastAsia="Times New Roman" w:hAnsi="Times New Roman" w:cs="Times New Roman"/>
                <w:sz w:val="28"/>
                <w:szCs w:val="28"/>
              </w:rPr>
              <w:t>.</w:t>
            </w:r>
          </w:p>
          <w:p w14:paraId="266438C3" w14:textId="77777777" w:rsidR="007F110A" w:rsidRDefault="007F110A" w:rsidP="0038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14:paraId="28586782" w14:textId="6DE25F36" w:rsidR="007F110A" w:rsidRDefault="007F110A" w:rsidP="0038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Изотопы, основное и возбужденное состояние атома, гибридизация атомных </w:t>
            </w:r>
            <w:proofErr w:type="spellStart"/>
            <w:r>
              <w:rPr>
                <w:rFonts w:ascii="Times New Roman" w:eastAsia="Times New Roman" w:hAnsi="Times New Roman" w:cs="Times New Roman"/>
                <w:sz w:val="28"/>
                <w:szCs w:val="28"/>
              </w:rPr>
              <w:t>орбиталей</w:t>
            </w:r>
            <w:proofErr w:type="spellEnd"/>
            <w:r>
              <w:rPr>
                <w:rFonts w:ascii="Times New Roman" w:eastAsia="Times New Roman" w:hAnsi="Times New Roman" w:cs="Times New Roman"/>
                <w:sz w:val="28"/>
                <w:szCs w:val="28"/>
              </w:rPr>
              <w:t>.</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287A0D2" w14:textId="7C0F56EA" w:rsidR="007F110A" w:rsidRDefault="007F110A">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left w:val="single" w:sz="4" w:space="0" w:color="000000"/>
              <w:right w:val="single" w:sz="4" w:space="0" w:color="000000"/>
            </w:tcBorders>
            <w:vAlign w:val="center"/>
          </w:tcPr>
          <w:p w14:paraId="083173C8" w14:textId="77777777" w:rsidR="007F110A" w:rsidRDefault="007F110A">
            <w:pPr>
              <w:rPr>
                <w:rFonts w:ascii="Times New Roman" w:eastAsia="Times New Roman" w:hAnsi="Times New Roman" w:cs="Times New Roman"/>
                <w:sz w:val="28"/>
                <w:szCs w:val="28"/>
              </w:rPr>
            </w:pPr>
          </w:p>
        </w:tc>
      </w:tr>
      <w:tr w:rsidR="000F60A4" w14:paraId="539BD111" w14:textId="77777777" w:rsidTr="001D6B05">
        <w:trPr>
          <w:trHeight w:val="320"/>
        </w:trPr>
        <w:tc>
          <w:tcPr>
            <w:tcW w:w="1922" w:type="dxa"/>
            <w:vMerge/>
            <w:tcBorders>
              <w:left w:val="single" w:sz="4" w:space="0" w:color="000000"/>
              <w:right w:val="single" w:sz="4" w:space="0" w:color="000000"/>
            </w:tcBorders>
            <w:vAlign w:val="center"/>
            <w:hideMark/>
          </w:tcPr>
          <w:p w14:paraId="0B959F62" w14:textId="77777777" w:rsidR="000F60A4" w:rsidRDefault="000F60A4">
            <w:pPr>
              <w:rPr>
                <w:rFonts w:ascii="Times New Roman" w:eastAsia="Times New Roman" w:hAnsi="Times New Roman" w:cs="Times New Roman"/>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061022C9"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4" w:space="0" w:color="000000"/>
              <w:left w:val="single" w:sz="4" w:space="0" w:color="000000"/>
              <w:bottom w:val="single" w:sz="4" w:space="0" w:color="000000"/>
              <w:right w:val="single" w:sz="4" w:space="0" w:color="000000"/>
            </w:tcBorders>
            <w:hideMark/>
          </w:tcPr>
          <w:p w14:paraId="341324A1" w14:textId="5BD16BE9" w:rsidR="000F60A4" w:rsidRDefault="0058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left w:val="single" w:sz="4" w:space="0" w:color="000000"/>
              <w:right w:val="single" w:sz="4" w:space="0" w:color="000000"/>
            </w:tcBorders>
            <w:vAlign w:val="center"/>
            <w:hideMark/>
          </w:tcPr>
          <w:p w14:paraId="5D710363" w14:textId="77777777" w:rsidR="000F60A4" w:rsidRDefault="000F60A4">
            <w:pPr>
              <w:rPr>
                <w:rFonts w:ascii="Times New Roman" w:eastAsia="Times New Roman" w:hAnsi="Times New Roman" w:cs="Times New Roman"/>
                <w:sz w:val="28"/>
                <w:szCs w:val="28"/>
              </w:rPr>
            </w:pPr>
          </w:p>
        </w:tc>
      </w:tr>
      <w:tr w:rsidR="000F60A4" w14:paraId="36B1A786" w14:textId="77777777" w:rsidTr="001D6B05">
        <w:trPr>
          <w:trHeight w:val="320"/>
        </w:trPr>
        <w:tc>
          <w:tcPr>
            <w:tcW w:w="1922" w:type="dxa"/>
            <w:vMerge/>
            <w:tcBorders>
              <w:left w:val="single" w:sz="4" w:space="0" w:color="000000"/>
              <w:right w:val="single" w:sz="4" w:space="0" w:color="000000"/>
            </w:tcBorders>
            <w:vAlign w:val="center"/>
            <w:hideMark/>
          </w:tcPr>
          <w:p w14:paraId="1BB06CCB" w14:textId="77777777" w:rsidR="000F60A4" w:rsidRDefault="000F60A4">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A4A65A3" w14:textId="77777777" w:rsidR="000F60A4" w:rsidRDefault="000F60A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практических заданий на составление электронно-графических формул элементов 1–4 периодов. </w:t>
            </w:r>
          </w:p>
          <w:p w14:paraId="7329F966" w14:textId="56A17F4C" w:rsidR="000F60A4" w:rsidRDefault="000F60A4">
            <w:pPr>
              <w:spacing w:line="276" w:lineRule="auto"/>
              <w:rPr>
                <w:rFonts w:ascii="Times New Roman" w:eastAsia="Times New Roman" w:hAnsi="Times New Roman" w:cs="Times New Roman"/>
                <w:sz w:val="28"/>
                <w:szCs w:val="28"/>
                <w:highlight w:val="cyan"/>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C51C06E" w14:textId="77777777" w:rsidR="000F60A4" w:rsidRDefault="000F60A4">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w:t>
            </w:r>
          </w:p>
        </w:tc>
        <w:tc>
          <w:tcPr>
            <w:tcW w:w="1792" w:type="dxa"/>
            <w:vMerge/>
            <w:tcBorders>
              <w:left w:val="single" w:sz="4" w:space="0" w:color="000000"/>
              <w:right w:val="single" w:sz="4" w:space="0" w:color="000000"/>
            </w:tcBorders>
            <w:vAlign w:val="center"/>
            <w:hideMark/>
          </w:tcPr>
          <w:p w14:paraId="575017E6" w14:textId="3D773CFD" w:rsidR="000F60A4" w:rsidRDefault="000F60A4" w:rsidP="00384C7D">
            <w:pPr>
              <w:jc w:val="center"/>
              <w:rPr>
                <w:rFonts w:ascii="Times New Roman" w:eastAsia="Times New Roman" w:hAnsi="Times New Roman" w:cs="Times New Roman"/>
                <w:sz w:val="28"/>
                <w:szCs w:val="28"/>
              </w:rPr>
            </w:pPr>
          </w:p>
        </w:tc>
      </w:tr>
      <w:tr w:rsidR="000F60A4" w14:paraId="3BBEE3A3" w14:textId="77777777" w:rsidTr="000F60A4">
        <w:trPr>
          <w:trHeight w:val="320"/>
        </w:trPr>
        <w:tc>
          <w:tcPr>
            <w:tcW w:w="1922" w:type="dxa"/>
            <w:vMerge/>
            <w:tcBorders>
              <w:left w:val="single" w:sz="4" w:space="0" w:color="000000"/>
              <w:bottom w:val="single" w:sz="4" w:space="0" w:color="000000"/>
              <w:right w:val="single" w:sz="4" w:space="0" w:color="000000"/>
            </w:tcBorders>
            <w:vAlign w:val="center"/>
          </w:tcPr>
          <w:p w14:paraId="6E75D8C4" w14:textId="77777777" w:rsidR="000F60A4" w:rsidRDefault="000F60A4">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09CCB1" w14:textId="0C9D6B04" w:rsidR="000F60A4" w:rsidRDefault="000F60A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FE74F3" w14:textId="0A8C72E5" w:rsidR="000F60A4" w:rsidRDefault="000F60A4">
            <w:pPr>
              <w:spacing w:line="276" w:lineRule="auto"/>
              <w:jc w:val="center"/>
              <w:rPr>
                <w:rFonts w:ascii="Times New Roman" w:eastAsia="Times New Roman" w:hAnsi="Times New Roman" w:cs="Times New Roman"/>
                <w:sz w:val="28"/>
                <w:szCs w:val="28"/>
                <w:highlight w:val="white"/>
              </w:rPr>
            </w:pPr>
          </w:p>
        </w:tc>
        <w:tc>
          <w:tcPr>
            <w:tcW w:w="1792" w:type="dxa"/>
            <w:vMerge/>
            <w:tcBorders>
              <w:left w:val="single" w:sz="4" w:space="0" w:color="000000"/>
              <w:bottom w:val="single" w:sz="4" w:space="0" w:color="000000"/>
              <w:right w:val="single" w:sz="4" w:space="0" w:color="000000"/>
            </w:tcBorders>
            <w:vAlign w:val="center"/>
          </w:tcPr>
          <w:p w14:paraId="50D94F2A" w14:textId="77777777" w:rsidR="000F60A4" w:rsidRDefault="000F60A4">
            <w:pPr>
              <w:rPr>
                <w:rFonts w:ascii="Times New Roman" w:eastAsia="Times New Roman" w:hAnsi="Times New Roman" w:cs="Times New Roman"/>
                <w:sz w:val="28"/>
                <w:szCs w:val="28"/>
              </w:rPr>
            </w:pPr>
          </w:p>
        </w:tc>
      </w:tr>
      <w:tr w:rsidR="000F60A4" w14:paraId="7B3B94B0" w14:textId="77777777" w:rsidTr="000F60A4">
        <w:trPr>
          <w:trHeight w:val="320"/>
        </w:trPr>
        <w:tc>
          <w:tcPr>
            <w:tcW w:w="1922" w:type="dxa"/>
            <w:vMerge w:val="restart"/>
            <w:tcBorders>
              <w:top w:val="single" w:sz="4" w:space="0" w:color="000000"/>
              <w:left w:val="single" w:sz="4" w:space="0" w:color="000000"/>
              <w:bottom w:val="single" w:sz="4" w:space="0" w:color="000000"/>
              <w:right w:val="single" w:sz="4" w:space="0" w:color="000000"/>
            </w:tcBorders>
            <w:hideMark/>
          </w:tcPr>
          <w:p w14:paraId="587498C5"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1.2</w:t>
            </w:r>
            <w:r>
              <w:rPr>
                <w:rFonts w:ascii="Times New Roman" w:eastAsia="Times New Roman" w:hAnsi="Times New Roman" w:cs="Times New Roman"/>
                <w:sz w:val="28"/>
                <w:szCs w:val="28"/>
              </w:rPr>
              <w:t>.</w:t>
            </w:r>
          </w:p>
          <w:p w14:paraId="0C159649" w14:textId="77777777" w:rsidR="000F60A4" w:rsidRDefault="000F60A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Периодический закон и таблица Д.И. Менделеева</w:t>
            </w:r>
          </w:p>
        </w:tc>
        <w:tc>
          <w:tcPr>
            <w:tcW w:w="10326" w:type="dxa"/>
            <w:tcBorders>
              <w:top w:val="single" w:sz="4" w:space="0" w:color="000000"/>
              <w:left w:val="single" w:sz="4" w:space="0" w:color="000000"/>
              <w:bottom w:val="single" w:sz="4" w:space="0" w:color="000000"/>
              <w:right w:val="single" w:sz="4" w:space="0" w:color="000000"/>
            </w:tcBorders>
            <w:hideMark/>
          </w:tcPr>
          <w:p w14:paraId="33332465"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4" w:space="0" w:color="000000"/>
              <w:left w:val="single" w:sz="4" w:space="0" w:color="000000"/>
              <w:bottom w:val="single" w:sz="4" w:space="0" w:color="000000"/>
              <w:right w:val="single" w:sz="4" w:space="0" w:color="000000"/>
            </w:tcBorders>
            <w:hideMark/>
          </w:tcPr>
          <w:p w14:paraId="4C08012B" w14:textId="01E0778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hideMark/>
          </w:tcPr>
          <w:p w14:paraId="6A21BD96" w14:textId="77777777" w:rsidR="000F60A4" w:rsidRDefault="000F60A4" w:rsidP="000F60A4">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01</w:t>
            </w:r>
          </w:p>
          <w:p w14:paraId="2B732412" w14:textId="77777777" w:rsidR="000F60A4" w:rsidRDefault="000F60A4" w:rsidP="000F60A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02</w:t>
            </w:r>
          </w:p>
        </w:tc>
      </w:tr>
      <w:tr w:rsidR="000F60A4" w14:paraId="4892458C" w14:textId="77777777" w:rsidTr="000F60A4">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37C40F16" w14:textId="77777777" w:rsidR="000F60A4" w:rsidRDefault="000F60A4">
            <w:pPr>
              <w:rPr>
                <w:rFonts w:ascii="Times New Roman" w:eastAsia="Times New Roman" w:hAnsi="Times New Roman" w:cs="Times New Roman"/>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77838F3D" w14:textId="2EE7CB84" w:rsidR="000F60A4"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4" w:space="0" w:color="000000"/>
              <w:left w:val="single" w:sz="4" w:space="0" w:color="000000"/>
              <w:bottom w:val="single" w:sz="4" w:space="0" w:color="000000"/>
              <w:right w:val="single" w:sz="4" w:space="0" w:color="000000"/>
            </w:tcBorders>
          </w:tcPr>
          <w:p w14:paraId="0D1B059C" w14:textId="27099416" w:rsidR="000F60A4"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0B2DB41" w14:textId="77777777" w:rsidR="000F60A4" w:rsidRDefault="000F60A4">
            <w:pPr>
              <w:rPr>
                <w:rFonts w:ascii="Times New Roman" w:eastAsia="Times New Roman" w:hAnsi="Times New Roman" w:cs="Times New Roman"/>
                <w:sz w:val="28"/>
                <w:szCs w:val="28"/>
              </w:rPr>
            </w:pPr>
          </w:p>
        </w:tc>
      </w:tr>
      <w:tr w:rsidR="00587E8C" w14:paraId="0851179B" w14:textId="77777777" w:rsidTr="00A15418">
        <w:trPr>
          <w:trHeight w:val="4123"/>
        </w:trPr>
        <w:tc>
          <w:tcPr>
            <w:tcW w:w="1922" w:type="dxa"/>
            <w:vMerge/>
            <w:tcBorders>
              <w:top w:val="single" w:sz="4" w:space="0" w:color="000000"/>
              <w:left w:val="single" w:sz="4" w:space="0" w:color="000000"/>
              <w:bottom w:val="single" w:sz="4" w:space="0" w:color="000000"/>
              <w:right w:val="single" w:sz="4" w:space="0" w:color="000000"/>
            </w:tcBorders>
            <w:vAlign w:val="center"/>
          </w:tcPr>
          <w:p w14:paraId="7FDF6FCB" w14:textId="77777777" w:rsidR="00587E8C" w:rsidRDefault="00587E8C">
            <w:pPr>
              <w:rPr>
                <w:rFonts w:ascii="Times New Roman" w:eastAsia="Times New Roman" w:hAnsi="Times New Roman" w:cs="Times New Roman"/>
                <w:sz w:val="28"/>
                <w:szCs w:val="28"/>
              </w:rPr>
            </w:pPr>
          </w:p>
        </w:tc>
        <w:tc>
          <w:tcPr>
            <w:tcW w:w="10326" w:type="dxa"/>
            <w:tcBorders>
              <w:top w:val="single" w:sz="4" w:space="0" w:color="000000"/>
              <w:left w:val="single" w:sz="4" w:space="0" w:color="000000"/>
              <w:right w:val="single" w:sz="4" w:space="0" w:color="000000"/>
            </w:tcBorders>
          </w:tcPr>
          <w:p w14:paraId="39C6D08B" w14:textId="09B5A524" w:rsidR="00587E8C" w:rsidRDefault="0018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w:t>
            </w:r>
          </w:p>
          <w:p w14:paraId="633B28E9" w14:textId="7BE921E9" w:rsidR="00587E8C"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Предпосылки открытия Периодического закона Д.И. Менделеева.</w:t>
            </w:r>
          </w:p>
          <w:p w14:paraId="6F9D5699" w14:textId="77777777" w:rsidR="00587E8C"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Периодический закон </w:t>
            </w:r>
            <w:proofErr w:type="spellStart"/>
            <w:r>
              <w:rPr>
                <w:rFonts w:ascii="Times New Roman" w:eastAsia="Times New Roman" w:hAnsi="Times New Roman" w:cs="Times New Roman"/>
                <w:sz w:val="28"/>
                <w:szCs w:val="28"/>
              </w:rPr>
              <w:t>Д.И.Менделеева</w:t>
            </w:r>
            <w:proofErr w:type="spellEnd"/>
            <w:r>
              <w:rPr>
                <w:rFonts w:ascii="Times New Roman" w:eastAsia="Times New Roman" w:hAnsi="Times New Roman" w:cs="Times New Roman"/>
                <w:sz w:val="28"/>
                <w:szCs w:val="28"/>
              </w:rPr>
              <w:t>. Физический смысл Периодического закона Д.И. Менделеева.</w:t>
            </w:r>
          </w:p>
          <w:p w14:paraId="02101144" w14:textId="77777777" w:rsidR="00587E8C" w:rsidRPr="00606168"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Периодическая система химических элементов Д.И. Менделеева. </w:t>
            </w:r>
          </w:p>
          <w:p w14:paraId="3D72FD8C" w14:textId="77777777" w:rsidR="00587E8C" w:rsidRPr="00606168"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w:t>
            </w:r>
          </w:p>
          <w:p w14:paraId="7F75C544" w14:textId="77777777" w:rsidR="00587E8C" w:rsidRDefault="005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элемента по его положению в Периодической системе химических элементов.</w:t>
            </w:r>
          </w:p>
          <w:p w14:paraId="39D0C0F9" w14:textId="641DB7A3" w:rsidR="00587E8C" w:rsidRDefault="00587E8C" w:rsidP="00A1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Мировоззренческое и научное значение Периодического закона Д.И. Менделеева. Прогнозы Д.И. Менделеева. Открытие новых химических элементов.</w:t>
            </w:r>
          </w:p>
        </w:tc>
        <w:tc>
          <w:tcPr>
            <w:tcW w:w="968" w:type="dxa"/>
            <w:tcBorders>
              <w:top w:val="single" w:sz="4" w:space="0" w:color="000000"/>
              <w:left w:val="single" w:sz="4" w:space="0" w:color="000000"/>
              <w:right w:val="single" w:sz="4" w:space="0" w:color="000000"/>
            </w:tcBorders>
            <w:vAlign w:val="center"/>
          </w:tcPr>
          <w:p w14:paraId="1887DE9C" w14:textId="1F5BA79D" w:rsidR="00587E8C" w:rsidRPr="00606168" w:rsidRDefault="00587E8C" w:rsidP="007F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2F73CB75" w14:textId="77777777" w:rsidR="00587E8C" w:rsidRDefault="00587E8C">
            <w:pPr>
              <w:rPr>
                <w:rFonts w:ascii="Times New Roman" w:eastAsia="Times New Roman" w:hAnsi="Times New Roman" w:cs="Times New Roman"/>
                <w:sz w:val="28"/>
                <w:szCs w:val="28"/>
              </w:rPr>
            </w:pPr>
          </w:p>
        </w:tc>
      </w:tr>
      <w:tr w:rsidR="000F60A4" w14:paraId="7DF3FDB4" w14:textId="77777777" w:rsidTr="000F60A4">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6084F390" w14:textId="77777777" w:rsidR="000F60A4" w:rsidRDefault="000F60A4">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hideMark/>
          </w:tcPr>
          <w:p w14:paraId="51F430D8" w14:textId="77777777" w:rsidR="000F60A4" w:rsidRDefault="000F60A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практико-ориентированных теоретических заданий на </w:t>
            </w:r>
            <w:proofErr w:type="spellStart"/>
            <w:r>
              <w:rPr>
                <w:rFonts w:ascii="Times New Roman" w:eastAsia="Times New Roman" w:hAnsi="Times New Roman" w:cs="Times New Roman"/>
                <w:sz w:val="28"/>
                <w:szCs w:val="28"/>
              </w:rPr>
              <w:t>характеризацию</w:t>
            </w:r>
            <w:proofErr w:type="spellEnd"/>
            <w:r>
              <w:rPr>
                <w:rFonts w:ascii="Times New Roman" w:eastAsia="Times New Roman" w:hAnsi="Times New Roman" w:cs="Times New Roman"/>
                <w:sz w:val="28"/>
                <w:szCs w:val="28"/>
              </w:rPr>
              <w:t xml:space="preserve"> химических элементов «Металлические / неметаллические свойства, </w:t>
            </w:r>
            <w:proofErr w:type="spellStart"/>
            <w:r>
              <w:rPr>
                <w:rFonts w:ascii="Times New Roman" w:eastAsia="Times New Roman" w:hAnsi="Times New Roman" w:cs="Times New Roman"/>
                <w:sz w:val="28"/>
                <w:szCs w:val="28"/>
              </w:rPr>
              <w:t>электроотрицательность</w:t>
            </w:r>
            <w:proofErr w:type="spellEnd"/>
            <w:r>
              <w:rPr>
                <w:rFonts w:ascii="Times New Roman" w:eastAsia="Times New Roman" w:hAnsi="Times New Roman" w:cs="Times New Roman"/>
                <w:sz w:val="28"/>
                <w:szCs w:val="28"/>
              </w:rPr>
              <w:t xml:space="preserve"> и сродство к электрону химических элементов в соответствие с их электронным строением и положением в периодической системе </w:t>
            </w:r>
            <w:r>
              <w:rPr>
                <w:rFonts w:ascii="Times New Roman" w:eastAsia="Times New Roman" w:hAnsi="Times New Roman" w:cs="Times New Roman"/>
                <w:sz w:val="28"/>
                <w:szCs w:val="28"/>
              </w:rPr>
              <w:lastRenderedPageBreak/>
              <w:t>химических элементов Д.И. Менделеева».</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002B785" w14:textId="77777777" w:rsidR="000F60A4" w:rsidRDefault="000F60A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2347361F" w14:textId="77777777" w:rsidR="000F60A4" w:rsidRDefault="000F60A4">
            <w:pPr>
              <w:rPr>
                <w:rFonts w:ascii="Times New Roman" w:eastAsia="Times New Roman" w:hAnsi="Times New Roman" w:cs="Times New Roman"/>
                <w:sz w:val="28"/>
                <w:szCs w:val="28"/>
              </w:rPr>
            </w:pPr>
          </w:p>
        </w:tc>
      </w:tr>
      <w:tr w:rsidR="000F60A4" w14:paraId="619B7134" w14:textId="77777777" w:rsidTr="000F60A4">
        <w:trPr>
          <w:trHeight w:val="320"/>
        </w:trPr>
        <w:tc>
          <w:tcPr>
            <w:tcW w:w="1224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458D64F" w14:textId="77777777" w:rsidR="000F60A4" w:rsidRDefault="000F60A4">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Раздел 2. Химические реакции</w:t>
            </w:r>
          </w:p>
        </w:tc>
        <w:tc>
          <w:tcPr>
            <w:tcW w:w="968" w:type="dxa"/>
            <w:tcBorders>
              <w:top w:val="single" w:sz="8" w:space="0" w:color="000000"/>
              <w:left w:val="single" w:sz="4" w:space="0" w:color="000000"/>
              <w:bottom w:val="single" w:sz="8" w:space="0" w:color="000000"/>
              <w:right w:val="single" w:sz="8" w:space="0" w:color="000000"/>
            </w:tcBorders>
            <w:tcMar>
              <w:top w:w="0" w:type="dxa"/>
              <w:left w:w="45" w:type="dxa"/>
              <w:bottom w:w="0" w:type="dxa"/>
              <w:right w:w="45" w:type="dxa"/>
            </w:tcMar>
            <w:vAlign w:val="center"/>
            <w:hideMark/>
          </w:tcPr>
          <w:p w14:paraId="2F22482D" w14:textId="44A34DA9" w:rsidR="000F60A4" w:rsidRDefault="0008257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auto"/>
                <w:sz w:val="28"/>
                <w:szCs w:val="28"/>
              </w:rPr>
              <w:t>10</w:t>
            </w:r>
          </w:p>
        </w:tc>
        <w:tc>
          <w:tcPr>
            <w:tcW w:w="1792" w:type="dxa"/>
            <w:tcBorders>
              <w:top w:val="single" w:sz="4" w:space="0" w:color="000000"/>
              <w:left w:val="single" w:sz="4" w:space="0" w:color="000000"/>
              <w:bottom w:val="single" w:sz="4" w:space="0" w:color="000000"/>
              <w:right w:val="single" w:sz="4" w:space="0" w:color="000000"/>
            </w:tcBorders>
          </w:tcPr>
          <w:p w14:paraId="5137B805" w14:textId="77777777" w:rsidR="000F60A4" w:rsidRDefault="000F60A4">
            <w:pPr>
              <w:spacing w:line="276" w:lineRule="auto"/>
              <w:jc w:val="center"/>
              <w:rPr>
                <w:rFonts w:ascii="Times New Roman" w:eastAsia="Times New Roman" w:hAnsi="Times New Roman" w:cs="Times New Roman"/>
                <w:sz w:val="28"/>
                <w:szCs w:val="28"/>
              </w:rPr>
            </w:pPr>
          </w:p>
        </w:tc>
      </w:tr>
      <w:tr w:rsidR="000F60A4" w14:paraId="1785FC1A" w14:textId="77777777" w:rsidTr="000F60A4">
        <w:trPr>
          <w:trHeight w:val="320"/>
        </w:trPr>
        <w:tc>
          <w:tcPr>
            <w:tcW w:w="1922" w:type="dxa"/>
            <w:vMerge w:val="restart"/>
            <w:tcBorders>
              <w:top w:val="single" w:sz="4" w:space="0" w:color="000000"/>
              <w:left w:val="single" w:sz="4" w:space="0" w:color="000000"/>
              <w:bottom w:val="single" w:sz="4" w:space="0" w:color="000000"/>
              <w:right w:val="single" w:sz="4" w:space="0" w:color="000000"/>
            </w:tcBorders>
            <w:hideMark/>
          </w:tcPr>
          <w:p w14:paraId="2352CC7B"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2.1</w:t>
            </w:r>
            <w:r>
              <w:rPr>
                <w:rFonts w:ascii="Times New Roman" w:eastAsia="Times New Roman" w:hAnsi="Times New Roman" w:cs="Times New Roman"/>
                <w:sz w:val="28"/>
                <w:szCs w:val="28"/>
              </w:rPr>
              <w:t>. Типы химических реакций</w:t>
            </w:r>
          </w:p>
        </w:tc>
        <w:tc>
          <w:tcPr>
            <w:tcW w:w="10326" w:type="dxa"/>
            <w:tcBorders>
              <w:top w:val="single" w:sz="4" w:space="0" w:color="000000"/>
              <w:left w:val="single" w:sz="4" w:space="0" w:color="000000"/>
              <w:bottom w:val="single" w:sz="4" w:space="0" w:color="000000"/>
              <w:right w:val="single" w:sz="4" w:space="0" w:color="000000"/>
            </w:tcBorders>
            <w:hideMark/>
          </w:tcPr>
          <w:p w14:paraId="3A7B5670"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4" w:space="0" w:color="000000"/>
              <w:left w:val="single" w:sz="4" w:space="0" w:color="000000"/>
              <w:bottom w:val="single" w:sz="4" w:space="0" w:color="000000"/>
              <w:right w:val="single" w:sz="4" w:space="0" w:color="000000"/>
            </w:tcBorders>
            <w:hideMark/>
          </w:tcPr>
          <w:p w14:paraId="28AFD2AB" w14:textId="656023CA" w:rsidR="000F60A4" w:rsidRDefault="00A4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hideMark/>
          </w:tcPr>
          <w:p w14:paraId="7C31A4A3" w14:textId="77777777" w:rsidR="000F60A4" w:rsidRDefault="000F60A4" w:rsidP="000F60A4">
            <w:pPr>
              <w:spacing w:line="276"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w:t>
            </w:r>
          </w:p>
        </w:tc>
      </w:tr>
      <w:tr w:rsidR="000F60A4" w14:paraId="1AD34AB5" w14:textId="77777777" w:rsidTr="000F60A4">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0A2520BB" w14:textId="77777777" w:rsidR="000F60A4" w:rsidRDefault="000F60A4">
            <w:pPr>
              <w:rPr>
                <w:rFonts w:ascii="Times New Roman" w:eastAsia="Times New Roman" w:hAnsi="Times New Roman" w:cs="Times New Roman"/>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4D654AA6"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4" w:space="0" w:color="000000"/>
              <w:left w:val="single" w:sz="4" w:space="0" w:color="000000"/>
              <w:bottom w:val="single" w:sz="4" w:space="0" w:color="000000"/>
              <w:right w:val="single" w:sz="4" w:space="0" w:color="000000"/>
            </w:tcBorders>
            <w:hideMark/>
          </w:tcPr>
          <w:p w14:paraId="41ED9C4B" w14:textId="4FE8E332"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391C8DB" w14:textId="77777777" w:rsidR="000F60A4" w:rsidRDefault="000F60A4">
            <w:pPr>
              <w:rPr>
                <w:rFonts w:ascii="Times New Roman" w:eastAsia="Times New Roman" w:hAnsi="Times New Roman" w:cs="Times New Roman"/>
                <w:sz w:val="28"/>
                <w:szCs w:val="28"/>
              </w:rPr>
            </w:pPr>
          </w:p>
        </w:tc>
      </w:tr>
      <w:tr w:rsidR="000C1298" w14:paraId="54D2DB29" w14:textId="77777777" w:rsidTr="00A15418">
        <w:trPr>
          <w:trHeight w:val="3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36E5D0BB" w14:textId="77777777" w:rsidR="000C1298" w:rsidRDefault="000C1298">
            <w:pPr>
              <w:rPr>
                <w:rFonts w:ascii="Times New Roman" w:eastAsia="Times New Roman" w:hAnsi="Times New Roman" w:cs="Times New Roman"/>
                <w:sz w:val="28"/>
                <w:szCs w:val="28"/>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29855AA5" w14:textId="08B085F0" w:rsidR="000C1298" w:rsidRDefault="000C1298"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Классификация и типы химических реакций с участием неорганических веществ. </w:t>
            </w:r>
          </w:p>
          <w:p w14:paraId="253D590A" w14:textId="77777777" w:rsidR="000C1298" w:rsidRDefault="000C1298"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отношения в химии.</w:t>
            </w:r>
          </w:p>
          <w:p w14:paraId="3D8DA661" w14:textId="77777777" w:rsidR="000C1298" w:rsidRDefault="000C1298"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количественные законы в химии и расчеты по уравнениям химических реакций.</w:t>
            </w:r>
          </w:p>
          <w:p w14:paraId="7E34B798" w14:textId="77777777" w:rsidR="000C1298" w:rsidRDefault="000C1298"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Моль как единица количества вещества. Молярная масса. Законы сохранения массы и энергии. Закон Авогадро.</w:t>
            </w:r>
          </w:p>
          <w:p w14:paraId="477432B0" w14:textId="77777777" w:rsidR="000C1298" w:rsidRDefault="000C1298"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Молярный объем газов. Относительная плотность газов.</w:t>
            </w:r>
          </w:p>
          <w:p w14:paraId="7BF33511" w14:textId="4FC95624" w:rsidR="000C1298" w:rsidRDefault="000C1298"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Реакции </w:t>
            </w:r>
            <w:proofErr w:type="spellStart"/>
            <w:r>
              <w:rPr>
                <w:rFonts w:ascii="Times New Roman" w:eastAsia="Times New Roman" w:hAnsi="Times New Roman" w:cs="Times New Roman"/>
                <w:sz w:val="28"/>
                <w:szCs w:val="28"/>
              </w:rPr>
              <w:t>комплексообразования</w:t>
            </w:r>
            <w:proofErr w:type="spellEnd"/>
            <w:r>
              <w:rPr>
                <w:rFonts w:ascii="Times New Roman" w:eastAsia="Times New Roman" w:hAnsi="Times New Roman" w:cs="Times New Roman"/>
                <w:sz w:val="28"/>
                <w:szCs w:val="28"/>
              </w:rPr>
              <w:t xml:space="preserve"> с участием неорганических веществ (на примере </w:t>
            </w:r>
            <w:proofErr w:type="spellStart"/>
            <w:r>
              <w:rPr>
                <w:rFonts w:ascii="Times New Roman" w:eastAsia="Times New Roman" w:hAnsi="Times New Roman" w:cs="Times New Roman"/>
                <w:sz w:val="28"/>
                <w:szCs w:val="28"/>
              </w:rPr>
              <w:t>гидроксокомплексов</w:t>
            </w:r>
            <w:proofErr w:type="spellEnd"/>
            <w:r>
              <w:rPr>
                <w:rFonts w:ascii="Times New Roman" w:eastAsia="Times New Roman" w:hAnsi="Times New Roman" w:cs="Times New Roman"/>
                <w:sz w:val="28"/>
                <w:szCs w:val="28"/>
              </w:rPr>
              <w:t xml:space="preserve"> цинка и алюминия).</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47D82B" w14:textId="683E2A13" w:rsidR="000C1298" w:rsidRDefault="000C129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2B3CC15D" w14:textId="77777777" w:rsidR="000C1298" w:rsidRDefault="000C1298">
            <w:pPr>
              <w:rPr>
                <w:rFonts w:ascii="Times New Roman" w:eastAsia="Times New Roman" w:hAnsi="Times New Roman" w:cs="Times New Roman"/>
                <w:sz w:val="28"/>
                <w:szCs w:val="28"/>
              </w:rPr>
            </w:pPr>
          </w:p>
        </w:tc>
      </w:tr>
      <w:tr w:rsidR="000F60A4" w14:paraId="619DDA50" w14:textId="77777777" w:rsidTr="000F60A4">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382E8D96" w14:textId="77777777" w:rsidR="000F60A4" w:rsidRDefault="000F60A4">
            <w:pPr>
              <w:rPr>
                <w:rFonts w:ascii="Times New Roman" w:eastAsia="Times New Roman" w:hAnsi="Times New Roman" w:cs="Times New Roman"/>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6CFA773A"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FBCCDB3" w14:textId="05867304" w:rsidR="000F60A4" w:rsidRDefault="00A41AFF">
            <w:pPr>
              <w:spacing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92C3FF0" w14:textId="77777777" w:rsidR="000F60A4" w:rsidRDefault="000F60A4">
            <w:pPr>
              <w:rPr>
                <w:rFonts w:ascii="Times New Roman" w:eastAsia="Times New Roman" w:hAnsi="Times New Roman" w:cs="Times New Roman"/>
                <w:sz w:val="28"/>
                <w:szCs w:val="28"/>
              </w:rPr>
            </w:pPr>
          </w:p>
        </w:tc>
      </w:tr>
      <w:tr w:rsidR="00A41AFF" w14:paraId="0ED445C0" w14:textId="77777777" w:rsidTr="0008257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7FCD2020" w14:textId="77777777" w:rsidR="00A41AFF" w:rsidRDefault="00A41AFF">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B566F7F" w14:textId="77777777" w:rsidR="00A41AFF" w:rsidRDefault="00A41AFF"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уравнений реакций соединения, разложения, замещения, обмена. Уравнения реакций горения, ионного обмена, окисления-восстановления. </w:t>
            </w:r>
          </w:p>
          <w:p w14:paraId="3E004F5A" w14:textId="77777777" w:rsidR="00A41AFF" w:rsidRDefault="00A41AFF"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Расчет массовой или объемной доли выхода 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6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743AC842" w14:textId="77777777" w:rsidR="00A41AFF" w:rsidRDefault="00A41AFF">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CF0FF0C" w14:textId="6C07DF87" w:rsidR="00A41AFF" w:rsidRDefault="00A41AFF" w:rsidP="0008257B">
            <w:pPr>
              <w:spacing w:line="276" w:lineRule="auto"/>
              <w:jc w:val="cente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3475308C" w14:textId="77777777" w:rsidR="00A41AFF" w:rsidRDefault="00A41AFF">
            <w:pPr>
              <w:rPr>
                <w:rFonts w:ascii="Times New Roman" w:eastAsia="Times New Roman" w:hAnsi="Times New Roman" w:cs="Times New Roman"/>
                <w:sz w:val="28"/>
                <w:szCs w:val="28"/>
              </w:rPr>
            </w:pPr>
          </w:p>
        </w:tc>
      </w:tr>
      <w:tr w:rsidR="00A41AFF" w14:paraId="164F577F" w14:textId="77777777" w:rsidTr="0008257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008496E5" w14:textId="77777777" w:rsidR="00A41AFF" w:rsidRDefault="00A41AFF">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99D6EE2" w14:textId="77777777" w:rsidR="00A41AFF" w:rsidRDefault="00A41AFF"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Уравнения окисления-восстановления. Степень окисления. Окислитель и восстановитель. </w:t>
            </w:r>
            <w:proofErr w:type="spellStart"/>
            <w:r>
              <w:rPr>
                <w:rFonts w:ascii="Times New Roman" w:eastAsia="Times New Roman" w:hAnsi="Times New Roman" w:cs="Times New Roman"/>
                <w:sz w:val="28"/>
                <w:szCs w:val="28"/>
              </w:rPr>
              <w:t>Окислительно</w:t>
            </w:r>
            <w:proofErr w:type="spellEnd"/>
            <w:r>
              <w:rPr>
                <w:rFonts w:ascii="Times New Roman" w:eastAsia="Times New Roman" w:hAnsi="Times New Roman" w:cs="Times New Roman"/>
                <w:sz w:val="28"/>
                <w:szCs w:val="28"/>
              </w:rPr>
              <w:t xml:space="preserve">-восстановительные реакции в природе, производственных процессах и жизнедеятельности организмов. </w:t>
            </w:r>
            <w:proofErr w:type="spellStart"/>
            <w:r>
              <w:rPr>
                <w:rFonts w:ascii="Times New Roman" w:eastAsia="Times New Roman" w:hAnsi="Times New Roman" w:cs="Times New Roman"/>
                <w:sz w:val="28"/>
                <w:szCs w:val="28"/>
              </w:rPr>
              <w:t>Окислительно</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lastRenderedPageBreak/>
              <w:t xml:space="preserve">восстановительный потенциал среды. Составление и уравнивание </w:t>
            </w:r>
            <w:proofErr w:type="spellStart"/>
            <w:r>
              <w:rPr>
                <w:rFonts w:ascii="Times New Roman" w:eastAsia="Times New Roman" w:hAnsi="Times New Roman" w:cs="Times New Roman"/>
                <w:sz w:val="28"/>
                <w:szCs w:val="28"/>
              </w:rPr>
              <w:t>окислительно</w:t>
            </w:r>
            <w:proofErr w:type="spellEnd"/>
            <w:r>
              <w:rPr>
                <w:rFonts w:ascii="Times New Roman" w:eastAsia="Times New Roman" w:hAnsi="Times New Roman" w:cs="Times New Roman"/>
                <w:sz w:val="28"/>
                <w:szCs w:val="28"/>
              </w:rPr>
              <w:t xml:space="preserve">-восстановительных реакций методом электронного баланса. Типичные неорганические окислители и восстановители. Электролиз растворов и расплавов солей. </w:t>
            </w:r>
          </w:p>
        </w:tc>
        <w:tc>
          <w:tcPr>
            <w:tcW w:w="968"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7B3CDF0" w14:textId="0C5D5962" w:rsidR="00A41AFF" w:rsidRDefault="00A41AFF">
            <w:pPr>
              <w:spacing w:line="276" w:lineRule="auto"/>
              <w:jc w:val="cente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37F03C8A" w14:textId="77777777" w:rsidR="00A41AFF" w:rsidRDefault="00A41AFF">
            <w:pPr>
              <w:rPr>
                <w:rFonts w:ascii="Times New Roman" w:eastAsia="Times New Roman" w:hAnsi="Times New Roman" w:cs="Times New Roman"/>
                <w:sz w:val="28"/>
                <w:szCs w:val="28"/>
              </w:rPr>
            </w:pPr>
          </w:p>
        </w:tc>
      </w:tr>
      <w:tr w:rsidR="000F60A4" w14:paraId="5D7BD720"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7CDC630C"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lastRenderedPageBreak/>
              <w:t>Тема 2.2.</w:t>
            </w:r>
            <w:r>
              <w:rPr>
                <w:rFonts w:ascii="Times New Roman" w:eastAsia="Times New Roman" w:hAnsi="Times New Roman" w:cs="Times New Roman"/>
                <w:sz w:val="28"/>
                <w:szCs w:val="28"/>
              </w:rPr>
              <w:t xml:space="preserve"> Электролитическая диссоциация и ионный обмен</w:t>
            </w:r>
          </w:p>
        </w:tc>
        <w:tc>
          <w:tcPr>
            <w:tcW w:w="10326" w:type="dxa"/>
            <w:tcBorders>
              <w:top w:val="single" w:sz="4" w:space="0" w:color="000000"/>
              <w:left w:val="single" w:sz="4" w:space="0" w:color="000000"/>
              <w:bottom w:val="single" w:sz="4" w:space="0" w:color="000000"/>
              <w:right w:val="single" w:sz="4" w:space="0" w:color="000000"/>
            </w:tcBorders>
            <w:hideMark/>
          </w:tcPr>
          <w:p w14:paraId="2DD0C13E"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C9220FE" w14:textId="262F7CA2" w:rsidR="000F60A4" w:rsidRDefault="00A41AFF">
            <w:pPr>
              <w:spacing w:line="276" w:lineRule="auto"/>
              <w:jc w:val="center"/>
              <w:rPr>
                <w:rFonts w:ascii="Times New Roman" w:eastAsia="Times New Roman" w:hAnsi="Times New Roman" w:cs="Times New Roman"/>
                <w:b/>
                <w:color w:val="050608"/>
                <w:sz w:val="28"/>
                <w:szCs w:val="28"/>
              </w:rPr>
            </w:pPr>
            <w:r>
              <w:rPr>
                <w:rFonts w:ascii="Times New Roman" w:eastAsia="Times New Roman" w:hAnsi="Times New Roman" w:cs="Times New Roman"/>
                <w:b/>
                <w:color w:val="050608"/>
                <w:sz w:val="28"/>
                <w:szCs w:val="28"/>
              </w:rPr>
              <w:t>6</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hideMark/>
          </w:tcPr>
          <w:p w14:paraId="4D089653" w14:textId="77777777" w:rsidR="000F60A4" w:rsidRDefault="000F60A4" w:rsidP="000F60A4">
            <w:pPr>
              <w:spacing w:line="276" w:lineRule="auto"/>
              <w:jc w:val="center"/>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w:t>
            </w:r>
          </w:p>
        </w:tc>
      </w:tr>
      <w:tr w:rsidR="000F60A4" w14:paraId="4B6DD825"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72F8D2D2" w14:textId="77777777" w:rsidR="000F60A4" w:rsidRDefault="000F60A4">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4EBCA738"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667DC99" w14:textId="5EA8326F" w:rsidR="000F60A4" w:rsidRDefault="00A41AFF">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9869779" w14:textId="77777777" w:rsidR="000F60A4" w:rsidRDefault="000F60A4">
            <w:pPr>
              <w:rPr>
                <w:rFonts w:ascii="Times New Roman" w:eastAsia="Times New Roman" w:hAnsi="Times New Roman" w:cs="Times New Roman"/>
                <w:sz w:val="28"/>
                <w:szCs w:val="28"/>
              </w:rPr>
            </w:pPr>
          </w:p>
        </w:tc>
      </w:tr>
      <w:tr w:rsidR="00836611" w14:paraId="75D64AD2" w14:textId="77777777" w:rsidTr="00A15418">
        <w:trPr>
          <w:trHeight w:val="664"/>
        </w:trPr>
        <w:tc>
          <w:tcPr>
            <w:tcW w:w="1922" w:type="dxa"/>
            <w:vMerge/>
            <w:tcBorders>
              <w:top w:val="single" w:sz="8" w:space="0" w:color="000000"/>
              <w:left w:val="single" w:sz="8" w:space="0" w:color="000000"/>
              <w:bottom w:val="single" w:sz="8" w:space="0" w:color="000000"/>
              <w:right w:val="single" w:sz="8" w:space="0" w:color="000000"/>
            </w:tcBorders>
            <w:vAlign w:val="center"/>
          </w:tcPr>
          <w:p w14:paraId="4EA21669" w14:textId="77777777" w:rsidR="00836611" w:rsidRDefault="00836611">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A9EF66B" w14:textId="77777777" w:rsidR="00836611" w:rsidRDefault="00836611" w:rsidP="0083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электролитической диссоциации</w:t>
            </w:r>
          </w:p>
          <w:p w14:paraId="3B42866C" w14:textId="1F604090" w:rsidR="00836611" w:rsidRDefault="00836611" w:rsidP="0083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Реакции ионного обмена.</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22BB3A1" w14:textId="63195BAC" w:rsidR="00836611" w:rsidRPr="000F60A4" w:rsidRDefault="0083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196EB85" w14:textId="77777777" w:rsidR="00836611" w:rsidRDefault="00836611">
            <w:pPr>
              <w:rPr>
                <w:rFonts w:ascii="Times New Roman" w:eastAsia="Times New Roman" w:hAnsi="Times New Roman" w:cs="Times New Roman"/>
                <w:sz w:val="28"/>
                <w:szCs w:val="28"/>
              </w:rPr>
            </w:pPr>
          </w:p>
        </w:tc>
      </w:tr>
      <w:tr w:rsidR="00836611" w14:paraId="72702D1F" w14:textId="77777777" w:rsidTr="00A15418">
        <w:trPr>
          <w:trHeight w:val="161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5E45DB13" w14:textId="77777777" w:rsidR="00836611" w:rsidRDefault="00836611">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8B4159" w14:textId="77777777" w:rsidR="00836611" w:rsidRPr="000F60A4" w:rsidRDefault="00836611" w:rsidP="0083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Составление реакций ионного обмена путем составления их полных и сокращенных ионных уравнений.</w:t>
            </w:r>
          </w:p>
          <w:p w14:paraId="3B56BF03" w14:textId="77777777" w:rsidR="00836611" w:rsidRPr="000F60A4" w:rsidRDefault="00836611" w:rsidP="0083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Гидролиз солей.</w:t>
            </w:r>
          </w:p>
          <w:p w14:paraId="09EA9B1A" w14:textId="77777777" w:rsidR="00836611" w:rsidRPr="000F60A4" w:rsidRDefault="00836611" w:rsidP="0083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Значение гидролиза в биологических обменных процессах.</w:t>
            </w:r>
          </w:p>
          <w:p w14:paraId="38F26290" w14:textId="084CF317" w:rsidR="00836611" w:rsidRPr="000F60A4" w:rsidRDefault="00836611" w:rsidP="0083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Применение гидролиза в промышленности.</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5BBEF0D" w14:textId="3A237BD4" w:rsidR="00836611" w:rsidRPr="000F60A4" w:rsidRDefault="0083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55CE9D2A" w14:textId="77777777" w:rsidR="00836611" w:rsidRDefault="00836611">
            <w:pPr>
              <w:rPr>
                <w:rFonts w:ascii="Times New Roman" w:eastAsia="Times New Roman" w:hAnsi="Times New Roman" w:cs="Times New Roman"/>
                <w:sz w:val="28"/>
                <w:szCs w:val="28"/>
              </w:rPr>
            </w:pPr>
          </w:p>
        </w:tc>
      </w:tr>
      <w:tr w:rsidR="000F60A4" w14:paraId="0F175D96" w14:textId="77777777" w:rsidTr="000F60A4">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1D23E44" w14:textId="77777777" w:rsidR="000F60A4" w:rsidRDefault="000F60A4">
            <w:pPr>
              <w:spacing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Контрольная работа 1</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9AB8E98" w14:textId="77777777" w:rsidR="000F60A4" w:rsidRDefault="000F60A4">
            <w:pPr>
              <w:spacing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Строение вещества и химические реакции.</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58A3988" w14:textId="77777777" w:rsidR="000F60A4" w:rsidRDefault="000F60A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2CDE7DA" w14:textId="77777777" w:rsidR="000F60A4" w:rsidRDefault="000F60A4">
            <w:pPr>
              <w:rPr>
                <w:rFonts w:ascii="Times New Roman" w:eastAsia="Times New Roman" w:hAnsi="Times New Roman" w:cs="Times New Roman"/>
                <w:sz w:val="28"/>
                <w:szCs w:val="28"/>
              </w:rPr>
            </w:pPr>
          </w:p>
        </w:tc>
      </w:tr>
      <w:tr w:rsidR="000F60A4" w14:paraId="7AF27D55" w14:textId="77777777" w:rsidTr="000F60A4">
        <w:trPr>
          <w:trHeight w:val="320"/>
        </w:trPr>
        <w:tc>
          <w:tcPr>
            <w:tcW w:w="192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E6E0E33" w14:textId="77777777" w:rsidR="000F60A4" w:rsidRDefault="000F60A4">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w:t>
            </w:r>
          </w:p>
        </w:tc>
        <w:tc>
          <w:tcPr>
            <w:tcW w:w="1032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2F2371AD" w14:textId="77777777" w:rsidR="000F60A4" w:rsidRDefault="000F60A4">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Строение и свойства неорганических веществ</w:t>
            </w:r>
          </w:p>
        </w:tc>
        <w:tc>
          <w:tcPr>
            <w:tcW w:w="96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7DCCC7B2" w14:textId="7FEA0EFD" w:rsidR="000F60A4" w:rsidRDefault="005862DF">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1792" w:type="dxa"/>
            <w:tcBorders>
              <w:top w:val="single" w:sz="4" w:space="0" w:color="000000"/>
              <w:left w:val="single" w:sz="4" w:space="0" w:color="000000"/>
              <w:bottom w:val="single" w:sz="4" w:space="0" w:color="000000"/>
              <w:right w:val="single" w:sz="4" w:space="0" w:color="000000"/>
            </w:tcBorders>
          </w:tcPr>
          <w:p w14:paraId="3415ED4D" w14:textId="77777777" w:rsidR="000F60A4" w:rsidRDefault="000F60A4">
            <w:pPr>
              <w:spacing w:line="276" w:lineRule="auto"/>
              <w:jc w:val="center"/>
              <w:rPr>
                <w:rFonts w:ascii="Times New Roman" w:eastAsia="Times New Roman" w:hAnsi="Times New Roman" w:cs="Times New Roman"/>
                <w:sz w:val="28"/>
                <w:szCs w:val="28"/>
              </w:rPr>
            </w:pPr>
          </w:p>
        </w:tc>
      </w:tr>
      <w:tr w:rsidR="006E5B88" w14:paraId="0EF6F5CA" w14:textId="77777777" w:rsidTr="001D6B05">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3BF2A21" w14:textId="77777777" w:rsidR="006E5B88" w:rsidRDefault="006E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Arial" w:hAnsi="Times New Roman" w:cs="Times New Roman"/>
                <w:sz w:val="28"/>
                <w:szCs w:val="28"/>
                <w:highlight w:val="white"/>
              </w:rPr>
            </w:pPr>
            <w:r>
              <w:rPr>
                <w:rFonts w:ascii="Times New Roman" w:eastAsia="Times New Roman" w:hAnsi="Times New Roman" w:cs="Times New Roman"/>
                <w:b/>
                <w:sz w:val="28"/>
                <w:szCs w:val="28"/>
              </w:rPr>
              <w:t xml:space="preserve">Тема 3.1. </w:t>
            </w:r>
            <w:r>
              <w:rPr>
                <w:rFonts w:ascii="Times New Roman" w:eastAsia="Times New Roman" w:hAnsi="Times New Roman" w:cs="Times New Roman"/>
                <w:sz w:val="28"/>
                <w:szCs w:val="28"/>
              </w:rPr>
              <w:t>Классификаци</w:t>
            </w:r>
            <w:r>
              <w:rPr>
                <w:rFonts w:ascii="Times New Roman" w:eastAsia="Times New Roman" w:hAnsi="Times New Roman" w:cs="Times New Roman"/>
                <w:sz w:val="28"/>
                <w:szCs w:val="28"/>
              </w:rPr>
              <w:lastRenderedPageBreak/>
              <w:t>я, номенклатура и строение неорганических веществ</w:t>
            </w:r>
          </w:p>
          <w:p w14:paraId="17BFFE65" w14:textId="77777777" w:rsidR="006E5B88" w:rsidRDefault="006E5B88">
            <w:pPr>
              <w:spacing w:line="276" w:lineRule="auto"/>
              <w:jc w:val="both"/>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3B8F2A54" w14:textId="77777777" w:rsidR="006E5B88" w:rsidRDefault="006E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E57B6D9" w14:textId="147DFA00" w:rsidR="006E5B88" w:rsidRDefault="005862DF">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right w:val="single" w:sz="4" w:space="0" w:color="000000"/>
            </w:tcBorders>
            <w:vAlign w:val="center"/>
          </w:tcPr>
          <w:p w14:paraId="060E96FA" w14:textId="77777777" w:rsidR="006E5B88" w:rsidRDefault="006E5B88" w:rsidP="006E5B88">
            <w:pPr>
              <w:spacing w:line="276"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w:t>
            </w:r>
          </w:p>
          <w:p w14:paraId="78C296E9" w14:textId="77777777" w:rsidR="006E5B88" w:rsidRDefault="006E5B88" w:rsidP="006E5B8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p w14:paraId="73FB85AD" w14:textId="77777777" w:rsidR="006E5B88" w:rsidRDefault="006E5B88" w:rsidP="006E5B88">
            <w:pPr>
              <w:spacing w:line="276" w:lineRule="auto"/>
              <w:jc w:val="center"/>
              <w:rPr>
                <w:rFonts w:ascii="Times New Roman" w:eastAsia="Times New Roman" w:hAnsi="Times New Roman" w:cs="Times New Roman"/>
                <w:sz w:val="28"/>
                <w:szCs w:val="28"/>
              </w:rPr>
            </w:pPr>
          </w:p>
          <w:p w14:paraId="381C57CA" w14:textId="77777777" w:rsidR="006E5B88" w:rsidRDefault="006E5B88" w:rsidP="006E5B88">
            <w:pPr>
              <w:spacing w:line="276" w:lineRule="auto"/>
              <w:jc w:val="center"/>
              <w:rPr>
                <w:rFonts w:ascii="Times New Roman" w:eastAsia="Times New Roman" w:hAnsi="Times New Roman" w:cs="Times New Roman"/>
                <w:sz w:val="28"/>
                <w:szCs w:val="28"/>
              </w:rPr>
            </w:pPr>
          </w:p>
          <w:p w14:paraId="4211A2AF" w14:textId="77777777" w:rsidR="006E5B88" w:rsidRDefault="006E5B88" w:rsidP="006E5B88">
            <w:pPr>
              <w:spacing w:line="276" w:lineRule="auto"/>
              <w:jc w:val="center"/>
              <w:rPr>
                <w:rFonts w:ascii="Times New Roman" w:eastAsia="Times New Roman" w:hAnsi="Times New Roman" w:cs="Times New Roman"/>
                <w:sz w:val="28"/>
                <w:szCs w:val="28"/>
              </w:rPr>
            </w:pPr>
          </w:p>
          <w:p w14:paraId="06BB36E2" w14:textId="77777777" w:rsidR="006E5B88" w:rsidRDefault="006E5B88" w:rsidP="006E5B88">
            <w:pPr>
              <w:spacing w:line="276" w:lineRule="auto"/>
              <w:jc w:val="center"/>
              <w:rPr>
                <w:rFonts w:ascii="Times New Roman" w:eastAsia="Times New Roman" w:hAnsi="Times New Roman" w:cs="Times New Roman"/>
                <w:sz w:val="28"/>
                <w:szCs w:val="28"/>
              </w:rPr>
            </w:pPr>
          </w:p>
          <w:p w14:paraId="2EB12F77" w14:textId="77777777" w:rsidR="006E5B88" w:rsidRDefault="006E5B88" w:rsidP="006E5B88">
            <w:pPr>
              <w:spacing w:line="276" w:lineRule="auto"/>
              <w:jc w:val="center"/>
              <w:rPr>
                <w:rFonts w:ascii="Times New Roman" w:eastAsia="Times New Roman" w:hAnsi="Times New Roman" w:cs="Times New Roman"/>
                <w:sz w:val="28"/>
                <w:szCs w:val="28"/>
              </w:rPr>
            </w:pPr>
          </w:p>
          <w:p w14:paraId="0A39FE28" w14:textId="77777777" w:rsidR="006E5B88" w:rsidRDefault="006E5B88" w:rsidP="006E5B88">
            <w:pPr>
              <w:spacing w:line="276" w:lineRule="auto"/>
              <w:jc w:val="center"/>
              <w:rPr>
                <w:rFonts w:ascii="Times New Roman" w:eastAsia="Times New Roman" w:hAnsi="Times New Roman" w:cs="Times New Roman"/>
                <w:sz w:val="28"/>
                <w:szCs w:val="28"/>
              </w:rPr>
            </w:pPr>
          </w:p>
          <w:p w14:paraId="1451B3DF" w14:textId="77777777" w:rsidR="006E5B88" w:rsidRDefault="006E5B88" w:rsidP="006E5B88">
            <w:pPr>
              <w:spacing w:line="276" w:lineRule="auto"/>
              <w:jc w:val="center"/>
              <w:rPr>
                <w:rFonts w:ascii="Times New Roman" w:eastAsia="Times New Roman" w:hAnsi="Times New Roman" w:cs="Times New Roman"/>
                <w:sz w:val="28"/>
                <w:szCs w:val="28"/>
              </w:rPr>
            </w:pPr>
          </w:p>
          <w:p w14:paraId="276729A6" w14:textId="77777777" w:rsidR="006E5B88" w:rsidRDefault="006E5B88" w:rsidP="006E5B88">
            <w:pPr>
              <w:spacing w:line="276" w:lineRule="auto"/>
              <w:jc w:val="center"/>
              <w:rPr>
                <w:rFonts w:ascii="Times New Roman" w:eastAsia="Times New Roman" w:hAnsi="Times New Roman" w:cs="Times New Roman"/>
                <w:sz w:val="28"/>
                <w:szCs w:val="28"/>
              </w:rPr>
            </w:pPr>
          </w:p>
          <w:p w14:paraId="41BE1F14" w14:textId="77777777" w:rsidR="006E5B88" w:rsidRDefault="006E5B88" w:rsidP="006E5B88">
            <w:pPr>
              <w:spacing w:line="276" w:lineRule="auto"/>
              <w:jc w:val="center"/>
              <w:rPr>
                <w:rFonts w:ascii="Times New Roman" w:eastAsia="Times New Roman" w:hAnsi="Times New Roman" w:cs="Times New Roman"/>
                <w:sz w:val="28"/>
                <w:szCs w:val="28"/>
              </w:rPr>
            </w:pPr>
          </w:p>
          <w:p w14:paraId="66EFC0F1" w14:textId="77777777" w:rsidR="006E5B88" w:rsidRDefault="006E5B88" w:rsidP="006E5B88">
            <w:pPr>
              <w:spacing w:line="276" w:lineRule="auto"/>
              <w:jc w:val="center"/>
              <w:rPr>
                <w:rFonts w:ascii="Times New Roman" w:eastAsia="Times New Roman" w:hAnsi="Times New Roman" w:cs="Times New Roman"/>
                <w:sz w:val="28"/>
                <w:szCs w:val="28"/>
              </w:rPr>
            </w:pPr>
          </w:p>
          <w:p w14:paraId="58B78D82" w14:textId="77777777" w:rsidR="006E5B88" w:rsidRDefault="006E5B88" w:rsidP="006E5B88">
            <w:pPr>
              <w:spacing w:line="276" w:lineRule="auto"/>
              <w:jc w:val="center"/>
              <w:rPr>
                <w:rFonts w:ascii="Times New Roman" w:eastAsia="Times New Roman" w:hAnsi="Times New Roman" w:cs="Times New Roman"/>
                <w:sz w:val="28"/>
                <w:szCs w:val="28"/>
              </w:rPr>
            </w:pPr>
          </w:p>
          <w:p w14:paraId="23F00DD4" w14:textId="77777777" w:rsidR="006E5B88" w:rsidRDefault="006E5B88" w:rsidP="006E5B88">
            <w:pPr>
              <w:spacing w:line="276" w:lineRule="auto"/>
              <w:jc w:val="center"/>
              <w:rPr>
                <w:rFonts w:ascii="Times New Roman" w:eastAsia="Times New Roman" w:hAnsi="Times New Roman" w:cs="Times New Roman"/>
                <w:sz w:val="28"/>
                <w:szCs w:val="28"/>
              </w:rPr>
            </w:pPr>
          </w:p>
          <w:p w14:paraId="7E175DAD" w14:textId="77777777" w:rsidR="006E5B88" w:rsidRDefault="006E5B88" w:rsidP="006E5B8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61719EBF" w14:textId="77777777" w:rsidR="006E5B88" w:rsidRDefault="006E5B88" w:rsidP="006E5B8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p w14:paraId="5C245B49" w14:textId="77777777" w:rsidR="006E5B88" w:rsidRDefault="006E5B88" w:rsidP="006E5B88">
            <w:pPr>
              <w:spacing w:line="276" w:lineRule="auto"/>
              <w:jc w:val="center"/>
              <w:rPr>
                <w:rFonts w:ascii="Times New Roman" w:eastAsia="Times New Roman" w:hAnsi="Times New Roman" w:cs="Times New Roman"/>
                <w:sz w:val="28"/>
                <w:szCs w:val="28"/>
              </w:rPr>
            </w:pPr>
          </w:p>
        </w:tc>
      </w:tr>
      <w:tr w:rsidR="006E5B88" w14:paraId="41163326" w14:textId="77777777" w:rsidTr="001D6B05">
        <w:trPr>
          <w:trHeight w:val="320"/>
        </w:trPr>
        <w:tc>
          <w:tcPr>
            <w:tcW w:w="1922" w:type="dxa"/>
            <w:vMerge/>
            <w:tcBorders>
              <w:left w:val="single" w:sz="8" w:space="0" w:color="000000"/>
              <w:right w:val="single" w:sz="8" w:space="0" w:color="000000"/>
            </w:tcBorders>
            <w:vAlign w:val="center"/>
            <w:hideMark/>
          </w:tcPr>
          <w:p w14:paraId="333FEF12" w14:textId="77777777" w:rsidR="006E5B88" w:rsidRDefault="006E5B88">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36C35138" w14:textId="77777777" w:rsidR="006E5B88" w:rsidRDefault="006E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E0F9659" w14:textId="7812C18C" w:rsidR="006E5B88" w:rsidRDefault="006E5B8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left w:val="single" w:sz="4" w:space="0" w:color="000000"/>
              <w:right w:val="single" w:sz="4" w:space="0" w:color="000000"/>
            </w:tcBorders>
            <w:vAlign w:val="center"/>
            <w:hideMark/>
          </w:tcPr>
          <w:p w14:paraId="3707DFB3" w14:textId="77777777" w:rsidR="006E5B88" w:rsidRDefault="006E5B88">
            <w:pPr>
              <w:rPr>
                <w:rFonts w:ascii="Times New Roman" w:eastAsia="Times New Roman" w:hAnsi="Times New Roman" w:cs="Times New Roman"/>
                <w:sz w:val="28"/>
                <w:szCs w:val="28"/>
              </w:rPr>
            </w:pPr>
          </w:p>
        </w:tc>
      </w:tr>
      <w:tr w:rsidR="000F29C1" w14:paraId="556AF059" w14:textId="77777777" w:rsidTr="00A15418">
        <w:trPr>
          <w:trHeight w:val="4608"/>
        </w:trPr>
        <w:tc>
          <w:tcPr>
            <w:tcW w:w="1922" w:type="dxa"/>
            <w:vMerge/>
            <w:tcBorders>
              <w:left w:val="single" w:sz="8" w:space="0" w:color="000000"/>
              <w:right w:val="single" w:sz="8" w:space="0" w:color="000000"/>
            </w:tcBorders>
            <w:vAlign w:val="center"/>
            <w:hideMark/>
          </w:tcPr>
          <w:p w14:paraId="0BB5187E" w14:textId="77777777" w:rsidR="000F29C1" w:rsidRDefault="000F29C1">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661F5F24" w14:textId="77777777" w:rsidR="000F29C1" w:rsidRDefault="000F29C1" w:rsidP="00835866">
            <w:pPr>
              <w:rPr>
                <w:rFonts w:ascii="Times New Roman" w:eastAsia="Times New Roman" w:hAnsi="Times New Roman" w:cs="Times New Roman"/>
                <w:b/>
                <w:sz w:val="28"/>
                <w:szCs w:val="28"/>
                <w:highlight w:val="green"/>
              </w:rPr>
            </w:pPr>
            <w:r>
              <w:rPr>
                <w:rFonts w:ascii="Times New Roman" w:eastAsia="Times New Roman" w:hAnsi="Times New Roman" w:cs="Times New Roman"/>
                <w:sz w:val="28"/>
                <w:szCs w:val="28"/>
              </w:rPr>
              <w:t>Предмет неорганической химии. Классификация неорганических веществ. Простые и сложные вещества.</w:t>
            </w:r>
          </w:p>
          <w:p w14:paraId="5C91CD01" w14:textId="77777777" w:rsidR="000F29C1" w:rsidRDefault="000F29C1"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классы сложных веществ (оксиды, гидроксиды, кислоты, соли). Взаимосвязь неорганических веществ. </w:t>
            </w:r>
          </w:p>
          <w:p w14:paraId="607292E7" w14:textId="77777777" w:rsidR="000F29C1" w:rsidRDefault="000F29C1"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267A8535" w14:textId="77777777" w:rsidR="000F29C1" w:rsidRDefault="000F29C1"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Межмолекулярные взаимодействия. Кристаллогидраты. Агрегатные состояния вещества. Кристаллические и аморфные вещества. </w:t>
            </w:r>
          </w:p>
          <w:p w14:paraId="4554FB33" w14:textId="77777777" w:rsidR="000F29C1" w:rsidRDefault="000F29C1"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кристаллических решеток (атомная, молекулярная, ионная, металлическая)</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ависимость физических свойств вещества от типа кристаллической решетки. Причины многообразия веществ.</w:t>
            </w:r>
          </w:p>
          <w:p w14:paraId="2286F0A4" w14:textId="6835AF2A" w:rsidR="000F29C1" w:rsidRDefault="000F29C1" w:rsidP="00835866">
            <w:pPr>
              <w:rPr>
                <w:rFonts w:ascii="Times New Roman" w:eastAsia="Times New Roman" w:hAnsi="Times New Roman" w:cs="Times New Roman"/>
                <w:b/>
                <w:sz w:val="28"/>
                <w:szCs w:val="28"/>
                <w:highlight w:val="green"/>
              </w:rPr>
            </w:pPr>
            <w:r>
              <w:rPr>
                <w:rFonts w:ascii="Times New Roman" w:eastAsia="Times New Roman" w:hAnsi="Times New Roman" w:cs="Times New Roman"/>
                <w:sz w:val="28"/>
                <w:szCs w:val="28"/>
              </w:rPr>
              <w:t>Современные представления о строении твердых, жидких и газообразных веществ. Жидкие кристаллы.</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DCA8956" w14:textId="561CDE4A" w:rsidR="000F29C1" w:rsidRDefault="000F29C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hideMark/>
          </w:tcPr>
          <w:p w14:paraId="4E038634" w14:textId="77777777" w:rsidR="000F29C1" w:rsidRDefault="000F29C1">
            <w:pPr>
              <w:rPr>
                <w:rFonts w:ascii="Times New Roman" w:eastAsia="Times New Roman" w:hAnsi="Times New Roman" w:cs="Times New Roman"/>
                <w:sz w:val="28"/>
                <w:szCs w:val="28"/>
              </w:rPr>
            </w:pPr>
          </w:p>
        </w:tc>
      </w:tr>
      <w:tr w:rsidR="006E5B88" w14:paraId="32B786D1" w14:textId="77777777" w:rsidTr="001D6B05">
        <w:trPr>
          <w:trHeight w:val="320"/>
        </w:trPr>
        <w:tc>
          <w:tcPr>
            <w:tcW w:w="1922" w:type="dxa"/>
            <w:vMerge/>
            <w:tcBorders>
              <w:left w:val="single" w:sz="8" w:space="0" w:color="000000"/>
              <w:right w:val="single" w:sz="8" w:space="0" w:color="000000"/>
            </w:tcBorders>
            <w:vAlign w:val="center"/>
            <w:hideMark/>
          </w:tcPr>
          <w:p w14:paraId="0293692B" w14:textId="77777777" w:rsidR="006E5B88" w:rsidRDefault="006E5B88">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6C363A22" w14:textId="77777777" w:rsidR="006E5B88" w:rsidRDefault="006E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7612E4D" w14:textId="32CF45AF" w:rsidR="006E5B88" w:rsidRDefault="005862DF">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left w:val="single" w:sz="4" w:space="0" w:color="000000"/>
              <w:right w:val="single" w:sz="4" w:space="0" w:color="000000"/>
            </w:tcBorders>
            <w:vAlign w:val="center"/>
            <w:hideMark/>
          </w:tcPr>
          <w:p w14:paraId="663A2BCB" w14:textId="77777777" w:rsidR="006E5B88" w:rsidRDefault="006E5B88">
            <w:pPr>
              <w:rPr>
                <w:rFonts w:ascii="Times New Roman" w:eastAsia="Times New Roman" w:hAnsi="Times New Roman" w:cs="Times New Roman"/>
                <w:sz w:val="28"/>
                <w:szCs w:val="28"/>
              </w:rPr>
            </w:pPr>
          </w:p>
        </w:tc>
      </w:tr>
      <w:tr w:rsidR="005862DF" w14:paraId="5F102F81" w14:textId="77777777" w:rsidTr="0008257B">
        <w:trPr>
          <w:trHeight w:val="320"/>
        </w:trPr>
        <w:tc>
          <w:tcPr>
            <w:tcW w:w="1922" w:type="dxa"/>
            <w:vMerge/>
            <w:tcBorders>
              <w:left w:val="single" w:sz="8" w:space="0" w:color="000000"/>
              <w:right w:val="single" w:sz="8" w:space="0" w:color="000000"/>
            </w:tcBorders>
            <w:vAlign w:val="center"/>
            <w:hideMark/>
          </w:tcPr>
          <w:p w14:paraId="45BBD738" w14:textId="77777777" w:rsidR="005862DF" w:rsidRDefault="005862DF">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23C4A45" w14:textId="77777777" w:rsidR="005862DF" w:rsidRDefault="005862DF" w:rsidP="008358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задач на расчет массовой доли (массы) химического элемента (соединения) в молекуле (смеси). </w:t>
            </w:r>
          </w:p>
          <w:p w14:paraId="3162F589" w14:textId="7C271EAA" w:rsidR="005862DF" w:rsidRDefault="005862DF" w:rsidP="00835866">
            <w:pPr>
              <w:jc w:val="both"/>
              <w:rPr>
                <w:rFonts w:ascii="Times New Roman" w:eastAsia="Times New Roman" w:hAnsi="Times New Roman" w:cs="Times New Roman"/>
                <w:sz w:val="28"/>
                <w:szCs w:val="28"/>
                <w:highlight w:val="red"/>
              </w:rPr>
            </w:pPr>
          </w:p>
        </w:tc>
        <w:tc>
          <w:tcPr>
            <w:tcW w:w="96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354AEECD" w14:textId="77777777" w:rsidR="005862DF" w:rsidRDefault="005862DF">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3C725951" w14:textId="117CEE36" w:rsidR="005862DF" w:rsidRDefault="005862DF" w:rsidP="0008257B">
            <w:pPr>
              <w:spacing w:line="276" w:lineRule="auto"/>
              <w:jc w:val="center"/>
              <w:rPr>
                <w:rFonts w:ascii="Times New Roman" w:eastAsia="Times New Roman" w:hAnsi="Times New Roman" w:cs="Times New Roman"/>
                <w:sz w:val="28"/>
                <w:szCs w:val="28"/>
              </w:rPr>
            </w:pPr>
          </w:p>
        </w:tc>
        <w:tc>
          <w:tcPr>
            <w:tcW w:w="1792" w:type="dxa"/>
            <w:vMerge/>
            <w:tcBorders>
              <w:left w:val="single" w:sz="4" w:space="0" w:color="000000"/>
              <w:right w:val="single" w:sz="4" w:space="0" w:color="000000"/>
            </w:tcBorders>
            <w:vAlign w:val="center"/>
            <w:hideMark/>
          </w:tcPr>
          <w:p w14:paraId="09D95C62" w14:textId="77777777" w:rsidR="005862DF" w:rsidRDefault="005862DF">
            <w:pPr>
              <w:rPr>
                <w:rFonts w:ascii="Times New Roman" w:eastAsia="Times New Roman" w:hAnsi="Times New Roman" w:cs="Times New Roman"/>
                <w:sz w:val="28"/>
                <w:szCs w:val="28"/>
              </w:rPr>
            </w:pPr>
          </w:p>
        </w:tc>
      </w:tr>
      <w:tr w:rsidR="005862DF" w14:paraId="064D374E" w14:textId="77777777" w:rsidTr="0008257B">
        <w:trPr>
          <w:trHeight w:val="320"/>
        </w:trPr>
        <w:tc>
          <w:tcPr>
            <w:tcW w:w="1922" w:type="dxa"/>
            <w:vMerge/>
            <w:tcBorders>
              <w:left w:val="single" w:sz="8" w:space="0" w:color="000000"/>
              <w:right w:val="single" w:sz="8" w:space="0" w:color="000000"/>
            </w:tcBorders>
            <w:vAlign w:val="center"/>
          </w:tcPr>
          <w:p w14:paraId="1AC06DA1" w14:textId="77777777" w:rsidR="005862DF" w:rsidRDefault="005862DF">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33A79DA" w14:textId="69F4351E" w:rsidR="005862DF" w:rsidRDefault="005862DF" w:rsidP="008358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tc>
        <w:tc>
          <w:tcPr>
            <w:tcW w:w="968"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617B28" w14:textId="6DAA31F1" w:rsidR="005862DF" w:rsidRDefault="005862DF">
            <w:pPr>
              <w:spacing w:line="276" w:lineRule="auto"/>
              <w:jc w:val="center"/>
              <w:rPr>
                <w:rFonts w:ascii="Times New Roman" w:eastAsia="Times New Roman" w:hAnsi="Times New Roman" w:cs="Times New Roman"/>
                <w:sz w:val="28"/>
                <w:szCs w:val="28"/>
              </w:rPr>
            </w:pPr>
          </w:p>
        </w:tc>
        <w:tc>
          <w:tcPr>
            <w:tcW w:w="1792" w:type="dxa"/>
            <w:vMerge/>
            <w:tcBorders>
              <w:left w:val="single" w:sz="4" w:space="0" w:color="000000"/>
              <w:right w:val="single" w:sz="4" w:space="0" w:color="000000"/>
            </w:tcBorders>
            <w:vAlign w:val="center"/>
          </w:tcPr>
          <w:p w14:paraId="17BE9B01" w14:textId="77777777" w:rsidR="005862DF" w:rsidRDefault="005862DF">
            <w:pPr>
              <w:rPr>
                <w:rFonts w:ascii="Times New Roman" w:eastAsia="Times New Roman" w:hAnsi="Times New Roman" w:cs="Times New Roman"/>
                <w:sz w:val="28"/>
                <w:szCs w:val="28"/>
              </w:rPr>
            </w:pPr>
          </w:p>
        </w:tc>
      </w:tr>
      <w:tr w:rsidR="000F60A4" w14:paraId="4EE8B40F"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0AFB424E"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Тема 3.2. </w:t>
            </w:r>
            <w:r>
              <w:rPr>
                <w:rFonts w:ascii="Times New Roman" w:eastAsia="Times New Roman" w:hAnsi="Times New Roman" w:cs="Times New Roman"/>
                <w:sz w:val="28"/>
                <w:szCs w:val="28"/>
              </w:rPr>
              <w:t>Физико-</w:t>
            </w:r>
            <w:r>
              <w:rPr>
                <w:rFonts w:ascii="Times New Roman" w:eastAsia="Times New Roman" w:hAnsi="Times New Roman" w:cs="Times New Roman"/>
                <w:sz w:val="28"/>
                <w:szCs w:val="28"/>
              </w:rPr>
              <w:lastRenderedPageBreak/>
              <w:t>химические свойства неорганических веществ</w:t>
            </w:r>
            <w:r>
              <w:rPr>
                <w:rFonts w:ascii="Times New Roman" w:eastAsia="Times New Roman" w:hAnsi="Times New Roman" w:cs="Times New Roman"/>
                <w:sz w:val="28"/>
                <w:szCs w:val="28"/>
                <w:highlight w:val="white"/>
              </w:rPr>
              <w:t xml:space="preserve"> </w:t>
            </w:r>
          </w:p>
        </w:tc>
        <w:tc>
          <w:tcPr>
            <w:tcW w:w="10326" w:type="dxa"/>
            <w:tcBorders>
              <w:top w:val="single" w:sz="4" w:space="0" w:color="000000"/>
              <w:left w:val="single" w:sz="4" w:space="0" w:color="000000"/>
              <w:bottom w:val="single" w:sz="4" w:space="0" w:color="000000"/>
              <w:right w:val="single" w:sz="4" w:space="0" w:color="000000"/>
            </w:tcBorders>
            <w:hideMark/>
          </w:tcPr>
          <w:p w14:paraId="642B6707"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01C5653" w14:textId="171482B0" w:rsidR="000F60A4" w:rsidRDefault="005862DF">
            <w:pPr>
              <w:spacing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0A28A5BE" w14:textId="77777777" w:rsidR="000F60A4" w:rsidRDefault="000F60A4">
            <w:pPr>
              <w:spacing w:line="276"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w:t>
            </w:r>
          </w:p>
          <w:p w14:paraId="316D9485" w14:textId="77777777" w:rsidR="000F60A4" w:rsidRDefault="000F60A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r w:rsidR="006475C5">
              <w:rPr>
                <w:rFonts w:ascii="Times New Roman" w:eastAsia="Times New Roman" w:hAnsi="Times New Roman" w:cs="Times New Roman"/>
                <w:sz w:val="28"/>
                <w:szCs w:val="28"/>
              </w:rPr>
              <w:t xml:space="preserve"> </w:t>
            </w:r>
          </w:p>
          <w:p w14:paraId="6126ACD7" w14:textId="77777777" w:rsidR="006475C5" w:rsidRDefault="006475C5">
            <w:pPr>
              <w:spacing w:line="276" w:lineRule="auto"/>
              <w:jc w:val="center"/>
              <w:rPr>
                <w:rFonts w:ascii="Times New Roman" w:eastAsia="Times New Roman" w:hAnsi="Times New Roman" w:cs="Times New Roman"/>
                <w:sz w:val="28"/>
                <w:szCs w:val="28"/>
              </w:rPr>
            </w:pPr>
          </w:p>
          <w:p w14:paraId="54160716" w14:textId="77777777" w:rsidR="006475C5" w:rsidRDefault="006475C5">
            <w:pPr>
              <w:spacing w:line="276" w:lineRule="auto"/>
              <w:jc w:val="center"/>
              <w:rPr>
                <w:rFonts w:ascii="Times New Roman" w:eastAsia="Times New Roman" w:hAnsi="Times New Roman" w:cs="Times New Roman"/>
                <w:sz w:val="28"/>
                <w:szCs w:val="28"/>
              </w:rPr>
            </w:pPr>
          </w:p>
          <w:p w14:paraId="559A3D16" w14:textId="77777777" w:rsidR="006475C5" w:rsidRDefault="006475C5">
            <w:pPr>
              <w:spacing w:line="276" w:lineRule="auto"/>
              <w:jc w:val="center"/>
              <w:rPr>
                <w:rFonts w:ascii="Times New Roman" w:eastAsia="Times New Roman" w:hAnsi="Times New Roman" w:cs="Times New Roman"/>
                <w:sz w:val="28"/>
                <w:szCs w:val="28"/>
              </w:rPr>
            </w:pPr>
          </w:p>
          <w:p w14:paraId="6F76FE5B" w14:textId="77777777" w:rsidR="006475C5" w:rsidRDefault="006475C5">
            <w:pPr>
              <w:spacing w:line="276" w:lineRule="auto"/>
              <w:jc w:val="center"/>
              <w:rPr>
                <w:rFonts w:ascii="Times New Roman" w:eastAsia="Times New Roman" w:hAnsi="Times New Roman" w:cs="Times New Roman"/>
                <w:sz w:val="28"/>
                <w:szCs w:val="28"/>
              </w:rPr>
            </w:pPr>
          </w:p>
          <w:p w14:paraId="46C44E47" w14:textId="77777777" w:rsidR="006475C5" w:rsidRDefault="006475C5">
            <w:pPr>
              <w:spacing w:line="276" w:lineRule="auto"/>
              <w:jc w:val="center"/>
              <w:rPr>
                <w:rFonts w:ascii="Times New Roman" w:eastAsia="Times New Roman" w:hAnsi="Times New Roman" w:cs="Times New Roman"/>
                <w:sz w:val="28"/>
                <w:szCs w:val="28"/>
              </w:rPr>
            </w:pPr>
          </w:p>
          <w:p w14:paraId="1FAD971F" w14:textId="77777777" w:rsidR="006475C5" w:rsidRDefault="006475C5">
            <w:pPr>
              <w:spacing w:line="276" w:lineRule="auto"/>
              <w:jc w:val="center"/>
              <w:rPr>
                <w:rFonts w:ascii="Times New Roman" w:eastAsia="Times New Roman" w:hAnsi="Times New Roman" w:cs="Times New Roman"/>
                <w:sz w:val="28"/>
                <w:szCs w:val="28"/>
              </w:rPr>
            </w:pPr>
          </w:p>
          <w:p w14:paraId="34582AD1" w14:textId="77777777" w:rsidR="006475C5" w:rsidRDefault="006475C5">
            <w:pPr>
              <w:spacing w:line="276" w:lineRule="auto"/>
              <w:jc w:val="center"/>
              <w:rPr>
                <w:rFonts w:ascii="Times New Roman" w:eastAsia="Times New Roman" w:hAnsi="Times New Roman" w:cs="Times New Roman"/>
                <w:sz w:val="28"/>
                <w:szCs w:val="28"/>
              </w:rPr>
            </w:pPr>
          </w:p>
          <w:p w14:paraId="0C49271B" w14:textId="77777777" w:rsidR="006475C5" w:rsidRDefault="006475C5">
            <w:pPr>
              <w:spacing w:line="276" w:lineRule="auto"/>
              <w:jc w:val="center"/>
              <w:rPr>
                <w:rFonts w:ascii="Times New Roman" w:eastAsia="Times New Roman" w:hAnsi="Times New Roman" w:cs="Times New Roman"/>
                <w:sz w:val="28"/>
                <w:szCs w:val="28"/>
              </w:rPr>
            </w:pPr>
          </w:p>
          <w:p w14:paraId="2E48B29B" w14:textId="77777777" w:rsidR="006475C5" w:rsidRDefault="006475C5">
            <w:pPr>
              <w:spacing w:line="276" w:lineRule="auto"/>
              <w:jc w:val="center"/>
              <w:rPr>
                <w:rFonts w:ascii="Times New Roman" w:eastAsia="Times New Roman" w:hAnsi="Times New Roman" w:cs="Times New Roman"/>
                <w:sz w:val="28"/>
                <w:szCs w:val="28"/>
              </w:rPr>
            </w:pPr>
          </w:p>
          <w:p w14:paraId="3AE3F768" w14:textId="77777777" w:rsidR="006475C5" w:rsidRDefault="006475C5">
            <w:pPr>
              <w:spacing w:line="276" w:lineRule="auto"/>
              <w:jc w:val="center"/>
              <w:rPr>
                <w:rFonts w:ascii="Times New Roman" w:eastAsia="Times New Roman" w:hAnsi="Times New Roman" w:cs="Times New Roman"/>
                <w:sz w:val="28"/>
                <w:szCs w:val="28"/>
              </w:rPr>
            </w:pPr>
          </w:p>
          <w:p w14:paraId="1D992D1E" w14:textId="77777777" w:rsidR="006475C5" w:rsidRDefault="006475C5" w:rsidP="006475C5">
            <w:pPr>
              <w:spacing w:line="276" w:lineRule="auto"/>
              <w:jc w:val="center"/>
              <w:rPr>
                <w:rFonts w:ascii="Times New Roman" w:eastAsia="Times New Roman" w:hAnsi="Times New Roman" w:cs="Times New Roman"/>
                <w:sz w:val="28"/>
                <w:szCs w:val="28"/>
              </w:rPr>
            </w:pPr>
          </w:p>
          <w:p w14:paraId="67DB8A29" w14:textId="77777777" w:rsidR="006475C5" w:rsidRDefault="006475C5" w:rsidP="006475C5">
            <w:pPr>
              <w:spacing w:line="276" w:lineRule="auto"/>
              <w:jc w:val="center"/>
              <w:rPr>
                <w:rFonts w:ascii="Times New Roman" w:eastAsia="Times New Roman" w:hAnsi="Times New Roman" w:cs="Times New Roman"/>
                <w:sz w:val="28"/>
                <w:szCs w:val="28"/>
              </w:rPr>
            </w:pPr>
          </w:p>
          <w:p w14:paraId="5947CE04" w14:textId="1864A35B" w:rsidR="006475C5" w:rsidRDefault="006475C5" w:rsidP="006475C5">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32B74BC4" w14:textId="77777777" w:rsidR="006475C5" w:rsidRDefault="006475C5" w:rsidP="006475C5">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p w14:paraId="546B199A" w14:textId="1A338320" w:rsidR="006475C5" w:rsidRDefault="006475C5">
            <w:pPr>
              <w:spacing w:line="276" w:lineRule="auto"/>
              <w:jc w:val="center"/>
              <w:rPr>
                <w:rFonts w:ascii="Times New Roman" w:eastAsia="Times New Roman" w:hAnsi="Times New Roman" w:cs="Times New Roman"/>
                <w:sz w:val="28"/>
                <w:szCs w:val="28"/>
              </w:rPr>
            </w:pPr>
          </w:p>
        </w:tc>
      </w:tr>
      <w:tr w:rsidR="000F60A4" w14:paraId="34EDA470"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050848E" w14:textId="77777777" w:rsidR="000F60A4" w:rsidRDefault="000F60A4">
            <w:pPr>
              <w:rPr>
                <w:rFonts w:ascii="Times New Roman" w:eastAsia="Times New Roman" w:hAnsi="Times New Roman" w:cs="Times New Roman"/>
                <w:b/>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3BFA2503"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66AAD60" w14:textId="3ADCEB78" w:rsidR="000F60A4" w:rsidRDefault="006475C5">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589E1B7" w14:textId="77777777" w:rsidR="000F60A4" w:rsidRDefault="000F60A4">
            <w:pPr>
              <w:rPr>
                <w:rFonts w:ascii="Times New Roman" w:eastAsia="Times New Roman" w:hAnsi="Times New Roman" w:cs="Times New Roman"/>
                <w:sz w:val="28"/>
                <w:szCs w:val="28"/>
              </w:rPr>
            </w:pPr>
          </w:p>
        </w:tc>
      </w:tr>
      <w:tr w:rsidR="000F29C1" w14:paraId="55FCDCD2" w14:textId="77777777" w:rsidTr="00A15418">
        <w:trPr>
          <w:trHeight w:val="3864"/>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BCA3375" w14:textId="77777777" w:rsidR="000F29C1" w:rsidRDefault="000F29C1">
            <w:pPr>
              <w:rPr>
                <w:rFonts w:ascii="Times New Roman" w:eastAsia="Times New Roman" w:hAnsi="Times New Roman" w:cs="Times New Roman"/>
                <w:b/>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1B54B91A" w14:textId="77777777" w:rsidR="000F29C1" w:rsidRDefault="000F29C1" w:rsidP="00835866">
            <w:pPr>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w:t>
            </w:r>
          </w:p>
          <w:p w14:paraId="1C4DE48D" w14:textId="77777777" w:rsidR="000F29C1" w:rsidRDefault="000F29C1"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Коррозия металлов: виды коррозии, способы защиты металлов от коррозии.</w:t>
            </w:r>
          </w:p>
          <w:p w14:paraId="7345C159" w14:textId="77777777" w:rsidR="000F29C1" w:rsidRDefault="000F29C1" w:rsidP="008358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Неметаллы. Общие физические и химические свойства неметаллов. Типичные свойства металлов IY– YII групп. </w:t>
            </w:r>
          </w:p>
          <w:p w14:paraId="56176226" w14:textId="77777777" w:rsidR="000F29C1" w:rsidRDefault="000F29C1" w:rsidP="008358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и номенклатура соединений неметаллов. Круговороты биогенных элементов в природе.</w:t>
            </w:r>
          </w:p>
          <w:p w14:paraId="5A1D3E85" w14:textId="77777777" w:rsidR="000F29C1" w:rsidRDefault="000F29C1"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Химические свойства основных классов неорганических веществ (оксидов, гидроксидов, кислот, солей и др.). </w:t>
            </w:r>
          </w:p>
          <w:p w14:paraId="3724D005" w14:textId="2EF451AE" w:rsidR="000F29C1" w:rsidRDefault="000F29C1" w:rsidP="00835866">
            <w:pPr>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Закономерности в изменении свойств простых веществ, водородных соединений, высших оксидов и гидроксидов.</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4D125B" w14:textId="07B1F128" w:rsidR="000F29C1" w:rsidRDefault="00755307">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19C5EBED" w14:textId="77777777" w:rsidR="000F29C1" w:rsidRDefault="000F29C1">
            <w:pPr>
              <w:rPr>
                <w:rFonts w:ascii="Times New Roman" w:eastAsia="Times New Roman" w:hAnsi="Times New Roman" w:cs="Times New Roman"/>
                <w:sz w:val="28"/>
                <w:szCs w:val="28"/>
              </w:rPr>
            </w:pPr>
          </w:p>
        </w:tc>
      </w:tr>
      <w:tr w:rsidR="000F60A4" w14:paraId="52E5D1C7"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74AAD419" w14:textId="77777777" w:rsidR="000F60A4" w:rsidRDefault="000F60A4">
            <w:pPr>
              <w:rPr>
                <w:rFonts w:ascii="Times New Roman" w:eastAsia="Times New Roman" w:hAnsi="Times New Roman" w:cs="Times New Roman"/>
                <w:b/>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5897A8FC"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D3AA696" w14:textId="716A43BD" w:rsidR="000F60A4" w:rsidRDefault="005862DF">
            <w:pPr>
              <w:spacing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E159691" w14:textId="77777777" w:rsidR="000F60A4" w:rsidRDefault="000F60A4">
            <w:pPr>
              <w:rPr>
                <w:rFonts w:ascii="Times New Roman" w:eastAsia="Times New Roman" w:hAnsi="Times New Roman" w:cs="Times New Roman"/>
                <w:sz w:val="28"/>
                <w:szCs w:val="28"/>
              </w:rPr>
            </w:pPr>
          </w:p>
        </w:tc>
      </w:tr>
      <w:tr w:rsidR="00755307" w14:paraId="07C0F2E4" w14:textId="77777777" w:rsidTr="00A15418">
        <w:trPr>
          <w:trHeight w:val="1779"/>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5AD9F6D" w14:textId="77777777" w:rsidR="00755307" w:rsidRDefault="00755307">
            <w:pPr>
              <w:rPr>
                <w:rFonts w:ascii="Times New Roman" w:eastAsia="Times New Roman" w:hAnsi="Times New Roman" w:cs="Times New Roman"/>
                <w:b/>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5CE559EA" w14:textId="77777777" w:rsidR="00755307" w:rsidRDefault="00755307" w:rsidP="00835866">
            <w:pPr>
              <w:rPr>
                <w:rFonts w:ascii="Times New Roman" w:eastAsia="Times New Roman" w:hAnsi="Times New Roman" w:cs="Times New Roman"/>
                <w:color w:val="050608"/>
                <w:sz w:val="28"/>
                <w:szCs w:val="28"/>
                <w:highlight w:val="yellow"/>
              </w:rPr>
            </w:pPr>
            <w:r>
              <w:rPr>
                <w:rFonts w:ascii="Times New Roman" w:eastAsia="Times New Roman" w:hAnsi="Times New Roman" w:cs="Times New Roman"/>
                <w:sz w:val="28"/>
                <w:szCs w:val="28"/>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w:t>
            </w:r>
          </w:p>
          <w:p w14:paraId="5EA8A162" w14:textId="65B7526D" w:rsidR="00755307" w:rsidRDefault="00755307" w:rsidP="00835866">
            <w:pPr>
              <w:rPr>
                <w:rFonts w:ascii="Times New Roman" w:eastAsia="Times New Roman" w:hAnsi="Times New Roman" w:cs="Times New Roman"/>
                <w:color w:val="050608"/>
                <w:sz w:val="28"/>
                <w:szCs w:val="28"/>
                <w:highlight w:val="yellow"/>
              </w:rPr>
            </w:pPr>
            <w:r>
              <w:rPr>
                <w:rFonts w:ascii="Times New Roman" w:eastAsia="Times New Roman" w:hAnsi="Times New Roman" w:cs="Times New Roman"/>
                <w:sz w:val="28"/>
                <w:szCs w:val="28"/>
              </w:rPr>
              <w:t xml:space="preserve">Составление уравнений химических реакций с участием неорганических кислот, оснований и амфотерных гидроксидов, неорганических солей, характеризующих их свойства. </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06441A4D" w14:textId="01B59AB5" w:rsidR="00755307" w:rsidRDefault="00755307" w:rsidP="006475C5">
            <w:pPr>
              <w:spacing w:line="276" w:lineRule="auto"/>
              <w:jc w:val="center"/>
              <w:rPr>
                <w:rFonts w:ascii="Times New Roman" w:eastAsia="Times New Roman" w:hAnsi="Times New Roman" w:cs="Times New Roman"/>
                <w:color w:val="auto"/>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7DB1B7E9" w14:textId="77777777" w:rsidR="00755307" w:rsidRDefault="00755307">
            <w:pPr>
              <w:rPr>
                <w:rFonts w:ascii="Times New Roman" w:eastAsia="Times New Roman" w:hAnsi="Times New Roman" w:cs="Times New Roman"/>
                <w:sz w:val="28"/>
                <w:szCs w:val="28"/>
              </w:rPr>
            </w:pPr>
          </w:p>
        </w:tc>
      </w:tr>
      <w:tr w:rsidR="00B37F74" w14:paraId="2E99F192" w14:textId="77777777" w:rsidTr="001D6B05">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604F9825" w14:textId="77777777" w:rsidR="00B37F74" w:rsidRDefault="00B37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Тема 3.3. </w:t>
            </w:r>
            <w:r>
              <w:rPr>
                <w:rFonts w:ascii="Times New Roman" w:eastAsia="Times New Roman" w:hAnsi="Times New Roman" w:cs="Times New Roman"/>
                <w:sz w:val="28"/>
                <w:szCs w:val="28"/>
              </w:rPr>
              <w:t xml:space="preserve">Производство неорганических веществ. Значение и применение в быту и на </w:t>
            </w:r>
            <w:r>
              <w:rPr>
                <w:rFonts w:ascii="Times New Roman" w:eastAsia="Times New Roman" w:hAnsi="Times New Roman" w:cs="Times New Roman"/>
                <w:sz w:val="28"/>
                <w:szCs w:val="28"/>
              </w:rPr>
              <w:lastRenderedPageBreak/>
              <w:t>производстве</w:t>
            </w:r>
          </w:p>
        </w:tc>
        <w:tc>
          <w:tcPr>
            <w:tcW w:w="10326" w:type="dxa"/>
            <w:tcBorders>
              <w:top w:val="single" w:sz="4" w:space="0" w:color="000000"/>
              <w:left w:val="single" w:sz="4" w:space="0" w:color="000000"/>
              <w:bottom w:val="single" w:sz="4" w:space="0" w:color="000000"/>
              <w:right w:val="single" w:sz="4" w:space="0" w:color="000000"/>
            </w:tcBorders>
            <w:hideMark/>
          </w:tcPr>
          <w:p w14:paraId="688CA479" w14:textId="77777777" w:rsidR="00B37F74" w:rsidRDefault="00B37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68E9869" w14:textId="08510D61" w:rsidR="00B37F74" w:rsidRDefault="0008257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hideMark/>
          </w:tcPr>
          <w:p w14:paraId="5779E7E8" w14:textId="77777777" w:rsidR="00B37F74" w:rsidRDefault="00B37F74" w:rsidP="00D7031C">
            <w:pPr>
              <w:spacing w:line="276" w:lineRule="auto"/>
              <w:jc w:val="cente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ОК</w:t>
            </w:r>
            <w:proofErr w:type="gramEnd"/>
            <w:r>
              <w:rPr>
                <w:rFonts w:ascii="Times New Roman" w:eastAsia="Times New Roman" w:hAnsi="Times New Roman" w:cs="Times New Roman"/>
                <w:sz w:val="28"/>
                <w:szCs w:val="28"/>
                <w:highlight w:val="white"/>
              </w:rPr>
              <w:t xml:space="preserve"> 01</w:t>
            </w:r>
          </w:p>
          <w:p w14:paraId="7AC2A18B" w14:textId="77777777" w:rsidR="00B37F74" w:rsidRDefault="00B37F74" w:rsidP="00D7031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02</w:t>
            </w:r>
          </w:p>
        </w:tc>
      </w:tr>
      <w:tr w:rsidR="00B37F74" w14:paraId="3928CB03" w14:textId="77777777" w:rsidTr="001D6B05">
        <w:trPr>
          <w:trHeight w:val="320"/>
        </w:trPr>
        <w:tc>
          <w:tcPr>
            <w:tcW w:w="1922" w:type="dxa"/>
            <w:vMerge/>
            <w:tcBorders>
              <w:left w:val="single" w:sz="8" w:space="0" w:color="000000"/>
              <w:right w:val="single" w:sz="8" w:space="0" w:color="000000"/>
            </w:tcBorders>
            <w:vAlign w:val="center"/>
            <w:hideMark/>
          </w:tcPr>
          <w:p w14:paraId="62D5434E" w14:textId="77777777" w:rsidR="00B37F74" w:rsidRDefault="00B37F74">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2A83FC4D" w14:textId="77777777" w:rsidR="00B37F74" w:rsidRDefault="00B37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472DE35" w14:textId="584DA91B" w:rsidR="00B37F74" w:rsidRDefault="00B37F7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5C34EA0" w14:textId="77777777" w:rsidR="00B37F74" w:rsidRDefault="00B37F74">
            <w:pPr>
              <w:rPr>
                <w:rFonts w:ascii="Times New Roman" w:eastAsia="Times New Roman" w:hAnsi="Times New Roman" w:cs="Times New Roman"/>
                <w:sz w:val="28"/>
                <w:szCs w:val="28"/>
              </w:rPr>
            </w:pPr>
          </w:p>
        </w:tc>
      </w:tr>
      <w:tr w:rsidR="00B37F74" w14:paraId="4B2729E8" w14:textId="77777777" w:rsidTr="00B37F74">
        <w:trPr>
          <w:trHeight w:val="1718"/>
        </w:trPr>
        <w:tc>
          <w:tcPr>
            <w:tcW w:w="1922" w:type="dxa"/>
            <w:vMerge/>
            <w:tcBorders>
              <w:left w:val="single" w:sz="8" w:space="0" w:color="000000"/>
              <w:right w:val="single" w:sz="8" w:space="0" w:color="000000"/>
            </w:tcBorders>
            <w:vAlign w:val="center"/>
            <w:hideMark/>
          </w:tcPr>
          <w:p w14:paraId="6D0113CB" w14:textId="77777777" w:rsidR="00B37F74" w:rsidRDefault="00B37F7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5D614D8D" w14:textId="77777777" w:rsidR="00B37F74" w:rsidRDefault="00B37F74"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представления о промышленных способах получения химических веществ (на примере производства аммиака, серной кислоты).</w:t>
            </w:r>
          </w:p>
          <w:p w14:paraId="7163E1EB" w14:textId="77777777" w:rsidR="00B37F74" w:rsidRDefault="00B37F74" w:rsidP="008358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Черная и цветная металлургия. Практическое применение электролиза для получения щелочных, щелочноземельных металлов и алюминия. </w:t>
            </w:r>
          </w:p>
          <w:p w14:paraId="1FFE2C69" w14:textId="4FAA35C2" w:rsidR="00B37F74" w:rsidRDefault="00B37F74" w:rsidP="00B37F74">
            <w:pPr>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Стекло и силикатная промышленность.</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769FB94F" w14:textId="77777777" w:rsidR="00B37F74" w:rsidRDefault="00B37F74" w:rsidP="00F55613">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4FA8DC9" w14:textId="7386AB1E" w:rsidR="00B37F74" w:rsidRDefault="00B37F74" w:rsidP="00F55613">
            <w:pPr>
              <w:spacing w:line="276" w:lineRule="auto"/>
              <w:jc w:val="cente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B1E4976" w14:textId="77777777" w:rsidR="00B37F74" w:rsidRDefault="00B37F74">
            <w:pPr>
              <w:rPr>
                <w:rFonts w:ascii="Times New Roman" w:eastAsia="Times New Roman" w:hAnsi="Times New Roman" w:cs="Times New Roman"/>
                <w:sz w:val="28"/>
                <w:szCs w:val="28"/>
              </w:rPr>
            </w:pPr>
          </w:p>
        </w:tc>
      </w:tr>
      <w:tr w:rsidR="00B37F74" w14:paraId="30099BB0" w14:textId="77777777" w:rsidTr="001D6B05">
        <w:trPr>
          <w:trHeight w:val="320"/>
        </w:trPr>
        <w:tc>
          <w:tcPr>
            <w:tcW w:w="1922" w:type="dxa"/>
            <w:vMerge/>
            <w:tcBorders>
              <w:left w:val="single" w:sz="8" w:space="0" w:color="000000"/>
              <w:right w:val="single" w:sz="8" w:space="0" w:color="000000"/>
            </w:tcBorders>
            <w:vAlign w:val="center"/>
            <w:hideMark/>
          </w:tcPr>
          <w:p w14:paraId="387F988D" w14:textId="77777777" w:rsidR="00B37F74" w:rsidRDefault="00B37F74">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120C28F3" w14:textId="77777777" w:rsidR="00B37F74" w:rsidRDefault="00B37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78BAFF1" w14:textId="09D52369" w:rsidR="00B37F74" w:rsidRDefault="005862DF">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4E99D32" w14:textId="77777777" w:rsidR="00B37F74" w:rsidRDefault="00B37F74">
            <w:pPr>
              <w:rPr>
                <w:rFonts w:ascii="Times New Roman" w:eastAsia="Times New Roman" w:hAnsi="Times New Roman" w:cs="Times New Roman"/>
                <w:sz w:val="28"/>
                <w:szCs w:val="28"/>
              </w:rPr>
            </w:pPr>
          </w:p>
        </w:tc>
      </w:tr>
      <w:tr w:rsidR="00B37F74" w14:paraId="0CC5DAD9" w14:textId="77777777" w:rsidTr="001D6B05">
        <w:trPr>
          <w:trHeight w:val="320"/>
        </w:trPr>
        <w:tc>
          <w:tcPr>
            <w:tcW w:w="1922" w:type="dxa"/>
            <w:vMerge/>
            <w:tcBorders>
              <w:left w:val="single" w:sz="8" w:space="0" w:color="000000"/>
              <w:bottom w:val="single" w:sz="8" w:space="0" w:color="000000"/>
              <w:right w:val="single" w:sz="8" w:space="0" w:color="000000"/>
            </w:tcBorders>
            <w:vAlign w:val="center"/>
          </w:tcPr>
          <w:p w14:paraId="3E040D0F" w14:textId="77777777" w:rsidR="00B37F74" w:rsidRDefault="00B37F7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75C1F4" w14:textId="23B72ACC" w:rsidR="00B37F74" w:rsidRDefault="00B37F74" w:rsidP="008358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отходов и побочных продуктов.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9E8EC0" w14:textId="3D4D2084" w:rsidR="00B37F74" w:rsidRDefault="00777F4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9D71ED0" w14:textId="77777777" w:rsidR="00B37F74" w:rsidRDefault="00B37F74">
            <w:pPr>
              <w:rPr>
                <w:rFonts w:ascii="Times New Roman" w:eastAsia="Times New Roman" w:hAnsi="Times New Roman" w:cs="Times New Roman"/>
                <w:sz w:val="28"/>
                <w:szCs w:val="28"/>
              </w:rPr>
            </w:pPr>
          </w:p>
        </w:tc>
      </w:tr>
      <w:tr w:rsidR="000F60A4" w14:paraId="5C2C607A" w14:textId="77777777" w:rsidTr="000F60A4">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8DC6E4C"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Контрольная работа 2</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B80413D" w14:textId="77777777" w:rsidR="000F60A4" w:rsidRDefault="000F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неорганических веществ.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2537CA8" w14:textId="77777777" w:rsidR="000F60A4" w:rsidRDefault="000F60A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77E1F50C" w14:textId="77777777" w:rsidR="000F60A4" w:rsidRDefault="000F60A4">
            <w:pPr>
              <w:rPr>
                <w:rFonts w:ascii="Times New Roman" w:eastAsia="Times New Roman" w:hAnsi="Times New Roman" w:cs="Times New Roman"/>
                <w:sz w:val="28"/>
                <w:szCs w:val="28"/>
              </w:rPr>
            </w:pPr>
          </w:p>
        </w:tc>
      </w:tr>
      <w:tr w:rsidR="00B91C12" w14:paraId="13CC4427" w14:textId="77777777" w:rsidTr="001D6B05">
        <w:trPr>
          <w:trHeight w:val="320"/>
        </w:trPr>
        <w:tc>
          <w:tcPr>
            <w:tcW w:w="15008" w:type="dxa"/>
            <w:gridSpan w:val="4"/>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tcPr>
          <w:p w14:paraId="28C47514" w14:textId="201A89FB" w:rsidR="00B91C12" w:rsidRPr="00B91C12" w:rsidRDefault="00B91C12">
            <w:pPr>
              <w:spacing w:line="276" w:lineRule="auto"/>
              <w:jc w:val="center"/>
              <w:rPr>
                <w:rFonts w:ascii="Times New Roman" w:eastAsia="Times New Roman" w:hAnsi="Times New Roman" w:cs="Times New Roman"/>
                <w:b/>
                <w:bCs/>
                <w:sz w:val="28"/>
                <w:szCs w:val="28"/>
              </w:rPr>
            </w:pPr>
            <w:r w:rsidRPr="00B91C12">
              <w:rPr>
                <w:rFonts w:ascii="Times New Roman" w:eastAsia="Times New Roman" w:hAnsi="Times New Roman" w:cs="Times New Roman"/>
                <w:b/>
                <w:bCs/>
                <w:sz w:val="28"/>
                <w:szCs w:val="28"/>
                <w:lang w:val="en-US"/>
              </w:rPr>
              <w:t>II</w:t>
            </w:r>
            <w:r w:rsidRPr="00B91C12">
              <w:rPr>
                <w:rFonts w:ascii="Times New Roman" w:eastAsia="Times New Roman" w:hAnsi="Times New Roman" w:cs="Times New Roman"/>
                <w:b/>
                <w:bCs/>
                <w:sz w:val="28"/>
                <w:szCs w:val="28"/>
              </w:rPr>
              <w:t xml:space="preserve"> семестр</w:t>
            </w:r>
          </w:p>
        </w:tc>
      </w:tr>
      <w:tr w:rsidR="000F60A4" w14:paraId="433E8722" w14:textId="77777777" w:rsidTr="00431B14">
        <w:trPr>
          <w:trHeight w:val="320"/>
        </w:trPr>
        <w:tc>
          <w:tcPr>
            <w:tcW w:w="192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2D7E2142" w14:textId="77777777" w:rsidR="000F60A4" w:rsidRDefault="000F60A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4.</w:t>
            </w:r>
          </w:p>
        </w:tc>
        <w:tc>
          <w:tcPr>
            <w:tcW w:w="1032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5ACE9AE5" w14:textId="77777777" w:rsidR="000F60A4" w:rsidRDefault="000F60A4">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Строение и свойства органических веществ</w:t>
            </w:r>
          </w:p>
        </w:tc>
        <w:tc>
          <w:tcPr>
            <w:tcW w:w="96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3192CB1" w14:textId="3DB14302" w:rsidR="000F60A4" w:rsidRDefault="0008257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990A68">
              <w:rPr>
                <w:rFonts w:ascii="Times New Roman" w:eastAsia="Times New Roman" w:hAnsi="Times New Roman" w:cs="Times New Roman"/>
                <w:b/>
                <w:sz w:val="28"/>
                <w:szCs w:val="28"/>
              </w:rPr>
              <w:t>6</w:t>
            </w:r>
          </w:p>
        </w:tc>
        <w:tc>
          <w:tcPr>
            <w:tcW w:w="1792" w:type="dxa"/>
            <w:tcBorders>
              <w:top w:val="single" w:sz="4" w:space="0" w:color="000000"/>
              <w:left w:val="single" w:sz="4" w:space="0" w:color="000000"/>
              <w:bottom w:val="single" w:sz="4" w:space="0" w:color="000000"/>
              <w:right w:val="single" w:sz="4" w:space="0" w:color="000000"/>
            </w:tcBorders>
          </w:tcPr>
          <w:p w14:paraId="37D4528D" w14:textId="77777777" w:rsidR="000F60A4" w:rsidRDefault="000F60A4">
            <w:pPr>
              <w:spacing w:line="276" w:lineRule="auto"/>
              <w:jc w:val="center"/>
              <w:rPr>
                <w:rFonts w:ascii="Times New Roman" w:eastAsia="Times New Roman" w:hAnsi="Times New Roman" w:cs="Times New Roman"/>
                <w:sz w:val="28"/>
                <w:szCs w:val="28"/>
              </w:rPr>
            </w:pPr>
          </w:p>
        </w:tc>
      </w:tr>
      <w:tr w:rsidR="003751C4" w14:paraId="6E6830F1" w14:textId="77777777" w:rsidTr="00431B14">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50D30E59" w14:textId="77777777" w:rsidR="003751C4" w:rsidRDefault="003751C4" w:rsidP="0037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Тема 4.1. </w:t>
            </w:r>
            <w:r>
              <w:rPr>
                <w:rFonts w:ascii="Times New Roman" w:eastAsia="Times New Roman" w:hAnsi="Times New Roman" w:cs="Times New Roman"/>
                <w:sz w:val="28"/>
                <w:szCs w:val="28"/>
              </w:rPr>
              <w:t>Классификация, строение и номенклатура органических веществ</w:t>
            </w:r>
          </w:p>
        </w:tc>
        <w:tc>
          <w:tcPr>
            <w:tcW w:w="10326" w:type="dxa"/>
            <w:tcBorders>
              <w:top w:val="single" w:sz="4" w:space="0" w:color="000000"/>
              <w:left w:val="single" w:sz="4" w:space="0" w:color="000000"/>
              <w:bottom w:val="single" w:sz="4" w:space="0" w:color="000000"/>
              <w:right w:val="single" w:sz="4" w:space="0" w:color="000000"/>
            </w:tcBorders>
            <w:hideMark/>
          </w:tcPr>
          <w:p w14:paraId="4BDA54DB" w14:textId="77777777" w:rsidR="003751C4" w:rsidRDefault="003751C4" w:rsidP="0037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63E50" w14:textId="091F1CDA" w:rsidR="003751C4" w:rsidRDefault="0008257B" w:rsidP="003751C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792" w:type="dxa"/>
            <w:vMerge w:val="restart"/>
            <w:tcBorders>
              <w:top w:val="single" w:sz="4" w:space="0" w:color="000000"/>
              <w:left w:val="single" w:sz="4" w:space="0" w:color="000000"/>
              <w:right w:val="single" w:sz="4" w:space="0" w:color="000000"/>
            </w:tcBorders>
            <w:vAlign w:val="center"/>
            <w:hideMark/>
          </w:tcPr>
          <w:p w14:paraId="498D6E3A" w14:textId="77777777" w:rsidR="003751C4" w:rsidRDefault="003751C4" w:rsidP="003751C4">
            <w:pPr>
              <w:spacing w:line="276" w:lineRule="auto"/>
              <w:jc w:val="center"/>
              <w:rPr>
                <w:rFonts w:ascii="Times New Roman" w:eastAsia="Times New Roman" w:hAnsi="Times New Roman" w:cs="Times New Roman"/>
                <w:sz w:val="28"/>
                <w:szCs w:val="28"/>
              </w:rPr>
            </w:pPr>
            <w:proofErr w:type="gramStart"/>
            <w:r w:rsidRPr="00DA3FAB">
              <w:rPr>
                <w:rFonts w:ascii="Times New Roman" w:eastAsia="Times New Roman" w:hAnsi="Times New Roman" w:cs="Times New Roman"/>
                <w:sz w:val="28"/>
                <w:szCs w:val="28"/>
              </w:rPr>
              <w:t>ОК</w:t>
            </w:r>
            <w:proofErr w:type="gramEnd"/>
            <w:r w:rsidRPr="00DA3FAB">
              <w:rPr>
                <w:rFonts w:ascii="Times New Roman" w:eastAsia="Times New Roman" w:hAnsi="Times New Roman" w:cs="Times New Roman"/>
                <w:sz w:val="28"/>
                <w:szCs w:val="28"/>
              </w:rPr>
              <w:t xml:space="preserve"> 01</w:t>
            </w:r>
          </w:p>
          <w:p w14:paraId="42B18757" w14:textId="77777777" w:rsidR="003751C4" w:rsidRDefault="003751C4" w:rsidP="003751C4">
            <w:pPr>
              <w:jc w:val="center"/>
              <w:rPr>
                <w:rFonts w:ascii="Times New Roman" w:eastAsia="Times New Roman" w:hAnsi="Times New Roman" w:cs="Times New Roman"/>
                <w:sz w:val="28"/>
                <w:szCs w:val="28"/>
              </w:rPr>
            </w:pPr>
          </w:p>
          <w:p w14:paraId="72455D15" w14:textId="77777777" w:rsidR="003751C4" w:rsidRDefault="003751C4" w:rsidP="003751C4">
            <w:pPr>
              <w:jc w:val="center"/>
              <w:rPr>
                <w:rFonts w:ascii="Times New Roman" w:eastAsia="Times New Roman" w:hAnsi="Times New Roman" w:cs="Times New Roman"/>
                <w:sz w:val="28"/>
                <w:szCs w:val="28"/>
              </w:rPr>
            </w:pPr>
          </w:p>
          <w:p w14:paraId="2695F3E7" w14:textId="77777777" w:rsidR="003751C4" w:rsidRDefault="003751C4" w:rsidP="003751C4">
            <w:pPr>
              <w:jc w:val="center"/>
              <w:rPr>
                <w:rFonts w:ascii="Times New Roman" w:eastAsia="Times New Roman" w:hAnsi="Times New Roman" w:cs="Times New Roman"/>
                <w:sz w:val="28"/>
                <w:szCs w:val="28"/>
              </w:rPr>
            </w:pPr>
          </w:p>
          <w:p w14:paraId="5323D66F" w14:textId="77777777" w:rsidR="003751C4" w:rsidRDefault="003751C4" w:rsidP="003751C4">
            <w:pPr>
              <w:jc w:val="center"/>
              <w:rPr>
                <w:rFonts w:ascii="Times New Roman" w:eastAsia="Times New Roman" w:hAnsi="Times New Roman" w:cs="Times New Roman"/>
                <w:sz w:val="28"/>
                <w:szCs w:val="28"/>
              </w:rPr>
            </w:pPr>
          </w:p>
          <w:p w14:paraId="3C6EC220" w14:textId="77777777" w:rsidR="003751C4" w:rsidRDefault="003751C4" w:rsidP="003751C4">
            <w:pPr>
              <w:jc w:val="center"/>
              <w:rPr>
                <w:rFonts w:ascii="Times New Roman" w:eastAsia="Times New Roman" w:hAnsi="Times New Roman" w:cs="Times New Roman"/>
                <w:sz w:val="28"/>
                <w:szCs w:val="28"/>
              </w:rPr>
            </w:pPr>
          </w:p>
          <w:p w14:paraId="073E3280" w14:textId="77777777" w:rsidR="003751C4" w:rsidRDefault="003751C4" w:rsidP="003751C4">
            <w:pPr>
              <w:jc w:val="center"/>
              <w:rPr>
                <w:rFonts w:ascii="Times New Roman" w:eastAsia="Times New Roman" w:hAnsi="Times New Roman" w:cs="Times New Roman"/>
                <w:sz w:val="28"/>
                <w:szCs w:val="28"/>
              </w:rPr>
            </w:pPr>
          </w:p>
          <w:p w14:paraId="174E9401" w14:textId="77777777" w:rsidR="003751C4" w:rsidRDefault="003751C4" w:rsidP="003751C4">
            <w:pPr>
              <w:jc w:val="center"/>
              <w:rPr>
                <w:rFonts w:ascii="Times New Roman" w:eastAsia="Times New Roman" w:hAnsi="Times New Roman" w:cs="Times New Roman"/>
                <w:sz w:val="28"/>
                <w:szCs w:val="28"/>
              </w:rPr>
            </w:pPr>
          </w:p>
          <w:p w14:paraId="15DE31EE" w14:textId="77777777" w:rsidR="003751C4" w:rsidRDefault="003751C4" w:rsidP="003751C4">
            <w:pPr>
              <w:jc w:val="center"/>
              <w:rPr>
                <w:rFonts w:ascii="Times New Roman" w:eastAsia="Times New Roman" w:hAnsi="Times New Roman" w:cs="Times New Roman"/>
                <w:sz w:val="28"/>
                <w:szCs w:val="28"/>
              </w:rPr>
            </w:pPr>
          </w:p>
          <w:p w14:paraId="723CDC4D" w14:textId="77777777" w:rsidR="003751C4" w:rsidRDefault="003751C4" w:rsidP="003751C4">
            <w:pPr>
              <w:jc w:val="center"/>
              <w:rPr>
                <w:rFonts w:ascii="Times New Roman" w:eastAsia="Times New Roman" w:hAnsi="Times New Roman" w:cs="Times New Roman"/>
                <w:sz w:val="28"/>
                <w:szCs w:val="28"/>
              </w:rPr>
            </w:pPr>
          </w:p>
          <w:p w14:paraId="57C05B5B" w14:textId="77777777" w:rsidR="003751C4" w:rsidRDefault="003751C4" w:rsidP="003751C4">
            <w:pPr>
              <w:jc w:val="center"/>
              <w:rPr>
                <w:rFonts w:ascii="Times New Roman" w:eastAsia="Times New Roman" w:hAnsi="Times New Roman" w:cs="Times New Roman"/>
                <w:sz w:val="28"/>
                <w:szCs w:val="28"/>
              </w:rPr>
            </w:pPr>
          </w:p>
          <w:p w14:paraId="34D67567" w14:textId="77777777" w:rsidR="003751C4" w:rsidRDefault="003751C4" w:rsidP="003751C4">
            <w:pPr>
              <w:jc w:val="center"/>
              <w:rPr>
                <w:rFonts w:ascii="Times New Roman" w:eastAsia="Times New Roman" w:hAnsi="Times New Roman" w:cs="Times New Roman"/>
                <w:sz w:val="28"/>
                <w:szCs w:val="28"/>
              </w:rPr>
            </w:pPr>
          </w:p>
          <w:p w14:paraId="41A5C6C8" w14:textId="77777777" w:rsidR="003751C4" w:rsidRDefault="003751C4" w:rsidP="003751C4">
            <w:pPr>
              <w:jc w:val="center"/>
              <w:rPr>
                <w:rFonts w:ascii="Times New Roman" w:eastAsia="Times New Roman" w:hAnsi="Times New Roman" w:cs="Times New Roman"/>
                <w:sz w:val="28"/>
                <w:szCs w:val="28"/>
              </w:rPr>
            </w:pPr>
          </w:p>
          <w:p w14:paraId="7AA4172A" w14:textId="77777777" w:rsidR="003751C4" w:rsidRDefault="003751C4" w:rsidP="003751C4">
            <w:pPr>
              <w:jc w:val="center"/>
              <w:rPr>
                <w:rFonts w:ascii="Times New Roman" w:eastAsia="Times New Roman" w:hAnsi="Times New Roman" w:cs="Times New Roman"/>
                <w:sz w:val="28"/>
                <w:szCs w:val="28"/>
              </w:rPr>
            </w:pPr>
          </w:p>
          <w:p w14:paraId="63791833" w14:textId="77777777" w:rsidR="003751C4" w:rsidRDefault="003751C4" w:rsidP="003751C4">
            <w:pPr>
              <w:jc w:val="center"/>
              <w:rPr>
                <w:rFonts w:ascii="Times New Roman" w:eastAsia="Times New Roman" w:hAnsi="Times New Roman" w:cs="Times New Roman"/>
                <w:sz w:val="28"/>
                <w:szCs w:val="28"/>
              </w:rPr>
            </w:pPr>
          </w:p>
          <w:p w14:paraId="69D7EE99" w14:textId="77777777" w:rsidR="003751C4" w:rsidRDefault="003751C4" w:rsidP="003751C4">
            <w:pPr>
              <w:jc w:val="center"/>
              <w:rPr>
                <w:rFonts w:ascii="Times New Roman" w:eastAsia="Times New Roman" w:hAnsi="Times New Roman" w:cs="Times New Roman"/>
                <w:sz w:val="28"/>
                <w:szCs w:val="28"/>
              </w:rPr>
            </w:pPr>
          </w:p>
          <w:p w14:paraId="2EC133FE" w14:textId="37A2565D" w:rsidR="003751C4" w:rsidRDefault="003751C4" w:rsidP="003751C4">
            <w:pPr>
              <w:jc w:val="center"/>
              <w:rPr>
                <w:rFonts w:ascii="Times New Roman" w:eastAsia="Times New Roman" w:hAnsi="Times New Roman" w:cs="Times New Roman"/>
                <w:sz w:val="28"/>
                <w:szCs w:val="28"/>
              </w:rPr>
            </w:pPr>
            <w:r w:rsidRPr="00DA3FAB">
              <w:rPr>
                <w:rFonts w:ascii="Times New Roman" w:eastAsia="Times New Roman" w:hAnsi="Times New Roman" w:cs="Times New Roman"/>
                <w:sz w:val="28"/>
                <w:szCs w:val="28"/>
              </w:rPr>
              <w:t>ОК 01</w:t>
            </w:r>
          </w:p>
        </w:tc>
      </w:tr>
      <w:tr w:rsidR="003751C4" w14:paraId="5877AAD3" w14:textId="77777777" w:rsidTr="001D6B05">
        <w:trPr>
          <w:trHeight w:val="320"/>
        </w:trPr>
        <w:tc>
          <w:tcPr>
            <w:tcW w:w="1922" w:type="dxa"/>
            <w:vMerge/>
            <w:tcBorders>
              <w:left w:val="single" w:sz="8" w:space="0" w:color="000000"/>
              <w:right w:val="single" w:sz="8" w:space="0" w:color="000000"/>
            </w:tcBorders>
            <w:vAlign w:val="center"/>
            <w:hideMark/>
          </w:tcPr>
          <w:p w14:paraId="2E2A7567" w14:textId="77777777" w:rsidR="003751C4" w:rsidRDefault="003751C4" w:rsidP="003751C4">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2DE6C0F8" w14:textId="77777777" w:rsidR="003751C4" w:rsidRDefault="003751C4" w:rsidP="0037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885A7B0" w14:textId="2869ACA0" w:rsidR="003751C4" w:rsidRDefault="00431B14" w:rsidP="003751C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50608"/>
                <w:sz w:val="28"/>
                <w:szCs w:val="28"/>
              </w:rPr>
              <w:t>4</w:t>
            </w:r>
          </w:p>
        </w:tc>
        <w:tc>
          <w:tcPr>
            <w:tcW w:w="1792" w:type="dxa"/>
            <w:vMerge/>
            <w:tcBorders>
              <w:left w:val="single" w:sz="4" w:space="0" w:color="000000"/>
              <w:right w:val="single" w:sz="4" w:space="0" w:color="000000"/>
            </w:tcBorders>
            <w:hideMark/>
          </w:tcPr>
          <w:p w14:paraId="0A7ECA41" w14:textId="715E4BC3" w:rsidR="003751C4" w:rsidRDefault="003751C4" w:rsidP="003751C4">
            <w:pPr>
              <w:rPr>
                <w:rFonts w:ascii="Times New Roman" w:eastAsia="Times New Roman" w:hAnsi="Times New Roman" w:cs="Times New Roman"/>
                <w:sz w:val="28"/>
                <w:szCs w:val="28"/>
              </w:rPr>
            </w:pPr>
          </w:p>
        </w:tc>
      </w:tr>
      <w:tr w:rsidR="003751C4" w14:paraId="72E13790" w14:textId="77777777" w:rsidTr="001D6B05">
        <w:trPr>
          <w:trHeight w:val="320"/>
        </w:trPr>
        <w:tc>
          <w:tcPr>
            <w:tcW w:w="1922" w:type="dxa"/>
            <w:vMerge/>
            <w:tcBorders>
              <w:left w:val="single" w:sz="8" w:space="0" w:color="000000"/>
              <w:right w:val="single" w:sz="8" w:space="0" w:color="000000"/>
            </w:tcBorders>
            <w:vAlign w:val="center"/>
            <w:hideMark/>
          </w:tcPr>
          <w:p w14:paraId="01E143B6" w14:textId="77777777" w:rsidR="003751C4" w:rsidRDefault="003751C4" w:rsidP="003751C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8CA7002" w14:textId="4001BB32" w:rsidR="003751C4" w:rsidRDefault="003751C4" w:rsidP="002358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органической химии. Взаимосвязь неорганических и органических веществ. Химическое строение как порядок соединения атомов в молекуле согласно их валентности.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937B43F" w14:textId="77777777" w:rsidR="003751C4" w:rsidRDefault="003751C4" w:rsidP="003751C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color w:val="050608"/>
                <w:sz w:val="28"/>
                <w:szCs w:val="28"/>
              </w:rPr>
              <w:t>2</w:t>
            </w:r>
          </w:p>
        </w:tc>
        <w:tc>
          <w:tcPr>
            <w:tcW w:w="1792" w:type="dxa"/>
            <w:vMerge/>
            <w:tcBorders>
              <w:left w:val="single" w:sz="4" w:space="0" w:color="000000"/>
              <w:right w:val="single" w:sz="4" w:space="0" w:color="000000"/>
            </w:tcBorders>
            <w:hideMark/>
          </w:tcPr>
          <w:p w14:paraId="490AC594" w14:textId="742039E1" w:rsidR="003751C4" w:rsidRDefault="003751C4" w:rsidP="003751C4">
            <w:pPr>
              <w:rPr>
                <w:rFonts w:ascii="Times New Roman" w:eastAsia="Times New Roman" w:hAnsi="Times New Roman" w:cs="Times New Roman"/>
                <w:sz w:val="28"/>
                <w:szCs w:val="28"/>
              </w:rPr>
            </w:pPr>
          </w:p>
        </w:tc>
      </w:tr>
      <w:tr w:rsidR="00431B14" w14:paraId="51C0E692" w14:textId="77777777" w:rsidTr="001D6B05">
        <w:trPr>
          <w:trHeight w:val="320"/>
        </w:trPr>
        <w:tc>
          <w:tcPr>
            <w:tcW w:w="1922" w:type="dxa"/>
            <w:vMerge/>
            <w:tcBorders>
              <w:left w:val="single" w:sz="8" w:space="0" w:color="000000"/>
              <w:right w:val="single" w:sz="8" w:space="0" w:color="000000"/>
            </w:tcBorders>
            <w:vAlign w:val="center"/>
          </w:tcPr>
          <w:p w14:paraId="5E63B2D9" w14:textId="77777777" w:rsidR="00431B14" w:rsidRDefault="00431B14" w:rsidP="00431B1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D10E71" w14:textId="09EACC60" w:rsidR="00431B14" w:rsidRDefault="00431B14" w:rsidP="00431B14">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23D633" w14:textId="0FAF2C96" w:rsidR="00431B14" w:rsidRDefault="00431B14" w:rsidP="00431B14">
            <w:pPr>
              <w:spacing w:line="276" w:lineRule="auto"/>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left w:val="single" w:sz="4" w:space="0" w:color="000000"/>
              <w:right w:val="single" w:sz="4" w:space="0" w:color="000000"/>
            </w:tcBorders>
          </w:tcPr>
          <w:p w14:paraId="45DD3180" w14:textId="77777777" w:rsidR="00431B14" w:rsidRDefault="00431B14" w:rsidP="00431B14">
            <w:pPr>
              <w:rPr>
                <w:rFonts w:ascii="Times New Roman" w:eastAsia="Times New Roman" w:hAnsi="Times New Roman" w:cs="Times New Roman"/>
                <w:sz w:val="28"/>
                <w:szCs w:val="28"/>
              </w:rPr>
            </w:pPr>
          </w:p>
        </w:tc>
      </w:tr>
      <w:tr w:rsidR="00431B14" w14:paraId="60810627" w14:textId="77777777" w:rsidTr="001D6B05">
        <w:trPr>
          <w:trHeight w:val="320"/>
        </w:trPr>
        <w:tc>
          <w:tcPr>
            <w:tcW w:w="1922" w:type="dxa"/>
            <w:vMerge/>
            <w:tcBorders>
              <w:left w:val="single" w:sz="8" w:space="0" w:color="000000"/>
              <w:right w:val="single" w:sz="8" w:space="0" w:color="000000"/>
            </w:tcBorders>
            <w:vAlign w:val="center"/>
          </w:tcPr>
          <w:p w14:paraId="5B9AEA94" w14:textId="77777777" w:rsidR="00431B14" w:rsidRDefault="00431B14" w:rsidP="00431B1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262819" w14:textId="252474F0" w:rsidR="00431B14" w:rsidRDefault="00431B14" w:rsidP="00431B14">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DD3C59" w14:textId="1135D6FF" w:rsidR="00431B14" w:rsidRPr="00272BDE" w:rsidRDefault="00394BBD" w:rsidP="00431B14">
            <w:pPr>
              <w:spacing w:line="276" w:lineRule="auto"/>
              <w:jc w:val="center"/>
              <w:rPr>
                <w:rFonts w:ascii="Times New Roman" w:eastAsia="Times New Roman" w:hAnsi="Times New Roman" w:cs="Times New Roman"/>
                <w:b/>
                <w:color w:val="050608"/>
                <w:sz w:val="28"/>
                <w:szCs w:val="28"/>
              </w:rPr>
            </w:pPr>
            <w:r>
              <w:rPr>
                <w:rFonts w:ascii="Times New Roman" w:eastAsia="Times New Roman" w:hAnsi="Times New Roman" w:cs="Times New Roman"/>
                <w:b/>
                <w:color w:val="050608"/>
                <w:sz w:val="28"/>
                <w:szCs w:val="28"/>
              </w:rPr>
              <w:t>6</w:t>
            </w:r>
          </w:p>
        </w:tc>
        <w:tc>
          <w:tcPr>
            <w:tcW w:w="1792" w:type="dxa"/>
            <w:vMerge/>
            <w:tcBorders>
              <w:left w:val="single" w:sz="4" w:space="0" w:color="000000"/>
              <w:right w:val="single" w:sz="4" w:space="0" w:color="000000"/>
            </w:tcBorders>
          </w:tcPr>
          <w:p w14:paraId="3560E013" w14:textId="77777777" w:rsidR="00431B14" w:rsidRDefault="00431B14" w:rsidP="00431B14">
            <w:pPr>
              <w:rPr>
                <w:rFonts w:ascii="Times New Roman" w:eastAsia="Times New Roman" w:hAnsi="Times New Roman" w:cs="Times New Roman"/>
                <w:sz w:val="28"/>
                <w:szCs w:val="28"/>
              </w:rPr>
            </w:pPr>
          </w:p>
        </w:tc>
      </w:tr>
      <w:tr w:rsidR="0008257B" w14:paraId="71977ECC" w14:textId="77777777" w:rsidTr="0008257B">
        <w:trPr>
          <w:trHeight w:val="966"/>
        </w:trPr>
        <w:tc>
          <w:tcPr>
            <w:tcW w:w="1922" w:type="dxa"/>
            <w:vMerge/>
            <w:tcBorders>
              <w:left w:val="single" w:sz="8" w:space="0" w:color="000000"/>
              <w:right w:val="single" w:sz="8" w:space="0" w:color="000000"/>
            </w:tcBorders>
            <w:vAlign w:val="center"/>
          </w:tcPr>
          <w:p w14:paraId="3B8BF6FB" w14:textId="77777777" w:rsidR="0008257B" w:rsidRDefault="0008257B" w:rsidP="00431B1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B28AAF7" w14:textId="77777777" w:rsidR="0008257B" w:rsidRDefault="0008257B" w:rsidP="00431B1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Молекулярные и структурные (развернутые, сокращенные) химические формулы.</w:t>
            </w:r>
          </w:p>
          <w:p w14:paraId="038EC704" w14:textId="7233A4F6" w:rsidR="0008257B" w:rsidRDefault="0008257B" w:rsidP="00431B14">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Изомерия и изомеры (структурная, геометрическая (</w:t>
            </w:r>
            <w:proofErr w:type="spellStart"/>
            <w:r>
              <w:rPr>
                <w:rFonts w:ascii="Times New Roman" w:eastAsia="Times New Roman" w:hAnsi="Times New Roman" w:cs="Times New Roman"/>
                <w:sz w:val="28"/>
                <w:szCs w:val="28"/>
              </w:rPr>
              <w:t>цис</w:t>
            </w:r>
            <w:proofErr w:type="spellEnd"/>
            <w:r>
              <w:rPr>
                <w:rFonts w:ascii="Times New Roman" w:eastAsia="Times New Roman" w:hAnsi="Times New Roman" w:cs="Times New Roman"/>
                <w:sz w:val="28"/>
                <w:szCs w:val="28"/>
              </w:rPr>
              <w:t>-транс-изомерия).</w:t>
            </w:r>
            <w:proofErr w:type="gramEnd"/>
            <w:r>
              <w:rPr>
                <w:rFonts w:ascii="Times New Roman" w:eastAsia="Times New Roman" w:hAnsi="Times New Roman" w:cs="Times New Roman"/>
                <w:sz w:val="28"/>
                <w:szCs w:val="28"/>
              </w:rPr>
              <w:t xml:space="preserve"> Кратность химической связи.</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775910A" w14:textId="330D5DE3" w:rsidR="0008257B" w:rsidRDefault="0008257B" w:rsidP="0008257B">
            <w:pPr>
              <w:spacing w:line="276" w:lineRule="auto"/>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left w:val="single" w:sz="4" w:space="0" w:color="000000"/>
              <w:right w:val="single" w:sz="4" w:space="0" w:color="000000"/>
            </w:tcBorders>
          </w:tcPr>
          <w:p w14:paraId="1449E309" w14:textId="1A2419FC" w:rsidR="0008257B" w:rsidRDefault="0008257B" w:rsidP="00431B14">
            <w:pPr>
              <w:rPr>
                <w:rFonts w:ascii="Times New Roman" w:eastAsia="Times New Roman" w:hAnsi="Times New Roman" w:cs="Times New Roman"/>
                <w:sz w:val="28"/>
                <w:szCs w:val="28"/>
              </w:rPr>
            </w:pPr>
          </w:p>
        </w:tc>
      </w:tr>
      <w:tr w:rsidR="0008257B" w14:paraId="441FA465" w14:textId="77777777" w:rsidTr="0008257B">
        <w:trPr>
          <w:trHeight w:val="1288"/>
        </w:trPr>
        <w:tc>
          <w:tcPr>
            <w:tcW w:w="1922" w:type="dxa"/>
            <w:vMerge/>
            <w:tcBorders>
              <w:left w:val="single" w:sz="8" w:space="0" w:color="000000"/>
              <w:right w:val="single" w:sz="8" w:space="0" w:color="000000"/>
            </w:tcBorders>
            <w:vAlign w:val="center"/>
          </w:tcPr>
          <w:p w14:paraId="3B778063" w14:textId="77777777" w:rsidR="0008257B" w:rsidRDefault="0008257B" w:rsidP="00431B1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DC9BA6" w14:textId="77777777" w:rsidR="0008257B" w:rsidRDefault="0008257B" w:rsidP="00431B1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о функциональной группе. Принципы классификации органических соединений.</w:t>
            </w:r>
          </w:p>
          <w:p w14:paraId="7285278F" w14:textId="0D4BF657" w:rsidR="0008257B" w:rsidRDefault="0008257B" w:rsidP="00431B14">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Международная номенклатура и принципы номенклатуры органических соединений.</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94B91BB" w14:textId="70C4C02F" w:rsidR="0008257B" w:rsidRDefault="0008257B" w:rsidP="0008257B">
            <w:pPr>
              <w:spacing w:line="276" w:lineRule="auto"/>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left w:val="single" w:sz="4" w:space="0" w:color="000000"/>
              <w:right w:val="single" w:sz="4" w:space="0" w:color="000000"/>
            </w:tcBorders>
          </w:tcPr>
          <w:p w14:paraId="6322ABA4" w14:textId="6C63ED85" w:rsidR="0008257B" w:rsidRDefault="0008257B" w:rsidP="00431B14">
            <w:pPr>
              <w:rPr>
                <w:rFonts w:ascii="Times New Roman" w:eastAsia="Times New Roman" w:hAnsi="Times New Roman" w:cs="Times New Roman"/>
                <w:sz w:val="28"/>
                <w:szCs w:val="28"/>
              </w:rPr>
            </w:pPr>
          </w:p>
        </w:tc>
      </w:tr>
      <w:tr w:rsidR="00431B14" w14:paraId="3F913632" w14:textId="77777777" w:rsidTr="001D6B05">
        <w:trPr>
          <w:trHeight w:val="320"/>
        </w:trPr>
        <w:tc>
          <w:tcPr>
            <w:tcW w:w="1922" w:type="dxa"/>
            <w:vMerge/>
            <w:tcBorders>
              <w:left w:val="single" w:sz="8" w:space="0" w:color="000000"/>
              <w:bottom w:val="single" w:sz="8" w:space="0" w:color="000000"/>
              <w:right w:val="single" w:sz="8" w:space="0" w:color="000000"/>
            </w:tcBorders>
            <w:vAlign w:val="center"/>
          </w:tcPr>
          <w:p w14:paraId="22A77CDD" w14:textId="77777777" w:rsidR="00431B14" w:rsidRDefault="00431B14" w:rsidP="00431B14">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6DE2DC" w14:textId="649B8BF9" w:rsidR="00431B14" w:rsidRDefault="00431B14" w:rsidP="00431B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Расчеты простейшей формулы органической молекулы, исходя из элементного состава (в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A4CAB8" w14:textId="6847B32F" w:rsidR="00431B14" w:rsidRDefault="00431B14"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bottom w:val="single" w:sz="4" w:space="0" w:color="000000"/>
              <w:right w:val="single" w:sz="4" w:space="0" w:color="000000"/>
            </w:tcBorders>
            <w:vAlign w:val="center"/>
          </w:tcPr>
          <w:p w14:paraId="5501C28B" w14:textId="77777777" w:rsidR="00431B14" w:rsidRDefault="00431B14" w:rsidP="00431B14">
            <w:pPr>
              <w:rPr>
                <w:rFonts w:ascii="Times New Roman" w:eastAsia="Times New Roman" w:hAnsi="Times New Roman" w:cs="Times New Roman"/>
                <w:sz w:val="28"/>
                <w:szCs w:val="28"/>
              </w:rPr>
            </w:pPr>
          </w:p>
        </w:tc>
      </w:tr>
      <w:tr w:rsidR="0008257B" w14:paraId="76DFB0E7" w14:textId="77777777" w:rsidTr="0008257B">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6B07C33D" w14:textId="77777777" w:rsidR="0008257B" w:rsidRDefault="0008257B"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FF0000"/>
                <w:sz w:val="28"/>
                <w:szCs w:val="28"/>
                <w:u w:val="single"/>
              </w:rPr>
            </w:pPr>
            <w:r>
              <w:rPr>
                <w:rFonts w:ascii="Times New Roman" w:eastAsia="Times New Roman" w:hAnsi="Times New Roman" w:cs="Times New Roman"/>
                <w:b/>
                <w:sz w:val="28"/>
                <w:szCs w:val="28"/>
              </w:rPr>
              <w:t xml:space="preserve">Тема 4.2. </w:t>
            </w:r>
            <w:r>
              <w:rPr>
                <w:rFonts w:ascii="Times New Roman" w:eastAsia="Times New Roman" w:hAnsi="Times New Roman" w:cs="Times New Roman"/>
                <w:sz w:val="28"/>
                <w:szCs w:val="28"/>
              </w:rPr>
              <w:t xml:space="preserve">Свойства органических </w:t>
            </w:r>
            <w:r>
              <w:rPr>
                <w:rFonts w:ascii="Times New Roman" w:eastAsia="Times New Roman" w:hAnsi="Times New Roman" w:cs="Times New Roman"/>
                <w:sz w:val="28"/>
                <w:szCs w:val="28"/>
              </w:rPr>
              <w:lastRenderedPageBreak/>
              <w:t>соединений</w:t>
            </w:r>
            <w:r>
              <w:rPr>
                <w:rFonts w:ascii="Times New Roman" w:eastAsia="Times New Roman" w:hAnsi="Times New Roman" w:cs="Times New Roman"/>
                <w:sz w:val="28"/>
                <w:szCs w:val="28"/>
                <w:u w:val="single"/>
              </w:rPr>
              <w:t xml:space="preserve"> </w:t>
            </w:r>
          </w:p>
        </w:tc>
        <w:tc>
          <w:tcPr>
            <w:tcW w:w="10326" w:type="dxa"/>
            <w:tcBorders>
              <w:top w:val="single" w:sz="4" w:space="0" w:color="000000"/>
              <w:left w:val="single" w:sz="4" w:space="0" w:color="000000"/>
              <w:bottom w:val="single" w:sz="4" w:space="0" w:color="000000"/>
              <w:right w:val="single" w:sz="4" w:space="0" w:color="000000"/>
            </w:tcBorders>
            <w:hideMark/>
          </w:tcPr>
          <w:p w14:paraId="23D9F0BA" w14:textId="77777777" w:rsidR="0008257B" w:rsidRDefault="0008257B"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color w:val="auto"/>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AF4C2E5" w14:textId="5DBE32AB" w:rsidR="0008257B" w:rsidRDefault="0008257B" w:rsidP="00431B1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1792" w:type="dxa"/>
            <w:vMerge w:val="restart"/>
            <w:tcBorders>
              <w:top w:val="single" w:sz="4" w:space="0" w:color="000000"/>
              <w:left w:val="single" w:sz="4" w:space="0" w:color="000000"/>
              <w:right w:val="single" w:sz="4" w:space="0" w:color="000000"/>
            </w:tcBorders>
            <w:hideMark/>
          </w:tcPr>
          <w:p w14:paraId="7977C7C9" w14:textId="77777777" w:rsidR="0008257B" w:rsidRDefault="0008257B" w:rsidP="00431B14">
            <w:pPr>
              <w:spacing w:line="276" w:lineRule="auto"/>
              <w:jc w:val="center"/>
              <w:rPr>
                <w:rFonts w:ascii="Times New Roman" w:eastAsia="Times New Roman" w:hAnsi="Times New Roman" w:cs="Times New Roman"/>
                <w:sz w:val="28"/>
                <w:szCs w:val="28"/>
              </w:rPr>
            </w:pPr>
          </w:p>
          <w:p w14:paraId="41781A61" w14:textId="77777777" w:rsidR="0008257B" w:rsidRDefault="0008257B" w:rsidP="00431B14">
            <w:pPr>
              <w:spacing w:line="276" w:lineRule="auto"/>
              <w:jc w:val="center"/>
              <w:rPr>
                <w:rFonts w:ascii="Times New Roman" w:eastAsia="Times New Roman" w:hAnsi="Times New Roman" w:cs="Times New Roman"/>
                <w:sz w:val="28"/>
                <w:szCs w:val="28"/>
              </w:rPr>
            </w:pPr>
          </w:p>
          <w:p w14:paraId="3BEE60CB" w14:textId="77777777" w:rsidR="0008257B" w:rsidRDefault="0008257B" w:rsidP="00431B14">
            <w:pPr>
              <w:spacing w:line="276" w:lineRule="auto"/>
              <w:jc w:val="center"/>
              <w:rPr>
                <w:rFonts w:ascii="Times New Roman" w:eastAsia="Times New Roman" w:hAnsi="Times New Roman" w:cs="Times New Roman"/>
                <w:sz w:val="28"/>
                <w:szCs w:val="28"/>
              </w:rPr>
            </w:pPr>
          </w:p>
          <w:p w14:paraId="18252B3A" w14:textId="77777777" w:rsidR="0008257B" w:rsidRDefault="0008257B" w:rsidP="00431B14">
            <w:pPr>
              <w:spacing w:line="276" w:lineRule="auto"/>
              <w:jc w:val="center"/>
              <w:rPr>
                <w:rFonts w:ascii="Times New Roman" w:eastAsia="Times New Roman" w:hAnsi="Times New Roman" w:cs="Times New Roman"/>
                <w:sz w:val="28"/>
                <w:szCs w:val="28"/>
              </w:rPr>
            </w:pPr>
          </w:p>
          <w:p w14:paraId="1AE5B54B" w14:textId="60397AB4"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5E6FA8E1" w14:textId="77777777"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 02 </w:t>
            </w:r>
          </w:p>
          <w:p w14:paraId="54E70AAA" w14:textId="77777777" w:rsidR="0008257B" w:rsidRDefault="0008257B" w:rsidP="00431B14">
            <w:pPr>
              <w:spacing w:line="276" w:lineRule="auto"/>
              <w:jc w:val="center"/>
              <w:rPr>
                <w:rFonts w:ascii="Times New Roman" w:eastAsia="Times New Roman" w:hAnsi="Times New Roman" w:cs="Times New Roman"/>
                <w:sz w:val="28"/>
                <w:szCs w:val="28"/>
              </w:rPr>
            </w:pPr>
          </w:p>
          <w:p w14:paraId="5BD9ECDB" w14:textId="77777777" w:rsidR="0008257B" w:rsidRDefault="0008257B" w:rsidP="00431B14">
            <w:pPr>
              <w:spacing w:line="276" w:lineRule="auto"/>
              <w:jc w:val="center"/>
              <w:rPr>
                <w:rFonts w:ascii="Times New Roman" w:eastAsia="Times New Roman" w:hAnsi="Times New Roman" w:cs="Times New Roman"/>
                <w:sz w:val="28"/>
                <w:szCs w:val="28"/>
              </w:rPr>
            </w:pPr>
          </w:p>
          <w:p w14:paraId="56B38E01" w14:textId="77777777" w:rsidR="0008257B" w:rsidRDefault="0008257B" w:rsidP="00431B14">
            <w:pPr>
              <w:spacing w:line="276" w:lineRule="auto"/>
              <w:jc w:val="center"/>
              <w:rPr>
                <w:rFonts w:ascii="Times New Roman" w:eastAsia="Times New Roman" w:hAnsi="Times New Roman" w:cs="Times New Roman"/>
                <w:sz w:val="28"/>
                <w:szCs w:val="28"/>
              </w:rPr>
            </w:pPr>
          </w:p>
          <w:p w14:paraId="23A35F69" w14:textId="77777777" w:rsidR="0008257B" w:rsidRDefault="0008257B" w:rsidP="00431B14">
            <w:pPr>
              <w:spacing w:line="276" w:lineRule="auto"/>
              <w:jc w:val="center"/>
              <w:rPr>
                <w:rFonts w:ascii="Times New Roman" w:eastAsia="Times New Roman" w:hAnsi="Times New Roman" w:cs="Times New Roman"/>
                <w:sz w:val="28"/>
                <w:szCs w:val="28"/>
              </w:rPr>
            </w:pPr>
          </w:p>
          <w:p w14:paraId="29FC05AA" w14:textId="77777777" w:rsidR="0008257B" w:rsidRDefault="0008257B" w:rsidP="00431B14">
            <w:pPr>
              <w:spacing w:line="276" w:lineRule="auto"/>
              <w:jc w:val="center"/>
              <w:rPr>
                <w:rFonts w:ascii="Times New Roman" w:eastAsia="Times New Roman" w:hAnsi="Times New Roman" w:cs="Times New Roman"/>
                <w:sz w:val="28"/>
                <w:szCs w:val="28"/>
              </w:rPr>
            </w:pPr>
          </w:p>
          <w:p w14:paraId="1250AA2C" w14:textId="77777777"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3B9D0479" w14:textId="77777777"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p w14:paraId="3E1AC97E" w14:textId="77777777" w:rsidR="0008257B" w:rsidRDefault="0008257B" w:rsidP="00431B14">
            <w:pPr>
              <w:spacing w:line="276" w:lineRule="auto"/>
              <w:jc w:val="center"/>
              <w:rPr>
                <w:rFonts w:ascii="Times New Roman" w:eastAsia="Times New Roman" w:hAnsi="Times New Roman" w:cs="Times New Roman"/>
                <w:sz w:val="28"/>
                <w:szCs w:val="28"/>
              </w:rPr>
            </w:pPr>
          </w:p>
          <w:p w14:paraId="2D38C8EE" w14:textId="77777777" w:rsidR="0008257B" w:rsidRDefault="0008257B" w:rsidP="00431B14">
            <w:pPr>
              <w:spacing w:line="276" w:lineRule="auto"/>
              <w:jc w:val="center"/>
              <w:rPr>
                <w:rFonts w:ascii="Times New Roman" w:eastAsia="Times New Roman" w:hAnsi="Times New Roman" w:cs="Times New Roman"/>
                <w:sz w:val="28"/>
                <w:szCs w:val="28"/>
              </w:rPr>
            </w:pPr>
          </w:p>
          <w:p w14:paraId="53E0DF67" w14:textId="77777777" w:rsidR="0008257B" w:rsidRDefault="0008257B" w:rsidP="00431B14">
            <w:pPr>
              <w:spacing w:line="276" w:lineRule="auto"/>
              <w:jc w:val="center"/>
              <w:rPr>
                <w:rFonts w:ascii="Times New Roman" w:eastAsia="Times New Roman" w:hAnsi="Times New Roman" w:cs="Times New Roman"/>
                <w:sz w:val="28"/>
                <w:szCs w:val="28"/>
              </w:rPr>
            </w:pPr>
          </w:p>
          <w:p w14:paraId="13F66CB0" w14:textId="77777777" w:rsidR="0008257B" w:rsidRDefault="0008257B" w:rsidP="00431B14">
            <w:pPr>
              <w:spacing w:line="276" w:lineRule="auto"/>
              <w:jc w:val="center"/>
              <w:rPr>
                <w:rFonts w:ascii="Times New Roman" w:eastAsia="Times New Roman" w:hAnsi="Times New Roman" w:cs="Times New Roman"/>
                <w:sz w:val="28"/>
                <w:szCs w:val="28"/>
              </w:rPr>
            </w:pPr>
          </w:p>
          <w:p w14:paraId="749678D2" w14:textId="77777777" w:rsidR="0008257B" w:rsidRDefault="0008257B" w:rsidP="00431B14">
            <w:pPr>
              <w:spacing w:line="276" w:lineRule="auto"/>
              <w:jc w:val="center"/>
              <w:rPr>
                <w:rFonts w:ascii="Times New Roman" w:eastAsia="Times New Roman" w:hAnsi="Times New Roman" w:cs="Times New Roman"/>
                <w:sz w:val="28"/>
                <w:szCs w:val="28"/>
              </w:rPr>
            </w:pPr>
          </w:p>
          <w:p w14:paraId="3D353F20" w14:textId="77777777" w:rsidR="0008257B" w:rsidRDefault="0008257B" w:rsidP="00431B14">
            <w:pPr>
              <w:spacing w:line="276" w:lineRule="auto"/>
              <w:jc w:val="center"/>
              <w:rPr>
                <w:rFonts w:ascii="Times New Roman" w:eastAsia="Times New Roman" w:hAnsi="Times New Roman" w:cs="Times New Roman"/>
                <w:sz w:val="28"/>
                <w:szCs w:val="28"/>
              </w:rPr>
            </w:pPr>
          </w:p>
          <w:p w14:paraId="6B910ED8" w14:textId="77777777" w:rsidR="0008257B" w:rsidRDefault="0008257B" w:rsidP="00431B14">
            <w:pPr>
              <w:spacing w:line="276" w:lineRule="auto"/>
              <w:jc w:val="center"/>
              <w:rPr>
                <w:rFonts w:ascii="Times New Roman" w:eastAsia="Times New Roman" w:hAnsi="Times New Roman" w:cs="Times New Roman"/>
                <w:sz w:val="28"/>
                <w:szCs w:val="28"/>
              </w:rPr>
            </w:pPr>
          </w:p>
          <w:p w14:paraId="7968B983" w14:textId="71C9695F" w:rsidR="0008257B" w:rsidRDefault="0008257B" w:rsidP="0008257B">
            <w:pPr>
              <w:spacing w:line="276" w:lineRule="auto"/>
              <w:jc w:val="center"/>
              <w:rPr>
                <w:rFonts w:ascii="Times New Roman" w:eastAsia="Times New Roman" w:hAnsi="Times New Roman" w:cs="Times New Roman"/>
                <w:sz w:val="28"/>
                <w:szCs w:val="28"/>
              </w:rPr>
            </w:pPr>
          </w:p>
        </w:tc>
      </w:tr>
      <w:tr w:rsidR="0008257B" w14:paraId="3B9C7BFF" w14:textId="77777777" w:rsidTr="0008257B">
        <w:trPr>
          <w:trHeight w:val="320"/>
        </w:trPr>
        <w:tc>
          <w:tcPr>
            <w:tcW w:w="1922" w:type="dxa"/>
            <w:vMerge/>
            <w:tcBorders>
              <w:left w:val="single" w:sz="8" w:space="0" w:color="000000"/>
              <w:right w:val="single" w:sz="8" w:space="0" w:color="000000"/>
            </w:tcBorders>
            <w:vAlign w:val="center"/>
            <w:hideMark/>
          </w:tcPr>
          <w:p w14:paraId="7E92910A"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4" w:space="0" w:color="000000"/>
              <w:left w:val="single" w:sz="4" w:space="0" w:color="000000"/>
              <w:bottom w:val="single" w:sz="4" w:space="0" w:color="000000"/>
              <w:right w:val="single" w:sz="4" w:space="0" w:color="000000"/>
            </w:tcBorders>
            <w:hideMark/>
          </w:tcPr>
          <w:p w14:paraId="57D3280A" w14:textId="77777777" w:rsidR="0008257B" w:rsidRDefault="0008257B"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AB3E7C4" w14:textId="639E9C56" w:rsidR="0008257B" w:rsidRDefault="0008257B" w:rsidP="00431B1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792" w:type="dxa"/>
            <w:vMerge/>
            <w:tcBorders>
              <w:left w:val="single" w:sz="4" w:space="0" w:color="000000"/>
              <w:right w:val="single" w:sz="4" w:space="0" w:color="000000"/>
            </w:tcBorders>
            <w:vAlign w:val="center"/>
            <w:hideMark/>
          </w:tcPr>
          <w:p w14:paraId="42CF25C4" w14:textId="77777777" w:rsidR="0008257B" w:rsidRDefault="0008257B" w:rsidP="00431B14">
            <w:pPr>
              <w:rPr>
                <w:rFonts w:ascii="Times New Roman" w:eastAsia="Times New Roman" w:hAnsi="Times New Roman" w:cs="Times New Roman"/>
                <w:sz w:val="28"/>
                <w:szCs w:val="28"/>
              </w:rPr>
            </w:pPr>
          </w:p>
        </w:tc>
      </w:tr>
      <w:tr w:rsidR="0008257B" w14:paraId="4C7DFD19" w14:textId="77777777" w:rsidTr="0008257B">
        <w:trPr>
          <w:trHeight w:val="266"/>
        </w:trPr>
        <w:tc>
          <w:tcPr>
            <w:tcW w:w="1922" w:type="dxa"/>
            <w:vMerge/>
            <w:tcBorders>
              <w:left w:val="single" w:sz="8" w:space="0" w:color="000000"/>
              <w:right w:val="single" w:sz="8" w:space="0" w:color="000000"/>
            </w:tcBorders>
            <w:vAlign w:val="center"/>
            <w:hideMark/>
          </w:tcPr>
          <w:p w14:paraId="7D4DBC7A"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2A44822B" w14:textId="12320ED8" w:rsidR="0008257B" w:rsidRDefault="0008257B" w:rsidP="00431B14">
            <w:pPr>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 xml:space="preserve">Физико-химические свойства органических соединений отдельных классов; </w:t>
            </w:r>
            <w:r>
              <w:rPr>
                <w:rFonts w:ascii="Times New Roman" w:eastAsia="Times New Roman" w:hAnsi="Times New Roman" w:cs="Times New Roman"/>
                <w:sz w:val="28"/>
                <w:szCs w:val="28"/>
              </w:rPr>
              <w:lastRenderedPageBreak/>
              <w:t>особенности классификации; понятие о гомологических рядах и общей формуле.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426A30" w14:textId="2BEB87E2"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792" w:type="dxa"/>
            <w:vMerge/>
            <w:tcBorders>
              <w:left w:val="single" w:sz="4" w:space="0" w:color="000000"/>
              <w:right w:val="single" w:sz="4" w:space="0" w:color="000000"/>
            </w:tcBorders>
            <w:vAlign w:val="center"/>
            <w:hideMark/>
          </w:tcPr>
          <w:p w14:paraId="0BF0809E" w14:textId="77777777" w:rsidR="0008257B" w:rsidRDefault="0008257B" w:rsidP="00431B14">
            <w:pPr>
              <w:rPr>
                <w:rFonts w:ascii="Times New Roman" w:eastAsia="Times New Roman" w:hAnsi="Times New Roman" w:cs="Times New Roman"/>
                <w:sz w:val="28"/>
                <w:szCs w:val="28"/>
              </w:rPr>
            </w:pPr>
          </w:p>
        </w:tc>
      </w:tr>
      <w:tr w:rsidR="0008257B" w14:paraId="08E2D240" w14:textId="77777777" w:rsidTr="0008257B">
        <w:trPr>
          <w:trHeight w:val="909"/>
        </w:trPr>
        <w:tc>
          <w:tcPr>
            <w:tcW w:w="1922" w:type="dxa"/>
            <w:vMerge/>
            <w:tcBorders>
              <w:left w:val="single" w:sz="8" w:space="0" w:color="000000"/>
              <w:right w:val="single" w:sz="8" w:space="0" w:color="000000"/>
            </w:tcBorders>
            <w:vAlign w:val="center"/>
            <w:hideMark/>
          </w:tcPr>
          <w:p w14:paraId="186383B9"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3CC1094E" w14:textId="1121E5F9" w:rsidR="0008257B" w:rsidRDefault="0008257B" w:rsidP="00D33CE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Pr>
                <w:rFonts w:ascii="Times New Roman" w:eastAsia="Times New Roman" w:hAnsi="Times New Roman" w:cs="Times New Roman"/>
                <w:sz w:val="28"/>
                <w:szCs w:val="28"/>
              </w:rPr>
              <w:t>алканов</w:t>
            </w:r>
            <w:proofErr w:type="spellEnd"/>
            <w:r>
              <w:rPr>
                <w:rFonts w:ascii="Times New Roman" w:eastAsia="Times New Roman" w:hAnsi="Times New Roman" w:cs="Times New Roman"/>
                <w:sz w:val="28"/>
                <w:szCs w:val="28"/>
              </w:rPr>
              <w:t>.</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548EB88C" w14:textId="77777777"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hideMark/>
          </w:tcPr>
          <w:p w14:paraId="024AAA14" w14:textId="77777777" w:rsidR="0008257B" w:rsidRDefault="0008257B" w:rsidP="00431B14">
            <w:pPr>
              <w:rPr>
                <w:rFonts w:ascii="Times New Roman" w:eastAsia="Times New Roman" w:hAnsi="Times New Roman" w:cs="Times New Roman"/>
                <w:sz w:val="28"/>
                <w:szCs w:val="28"/>
              </w:rPr>
            </w:pPr>
          </w:p>
        </w:tc>
      </w:tr>
      <w:tr w:rsidR="0008257B" w14:paraId="19DC7D30" w14:textId="77777777" w:rsidTr="0008257B">
        <w:trPr>
          <w:trHeight w:val="966"/>
        </w:trPr>
        <w:tc>
          <w:tcPr>
            <w:tcW w:w="1922" w:type="dxa"/>
            <w:vMerge/>
            <w:tcBorders>
              <w:left w:val="single" w:sz="8" w:space="0" w:color="000000"/>
              <w:right w:val="single" w:sz="8" w:space="0" w:color="000000"/>
            </w:tcBorders>
            <w:vAlign w:val="center"/>
            <w:hideMark/>
          </w:tcPr>
          <w:p w14:paraId="00A892FF"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5E1BFC3B" w14:textId="0C3078FC" w:rsidR="0008257B" w:rsidRDefault="0008257B" w:rsidP="003D1A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72A85431" w14:textId="77777777"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hideMark/>
          </w:tcPr>
          <w:p w14:paraId="3EB2C00E" w14:textId="77777777" w:rsidR="0008257B" w:rsidRDefault="0008257B" w:rsidP="00431B14">
            <w:pPr>
              <w:rPr>
                <w:rFonts w:ascii="Times New Roman" w:eastAsia="Times New Roman" w:hAnsi="Times New Roman" w:cs="Times New Roman"/>
                <w:sz w:val="28"/>
                <w:szCs w:val="28"/>
              </w:rPr>
            </w:pPr>
          </w:p>
        </w:tc>
      </w:tr>
      <w:tr w:rsidR="0008257B" w14:paraId="15D845EE" w14:textId="77777777" w:rsidTr="0008257B">
        <w:trPr>
          <w:trHeight w:val="1610"/>
        </w:trPr>
        <w:tc>
          <w:tcPr>
            <w:tcW w:w="1922" w:type="dxa"/>
            <w:vMerge/>
            <w:tcBorders>
              <w:left w:val="single" w:sz="8" w:space="0" w:color="000000"/>
              <w:right w:val="single" w:sz="8" w:space="0" w:color="000000"/>
            </w:tcBorders>
            <w:vAlign w:val="center"/>
          </w:tcPr>
          <w:p w14:paraId="01069D3D"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5CAD013" w14:textId="0F2DADD0" w:rsidR="0008257B" w:rsidRDefault="0008257B" w:rsidP="00D33CE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09D5B79" w14:textId="14629C96"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tcPr>
          <w:p w14:paraId="2FCAE5A2" w14:textId="77777777" w:rsidR="0008257B" w:rsidRDefault="0008257B" w:rsidP="00431B14">
            <w:pPr>
              <w:rPr>
                <w:rFonts w:ascii="Times New Roman" w:eastAsia="Times New Roman" w:hAnsi="Times New Roman" w:cs="Times New Roman"/>
                <w:sz w:val="28"/>
                <w:szCs w:val="28"/>
              </w:rPr>
            </w:pPr>
          </w:p>
        </w:tc>
      </w:tr>
      <w:tr w:rsidR="0008257B" w14:paraId="78629A6A" w14:textId="77777777" w:rsidTr="0008257B">
        <w:trPr>
          <w:trHeight w:val="359"/>
        </w:trPr>
        <w:tc>
          <w:tcPr>
            <w:tcW w:w="1922" w:type="dxa"/>
            <w:vMerge/>
            <w:tcBorders>
              <w:left w:val="single" w:sz="8" w:space="0" w:color="000000"/>
              <w:right w:val="single" w:sz="8" w:space="0" w:color="000000"/>
            </w:tcBorders>
            <w:vAlign w:val="center"/>
          </w:tcPr>
          <w:p w14:paraId="3DB86C5F"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7225964" w14:textId="5F7FE693" w:rsidR="0008257B" w:rsidRDefault="0008257B" w:rsidP="00D33CE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Азотсодержащие соединения. Амины. Аминокислоты. Белки.</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CC4C36" w14:textId="79CAD4DB" w:rsidR="0008257B" w:rsidRDefault="0008257B"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tcPr>
          <w:p w14:paraId="57948942" w14:textId="77777777" w:rsidR="0008257B" w:rsidRDefault="0008257B" w:rsidP="00431B14">
            <w:pPr>
              <w:rPr>
                <w:rFonts w:ascii="Times New Roman" w:eastAsia="Times New Roman" w:hAnsi="Times New Roman" w:cs="Times New Roman"/>
                <w:sz w:val="28"/>
                <w:szCs w:val="28"/>
              </w:rPr>
            </w:pPr>
          </w:p>
        </w:tc>
      </w:tr>
      <w:tr w:rsidR="0008257B" w14:paraId="2463AD6A" w14:textId="77777777" w:rsidTr="0008257B">
        <w:trPr>
          <w:trHeight w:val="320"/>
        </w:trPr>
        <w:tc>
          <w:tcPr>
            <w:tcW w:w="1922" w:type="dxa"/>
            <w:vMerge/>
            <w:tcBorders>
              <w:left w:val="single" w:sz="8" w:space="0" w:color="000000"/>
              <w:right w:val="single" w:sz="8" w:space="0" w:color="000000"/>
            </w:tcBorders>
            <w:vAlign w:val="center"/>
            <w:hideMark/>
          </w:tcPr>
          <w:p w14:paraId="0F035BCD"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4" w:space="0" w:color="000000"/>
              <w:left w:val="single" w:sz="4" w:space="0" w:color="000000"/>
              <w:bottom w:val="single" w:sz="4" w:space="0" w:color="000000"/>
              <w:right w:val="single" w:sz="4" w:space="0" w:color="000000"/>
            </w:tcBorders>
            <w:hideMark/>
          </w:tcPr>
          <w:p w14:paraId="0EE58358" w14:textId="77777777" w:rsidR="0008257B" w:rsidRDefault="0008257B"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5EC7F78" w14:textId="55D6DA48" w:rsidR="0008257B" w:rsidRDefault="0008257B" w:rsidP="00431B14">
            <w:pPr>
              <w:spacing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8</w:t>
            </w:r>
          </w:p>
        </w:tc>
        <w:tc>
          <w:tcPr>
            <w:tcW w:w="1792" w:type="dxa"/>
            <w:vMerge/>
            <w:tcBorders>
              <w:left w:val="single" w:sz="4" w:space="0" w:color="000000"/>
              <w:right w:val="single" w:sz="4" w:space="0" w:color="000000"/>
            </w:tcBorders>
            <w:vAlign w:val="center"/>
            <w:hideMark/>
          </w:tcPr>
          <w:p w14:paraId="2CE2D06C" w14:textId="77777777" w:rsidR="0008257B" w:rsidRDefault="0008257B" w:rsidP="00431B14">
            <w:pPr>
              <w:rPr>
                <w:rFonts w:ascii="Times New Roman" w:eastAsia="Times New Roman" w:hAnsi="Times New Roman" w:cs="Times New Roman"/>
                <w:sz w:val="28"/>
                <w:szCs w:val="28"/>
              </w:rPr>
            </w:pPr>
          </w:p>
        </w:tc>
      </w:tr>
      <w:tr w:rsidR="0008257B" w14:paraId="06F34575" w14:textId="77777777" w:rsidTr="0008257B">
        <w:trPr>
          <w:trHeight w:val="320"/>
        </w:trPr>
        <w:tc>
          <w:tcPr>
            <w:tcW w:w="1922" w:type="dxa"/>
            <w:vMerge/>
            <w:tcBorders>
              <w:left w:val="single" w:sz="8" w:space="0" w:color="000000"/>
              <w:right w:val="single" w:sz="8" w:space="0" w:color="000000"/>
            </w:tcBorders>
            <w:vAlign w:val="center"/>
          </w:tcPr>
          <w:p w14:paraId="141B0089"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F044C2" w14:textId="5DEF7681" w:rsidR="0008257B" w:rsidRDefault="0008257B" w:rsidP="00431B1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понятия о типах и механизмах органических реакций.</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8AC123" w14:textId="0744B857" w:rsidR="0008257B" w:rsidRDefault="0008257B" w:rsidP="00431B14">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left w:val="single" w:sz="4" w:space="0" w:color="000000"/>
              <w:right w:val="single" w:sz="4" w:space="0" w:color="000000"/>
            </w:tcBorders>
            <w:vAlign w:val="center"/>
          </w:tcPr>
          <w:p w14:paraId="4C201C87" w14:textId="77777777" w:rsidR="0008257B" w:rsidRDefault="0008257B" w:rsidP="00431B14">
            <w:pPr>
              <w:rPr>
                <w:rFonts w:ascii="Times New Roman" w:eastAsia="Times New Roman" w:hAnsi="Times New Roman" w:cs="Times New Roman"/>
                <w:sz w:val="28"/>
                <w:szCs w:val="28"/>
              </w:rPr>
            </w:pPr>
          </w:p>
        </w:tc>
      </w:tr>
      <w:tr w:rsidR="0008257B" w14:paraId="28365232" w14:textId="77777777" w:rsidTr="0008257B">
        <w:trPr>
          <w:trHeight w:val="320"/>
        </w:trPr>
        <w:tc>
          <w:tcPr>
            <w:tcW w:w="1922" w:type="dxa"/>
            <w:vMerge/>
            <w:tcBorders>
              <w:left w:val="single" w:sz="8" w:space="0" w:color="000000"/>
              <w:right w:val="single" w:sz="8" w:space="0" w:color="000000"/>
            </w:tcBorders>
            <w:vAlign w:val="center"/>
            <w:hideMark/>
          </w:tcPr>
          <w:p w14:paraId="1F00817E"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1748B46" w14:textId="35C3EE58" w:rsidR="0008257B" w:rsidRDefault="0008257B" w:rsidP="00431B14">
            <w:pPr>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 xml:space="preserve">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F0FE7BB" w14:textId="77777777" w:rsidR="0008257B" w:rsidRDefault="0008257B" w:rsidP="00431B14">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left w:val="single" w:sz="4" w:space="0" w:color="000000"/>
              <w:right w:val="single" w:sz="4" w:space="0" w:color="000000"/>
            </w:tcBorders>
            <w:vAlign w:val="center"/>
            <w:hideMark/>
          </w:tcPr>
          <w:p w14:paraId="4039A89B" w14:textId="77777777" w:rsidR="0008257B" w:rsidRDefault="0008257B" w:rsidP="00431B14">
            <w:pPr>
              <w:rPr>
                <w:rFonts w:ascii="Times New Roman" w:eastAsia="Times New Roman" w:hAnsi="Times New Roman" w:cs="Times New Roman"/>
                <w:sz w:val="28"/>
                <w:szCs w:val="28"/>
              </w:rPr>
            </w:pPr>
          </w:p>
        </w:tc>
      </w:tr>
      <w:tr w:rsidR="0008257B" w14:paraId="5252C835" w14:textId="77777777" w:rsidTr="0008257B">
        <w:trPr>
          <w:trHeight w:val="692"/>
        </w:trPr>
        <w:tc>
          <w:tcPr>
            <w:tcW w:w="1922" w:type="dxa"/>
            <w:vMerge/>
            <w:tcBorders>
              <w:left w:val="single" w:sz="8" w:space="0" w:color="000000"/>
              <w:right w:val="single" w:sz="8" w:space="0" w:color="000000"/>
            </w:tcBorders>
            <w:vAlign w:val="center"/>
          </w:tcPr>
          <w:p w14:paraId="38CEF4F8"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98A0E3" w14:textId="68D347CA" w:rsidR="0008257B" w:rsidRDefault="0008257B" w:rsidP="00431B1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расчетных задач по уравнениям реакций с участием органических веществ.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6119A7" w14:textId="746D0243" w:rsidR="0008257B" w:rsidRDefault="0008257B" w:rsidP="00431B14">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left w:val="single" w:sz="4" w:space="0" w:color="000000"/>
              <w:right w:val="single" w:sz="4" w:space="0" w:color="000000"/>
            </w:tcBorders>
            <w:vAlign w:val="center"/>
          </w:tcPr>
          <w:p w14:paraId="2021F8CE" w14:textId="77777777" w:rsidR="0008257B" w:rsidRDefault="0008257B" w:rsidP="00431B14">
            <w:pPr>
              <w:rPr>
                <w:rFonts w:ascii="Times New Roman" w:eastAsia="Times New Roman" w:hAnsi="Times New Roman" w:cs="Times New Roman"/>
                <w:sz w:val="28"/>
                <w:szCs w:val="28"/>
              </w:rPr>
            </w:pPr>
          </w:p>
        </w:tc>
      </w:tr>
      <w:tr w:rsidR="0008257B" w14:paraId="459D485D" w14:textId="77777777" w:rsidTr="0008257B">
        <w:trPr>
          <w:trHeight w:val="320"/>
        </w:trPr>
        <w:tc>
          <w:tcPr>
            <w:tcW w:w="1922" w:type="dxa"/>
            <w:vMerge/>
            <w:tcBorders>
              <w:left w:val="single" w:sz="8" w:space="0" w:color="000000"/>
              <w:bottom w:val="single" w:sz="8" w:space="0" w:color="000000"/>
              <w:right w:val="single" w:sz="8" w:space="0" w:color="000000"/>
            </w:tcBorders>
            <w:vAlign w:val="center"/>
          </w:tcPr>
          <w:p w14:paraId="5E5E2616" w14:textId="77777777" w:rsidR="0008257B" w:rsidRDefault="0008257B" w:rsidP="00431B14">
            <w:pPr>
              <w:rPr>
                <w:rFonts w:ascii="Times New Roman" w:eastAsia="Times New Roman" w:hAnsi="Times New Roman" w:cs="Times New Roman"/>
                <w:color w:val="FF0000"/>
                <w:sz w:val="28"/>
                <w:szCs w:val="28"/>
                <w:u w:val="singl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CE7FCD3" w14:textId="696F66D8" w:rsidR="0008257B" w:rsidRDefault="0008257B" w:rsidP="00431B1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расчетных задач с использованием плотности газов по водороду и воздуху.</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ADAFFFF" w14:textId="3DEDF5E5" w:rsidR="0008257B" w:rsidRDefault="0008257B" w:rsidP="00431B14">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left w:val="single" w:sz="4" w:space="0" w:color="000000"/>
              <w:bottom w:val="single" w:sz="4" w:space="0" w:color="000000"/>
              <w:right w:val="single" w:sz="4" w:space="0" w:color="000000"/>
            </w:tcBorders>
          </w:tcPr>
          <w:p w14:paraId="4E9BAF34" w14:textId="66D85F9D" w:rsidR="0008257B" w:rsidRDefault="0008257B" w:rsidP="00431B14">
            <w:pPr>
              <w:spacing w:line="276" w:lineRule="auto"/>
              <w:rPr>
                <w:rFonts w:ascii="Times New Roman" w:eastAsia="Times New Roman" w:hAnsi="Times New Roman" w:cs="Times New Roman"/>
                <w:sz w:val="28"/>
                <w:szCs w:val="28"/>
              </w:rPr>
            </w:pPr>
          </w:p>
        </w:tc>
      </w:tr>
      <w:tr w:rsidR="00431B14" w14:paraId="7C574B6E" w14:textId="77777777" w:rsidTr="001D6B05">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5B6DDBA0" w14:textId="77777777" w:rsidR="00431B14" w:rsidRDefault="00431B14"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4.3. </w:t>
            </w:r>
            <w:r>
              <w:rPr>
                <w:rFonts w:ascii="Times New Roman" w:eastAsia="Times New Roman" w:hAnsi="Times New Roman" w:cs="Times New Roman"/>
                <w:sz w:val="28"/>
                <w:szCs w:val="28"/>
              </w:rPr>
              <w:t>Органические вещества в жизнедеятельн</w:t>
            </w:r>
            <w:r>
              <w:rPr>
                <w:rFonts w:ascii="Times New Roman" w:eastAsia="Times New Roman" w:hAnsi="Times New Roman" w:cs="Times New Roman"/>
                <w:sz w:val="28"/>
                <w:szCs w:val="28"/>
              </w:rPr>
              <w:lastRenderedPageBreak/>
              <w:t>ости человека. Производство и применение органических веществ в промышленности</w:t>
            </w:r>
          </w:p>
        </w:tc>
        <w:tc>
          <w:tcPr>
            <w:tcW w:w="10326" w:type="dxa"/>
            <w:tcBorders>
              <w:top w:val="single" w:sz="4" w:space="0" w:color="000000"/>
              <w:left w:val="single" w:sz="4" w:space="0" w:color="000000"/>
              <w:bottom w:val="single" w:sz="4" w:space="0" w:color="000000"/>
              <w:right w:val="single" w:sz="4" w:space="0" w:color="000000"/>
            </w:tcBorders>
            <w:hideMark/>
          </w:tcPr>
          <w:p w14:paraId="208F73FA" w14:textId="77777777" w:rsidR="00431B14" w:rsidRDefault="00431B14"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A60F20C" w14:textId="7D883EA2" w:rsidR="00431B14" w:rsidRDefault="00431B14" w:rsidP="00431B1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50608"/>
                <w:sz w:val="28"/>
                <w:szCs w:val="28"/>
              </w:rPr>
              <w:t>20</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hideMark/>
          </w:tcPr>
          <w:p w14:paraId="3970D39D" w14:textId="77777777" w:rsidR="00431B14" w:rsidRDefault="00431B14" w:rsidP="00431B14">
            <w:pPr>
              <w:spacing w:line="276" w:lineRule="auto"/>
              <w:jc w:val="center"/>
              <w:rPr>
                <w:rFonts w:ascii="Times New Roman" w:eastAsia="Times New Roman" w:hAnsi="Times New Roman" w:cs="Times New Roman"/>
                <w:sz w:val="28"/>
                <w:szCs w:val="28"/>
              </w:rPr>
            </w:pPr>
          </w:p>
          <w:p w14:paraId="2C92559F" w14:textId="77777777" w:rsidR="00431B14" w:rsidRDefault="00431B14" w:rsidP="00431B14">
            <w:pPr>
              <w:spacing w:line="276" w:lineRule="auto"/>
              <w:jc w:val="center"/>
              <w:rPr>
                <w:rFonts w:ascii="Times New Roman" w:eastAsia="Times New Roman" w:hAnsi="Times New Roman" w:cs="Times New Roman"/>
                <w:sz w:val="28"/>
                <w:szCs w:val="28"/>
              </w:rPr>
            </w:pPr>
          </w:p>
          <w:p w14:paraId="5AFB84ED" w14:textId="77777777" w:rsidR="00431B14" w:rsidRDefault="00431B14" w:rsidP="00431B14">
            <w:pPr>
              <w:spacing w:line="276" w:lineRule="auto"/>
              <w:jc w:val="center"/>
              <w:rPr>
                <w:rFonts w:ascii="Times New Roman" w:eastAsia="Times New Roman" w:hAnsi="Times New Roman" w:cs="Times New Roman"/>
                <w:sz w:val="28"/>
                <w:szCs w:val="28"/>
              </w:rPr>
            </w:pPr>
          </w:p>
          <w:p w14:paraId="49A6C602" w14:textId="77777777" w:rsidR="00431B14" w:rsidRDefault="00431B14" w:rsidP="00431B14">
            <w:pPr>
              <w:spacing w:line="276" w:lineRule="auto"/>
              <w:jc w:val="center"/>
              <w:rPr>
                <w:rFonts w:ascii="Times New Roman" w:eastAsia="Times New Roman" w:hAnsi="Times New Roman" w:cs="Times New Roman"/>
                <w:sz w:val="28"/>
                <w:szCs w:val="28"/>
              </w:rPr>
            </w:pPr>
          </w:p>
          <w:p w14:paraId="45258C67" w14:textId="77777777" w:rsidR="00431B14" w:rsidRDefault="00431B14" w:rsidP="00431B14">
            <w:pPr>
              <w:spacing w:line="276" w:lineRule="auto"/>
              <w:jc w:val="center"/>
              <w:rPr>
                <w:rFonts w:ascii="Times New Roman" w:eastAsia="Times New Roman" w:hAnsi="Times New Roman" w:cs="Times New Roman"/>
                <w:sz w:val="28"/>
                <w:szCs w:val="28"/>
              </w:rPr>
            </w:pPr>
          </w:p>
          <w:p w14:paraId="1F0FBAE2" w14:textId="77777777" w:rsidR="00431B14" w:rsidRDefault="00431B14" w:rsidP="00431B14">
            <w:pPr>
              <w:spacing w:line="276" w:lineRule="auto"/>
              <w:jc w:val="center"/>
              <w:rPr>
                <w:rFonts w:ascii="Times New Roman" w:eastAsia="Times New Roman" w:hAnsi="Times New Roman" w:cs="Times New Roman"/>
                <w:sz w:val="28"/>
                <w:szCs w:val="28"/>
              </w:rPr>
            </w:pPr>
          </w:p>
          <w:p w14:paraId="2B780858" w14:textId="77777777" w:rsidR="00431B14" w:rsidRDefault="00431B14" w:rsidP="00431B14">
            <w:pPr>
              <w:spacing w:line="276" w:lineRule="auto"/>
              <w:jc w:val="center"/>
              <w:rPr>
                <w:rFonts w:ascii="Times New Roman" w:eastAsia="Times New Roman" w:hAnsi="Times New Roman" w:cs="Times New Roman"/>
                <w:sz w:val="28"/>
                <w:szCs w:val="28"/>
              </w:rPr>
            </w:pPr>
          </w:p>
          <w:p w14:paraId="343280FD" w14:textId="39812BBF" w:rsidR="00431B14" w:rsidRDefault="00431B14"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12114050" w14:textId="77777777" w:rsidR="00431B14" w:rsidRDefault="00431B14"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p w14:paraId="03F8B399" w14:textId="77777777" w:rsidR="00431B14" w:rsidRDefault="00431B14" w:rsidP="00431B14">
            <w:pPr>
              <w:spacing w:line="276" w:lineRule="auto"/>
              <w:jc w:val="center"/>
              <w:rPr>
                <w:rFonts w:ascii="Times New Roman" w:eastAsia="Times New Roman" w:hAnsi="Times New Roman" w:cs="Times New Roman"/>
                <w:sz w:val="28"/>
                <w:szCs w:val="28"/>
              </w:rPr>
            </w:pPr>
          </w:p>
          <w:p w14:paraId="062D11D3" w14:textId="77777777" w:rsidR="00431B14" w:rsidRDefault="00431B14" w:rsidP="00431B14">
            <w:pPr>
              <w:spacing w:line="276" w:lineRule="auto"/>
              <w:jc w:val="center"/>
              <w:rPr>
                <w:rFonts w:ascii="Times New Roman" w:eastAsia="Times New Roman" w:hAnsi="Times New Roman" w:cs="Times New Roman"/>
                <w:sz w:val="28"/>
                <w:szCs w:val="28"/>
              </w:rPr>
            </w:pPr>
          </w:p>
          <w:p w14:paraId="5F324509" w14:textId="77777777" w:rsidR="00431B14" w:rsidRDefault="00431B14" w:rsidP="00431B14">
            <w:pPr>
              <w:spacing w:line="276" w:lineRule="auto"/>
              <w:jc w:val="center"/>
              <w:rPr>
                <w:rFonts w:ascii="Times New Roman" w:eastAsia="Times New Roman" w:hAnsi="Times New Roman" w:cs="Times New Roman"/>
                <w:sz w:val="28"/>
                <w:szCs w:val="28"/>
              </w:rPr>
            </w:pPr>
          </w:p>
          <w:p w14:paraId="618AF3F6" w14:textId="77777777" w:rsidR="00431B14" w:rsidRDefault="00431B14" w:rsidP="00431B14">
            <w:pPr>
              <w:spacing w:line="276" w:lineRule="auto"/>
              <w:jc w:val="center"/>
              <w:rPr>
                <w:rFonts w:ascii="Times New Roman" w:eastAsia="Times New Roman" w:hAnsi="Times New Roman" w:cs="Times New Roman"/>
                <w:sz w:val="28"/>
                <w:szCs w:val="28"/>
              </w:rPr>
            </w:pPr>
          </w:p>
          <w:p w14:paraId="5A34D63B" w14:textId="77777777" w:rsidR="00431B14" w:rsidRDefault="00431B14" w:rsidP="00431B14">
            <w:pPr>
              <w:spacing w:line="276" w:lineRule="auto"/>
              <w:jc w:val="center"/>
              <w:rPr>
                <w:rFonts w:ascii="Times New Roman" w:eastAsia="Times New Roman" w:hAnsi="Times New Roman" w:cs="Times New Roman"/>
                <w:sz w:val="28"/>
                <w:szCs w:val="28"/>
              </w:rPr>
            </w:pPr>
          </w:p>
          <w:p w14:paraId="29066A1F" w14:textId="77777777" w:rsidR="00431B14" w:rsidRDefault="00431B14" w:rsidP="00431B14">
            <w:pPr>
              <w:spacing w:line="276" w:lineRule="auto"/>
              <w:jc w:val="center"/>
              <w:rPr>
                <w:rFonts w:ascii="Times New Roman" w:eastAsia="Times New Roman" w:hAnsi="Times New Roman" w:cs="Times New Roman"/>
                <w:sz w:val="28"/>
                <w:szCs w:val="28"/>
              </w:rPr>
            </w:pPr>
          </w:p>
          <w:p w14:paraId="0F8BAB66" w14:textId="77777777" w:rsidR="00431B14" w:rsidRDefault="00431B14" w:rsidP="00431B14">
            <w:pPr>
              <w:spacing w:line="276" w:lineRule="auto"/>
              <w:jc w:val="center"/>
              <w:rPr>
                <w:rFonts w:ascii="Times New Roman" w:eastAsia="Times New Roman" w:hAnsi="Times New Roman" w:cs="Times New Roman"/>
                <w:sz w:val="28"/>
                <w:szCs w:val="28"/>
              </w:rPr>
            </w:pPr>
          </w:p>
          <w:p w14:paraId="047EEC5B" w14:textId="77777777" w:rsidR="00431B14" w:rsidRDefault="00431B14" w:rsidP="00431B14">
            <w:pPr>
              <w:spacing w:line="276" w:lineRule="auto"/>
              <w:jc w:val="center"/>
              <w:rPr>
                <w:rFonts w:ascii="Times New Roman" w:eastAsia="Times New Roman" w:hAnsi="Times New Roman" w:cs="Times New Roman"/>
                <w:sz w:val="28"/>
                <w:szCs w:val="28"/>
              </w:rPr>
            </w:pPr>
          </w:p>
          <w:p w14:paraId="2C096710" w14:textId="77777777" w:rsidR="00431B14" w:rsidRDefault="00431B14" w:rsidP="00431B14">
            <w:pPr>
              <w:spacing w:line="276" w:lineRule="auto"/>
              <w:jc w:val="center"/>
              <w:rPr>
                <w:rFonts w:ascii="Times New Roman" w:eastAsia="Times New Roman" w:hAnsi="Times New Roman" w:cs="Times New Roman"/>
                <w:sz w:val="28"/>
                <w:szCs w:val="28"/>
              </w:rPr>
            </w:pPr>
          </w:p>
          <w:p w14:paraId="1070DA9A" w14:textId="77777777" w:rsidR="00431B14" w:rsidRDefault="00431B14" w:rsidP="00431B14">
            <w:pPr>
              <w:spacing w:line="276" w:lineRule="auto"/>
              <w:jc w:val="center"/>
              <w:rPr>
                <w:rFonts w:ascii="Times New Roman" w:eastAsia="Times New Roman" w:hAnsi="Times New Roman" w:cs="Times New Roman"/>
                <w:sz w:val="28"/>
                <w:szCs w:val="28"/>
              </w:rPr>
            </w:pPr>
          </w:p>
          <w:p w14:paraId="275E6875" w14:textId="77777777" w:rsidR="00431B14" w:rsidRDefault="00431B14" w:rsidP="00431B14">
            <w:pPr>
              <w:spacing w:line="276" w:lineRule="auto"/>
              <w:jc w:val="center"/>
              <w:rPr>
                <w:rFonts w:ascii="Times New Roman" w:eastAsia="Times New Roman" w:hAnsi="Times New Roman" w:cs="Times New Roman"/>
                <w:sz w:val="28"/>
                <w:szCs w:val="28"/>
              </w:rPr>
            </w:pPr>
          </w:p>
          <w:p w14:paraId="2A890FCD" w14:textId="77777777" w:rsidR="00431B14" w:rsidRDefault="00431B14" w:rsidP="00431B14">
            <w:pPr>
              <w:spacing w:line="276" w:lineRule="auto"/>
              <w:jc w:val="center"/>
              <w:rPr>
                <w:rFonts w:ascii="Times New Roman" w:eastAsia="Times New Roman" w:hAnsi="Times New Roman" w:cs="Times New Roman"/>
                <w:sz w:val="28"/>
                <w:szCs w:val="28"/>
              </w:rPr>
            </w:pPr>
          </w:p>
          <w:p w14:paraId="33075C43" w14:textId="77777777" w:rsidR="00431B14" w:rsidRDefault="00431B14" w:rsidP="00431B14">
            <w:pPr>
              <w:spacing w:line="276" w:lineRule="auto"/>
              <w:jc w:val="center"/>
              <w:rPr>
                <w:rFonts w:ascii="Times New Roman" w:eastAsia="Times New Roman" w:hAnsi="Times New Roman" w:cs="Times New Roman"/>
                <w:sz w:val="28"/>
                <w:szCs w:val="28"/>
              </w:rPr>
            </w:pPr>
          </w:p>
          <w:p w14:paraId="77B13744" w14:textId="77777777" w:rsidR="00431B14" w:rsidRDefault="00431B14" w:rsidP="00431B14">
            <w:pPr>
              <w:spacing w:line="276" w:lineRule="auto"/>
              <w:jc w:val="center"/>
              <w:rPr>
                <w:rFonts w:ascii="Times New Roman" w:eastAsia="Times New Roman" w:hAnsi="Times New Roman" w:cs="Times New Roman"/>
                <w:sz w:val="28"/>
                <w:szCs w:val="28"/>
              </w:rPr>
            </w:pPr>
          </w:p>
          <w:p w14:paraId="3A254FEE" w14:textId="77777777" w:rsidR="00431B14" w:rsidRDefault="00431B14" w:rsidP="00431B14">
            <w:pPr>
              <w:spacing w:line="276" w:lineRule="auto"/>
              <w:jc w:val="center"/>
              <w:rPr>
                <w:rFonts w:ascii="Times New Roman" w:eastAsia="Times New Roman" w:hAnsi="Times New Roman" w:cs="Times New Roman"/>
                <w:sz w:val="28"/>
                <w:szCs w:val="28"/>
              </w:rPr>
            </w:pPr>
          </w:p>
          <w:p w14:paraId="502296D9" w14:textId="77777777" w:rsidR="00431B14" w:rsidRDefault="00431B14" w:rsidP="00431B14">
            <w:pPr>
              <w:spacing w:line="276" w:lineRule="auto"/>
              <w:jc w:val="center"/>
              <w:rPr>
                <w:rFonts w:ascii="Times New Roman" w:eastAsia="Times New Roman" w:hAnsi="Times New Roman" w:cs="Times New Roman"/>
                <w:sz w:val="28"/>
                <w:szCs w:val="28"/>
              </w:rPr>
            </w:pPr>
          </w:p>
          <w:p w14:paraId="12F7759E" w14:textId="77777777" w:rsidR="00431B14" w:rsidRDefault="00431B14" w:rsidP="00431B14">
            <w:pPr>
              <w:spacing w:line="276" w:lineRule="auto"/>
              <w:jc w:val="center"/>
              <w:rPr>
                <w:rFonts w:ascii="Times New Roman" w:eastAsia="Times New Roman" w:hAnsi="Times New Roman" w:cs="Times New Roman"/>
                <w:sz w:val="28"/>
                <w:szCs w:val="28"/>
              </w:rPr>
            </w:pPr>
          </w:p>
          <w:p w14:paraId="41229F96" w14:textId="77777777" w:rsidR="00431B14" w:rsidRDefault="00431B14" w:rsidP="00431B14">
            <w:pPr>
              <w:spacing w:line="276" w:lineRule="auto"/>
              <w:jc w:val="center"/>
              <w:rPr>
                <w:rFonts w:ascii="Times New Roman" w:eastAsia="Times New Roman" w:hAnsi="Times New Roman" w:cs="Times New Roman"/>
                <w:sz w:val="28"/>
                <w:szCs w:val="28"/>
              </w:rPr>
            </w:pPr>
          </w:p>
          <w:p w14:paraId="023B826E" w14:textId="3A67F4AF" w:rsidR="00431B14" w:rsidRDefault="00431B14" w:rsidP="00431B14">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108B4075" w14:textId="725CE87C" w:rsidR="00431B14" w:rsidRDefault="00431B14" w:rsidP="009502E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tc>
      </w:tr>
      <w:tr w:rsidR="00431B14" w14:paraId="7492E111" w14:textId="77777777" w:rsidTr="001D6B05">
        <w:trPr>
          <w:trHeight w:val="320"/>
        </w:trPr>
        <w:tc>
          <w:tcPr>
            <w:tcW w:w="1922" w:type="dxa"/>
            <w:vMerge/>
            <w:tcBorders>
              <w:left w:val="single" w:sz="8" w:space="0" w:color="000000"/>
              <w:right w:val="single" w:sz="8" w:space="0" w:color="000000"/>
            </w:tcBorders>
            <w:vAlign w:val="center"/>
            <w:hideMark/>
          </w:tcPr>
          <w:p w14:paraId="3BF5C56E" w14:textId="77777777" w:rsidR="00431B14" w:rsidRDefault="00431B14" w:rsidP="00431B14">
            <w:pPr>
              <w:rPr>
                <w:rFonts w:ascii="Times New Roman" w:eastAsia="Times New Roman" w:hAnsi="Times New Roman" w:cs="Times New Roman"/>
                <w:b/>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5EA3DA36" w14:textId="77777777" w:rsidR="00431B14" w:rsidRDefault="00431B14"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EF72DDF" w14:textId="5C619234" w:rsidR="00431B14" w:rsidRDefault="00070392" w:rsidP="00431B14">
            <w:pPr>
              <w:spacing w:line="276" w:lineRule="auto"/>
              <w:jc w:val="center"/>
              <w:rPr>
                <w:rFonts w:ascii="Times New Roman" w:eastAsia="Times New Roman" w:hAnsi="Times New Roman" w:cs="Times New Roman"/>
                <w:b/>
                <w:color w:val="050608"/>
                <w:sz w:val="28"/>
                <w:szCs w:val="28"/>
              </w:rPr>
            </w:pPr>
            <w:r>
              <w:rPr>
                <w:rFonts w:ascii="Times New Roman" w:eastAsia="Times New Roman" w:hAnsi="Times New Roman" w:cs="Times New Roman"/>
                <w:b/>
                <w:color w:val="050608"/>
                <w:sz w:val="28"/>
                <w:szCs w:val="28"/>
              </w:rPr>
              <w:t>8</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7BA79F32" w14:textId="77777777" w:rsidR="00431B14" w:rsidRDefault="00431B14" w:rsidP="00431B14">
            <w:pPr>
              <w:rPr>
                <w:rFonts w:ascii="Times New Roman" w:eastAsia="Times New Roman" w:hAnsi="Times New Roman" w:cs="Times New Roman"/>
                <w:sz w:val="28"/>
                <w:szCs w:val="28"/>
              </w:rPr>
            </w:pPr>
          </w:p>
        </w:tc>
      </w:tr>
      <w:tr w:rsidR="00431B14" w14:paraId="60CEBE7D" w14:textId="77777777" w:rsidTr="001D6B05">
        <w:trPr>
          <w:trHeight w:val="842"/>
        </w:trPr>
        <w:tc>
          <w:tcPr>
            <w:tcW w:w="1922" w:type="dxa"/>
            <w:vMerge/>
            <w:tcBorders>
              <w:left w:val="single" w:sz="8" w:space="0" w:color="000000"/>
              <w:right w:val="single" w:sz="8" w:space="0" w:color="000000"/>
            </w:tcBorders>
            <w:vAlign w:val="center"/>
            <w:hideMark/>
          </w:tcPr>
          <w:p w14:paraId="41D14482" w14:textId="77777777" w:rsidR="00431B14" w:rsidRDefault="00431B14" w:rsidP="00431B14">
            <w:pPr>
              <w:rPr>
                <w:rFonts w:ascii="Times New Roman" w:eastAsia="Times New Roman" w:hAnsi="Times New Roman" w:cs="Times New Roman"/>
                <w:b/>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2AD7A3E2" w14:textId="237EEE8F" w:rsidR="00431B14" w:rsidRDefault="00431B14" w:rsidP="00431B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DB6E919" w14:textId="0E509C06" w:rsidR="00431B14" w:rsidRDefault="00431B14" w:rsidP="00431B14">
            <w:pPr>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D192F4F" w14:textId="77777777" w:rsidR="00431B14" w:rsidRDefault="00431B14" w:rsidP="00431B14">
            <w:pPr>
              <w:rPr>
                <w:rFonts w:ascii="Times New Roman" w:eastAsia="Times New Roman" w:hAnsi="Times New Roman" w:cs="Times New Roman"/>
                <w:sz w:val="28"/>
                <w:szCs w:val="28"/>
              </w:rPr>
            </w:pPr>
          </w:p>
        </w:tc>
      </w:tr>
      <w:tr w:rsidR="00431B14" w14:paraId="4A18263E" w14:textId="77777777" w:rsidTr="001D6B05">
        <w:trPr>
          <w:trHeight w:val="1011"/>
        </w:trPr>
        <w:tc>
          <w:tcPr>
            <w:tcW w:w="1922" w:type="dxa"/>
            <w:vMerge/>
            <w:tcBorders>
              <w:left w:val="single" w:sz="8" w:space="0" w:color="000000"/>
              <w:right w:val="single" w:sz="8" w:space="0" w:color="000000"/>
            </w:tcBorders>
            <w:vAlign w:val="center"/>
          </w:tcPr>
          <w:p w14:paraId="08EE1E77" w14:textId="77777777" w:rsidR="00431B14" w:rsidRDefault="00431B14" w:rsidP="00431B14">
            <w:pPr>
              <w:rPr>
                <w:rFonts w:ascii="Times New Roman" w:eastAsia="Times New Roman" w:hAnsi="Times New Roman" w:cs="Times New Roman"/>
                <w:b/>
                <w:sz w:val="28"/>
                <w:szCs w:val="28"/>
              </w:rPr>
            </w:pPr>
          </w:p>
        </w:tc>
        <w:tc>
          <w:tcPr>
            <w:tcW w:w="10326" w:type="dxa"/>
            <w:tcBorders>
              <w:top w:val="single" w:sz="4" w:space="0" w:color="000000"/>
              <w:left w:val="single" w:sz="4" w:space="0" w:color="000000"/>
              <w:bottom w:val="single" w:sz="4" w:space="0" w:color="000000"/>
              <w:right w:val="single" w:sz="4" w:space="0" w:color="000000"/>
            </w:tcBorders>
          </w:tcPr>
          <w:p w14:paraId="32136C29" w14:textId="2CE33542" w:rsidR="00431B14" w:rsidRDefault="00431B14" w:rsidP="00431B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292BD3" w14:textId="5D6CB1AC" w:rsidR="00431B14" w:rsidRDefault="00431B14" w:rsidP="00431B14">
            <w:pPr>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C8309B4" w14:textId="77777777" w:rsidR="00431B14" w:rsidRDefault="00431B14" w:rsidP="00431B14">
            <w:pPr>
              <w:rPr>
                <w:rFonts w:ascii="Times New Roman" w:eastAsia="Times New Roman" w:hAnsi="Times New Roman" w:cs="Times New Roman"/>
                <w:sz w:val="28"/>
                <w:szCs w:val="28"/>
              </w:rPr>
            </w:pPr>
          </w:p>
        </w:tc>
      </w:tr>
      <w:tr w:rsidR="00431B14" w14:paraId="665659FB" w14:textId="77777777" w:rsidTr="001D6B05">
        <w:trPr>
          <w:trHeight w:val="814"/>
        </w:trPr>
        <w:tc>
          <w:tcPr>
            <w:tcW w:w="1922" w:type="dxa"/>
            <w:vMerge/>
            <w:tcBorders>
              <w:left w:val="single" w:sz="8" w:space="0" w:color="000000"/>
              <w:right w:val="single" w:sz="8" w:space="0" w:color="000000"/>
            </w:tcBorders>
            <w:vAlign w:val="center"/>
          </w:tcPr>
          <w:p w14:paraId="0A8445DF" w14:textId="77777777" w:rsidR="00431B14" w:rsidRDefault="00431B14" w:rsidP="00431B14">
            <w:pPr>
              <w:rPr>
                <w:rFonts w:ascii="Times New Roman" w:eastAsia="Times New Roman" w:hAnsi="Times New Roman" w:cs="Times New Roman"/>
                <w:b/>
                <w:sz w:val="28"/>
                <w:szCs w:val="28"/>
              </w:rPr>
            </w:pPr>
          </w:p>
        </w:tc>
        <w:tc>
          <w:tcPr>
            <w:tcW w:w="10326" w:type="dxa"/>
            <w:tcBorders>
              <w:top w:val="single" w:sz="4" w:space="0" w:color="000000"/>
              <w:left w:val="single" w:sz="4" w:space="0" w:color="000000"/>
              <w:bottom w:val="single" w:sz="4" w:space="0" w:color="000000"/>
              <w:right w:val="single" w:sz="4" w:space="0" w:color="000000"/>
            </w:tcBorders>
          </w:tcPr>
          <w:p w14:paraId="0F7938B5" w14:textId="493CB8BD" w:rsidR="00431B14" w:rsidRDefault="00431B14" w:rsidP="00431B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81302D" w14:textId="2DE8FF28" w:rsidR="00431B14" w:rsidRDefault="00431B14" w:rsidP="00431B14">
            <w:pPr>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4F21FF92" w14:textId="77777777" w:rsidR="00431B14" w:rsidRDefault="00431B14" w:rsidP="00431B14">
            <w:pPr>
              <w:rPr>
                <w:rFonts w:ascii="Times New Roman" w:eastAsia="Times New Roman" w:hAnsi="Times New Roman" w:cs="Times New Roman"/>
                <w:sz w:val="28"/>
                <w:szCs w:val="28"/>
              </w:rPr>
            </w:pPr>
          </w:p>
        </w:tc>
      </w:tr>
      <w:tr w:rsidR="00431B14" w14:paraId="246088D8" w14:textId="77777777" w:rsidTr="001D6B05">
        <w:trPr>
          <w:trHeight w:val="320"/>
        </w:trPr>
        <w:tc>
          <w:tcPr>
            <w:tcW w:w="1922" w:type="dxa"/>
            <w:vMerge/>
            <w:tcBorders>
              <w:left w:val="single" w:sz="8" w:space="0" w:color="000000"/>
              <w:right w:val="single" w:sz="8" w:space="0" w:color="000000"/>
            </w:tcBorders>
            <w:vAlign w:val="center"/>
            <w:hideMark/>
          </w:tcPr>
          <w:p w14:paraId="766EB9AB" w14:textId="77777777" w:rsidR="00431B14" w:rsidRDefault="00431B14" w:rsidP="00431B14">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067762C" w14:textId="6ECE31B4" w:rsidR="00431B14" w:rsidRDefault="00431B14"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C2D5DE9" w14:textId="77777777" w:rsidR="00431B14" w:rsidRDefault="00431B14" w:rsidP="00431B14">
            <w:pPr>
              <w:jc w:val="center"/>
              <w:rPr>
                <w:rFonts w:ascii="Times New Roman" w:eastAsia="Times New Roman" w:hAnsi="Times New Roman" w:cs="Times New Roman"/>
                <w:color w:val="050608"/>
                <w:sz w:val="28"/>
                <w:szCs w:val="28"/>
              </w:rPr>
            </w:pPr>
            <w:r>
              <w:rPr>
                <w:rFonts w:ascii="Times New Roman" w:eastAsia="Times New Roman" w:hAnsi="Times New Roman" w:cs="Times New Roman"/>
                <w:color w:val="050608"/>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3788B03" w14:textId="77777777" w:rsidR="00431B14" w:rsidRDefault="00431B14" w:rsidP="00431B14">
            <w:pPr>
              <w:rPr>
                <w:rFonts w:ascii="Times New Roman" w:eastAsia="Times New Roman" w:hAnsi="Times New Roman" w:cs="Times New Roman"/>
                <w:sz w:val="28"/>
                <w:szCs w:val="28"/>
              </w:rPr>
            </w:pPr>
          </w:p>
        </w:tc>
      </w:tr>
      <w:tr w:rsidR="00431B14" w14:paraId="22A809D8" w14:textId="77777777" w:rsidTr="001D6B05">
        <w:trPr>
          <w:trHeight w:val="320"/>
        </w:trPr>
        <w:tc>
          <w:tcPr>
            <w:tcW w:w="1922" w:type="dxa"/>
            <w:vMerge/>
            <w:tcBorders>
              <w:left w:val="single" w:sz="8" w:space="0" w:color="000000"/>
              <w:right w:val="single" w:sz="8" w:space="0" w:color="000000"/>
            </w:tcBorders>
            <w:vAlign w:val="center"/>
            <w:hideMark/>
          </w:tcPr>
          <w:p w14:paraId="266E8855" w14:textId="77777777" w:rsidR="00431B14" w:rsidRDefault="00431B14" w:rsidP="00431B14">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970F1C1" w14:textId="77777777" w:rsidR="00431B14" w:rsidRDefault="00431B14" w:rsidP="004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auto"/>
                <w:sz w:val="28"/>
                <w:szCs w:val="28"/>
                <w:highlight w:val="red"/>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CF760E3" w14:textId="53D93875" w:rsidR="00431B14" w:rsidRDefault="004D2862" w:rsidP="00431B1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394CD455" w14:textId="77777777" w:rsidR="00431B14" w:rsidRDefault="00431B14" w:rsidP="00431B14">
            <w:pPr>
              <w:rPr>
                <w:rFonts w:ascii="Times New Roman" w:eastAsia="Times New Roman" w:hAnsi="Times New Roman" w:cs="Times New Roman"/>
                <w:sz w:val="28"/>
                <w:szCs w:val="28"/>
              </w:rPr>
            </w:pPr>
          </w:p>
        </w:tc>
      </w:tr>
      <w:tr w:rsidR="00990A68" w14:paraId="00FD1F9E" w14:textId="77777777" w:rsidTr="001D6B05">
        <w:trPr>
          <w:trHeight w:val="320"/>
        </w:trPr>
        <w:tc>
          <w:tcPr>
            <w:tcW w:w="1922" w:type="dxa"/>
            <w:vMerge/>
            <w:tcBorders>
              <w:left w:val="single" w:sz="8" w:space="0" w:color="000000"/>
              <w:right w:val="single" w:sz="8" w:space="0" w:color="000000"/>
            </w:tcBorders>
            <w:vAlign w:val="center"/>
          </w:tcPr>
          <w:p w14:paraId="1BDDFF49" w14:textId="77777777" w:rsidR="00990A68" w:rsidRDefault="00990A68" w:rsidP="00990A68">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975622" w14:textId="786D9EF3" w:rsidR="00990A68" w:rsidRDefault="00990A68" w:rsidP="00990A6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D01C2E" w14:textId="2077B655"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50608"/>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10D61C01" w14:textId="77777777" w:rsidR="00990A68" w:rsidRDefault="00990A68" w:rsidP="00990A68">
            <w:pPr>
              <w:rPr>
                <w:rFonts w:ascii="Times New Roman" w:eastAsia="Times New Roman" w:hAnsi="Times New Roman" w:cs="Times New Roman"/>
                <w:sz w:val="28"/>
                <w:szCs w:val="28"/>
              </w:rPr>
            </w:pPr>
          </w:p>
        </w:tc>
      </w:tr>
      <w:tr w:rsidR="00990A68" w14:paraId="42F33974" w14:textId="77777777" w:rsidTr="001D6B05">
        <w:trPr>
          <w:trHeight w:val="320"/>
        </w:trPr>
        <w:tc>
          <w:tcPr>
            <w:tcW w:w="1922" w:type="dxa"/>
            <w:vMerge/>
            <w:tcBorders>
              <w:left w:val="single" w:sz="8" w:space="0" w:color="000000"/>
              <w:right w:val="single" w:sz="8" w:space="0" w:color="000000"/>
            </w:tcBorders>
            <w:vAlign w:val="center"/>
          </w:tcPr>
          <w:p w14:paraId="6C91EC50" w14:textId="77777777" w:rsidR="00990A68" w:rsidRDefault="00990A68" w:rsidP="00990A68">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23B7B1" w14:textId="1076CA82" w:rsidR="00990A68" w:rsidRDefault="00990A68" w:rsidP="00990A6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4ADA3E" w14:textId="3843A3E2"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50608"/>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0A3474D" w14:textId="77777777" w:rsidR="00990A68" w:rsidRDefault="00990A68" w:rsidP="00990A68">
            <w:pPr>
              <w:rPr>
                <w:rFonts w:ascii="Times New Roman" w:eastAsia="Times New Roman" w:hAnsi="Times New Roman" w:cs="Times New Roman"/>
                <w:sz w:val="28"/>
                <w:szCs w:val="28"/>
              </w:rPr>
            </w:pPr>
          </w:p>
        </w:tc>
      </w:tr>
      <w:tr w:rsidR="00990A68" w14:paraId="18BDD8F7" w14:textId="77777777" w:rsidTr="001D6B05">
        <w:trPr>
          <w:trHeight w:val="320"/>
        </w:trPr>
        <w:tc>
          <w:tcPr>
            <w:tcW w:w="1922" w:type="dxa"/>
            <w:vMerge/>
            <w:tcBorders>
              <w:left w:val="single" w:sz="8" w:space="0" w:color="000000"/>
              <w:right w:val="single" w:sz="8" w:space="0" w:color="000000"/>
            </w:tcBorders>
            <w:vAlign w:val="center"/>
            <w:hideMark/>
          </w:tcPr>
          <w:p w14:paraId="238E68A1" w14:textId="77777777" w:rsidR="00990A68" w:rsidRDefault="00990A68" w:rsidP="00990A68">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950B511" w14:textId="49C5E6F6" w:rsidR="00990A68" w:rsidRDefault="00990A68" w:rsidP="00990A68">
            <w:pPr>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Решение практико-ориентированных заданий по составлению химических реакций, отражающих химическую активность органических соединений в природных средах</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83F1915" w14:textId="77777777"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7B1EE2E" w14:textId="77777777" w:rsidR="00990A68" w:rsidRDefault="00990A68" w:rsidP="00990A68">
            <w:pPr>
              <w:rPr>
                <w:rFonts w:ascii="Times New Roman" w:eastAsia="Times New Roman" w:hAnsi="Times New Roman" w:cs="Times New Roman"/>
                <w:sz w:val="28"/>
                <w:szCs w:val="28"/>
              </w:rPr>
            </w:pPr>
          </w:p>
        </w:tc>
      </w:tr>
      <w:tr w:rsidR="00990A68" w14:paraId="653B28D1" w14:textId="77777777" w:rsidTr="001D6B05">
        <w:trPr>
          <w:trHeight w:val="320"/>
        </w:trPr>
        <w:tc>
          <w:tcPr>
            <w:tcW w:w="1922" w:type="dxa"/>
            <w:vMerge/>
            <w:tcBorders>
              <w:left w:val="single" w:sz="8" w:space="0" w:color="000000"/>
              <w:right w:val="single" w:sz="8" w:space="0" w:color="000000"/>
            </w:tcBorders>
            <w:vAlign w:val="center"/>
          </w:tcPr>
          <w:p w14:paraId="4A7511C0" w14:textId="77777777" w:rsidR="00990A68" w:rsidRDefault="00990A68" w:rsidP="00990A68">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836C8FF" w14:textId="1419F76F" w:rsidR="00990A68" w:rsidRDefault="00990A68" w:rsidP="00990A68">
            <w:pPr>
              <w:rPr>
                <w:rFonts w:ascii="Times New Roman" w:eastAsia="Times New Roman" w:hAnsi="Times New Roman" w:cs="Times New Roman"/>
                <w:sz w:val="28"/>
                <w:szCs w:val="28"/>
              </w:rPr>
            </w:pPr>
            <w:r w:rsidRPr="001D1B6F">
              <w:rPr>
                <w:rFonts w:ascii="Times New Roman" w:eastAsia="Times New Roman" w:hAnsi="Times New Roman" w:cs="Times New Roman"/>
                <w:sz w:val="28"/>
                <w:szCs w:val="28"/>
              </w:rPr>
              <w:t xml:space="preserve">Решение практико-ориентированных заданий по составлению химических реакций, отражающих химическую активность органических соединений в </w:t>
            </w:r>
            <w:r>
              <w:rPr>
                <w:rFonts w:ascii="Times New Roman" w:eastAsia="Times New Roman" w:hAnsi="Times New Roman" w:cs="Times New Roman"/>
                <w:sz w:val="28"/>
                <w:szCs w:val="28"/>
              </w:rPr>
              <w:t>биологических</w:t>
            </w:r>
            <w:r w:rsidRPr="001D1B6F">
              <w:rPr>
                <w:rFonts w:ascii="Times New Roman" w:eastAsia="Times New Roman" w:hAnsi="Times New Roman" w:cs="Times New Roman"/>
                <w:sz w:val="28"/>
                <w:szCs w:val="28"/>
              </w:rPr>
              <w:t xml:space="preserve"> средах.</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C994BC" w14:textId="43361B4A"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285BCFAF" w14:textId="77777777" w:rsidR="00990A68" w:rsidRDefault="00990A68" w:rsidP="00990A68">
            <w:pPr>
              <w:rPr>
                <w:rFonts w:ascii="Times New Roman" w:eastAsia="Times New Roman" w:hAnsi="Times New Roman" w:cs="Times New Roman"/>
                <w:sz w:val="28"/>
                <w:szCs w:val="28"/>
              </w:rPr>
            </w:pPr>
          </w:p>
        </w:tc>
      </w:tr>
      <w:tr w:rsidR="00990A68" w14:paraId="69C826A5" w14:textId="77777777" w:rsidTr="001D6B05">
        <w:trPr>
          <w:trHeight w:val="320"/>
        </w:trPr>
        <w:tc>
          <w:tcPr>
            <w:tcW w:w="1922" w:type="dxa"/>
            <w:vMerge/>
            <w:tcBorders>
              <w:left w:val="single" w:sz="8" w:space="0" w:color="000000"/>
              <w:right w:val="single" w:sz="8" w:space="0" w:color="000000"/>
            </w:tcBorders>
            <w:vAlign w:val="center"/>
          </w:tcPr>
          <w:p w14:paraId="2D34C118" w14:textId="77777777" w:rsidR="00990A68" w:rsidRDefault="00990A68" w:rsidP="00990A68">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BE08B96" w14:textId="52C477E4" w:rsidR="00990A68" w:rsidRDefault="00990A68" w:rsidP="00990A68">
            <w:pPr>
              <w:rPr>
                <w:rFonts w:ascii="Times New Roman" w:eastAsia="Times New Roman" w:hAnsi="Times New Roman" w:cs="Times New Roman"/>
                <w:sz w:val="28"/>
                <w:szCs w:val="28"/>
              </w:rPr>
            </w:pPr>
            <w:r w:rsidRPr="001D1B6F">
              <w:rPr>
                <w:rFonts w:ascii="Times New Roman" w:eastAsia="Times New Roman" w:hAnsi="Times New Roman" w:cs="Times New Roman"/>
                <w:sz w:val="28"/>
                <w:szCs w:val="28"/>
              </w:rPr>
              <w:t xml:space="preserve">Решение практико-ориентированных заданий по составлению химических реакций, отражающих химическую активность органических соединений в </w:t>
            </w:r>
            <w:r>
              <w:rPr>
                <w:rFonts w:ascii="Times New Roman" w:eastAsia="Times New Roman" w:hAnsi="Times New Roman" w:cs="Times New Roman"/>
                <w:sz w:val="28"/>
                <w:szCs w:val="28"/>
              </w:rPr>
              <w:t>техногенных</w:t>
            </w:r>
            <w:r w:rsidRPr="001D1B6F">
              <w:rPr>
                <w:rFonts w:ascii="Times New Roman" w:eastAsia="Times New Roman" w:hAnsi="Times New Roman" w:cs="Times New Roman"/>
                <w:sz w:val="28"/>
                <w:szCs w:val="28"/>
              </w:rPr>
              <w:t xml:space="preserve"> средах.</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57D97A" w14:textId="3350369D"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553EEAF2" w14:textId="77777777" w:rsidR="00990A68" w:rsidRDefault="00990A68" w:rsidP="00990A68">
            <w:pPr>
              <w:rPr>
                <w:rFonts w:ascii="Times New Roman" w:eastAsia="Times New Roman" w:hAnsi="Times New Roman" w:cs="Times New Roman"/>
                <w:sz w:val="28"/>
                <w:szCs w:val="28"/>
              </w:rPr>
            </w:pPr>
          </w:p>
        </w:tc>
      </w:tr>
      <w:tr w:rsidR="00990A68" w14:paraId="474B3B07" w14:textId="77777777" w:rsidTr="001D6B05">
        <w:trPr>
          <w:trHeight w:val="320"/>
        </w:trPr>
        <w:tc>
          <w:tcPr>
            <w:tcW w:w="1922" w:type="dxa"/>
            <w:vMerge/>
            <w:tcBorders>
              <w:left w:val="single" w:sz="8" w:space="0" w:color="000000"/>
              <w:bottom w:val="single" w:sz="8" w:space="0" w:color="000000"/>
              <w:right w:val="single" w:sz="8" w:space="0" w:color="000000"/>
            </w:tcBorders>
            <w:vAlign w:val="center"/>
          </w:tcPr>
          <w:p w14:paraId="11EDA417" w14:textId="77777777" w:rsidR="00990A68" w:rsidRDefault="00990A68" w:rsidP="00990A68">
            <w:pPr>
              <w:rPr>
                <w:rFonts w:ascii="Times New Roman" w:eastAsia="Times New Roman" w:hAnsi="Times New Roman" w:cs="Times New Roman"/>
                <w:b/>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BCB63C" w14:textId="04D99F2C" w:rsidR="00990A68" w:rsidRDefault="00990A68" w:rsidP="00990A68">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химической активности органических соединений на примерах производства различных продуктов питания.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A7F842" w14:textId="2BBC13A2"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4EBDB5C" w14:textId="77777777" w:rsidR="00990A68" w:rsidRDefault="00990A68" w:rsidP="00990A68">
            <w:pPr>
              <w:rPr>
                <w:rFonts w:ascii="Times New Roman" w:eastAsia="Times New Roman" w:hAnsi="Times New Roman" w:cs="Times New Roman"/>
                <w:sz w:val="28"/>
                <w:szCs w:val="28"/>
              </w:rPr>
            </w:pPr>
          </w:p>
        </w:tc>
      </w:tr>
      <w:tr w:rsidR="00990A68" w14:paraId="2076DD91" w14:textId="77777777" w:rsidTr="00DF1013">
        <w:trPr>
          <w:trHeight w:val="320"/>
        </w:trPr>
        <w:tc>
          <w:tcPr>
            <w:tcW w:w="15008" w:type="dxa"/>
            <w:gridSpan w:val="4"/>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tcPr>
          <w:p w14:paraId="31BC50DC" w14:textId="73DEDBBD" w:rsidR="00990A68" w:rsidRPr="00DE6E68" w:rsidRDefault="00A90255" w:rsidP="00990A68">
            <w:pPr>
              <w:spacing w:line="276" w:lineRule="auto"/>
              <w:jc w:val="center"/>
              <w:rPr>
                <w:rFonts w:ascii="Times New Roman" w:eastAsia="Times New Roman" w:hAnsi="Times New Roman" w:cs="Times New Roman"/>
                <w:b/>
                <w:sz w:val="28"/>
                <w:szCs w:val="28"/>
              </w:rPr>
            </w:pPr>
            <w:r w:rsidRPr="00A90255">
              <w:rPr>
                <w:rFonts w:ascii="Times New Roman" w:eastAsia="Times New Roman" w:hAnsi="Times New Roman" w:cs="Times New Roman"/>
                <w:b/>
                <w:sz w:val="28"/>
                <w:szCs w:val="28"/>
              </w:rPr>
              <w:lastRenderedPageBreak/>
              <w:t>2 курс</w:t>
            </w:r>
            <w:r>
              <w:rPr>
                <w:rFonts w:ascii="Times New Roman" w:eastAsia="Times New Roman" w:hAnsi="Times New Roman" w:cs="Times New Roman"/>
                <w:sz w:val="28"/>
                <w:szCs w:val="28"/>
              </w:rPr>
              <w:t xml:space="preserve"> </w:t>
            </w:r>
            <w:r w:rsidR="00990A68">
              <w:rPr>
                <w:rFonts w:ascii="Times New Roman" w:eastAsia="Times New Roman" w:hAnsi="Times New Roman" w:cs="Times New Roman"/>
                <w:sz w:val="28"/>
                <w:szCs w:val="28"/>
              </w:rPr>
              <w:t xml:space="preserve"> </w:t>
            </w:r>
            <w:r w:rsidR="00990A68" w:rsidRPr="00DE6E68">
              <w:rPr>
                <w:rFonts w:ascii="Times New Roman" w:eastAsia="Times New Roman" w:hAnsi="Times New Roman" w:cs="Times New Roman"/>
                <w:b/>
                <w:sz w:val="28"/>
                <w:szCs w:val="28"/>
                <w:lang w:val="en-US"/>
              </w:rPr>
              <w:t xml:space="preserve">III </w:t>
            </w:r>
            <w:r w:rsidR="00990A68" w:rsidRPr="00DE6E68">
              <w:rPr>
                <w:rFonts w:ascii="Times New Roman" w:eastAsia="Times New Roman" w:hAnsi="Times New Roman" w:cs="Times New Roman"/>
                <w:b/>
                <w:sz w:val="28"/>
                <w:szCs w:val="28"/>
              </w:rPr>
              <w:t>семестр</w:t>
            </w:r>
            <w:r w:rsidR="001D0AD1">
              <w:rPr>
                <w:rFonts w:ascii="Times New Roman" w:eastAsia="Times New Roman" w:hAnsi="Times New Roman" w:cs="Times New Roman"/>
                <w:b/>
                <w:sz w:val="28"/>
                <w:szCs w:val="28"/>
              </w:rPr>
              <w:t xml:space="preserve">   64 ч</w:t>
            </w:r>
          </w:p>
        </w:tc>
      </w:tr>
      <w:tr w:rsidR="00990A68" w14:paraId="6B1755CC" w14:textId="77777777" w:rsidTr="000F60A4">
        <w:trPr>
          <w:trHeight w:val="320"/>
        </w:trPr>
        <w:tc>
          <w:tcPr>
            <w:tcW w:w="1922"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14:paraId="4BA74C35" w14:textId="77777777" w:rsidR="00990A68" w:rsidRDefault="00990A68" w:rsidP="00990A6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Раздел 5. </w:t>
            </w:r>
          </w:p>
        </w:tc>
        <w:tc>
          <w:tcPr>
            <w:tcW w:w="1032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6C2357CE" w14:textId="77777777" w:rsidR="00990A68" w:rsidRDefault="00990A68" w:rsidP="00990A68">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Кинетические и термодинамические закономерности протекания химических реакций</w:t>
            </w:r>
          </w:p>
        </w:tc>
        <w:tc>
          <w:tcPr>
            <w:tcW w:w="96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22EC6FC6" w14:textId="31D86B3F" w:rsidR="00990A68" w:rsidRDefault="000C3E31"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1792" w:type="dxa"/>
            <w:tcBorders>
              <w:top w:val="single" w:sz="4" w:space="0" w:color="000000"/>
              <w:left w:val="single" w:sz="4" w:space="0" w:color="000000"/>
              <w:bottom w:val="single" w:sz="4" w:space="0" w:color="000000"/>
              <w:right w:val="single" w:sz="4" w:space="0" w:color="000000"/>
            </w:tcBorders>
            <w:vAlign w:val="center"/>
          </w:tcPr>
          <w:p w14:paraId="6388D52C" w14:textId="77777777" w:rsidR="00990A68" w:rsidRDefault="00990A68" w:rsidP="00990A68">
            <w:pPr>
              <w:spacing w:line="276" w:lineRule="auto"/>
              <w:jc w:val="center"/>
              <w:rPr>
                <w:rFonts w:ascii="Times New Roman" w:eastAsia="Times New Roman" w:hAnsi="Times New Roman" w:cs="Times New Roman"/>
                <w:sz w:val="28"/>
                <w:szCs w:val="28"/>
              </w:rPr>
            </w:pPr>
          </w:p>
        </w:tc>
      </w:tr>
      <w:tr w:rsidR="00990A68" w14:paraId="1746A56B" w14:textId="77777777" w:rsidTr="001D6B05">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794355B6"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5.1. </w:t>
            </w:r>
            <w:r>
              <w:rPr>
                <w:rFonts w:ascii="Times New Roman" w:eastAsia="Times New Roman" w:hAnsi="Times New Roman" w:cs="Times New Roman"/>
                <w:sz w:val="28"/>
                <w:szCs w:val="28"/>
              </w:rPr>
              <w:t>Кинетические закономерности протекания химических реакций</w:t>
            </w:r>
          </w:p>
        </w:tc>
        <w:tc>
          <w:tcPr>
            <w:tcW w:w="10326" w:type="dxa"/>
            <w:tcBorders>
              <w:top w:val="single" w:sz="4" w:space="0" w:color="000000"/>
              <w:left w:val="single" w:sz="4" w:space="0" w:color="000000"/>
              <w:bottom w:val="single" w:sz="4" w:space="0" w:color="000000"/>
              <w:right w:val="single" w:sz="4" w:space="0" w:color="000000"/>
            </w:tcBorders>
            <w:hideMark/>
          </w:tcPr>
          <w:p w14:paraId="273C28D2"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9F6C3F3" w14:textId="3E3DCBBA" w:rsidR="00990A68" w:rsidRDefault="00A90255"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792" w:type="dxa"/>
            <w:vMerge w:val="restart"/>
            <w:tcBorders>
              <w:top w:val="single" w:sz="4" w:space="0" w:color="000000"/>
              <w:left w:val="single" w:sz="4" w:space="0" w:color="000000"/>
              <w:right w:val="single" w:sz="4" w:space="0" w:color="000000"/>
            </w:tcBorders>
            <w:hideMark/>
          </w:tcPr>
          <w:p w14:paraId="7555895B" w14:textId="77777777" w:rsidR="00990A68" w:rsidRDefault="00990A68" w:rsidP="00990A68">
            <w:pPr>
              <w:spacing w:line="276" w:lineRule="auto"/>
              <w:jc w:val="center"/>
              <w:rPr>
                <w:rFonts w:ascii="Times New Roman" w:eastAsia="Times New Roman" w:hAnsi="Times New Roman" w:cs="Times New Roman"/>
                <w:sz w:val="28"/>
                <w:szCs w:val="28"/>
              </w:rPr>
            </w:pPr>
          </w:p>
          <w:p w14:paraId="614A11DE" w14:textId="77777777" w:rsidR="00990A68" w:rsidRDefault="00990A68" w:rsidP="00990A68">
            <w:pPr>
              <w:spacing w:line="276" w:lineRule="auto"/>
              <w:jc w:val="center"/>
              <w:rPr>
                <w:rFonts w:ascii="Times New Roman" w:eastAsia="Times New Roman" w:hAnsi="Times New Roman" w:cs="Times New Roman"/>
                <w:sz w:val="28"/>
                <w:szCs w:val="28"/>
              </w:rPr>
            </w:pPr>
          </w:p>
          <w:p w14:paraId="152DFEE5" w14:textId="77777777" w:rsidR="00990A68" w:rsidRDefault="00990A68" w:rsidP="00990A68">
            <w:pPr>
              <w:spacing w:line="276" w:lineRule="auto"/>
              <w:jc w:val="center"/>
              <w:rPr>
                <w:rFonts w:ascii="Times New Roman" w:eastAsia="Times New Roman" w:hAnsi="Times New Roman" w:cs="Times New Roman"/>
                <w:sz w:val="28"/>
                <w:szCs w:val="28"/>
              </w:rPr>
            </w:pPr>
          </w:p>
          <w:p w14:paraId="0DA351BA" w14:textId="77777777" w:rsidR="00990A68" w:rsidRDefault="00990A68" w:rsidP="00990A68">
            <w:pPr>
              <w:spacing w:line="276" w:lineRule="auto"/>
              <w:jc w:val="center"/>
              <w:rPr>
                <w:rFonts w:ascii="Times New Roman" w:eastAsia="Times New Roman" w:hAnsi="Times New Roman" w:cs="Times New Roman"/>
                <w:sz w:val="28"/>
                <w:szCs w:val="28"/>
              </w:rPr>
            </w:pPr>
          </w:p>
          <w:p w14:paraId="1AC81BF1" w14:textId="20984BDE"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62283AC7" w14:textId="77777777"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 02 </w:t>
            </w:r>
          </w:p>
          <w:p w14:paraId="5A5C6631" w14:textId="77777777" w:rsidR="00990A68" w:rsidRDefault="00990A68" w:rsidP="00990A68">
            <w:pPr>
              <w:spacing w:line="276" w:lineRule="auto"/>
              <w:jc w:val="center"/>
              <w:rPr>
                <w:rFonts w:ascii="Times New Roman" w:eastAsia="Times New Roman" w:hAnsi="Times New Roman" w:cs="Times New Roman"/>
                <w:sz w:val="28"/>
                <w:szCs w:val="28"/>
              </w:rPr>
            </w:pPr>
          </w:p>
          <w:p w14:paraId="395851AD" w14:textId="77777777" w:rsidR="00990A68" w:rsidRDefault="00990A68" w:rsidP="00990A68">
            <w:pPr>
              <w:spacing w:line="276" w:lineRule="auto"/>
              <w:jc w:val="center"/>
              <w:rPr>
                <w:rFonts w:ascii="Times New Roman" w:eastAsia="Times New Roman" w:hAnsi="Times New Roman" w:cs="Times New Roman"/>
                <w:sz w:val="28"/>
                <w:szCs w:val="28"/>
              </w:rPr>
            </w:pPr>
          </w:p>
          <w:p w14:paraId="60CBCF5E" w14:textId="77777777" w:rsidR="00990A68" w:rsidRDefault="00990A68" w:rsidP="00990A68">
            <w:pPr>
              <w:spacing w:line="276" w:lineRule="auto"/>
              <w:jc w:val="center"/>
              <w:rPr>
                <w:rFonts w:ascii="Times New Roman" w:eastAsia="Times New Roman" w:hAnsi="Times New Roman" w:cs="Times New Roman"/>
                <w:sz w:val="28"/>
                <w:szCs w:val="28"/>
              </w:rPr>
            </w:pPr>
          </w:p>
          <w:p w14:paraId="61729A59" w14:textId="77777777" w:rsidR="00990A68" w:rsidRDefault="00990A68" w:rsidP="00990A68">
            <w:pPr>
              <w:spacing w:line="276" w:lineRule="auto"/>
              <w:jc w:val="center"/>
              <w:rPr>
                <w:rFonts w:ascii="Times New Roman" w:eastAsia="Times New Roman" w:hAnsi="Times New Roman" w:cs="Times New Roman"/>
                <w:sz w:val="28"/>
                <w:szCs w:val="28"/>
              </w:rPr>
            </w:pPr>
          </w:p>
          <w:p w14:paraId="5FED0F68" w14:textId="77777777" w:rsidR="00990A68" w:rsidRDefault="00990A68" w:rsidP="00990A68">
            <w:pPr>
              <w:spacing w:line="276" w:lineRule="auto"/>
              <w:jc w:val="center"/>
              <w:rPr>
                <w:rFonts w:ascii="Times New Roman" w:eastAsia="Times New Roman" w:hAnsi="Times New Roman" w:cs="Times New Roman"/>
                <w:sz w:val="28"/>
                <w:szCs w:val="28"/>
              </w:rPr>
            </w:pPr>
          </w:p>
          <w:p w14:paraId="50C07341" w14:textId="77777777" w:rsidR="00990A68" w:rsidRDefault="00990A68" w:rsidP="00990A68">
            <w:pPr>
              <w:spacing w:line="276" w:lineRule="auto"/>
              <w:jc w:val="center"/>
              <w:rPr>
                <w:rFonts w:ascii="Times New Roman" w:eastAsia="Times New Roman" w:hAnsi="Times New Roman" w:cs="Times New Roman"/>
                <w:sz w:val="28"/>
                <w:szCs w:val="28"/>
              </w:rPr>
            </w:pPr>
          </w:p>
          <w:p w14:paraId="180B9F4E" w14:textId="77777777" w:rsidR="00990A68" w:rsidRDefault="00990A68" w:rsidP="00990A68">
            <w:pPr>
              <w:spacing w:line="276" w:lineRule="auto"/>
              <w:jc w:val="center"/>
              <w:rPr>
                <w:rFonts w:ascii="Times New Roman" w:eastAsia="Times New Roman" w:hAnsi="Times New Roman" w:cs="Times New Roman"/>
                <w:sz w:val="28"/>
                <w:szCs w:val="28"/>
              </w:rPr>
            </w:pPr>
          </w:p>
          <w:p w14:paraId="280C0470" w14:textId="77777777" w:rsidR="00990A68" w:rsidRDefault="00990A68" w:rsidP="00990A68">
            <w:pPr>
              <w:spacing w:line="276" w:lineRule="auto"/>
              <w:jc w:val="center"/>
              <w:rPr>
                <w:rFonts w:ascii="Times New Roman" w:eastAsia="Times New Roman" w:hAnsi="Times New Roman" w:cs="Times New Roman"/>
                <w:sz w:val="28"/>
                <w:szCs w:val="28"/>
              </w:rPr>
            </w:pPr>
          </w:p>
          <w:p w14:paraId="531E2AF4" w14:textId="77777777" w:rsidR="00990A68" w:rsidRDefault="00990A68" w:rsidP="00990A68">
            <w:pPr>
              <w:spacing w:line="276" w:lineRule="auto"/>
              <w:jc w:val="center"/>
              <w:rPr>
                <w:rFonts w:ascii="Times New Roman" w:eastAsia="Times New Roman" w:hAnsi="Times New Roman" w:cs="Times New Roman"/>
                <w:sz w:val="28"/>
                <w:szCs w:val="28"/>
              </w:rPr>
            </w:pPr>
          </w:p>
          <w:p w14:paraId="7656C80B" w14:textId="77777777" w:rsidR="00990A68" w:rsidRDefault="00990A68" w:rsidP="00990A68">
            <w:pPr>
              <w:spacing w:line="276" w:lineRule="auto"/>
              <w:jc w:val="center"/>
              <w:rPr>
                <w:rFonts w:ascii="Times New Roman" w:eastAsia="Times New Roman" w:hAnsi="Times New Roman" w:cs="Times New Roman"/>
                <w:sz w:val="28"/>
                <w:szCs w:val="28"/>
              </w:rPr>
            </w:pPr>
          </w:p>
          <w:p w14:paraId="09E4BE27" w14:textId="1BC53E6A" w:rsidR="00990A68" w:rsidRDefault="00990A68" w:rsidP="00A90255">
            <w:pPr>
              <w:spacing w:line="276" w:lineRule="auto"/>
              <w:rPr>
                <w:rFonts w:ascii="Times New Roman" w:eastAsia="Times New Roman" w:hAnsi="Times New Roman" w:cs="Times New Roman"/>
                <w:sz w:val="28"/>
                <w:szCs w:val="28"/>
              </w:rPr>
            </w:pPr>
          </w:p>
        </w:tc>
      </w:tr>
      <w:tr w:rsidR="00990A68" w14:paraId="4B292B8E" w14:textId="77777777" w:rsidTr="001D6B05">
        <w:trPr>
          <w:trHeight w:val="320"/>
        </w:trPr>
        <w:tc>
          <w:tcPr>
            <w:tcW w:w="1922" w:type="dxa"/>
            <w:vMerge/>
            <w:tcBorders>
              <w:left w:val="single" w:sz="8" w:space="0" w:color="000000"/>
              <w:right w:val="single" w:sz="8" w:space="0" w:color="000000"/>
            </w:tcBorders>
            <w:vAlign w:val="center"/>
            <w:hideMark/>
          </w:tcPr>
          <w:p w14:paraId="0C44C541" w14:textId="77777777" w:rsidR="00990A68" w:rsidRDefault="00990A68" w:rsidP="00990A68">
            <w:pPr>
              <w:rPr>
                <w:rFonts w:ascii="Times New Roman" w:eastAsia="Times New Roman" w:hAnsi="Times New Roman" w:cs="Times New Roman"/>
                <w:sz w:val="28"/>
                <w:szCs w:val="28"/>
              </w:rPr>
            </w:pPr>
          </w:p>
        </w:tc>
        <w:tc>
          <w:tcPr>
            <w:tcW w:w="10326" w:type="dxa"/>
            <w:tcBorders>
              <w:top w:val="single" w:sz="4" w:space="0" w:color="000000"/>
              <w:left w:val="single" w:sz="4" w:space="0" w:color="000000"/>
              <w:bottom w:val="single" w:sz="4" w:space="0" w:color="000000"/>
              <w:right w:val="single" w:sz="4" w:space="0" w:color="000000"/>
            </w:tcBorders>
            <w:hideMark/>
          </w:tcPr>
          <w:p w14:paraId="454FF7C0"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7E04FE0" w14:textId="629B5102" w:rsidR="00990A68" w:rsidRDefault="00D30AF1"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tcBorders>
              <w:left w:val="single" w:sz="4" w:space="0" w:color="000000"/>
              <w:right w:val="single" w:sz="4" w:space="0" w:color="000000"/>
            </w:tcBorders>
            <w:vAlign w:val="center"/>
            <w:hideMark/>
          </w:tcPr>
          <w:p w14:paraId="63651705" w14:textId="77777777" w:rsidR="00990A68" w:rsidRDefault="00990A68" w:rsidP="00990A68">
            <w:pPr>
              <w:rPr>
                <w:rFonts w:ascii="Times New Roman" w:eastAsia="Times New Roman" w:hAnsi="Times New Roman" w:cs="Times New Roman"/>
                <w:sz w:val="28"/>
                <w:szCs w:val="28"/>
              </w:rPr>
            </w:pPr>
          </w:p>
        </w:tc>
      </w:tr>
      <w:tr w:rsidR="00D30AF1" w14:paraId="1FBB71CC" w14:textId="77777777" w:rsidTr="00A15418">
        <w:trPr>
          <w:trHeight w:val="1288"/>
        </w:trPr>
        <w:tc>
          <w:tcPr>
            <w:tcW w:w="1922" w:type="dxa"/>
            <w:vMerge/>
            <w:tcBorders>
              <w:left w:val="single" w:sz="8" w:space="0" w:color="000000"/>
              <w:right w:val="single" w:sz="8" w:space="0" w:color="000000"/>
            </w:tcBorders>
            <w:vAlign w:val="center"/>
            <w:hideMark/>
          </w:tcPr>
          <w:p w14:paraId="0578B736" w14:textId="77777777" w:rsidR="00D30AF1" w:rsidRDefault="00D30AF1" w:rsidP="00990A68">
            <w:pPr>
              <w:rPr>
                <w:rFonts w:ascii="Times New Roman" w:eastAsia="Times New Roman" w:hAnsi="Times New Roman" w:cs="Times New Roman"/>
                <w:sz w:val="28"/>
                <w:szCs w:val="28"/>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0319572E" w14:textId="104AB570" w:rsidR="00D30AF1" w:rsidRDefault="00D30AF1"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о химических реакциях. </w:t>
            </w:r>
          </w:p>
          <w:p w14:paraId="4AAA5397" w14:textId="77777777" w:rsidR="00D30AF1" w:rsidRDefault="00D30AF1"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химических реакций по исходным веществам и продуктам реакции.</w:t>
            </w:r>
          </w:p>
          <w:p w14:paraId="680A9CCA" w14:textId="035597E2" w:rsidR="00D30AF1" w:rsidRDefault="00D30AF1"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химических реакций по фазовому составу (гомогенные и гетерогенные), по использованию катализатора (каталитические и некаталитические).</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A2DDF4D" w14:textId="333A2C13" w:rsidR="00D30AF1" w:rsidRDefault="00D30AF1"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hideMark/>
          </w:tcPr>
          <w:p w14:paraId="4CDC78B8" w14:textId="77777777" w:rsidR="00D30AF1" w:rsidRDefault="00D30AF1" w:rsidP="00990A68">
            <w:pPr>
              <w:rPr>
                <w:rFonts w:ascii="Times New Roman" w:eastAsia="Times New Roman" w:hAnsi="Times New Roman" w:cs="Times New Roman"/>
                <w:sz w:val="28"/>
                <w:szCs w:val="28"/>
              </w:rPr>
            </w:pPr>
          </w:p>
        </w:tc>
      </w:tr>
      <w:tr w:rsidR="00D30AF1" w14:paraId="05CB254D" w14:textId="77777777" w:rsidTr="00A46341">
        <w:trPr>
          <w:trHeight w:val="805"/>
        </w:trPr>
        <w:tc>
          <w:tcPr>
            <w:tcW w:w="1922" w:type="dxa"/>
            <w:vMerge/>
            <w:tcBorders>
              <w:left w:val="single" w:sz="8" w:space="0" w:color="000000"/>
              <w:right w:val="single" w:sz="8" w:space="0" w:color="000000"/>
            </w:tcBorders>
            <w:vAlign w:val="center"/>
          </w:tcPr>
          <w:p w14:paraId="094D5720" w14:textId="77777777" w:rsidR="00D30AF1" w:rsidRDefault="00D30AF1" w:rsidP="00990A68">
            <w:pPr>
              <w:rPr>
                <w:rFonts w:ascii="Times New Roman" w:eastAsia="Times New Roman" w:hAnsi="Times New Roman" w:cs="Times New Roman"/>
                <w:sz w:val="28"/>
                <w:szCs w:val="28"/>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7140B1D" w14:textId="493A9B6A" w:rsidR="00D30AF1" w:rsidRDefault="00D30AF1" w:rsidP="005F054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о скорости реакции. Скорость гомогенной реакции. Скорость гетерогенной реакции.</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56FB42FB" w14:textId="07A43A90" w:rsidR="00D30AF1" w:rsidRDefault="00D30AF1" w:rsidP="005F054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tcPr>
          <w:p w14:paraId="0045834F" w14:textId="77777777" w:rsidR="00D30AF1" w:rsidRDefault="00D30AF1" w:rsidP="00990A68">
            <w:pPr>
              <w:rPr>
                <w:rFonts w:ascii="Times New Roman" w:eastAsia="Times New Roman" w:hAnsi="Times New Roman" w:cs="Times New Roman"/>
                <w:sz w:val="28"/>
                <w:szCs w:val="28"/>
              </w:rPr>
            </w:pPr>
          </w:p>
        </w:tc>
      </w:tr>
      <w:tr w:rsidR="00990A68" w14:paraId="6A955DAF" w14:textId="77777777" w:rsidTr="001D6B05">
        <w:trPr>
          <w:trHeight w:val="320"/>
        </w:trPr>
        <w:tc>
          <w:tcPr>
            <w:tcW w:w="1922" w:type="dxa"/>
            <w:vMerge/>
            <w:tcBorders>
              <w:left w:val="single" w:sz="8" w:space="0" w:color="000000"/>
              <w:right w:val="single" w:sz="8" w:space="0" w:color="000000"/>
            </w:tcBorders>
            <w:vAlign w:val="center"/>
          </w:tcPr>
          <w:p w14:paraId="00ACC80F" w14:textId="77777777" w:rsidR="00990A68" w:rsidRDefault="00990A68" w:rsidP="00990A68">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F839D9E" w14:textId="5831EA14" w:rsidR="00990A68" w:rsidRPr="00CB571E" w:rsidRDefault="00990A68" w:rsidP="00990A68">
            <w:pPr>
              <w:jc w:val="both"/>
              <w:rPr>
                <w:rFonts w:ascii="Times New Roman" w:eastAsia="Times New Roman" w:hAnsi="Times New Roman" w:cs="Times New Roman"/>
                <w:b/>
                <w:bCs/>
                <w:sz w:val="28"/>
                <w:szCs w:val="28"/>
              </w:rPr>
            </w:pPr>
            <w:r w:rsidRPr="00CB571E">
              <w:rPr>
                <w:rFonts w:ascii="Times New Roman" w:eastAsia="Times New Roman" w:hAnsi="Times New Roman" w:cs="Times New Roman"/>
                <w:b/>
                <w:bCs/>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42C31D" w14:textId="777E4469" w:rsidR="00990A68" w:rsidRPr="00CB571E" w:rsidRDefault="00A90255" w:rsidP="00990A68">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1792" w:type="dxa"/>
            <w:vMerge/>
            <w:tcBorders>
              <w:left w:val="single" w:sz="4" w:space="0" w:color="000000"/>
              <w:right w:val="single" w:sz="4" w:space="0" w:color="000000"/>
            </w:tcBorders>
            <w:vAlign w:val="center"/>
          </w:tcPr>
          <w:p w14:paraId="5744198F" w14:textId="77777777" w:rsidR="00990A68" w:rsidRDefault="00990A68" w:rsidP="00990A68">
            <w:pPr>
              <w:rPr>
                <w:rFonts w:ascii="Times New Roman" w:eastAsia="Times New Roman" w:hAnsi="Times New Roman" w:cs="Times New Roman"/>
                <w:sz w:val="28"/>
                <w:szCs w:val="28"/>
              </w:rPr>
            </w:pPr>
          </w:p>
        </w:tc>
      </w:tr>
      <w:tr w:rsidR="00990A68" w14:paraId="0A3C1A3E" w14:textId="77777777" w:rsidTr="001D6B05">
        <w:trPr>
          <w:trHeight w:val="320"/>
        </w:trPr>
        <w:tc>
          <w:tcPr>
            <w:tcW w:w="1922" w:type="dxa"/>
            <w:vMerge/>
            <w:tcBorders>
              <w:left w:val="single" w:sz="8" w:space="0" w:color="000000"/>
              <w:right w:val="single" w:sz="8" w:space="0" w:color="000000"/>
            </w:tcBorders>
            <w:vAlign w:val="center"/>
            <w:hideMark/>
          </w:tcPr>
          <w:p w14:paraId="14A5B976" w14:textId="77777777" w:rsidR="00990A68" w:rsidRDefault="00990A68" w:rsidP="00990A68">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4C897A5" w14:textId="77777777" w:rsidR="00990A68" w:rsidRDefault="00990A68"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зависимости скорости химической реакции от концентрации реагирующих веществ и температуры.</w:t>
            </w:r>
          </w:p>
          <w:p w14:paraId="5E7FA304" w14:textId="68FF24C9" w:rsidR="00990A68" w:rsidRDefault="00990A68" w:rsidP="005F054C">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зависимости скорости реакции от к</w:t>
            </w:r>
            <w:r w:rsidR="000C3B61">
              <w:rPr>
                <w:rFonts w:ascii="Times New Roman" w:eastAsia="Times New Roman" w:hAnsi="Times New Roman" w:cs="Times New Roman"/>
                <w:sz w:val="28"/>
                <w:szCs w:val="28"/>
              </w:rPr>
              <w:t>онцентрации реагирующих веществ</w:t>
            </w:r>
            <w:r>
              <w:rPr>
                <w:rFonts w:ascii="Times New Roman" w:eastAsia="Times New Roman" w:hAnsi="Times New Roman" w:cs="Times New Roman"/>
                <w:sz w:val="28"/>
                <w:szCs w:val="28"/>
              </w:rPr>
              <w:t>. Исследование зависимости скорости реакции от концентрации. Определение константы скорости реакции графическим методом.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19DBD2C" w14:textId="77777777"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hideMark/>
          </w:tcPr>
          <w:p w14:paraId="7B6F3053" w14:textId="77777777" w:rsidR="00990A68" w:rsidRDefault="00990A68" w:rsidP="00990A68">
            <w:pPr>
              <w:rPr>
                <w:rFonts w:ascii="Times New Roman" w:eastAsia="Times New Roman" w:hAnsi="Times New Roman" w:cs="Times New Roman"/>
                <w:sz w:val="28"/>
                <w:szCs w:val="28"/>
              </w:rPr>
            </w:pPr>
          </w:p>
        </w:tc>
      </w:tr>
      <w:tr w:rsidR="00990A68" w14:paraId="56E59941" w14:textId="77777777" w:rsidTr="001D6B05">
        <w:trPr>
          <w:trHeight w:val="320"/>
        </w:trPr>
        <w:tc>
          <w:tcPr>
            <w:tcW w:w="1922" w:type="dxa"/>
            <w:vMerge/>
            <w:tcBorders>
              <w:left w:val="single" w:sz="8" w:space="0" w:color="000000"/>
              <w:bottom w:val="single" w:sz="8" w:space="0" w:color="000000"/>
              <w:right w:val="single" w:sz="8" w:space="0" w:color="000000"/>
            </w:tcBorders>
            <w:vAlign w:val="center"/>
          </w:tcPr>
          <w:p w14:paraId="52DC74A6" w14:textId="77777777" w:rsidR="00990A68" w:rsidRDefault="00990A68" w:rsidP="00990A68">
            <w:pPr>
              <w:rPr>
                <w:rFonts w:ascii="Times New Roman" w:eastAsia="Times New Roman" w:hAnsi="Times New Roman" w:cs="Times New Roman"/>
                <w:sz w:val="28"/>
                <w:szCs w:val="28"/>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73F55E" w14:textId="23E2D8F9" w:rsidR="00990A68" w:rsidRDefault="00990A68" w:rsidP="005F054C">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зависимости с</w:t>
            </w:r>
            <w:r w:rsidR="000C3B61">
              <w:rPr>
                <w:rFonts w:ascii="Times New Roman" w:eastAsia="Times New Roman" w:hAnsi="Times New Roman" w:cs="Times New Roman"/>
                <w:sz w:val="28"/>
                <w:szCs w:val="28"/>
              </w:rPr>
              <w:t>корости реакции от температуры.</w:t>
            </w:r>
            <w:r>
              <w:rPr>
                <w:rFonts w:ascii="Times New Roman" w:eastAsia="Times New Roman" w:hAnsi="Times New Roman" w:cs="Times New Roman"/>
                <w:sz w:val="28"/>
                <w:szCs w:val="28"/>
              </w:rPr>
              <w:t xml:space="preserve"> Исследование зависимости скорости реакции от температуры. Расчет энергии активации реакции.</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991B05" w14:textId="196D93A1"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bottom w:val="single" w:sz="4" w:space="0" w:color="000000"/>
              <w:right w:val="single" w:sz="4" w:space="0" w:color="000000"/>
            </w:tcBorders>
            <w:vAlign w:val="center"/>
          </w:tcPr>
          <w:p w14:paraId="19AE8308" w14:textId="77777777" w:rsidR="00990A68" w:rsidRDefault="00990A68" w:rsidP="00990A68">
            <w:pPr>
              <w:rPr>
                <w:rFonts w:ascii="Times New Roman" w:eastAsia="Times New Roman" w:hAnsi="Times New Roman" w:cs="Times New Roman"/>
                <w:sz w:val="28"/>
                <w:szCs w:val="28"/>
              </w:rPr>
            </w:pPr>
          </w:p>
        </w:tc>
      </w:tr>
      <w:tr w:rsidR="00990A68" w14:paraId="639C5BBB" w14:textId="77777777" w:rsidTr="000F60A4">
        <w:trPr>
          <w:trHeight w:val="320"/>
        </w:trPr>
        <w:tc>
          <w:tcPr>
            <w:tcW w:w="1922" w:type="dxa"/>
            <w:vMerge w:val="restart"/>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3EC763DC"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highlight w:val="white"/>
              </w:rPr>
              <w:t xml:space="preserve"> 5.2. </w:t>
            </w:r>
            <w:r>
              <w:rPr>
                <w:rFonts w:ascii="Times New Roman" w:eastAsia="Times New Roman" w:hAnsi="Times New Roman" w:cs="Times New Roman"/>
                <w:sz w:val="28"/>
                <w:szCs w:val="28"/>
                <w:highlight w:val="white"/>
              </w:rPr>
              <w:t>Термодинамические закономерност</w:t>
            </w:r>
            <w:r>
              <w:rPr>
                <w:rFonts w:ascii="Times New Roman" w:eastAsia="Times New Roman" w:hAnsi="Times New Roman" w:cs="Times New Roman"/>
                <w:sz w:val="28"/>
                <w:szCs w:val="28"/>
                <w:highlight w:val="white"/>
              </w:rPr>
              <w:lastRenderedPageBreak/>
              <w:t>и протекания химических реакций. Равновесие химических реакций</w:t>
            </w:r>
          </w:p>
          <w:p w14:paraId="024ED6A0"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258C7A97"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947AAC2" w14:textId="41E4AD13" w:rsidR="00990A68" w:rsidRDefault="001D0AD1"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792" w:type="dxa"/>
            <w:tcBorders>
              <w:top w:val="single" w:sz="4" w:space="0" w:color="000000"/>
              <w:left w:val="single" w:sz="4" w:space="0" w:color="000000"/>
              <w:bottom w:val="single" w:sz="4" w:space="0" w:color="000000"/>
              <w:right w:val="single" w:sz="4" w:space="0" w:color="000000"/>
            </w:tcBorders>
          </w:tcPr>
          <w:p w14:paraId="6D6E8BEC" w14:textId="77777777" w:rsidR="00990A68" w:rsidRDefault="00990A68" w:rsidP="00990A68">
            <w:pPr>
              <w:spacing w:line="276" w:lineRule="auto"/>
              <w:jc w:val="center"/>
              <w:rPr>
                <w:rFonts w:ascii="Times New Roman" w:eastAsia="Times New Roman" w:hAnsi="Times New Roman" w:cs="Times New Roman"/>
                <w:sz w:val="28"/>
                <w:szCs w:val="28"/>
              </w:rPr>
            </w:pPr>
          </w:p>
        </w:tc>
      </w:tr>
      <w:tr w:rsidR="00990A68" w14:paraId="521D4020" w14:textId="77777777" w:rsidTr="000F60A4">
        <w:trPr>
          <w:trHeight w:val="320"/>
        </w:trPr>
        <w:tc>
          <w:tcPr>
            <w:tcW w:w="1922" w:type="dxa"/>
            <w:vMerge/>
            <w:tcBorders>
              <w:top w:val="single" w:sz="8" w:space="0" w:color="000000"/>
              <w:left w:val="single" w:sz="8" w:space="0" w:color="000000"/>
              <w:bottom w:val="single" w:sz="4" w:space="0" w:color="000000"/>
              <w:right w:val="single" w:sz="8" w:space="0" w:color="000000"/>
            </w:tcBorders>
            <w:vAlign w:val="center"/>
            <w:hideMark/>
          </w:tcPr>
          <w:p w14:paraId="0077FDFD" w14:textId="77777777"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1657795A" w14:textId="77777777" w:rsidR="00990A68" w:rsidRPr="004C461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color w:val="auto"/>
                <w:sz w:val="28"/>
                <w:szCs w:val="28"/>
              </w:rPr>
            </w:pPr>
            <w:r w:rsidRPr="004C4618">
              <w:rPr>
                <w:rFonts w:ascii="Times New Roman" w:eastAsia="Times New Roman" w:hAnsi="Times New Roman" w:cs="Times New Roman"/>
                <w:b/>
                <w:color w:val="auto"/>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4D72C24" w14:textId="5029A2F1" w:rsidR="00990A68" w:rsidRDefault="00E82485"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215E9253" w14:textId="77777777" w:rsidR="00990A68" w:rsidRDefault="00990A68" w:rsidP="00990A68">
            <w:pPr>
              <w:spacing w:line="276" w:lineRule="auto"/>
              <w:jc w:val="center"/>
              <w:rPr>
                <w:rFonts w:ascii="Times New Roman" w:eastAsia="Times New Roman" w:hAnsi="Times New Roman" w:cs="Times New Roman"/>
                <w:sz w:val="28"/>
                <w:szCs w:val="28"/>
              </w:rPr>
            </w:pPr>
          </w:p>
          <w:p w14:paraId="2274C04D" w14:textId="77777777" w:rsidR="00990A68" w:rsidRDefault="00990A68" w:rsidP="00990A68">
            <w:pPr>
              <w:spacing w:line="276" w:lineRule="auto"/>
              <w:jc w:val="center"/>
              <w:rPr>
                <w:rFonts w:ascii="Times New Roman" w:eastAsia="Times New Roman" w:hAnsi="Times New Roman" w:cs="Times New Roman"/>
                <w:sz w:val="28"/>
                <w:szCs w:val="28"/>
              </w:rPr>
            </w:pPr>
          </w:p>
          <w:p w14:paraId="0B3138C8" w14:textId="77777777" w:rsidR="00990A68" w:rsidRDefault="00990A68" w:rsidP="00990A68">
            <w:pPr>
              <w:spacing w:line="276" w:lineRule="auto"/>
              <w:jc w:val="center"/>
              <w:rPr>
                <w:rFonts w:ascii="Times New Roman" w:eastAsia="Times New Roman" w:hAnsi="Times New Roman" w:cs="Times New Roman"/>
                <w:sz w:val="28"/>
                <w:szCs w:val="28"/>
              </w:rPr>
            </w:pPr>
          </w:p>
          <w:p w14:paraId="36A46333" w14:textId="77777777" w:rsidR="00990A68" w:rsidRDefault="00990A68" w:rsidP="00990A68">
            <w:pPr>
              <w:spacing w:line="276" w:lineRule="auto"/>
              <w:jc w:val="center"/>
              <w:rPr>
                <w:rFonts w:ascii="Times New Roman" w:eastAsia="Times New Roman" w:hAnsi="Times New Roman" w:cs="Times New Roman"/>
                <w:sz w:val="28"/>
                <w:szCs w:val="28"/>
              </w:rPr>
            </w:pPr>
          </w:p>
          <w:p w14:paraId="195317E6" w14:textId="77777777" w:rsidR="00990A68" w:rsidRDefault="00990A68" w:rsidP="00990A68">
            <w:pPr>
              <w:spacing w:line="276" w:lineRule="auto"/>
              <w:jc w:val="center"/>
              <w:rPr>
                <w:rFonts w:ascii="Times New Roman" w:eastAsia="Times New Roman" w:hAnsi="Times New Roman" w:cs="Times New Roman"/>
                <w:sz w:val="28"/>
                <w:szCs w:val="28"/>
              </w:rPr>
            </w:pPr>
          </w:p>
          <w:p w14:paraId="5F4EECA1" w14:textId="77777777" w:rsidR="00990A68" w:rsidRDefault="00990A68" w:rsidP="00990A68">
            <w:pPr>
              <w:spacing w:line="276" w:lineRule="auto"/>
              <w:jc w:val="center"/>
              <w:rPr>
                <w:rFonts w:ascii="Times New Roman" w:eastAsia="Times New Roman" w:hAnsi="Times New Roman" w:cs="Times New Roman"/>
                <w:sz w:val="28"/>
                <w:szCs w:val="28"/>
              </w:rPr>
            </w:pPr>
          </w:p>
          <w:p w14:paraId="221C8316" w14:textId="77777777" w:rsidR="00990A68" w:rsidRDefault="00990A68" w:rsidP="00990A68">
            <w:pPr>
              <w:spacing w:line="276" w:lineRule="auto"/>
              <w:jc w:val="center"/>
              <w:rPr>
                <w:rFonts w:ascii="Times New Roman" w:eastAsia="Times New Roman" w:hAnsi="Times New Roman" w:cs="Times New Roman"/>
                <w:sz w:val="28"/>
                <w:szCs w:val="28"/>
              </w:rPr>
            </w:pPr>
          </w:p>
          <w:p w14:paraId="6443AFD9" w14:textId="77777777" w:rsidR="00990A68" w:rsidRDefault="00990A68" w:rsidP="00990A68">
            <w:pPr>
              <w:spacing w:line="276" w:lineRule="auto"/>
              <w:jc w:val="center"/>
              <w:rPr>
                <w:rFonts w:ascii="Times New Roman" w:eastAsia="Times New Roman" w:hAnsi="Times New Roman" w:cs="Times New Roman"/>
                <w:sz w:val="28"/>
                <w:szCs w:val="28"/>
              </w:rPr>
            </w:pPr>
          </w:p>
          <w:p w14:paraId="7A2956ED" w14:textId="77777777" w:rsidR="00990A68" w:rsidRDefault="00990A68" w:rsidP="00990A68">
            <w:pPr>
              <w:spacing w:line="276" w:lineRule="auto"/>
              <w:jc w:val="center"/>
              <w:rPr>
                <w:rFonts w:ascii="Times New Roman" w:eastAsia="Times New Roman" w:hAnsi="Times New Roman" w:cs="Times New Roman"/>
                <w:sz w:val="28"/>
                <w:szCs w:val="28"/>
              </w:rPr>
            </w:pPr>
          </w:p>
          <w:p w14:paraId="493FCA57" w14:textId="77777777" w:rsidR="00990A68" w:rsidRDefault="00990A68" w:rsidP="00990A68">
            <w:pPr>
              <w:spacing w:line="276" w:lineRule="auto"/>
              <w:jc w:val="center"/>
              <w:rPr>
                <w:rFonts w:ascii="Times New Roman" w:eastAsia="Times New Roman" w:hAnsi="Times New Roman" w:cs="Times New Roman"/>
                <w:sz w:val="28"/>
                <w:szCs w:val="28"/>
              </w:rPr>
            </w:pPr>
          </w:p>
          <w:p w14:paraId="3DC53A22" w14:textId="1EF8C8E5"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5253EC66" w14:textId="77777777"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tc>
      </w:tr>
      <w:tr w:rsidR="00E82485" w14:paraId="354B8CDC" w14:textId="77777777" w:rsidTr="00A15418">
        <w:trPr>
          <w:trHeight w:val="966"/>
        </w:trPr>
        <w:tc>
          <w:tcPr>
            <w:tcW w:w="1922" w:type="dxa"/>
            <w:vMerge/>
            <w:tcBorders>
              <w:top w:val="single" w:sz="8" w:space="0" w:color="000000"/>
              <w:left w:val="single" w:sz="8" w:space="0" w:color="000000"/>
              <w:bottom w:val="single" w:sz="4" w:space="0" w:color="000000"/>
              <w:right w:val="single" w:sz="8" w:space="0" w:color="000000"/>
            </w:tcBorders>
            <w:vAlign w:val="center"/>
            <w:hideMark/>
          </w:tcPr>
          <w:p w14:paraId="4731EB4F" w14:textId="77777777" w:rsidR="00E82485" w:rsidRDefault="00E82485"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611D0DD0" w14:textId="5F5CFE9A" w:rsidR="00E82485" w:rsidRDefault="00E82485"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Классификация химических реакций: по тепловому эффекту (экзотермические, эндотермические), по обратимости (обратимые и необратимые). </w:t>
            </w:r>
          </w:p>
          <w:p w14:paraId="32A7D5C8" w14:textId="559DC98C" w:rsidR="00E82485" w:rsidRDefault="00E82485" w:rsidP="00990A68">
            <w:pPr>
              <w:tabs>
                <w:tab w:val="right" w:pos="3"/>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Тепловые эффекты химических реакций. Термохимические уравнения.</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6BC11EBD" w14:textId="77777777" w:rsidR="00E82485" w:rsidRDefault="00E82485"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AC524A1" w14:textId="77777777" w:rsidR="00E82485" w:rsidRDefault="00E82485" w:rsidP="00990A68">
            <w:pPr>
              <w:rPr>
                <w:rFonts w:ascii="Times New Roman" w:eastAsia="Times New Roman" w:hAnsi="Times New Roman" w:cs="Times New Roman"/>
                <w:sz w:val="28"/>
                <w:szCs w:val="28"/>
              </w:rPr>
            </w:pPr>
          </w:p>
        </w:tc>
      </w:tr>
      <w:tr w:rsidR="00E82485" w14:paraId="731FEF77" w14:textId="77777777" w:rsidTr="00A15418">
        <w:trPr>
          <w:trHeight w:val="1932"/>
        </w:trPr>
        <w:tc>
          <w:tcPr>
            <w:tcW w:w="1922" w:type="dxa"/>
            <w:vMerge/>
            <w:tcBorders>
              <w:top w:val="single" w:sz="8" w:space="0" w:color="000000"/>
              <w:left w:val="single" w:sz="8" w:space="0" w:color="000000"/>
              <w:bottom w:val="single" w:sz="4" w:space="0" w:color="000000"/>
              <w:right w:val="single" w:sz="8" w:space="0" w:color="000000"/>
            </w:tcBorders>
            <w:vAlign w:val="center"/>
          </w:tcPr>
          <w:p w14:paraId="0E7B0A6A" w14:textId="77777777" w:rsidR="00E82485" w:rsidRDefault="00E82485"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AC201C9" w14:textId="77777777" w:rsidR="00E82485" w:rsidRDefault="00E82485"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Обратимость реакций. Химическое равновесие.</w:t>
            </w:r>
          </w:p>
          <w:p w14:paraId="2FCB7614" w14:textId="77777777" w:rsidR="00E82485" w:rsidRDefault="00E82485"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Смещение химического равновесия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2B7DB2FC" w14:textId="77777777" w:rsidR="00E82485" w:rsidRDefault="00E82485"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об энтальпии и энтропии. Энергия Гиббса. Закон Гесса и следствия из него.</w:t>
            </w:r>
          </w:p>
          <w:p w14:paraId="214B367D" w14:textId="10483F99" w:rsidR="00E82485" w:rsidRDefault="00E82485"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смещения равновесия в технологических процессах.</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612CE" w14:textId="34244230" w:rsidR="00E82485" w:rsidRDefault="00E82485"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15BC47EC" w14:textId="77777777" w:rsidR="00E82485" w:rsidRDefault="00E82485" w:rsidP="00990A68">
            <w:pPr>
              <w:rPr>
                <w:rFonts w:ascii="Times New Roman" w:eastAsia="Times New Roman" w:hAnsi="Times New Roman" w:cs="Times New Roman"/>
                <w:sz w:val="28"/>
                <w:szCs w:val="28"/>
              </w:rPr>
            </w:pPr>
          </w:p>
        </w:tc>
      </w:tr>
      <w:tr w:rsidR="00990A68" w14:paraId="180FEF06" w14:textId="77777777" w:rsidTr="000F60A4">
        <w:trPr>
          <w:trHeight w:val="320"/>
        </w:trPr>
        <w:tc>
          <w:tcPr>
            <w:tcW w:w="1922" w:type="dxa"/>
            <w:vMerge/>
            <w:tcBorders>
              <w:top w:val="single" w:sz="8" w:space="0" w:color="000000"/>
              <w:left w:val="single" w:sz="8" w:space="0" w:color="000000"/>
              <w:bottom w:val="single" w:sz="4" w:space="0" w:color="000000"/>
              <w:right w:val="single" w:sz="8" w:space="0" w:color="000000"/>
            </w:tcBorders>
            <w:vAlign w:val="center"/>
            <w:hideMark/>
          </w:tcPr>
          <w:p w14:paraId="2E67B2EF" w14:textId="77777777"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B483A96" w14:textId="77777777" w:rsidR="00990A68" w:rsidRDefault="00990A68" w:rsidP="00990A68">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CFC7C6F" w14:textId="7684C887" w:rsidR="00990A68" w:rsidRDefault="00A90255"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7D3E9665" w14:textId="77777777" w:rsidR="00990A68" w:rsidRDefault="00990A68" w:rsidP="00990A68">
            <w:pPr>
              <w:rPr>
                <w:rFonts w:ascii="Times New Roman" w:eastAsia="Times New Roman" w:hAnsi="Times New Roman" w:cs="Times New Roman"/>
                <w:sz w:val="28"/>
                <w:szCs w:val="28"/>
              </w:rPr>
            </w:pPr>
          </w:p>
        </w:tc>
      </w:tr>
      <w:tr w:rsidR="00990A68" w14:paraId="0D3ED99B" w14:textId="77777777" w:rsidTr="000F60A4">
        <w:trPr>
          <w:trHeight w:val="320"/>
        </w:trPr>
        <w:tc>
          <w:tcPr>
            <w:tcW w:w="1922" w:type="dxa"/>
            <w:vMerge/>
            <w:tcBorders>
              <w:top w:val="single" w:sz="8" w:space="0" w:color="000000"/>
              <w:left w:val="single" w:sz="8" w:space="0" w:color="000000"/>
              <w:bottom w:val="single" w:sz="4" w:space="0" w:color="000000"/>
              <w:right w:val="single" w:sz="8" w:space="0" w:color="000000"/>
            </w:tcBorders>
            <w:vAlign w:val="center"/>
          </w:tcPr>
          <w:p w14:paraId="0593C470" w14:textId="77777777"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E3B509" w14:textId="72323F8E" w:rsidR="00990A68" w:rsidRDefault="00990A68"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действующих масс и константа химического равновесия. Расчеты равновесных концентраций реагирующих веществ и продуктов реакций. Расчеты теплового эффекта реакции.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A4E487" w14:textId="0CBD0EFE"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2DFC2BE" w14:textId="77777777" w:rsidR="00990A68" w:rsidRDefault="00990A68" w:rsidP="00990A68">
            <w:pPr>
              <w:rPr>
                <w:rFonts w:ascii="Times New Roman" w:eastAsia="Times New Roman" w:hAnsi="Times New Roman" w:cs="Times New Roman"/>
                <w:sz w:val="28"/>
                <w:szCs w:val="28"/>
              </w:rPr>
            </w:pPr>
          </w:p>
        </w:tc>
      </w:tr>
      <w:tr w:rsidR="00990A68" w14:paraId="3EA79DF8" w14:textId="77777777" w:rsidTr="000F60A4">
        <w:trPr>
          <w:trHeight w:val="320"/>
        </w:trPr>
        <w:tc>
          <w:tcPr>
            <w:tcW w:w="1922" w:type="dxa"/>
            <w:vMerge/>
            <w:tcBorders>
              <w:top w:val="single" w:sz="8" w:space="0" w:color="000000"/>
              <w:left w:val="single" w:sz="8" w:space="0" w:color="000000"/>
              <w:bottom w:val="single" w:sz="4" w:space="0" w:color="000000"/>
              <w:right w:val="single" w:sz="8" w:space="0" w:color="000000"/>
            </w:tcBorders>
            <w:vAlign w:val="center"/>
            <w:hideMark/>
          </w:tcPr>
          <w:p w14:paraId="1E2F6BC4" w14:textId="77777777"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C45F295" w14:textId="2388C615" w:rsidR="00990A68" w:rsidRDefault="00990A68" w:rsidP="00990A68">
            <w:pPr>
              <w:tabs>
                <w:tab w:val="right" w:pos="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влияния различных факторов на с</w:t>
            </w:r>
            <w:r w:rsidR="000C3B61">
              <w:rPr>
                <w:rFonts w:ascii="Times New Roman" w:eastAsia="Times New Roman" w:hAnsi="Times New Roman" w:cs="Times New Roman"/>
                <w:sz w:val="28"/>
                <w:szCs w:val="28"/>
              </w:rPr>
              <w:t>мещение химического равновесия.</w:t>
            </w:r>
          </w:p>
          <w:p w14:paraId="4277F055" w14:textId="77777777" w:rsidR="00990A68" w:rsidRDefault="00990A68" w:rsidP="00990A68">
            <w:pPr>
              <w:tabs>
                <w:tab w:val="right" w:pos="3"/>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прогнозируемыми на основе принципа </w:t>
            </w:r>
            <w:proofErr w:type="spellStart"/>
            <w:r>
              <w:rPr>
                <w:rFonts w:ascii="Times New Roman" w:eastAsia="Times New Roman" w:hAnsi="Times New Roman" w:cs="Times New Roman"/>
                <w:sz w:val="28"/>
                <w:szCs w:val="28"/>
              </w:rPr>
              <w:t>Ле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Шателье</w:t>
            </w:r>
            <w:proofErr w:type="spellEnd"/>
            <w:r>
              <w:rPr>
                <w:rFonts w:ascii="Times New Roman" w:eastAsia="Times New Roman" w:hAnsi="Times New Roman" w:cs="Times New Roman"/>
                <w:sz w:val="28"/>
                <w:szCs w:val="28"/>
              </w:rPr>
              <w:t>.</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E4BBB2F" w14:textId="77777777"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0A58A66F" w14:textId="77777777" w:rsidR="00990A68" w:rsidRDefault="00990A68" w:rsidP="00990A68">
            <w:pPr>
              <w:rPr>
                <w:rFonts w:ascii="Times New Roman" w:eastAsia="Times New Roman" w:hAnsi="Times New Roman" w:cs="Times New Roman"/>
                <w:sz w:val="28"/>
                <w:szCs w:val="28"/>
              </w:rPr>
            </w:pPr>
          </w:p>
        </w:tc>
      </w:tr>
      <w:tr w:rsidR="00990A68" w14:paraId="0F13E512" w14:textId="77777777" w:rsidTr="00B33131">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F640417" w14:textId="77777777" w:rsidR="00990A68" w:rsidRDefault="00990A68" w:rsidP="00990A6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Контрольная работа 4</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7AFDCDC1" w14:textId="77777777" w:rsidR="00990A68" w:rsidRDefault="00990A68" w:rsidP="00990A6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Скорость химической реакции и химическое равновесие.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75CB586D" w14:textId="77777777" w:rsidR="00990A68" w:rsidRDefault="00990A68"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150C3C6B" w14:textId="77777777" w:rsidR="00990A68" w:rsidRDefault="00990A68" w:rsidP="00990A68">
            <w:pPr>
              <w:rPr>
                <w:rFonts w:ascii="Times New Roman" w:eastAsia="Times New Roman" w:hAnsi="Times New Roman" w:cs="Times New Roman"/>
                <w:sz w:val="28"/>
                <w:szCs w:val="28"/>
              </w:rPr>
            </w:pPr>
          </w:p>
        </w:tc>
      </w:tr>
      <w:tr w:rsidR="00990A68" w14:paraId="2291162E" w14:textId="77777777" w:rsidTr="000F60A4">
        <w:trPr>
          <w:trHeight w:val="320"/>
        </w:trPr>
        <w:tc>
          <w:tcPr>
            <w:tcW w:w="1922"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14:paraId="0947A375" w14:textId="77777777" w:rsidR="00990A68" w:rsidRDefault="00990A68" w:rsidP="00990A6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6.</w:t>
            </w:r>
          </w:p>
        </w:tc>
        <w:tc>
          <w:tcPr>
            <w:tcW w:w="1032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1C5670A9" w14:textId="77777777" w:rsidR="00990A68" w:rsidRDefault="00990A68" w:rsidP="00990A6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Дисперсные системы</w:t>
            </w:r>
          </w:p>
        </w:tc>
        <w:tc>
          <w:tcPr>
            <w:tcW w:w="96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3B2CBCDD" w14:textId="7F67FEE7" w:rsidR="00990A68" w:rsidRDefault="000C3E31"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tcBorders>
              <w:top w:val="single" w:sz="4" w:space="0" w:color="000000"/>
              <w:left w:val="single" w:sz="4" w:space="0" w:color="000000"/>
              <w:bottom w:val="single" w:sz="4" w:space="0" w:color="000000"/>
              <w:right w:val="single" w:sz="4" w:space="0" w:color="000000"/>
            </w:tcBorders>
          </w:tcPr>
          <w:p w14:paraId="3E565057" w14:textId="77777777" w:rsidR="00990A68" w:rsidRDefault="00990A68" w:rsidP="00990A68">
            <w:pPr>
              <w:spacing w:line="276" w:lineRule="auto"/>
              <w:jc w:val="center"/>
              <w:rPr>
                <w:rFonts w:ascii="Times New Roman" w:eastAsia="Times New Roman" w:hAnsi="Times New Roman" w:cs="Times New Roman"/>
                <w:sz w:val="28"/>
                <w:szCs w:val="28"/>
              </w:rPr>
            </w:pPr>
          </w:p>
        </w:tc>
      </w:tr>
      <w:tr w:rsidR="00990A68" w14:paraId="1961480A" w14:textId="77777777" w:rsidTr="008C00D2">
        <w:trPr>
          <w:trHeight w:val="320"/>
        </w:trPr>
        <w:tc>
          <w:tcPr>
            <w:tcW w:w="1922"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14:paraId="330CA147"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highlight w:val="white"/>
              </w:rPr>
              <w:t xml:space="preserve"> 6.1.</w:t>
            </w:r>
            <w:r>
              <w:rPr>
                <w:rFonts w:ascii="Times New Roman" w:eastAsia="Times New Roman" w:hAnsi="Times New Roman" w:cs="Times New Roman"/>
                <w:sz w:val="28"/>
                <w:szCs w:val="28"/>
                <w:highlight w:val="white"/>
              </w:rPr>
              <w:t xml:space="preserve"> Дисперсные </w:t>
            </w:r>
            <w:r>
              <w:rPr>
                <w:rFonts w:ascii="Times New Roman" w:eastAsia="Times New Roman" w:hAnsi="Times New Roman" w:cs="Times New Roman"/>
                <w:sz w:val="28"/>
                <w:szCs w:val="28"/>
                <w:highlight w:val="white"/>
              </w:rPr>
              <w:lastRenderedPageBreak/>
              <w:t>системы и факторы их устойчивости</w:t>
            </w:r>
          </w:p>
        </w:tc>
        <w:tc>
          <w:tcPr>
            <w:tcW w:w="10326" w:type="dxa"/>
            <w:tcBorders>
              <w:top w:val="single" w:sz="4" w:space="0" w:color="000000"/>
              <w:left w:val="single" w:sz="4" w:space="0" w:color="000000"/>
              <w:bottom w:val="single" w:sz="4" w:space="0" w:color="000000"/>
              <w:right w:val="single" w:sz="4" w:space="0" w:color="000000"/>
            </w:tcBorders>
            <w:hideMark/>
          </w:tcPr>
          <w:p w14:paraId="0693EDF9"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41D2060" w14:textId="5CBFA418" w:rsidR="00990A68" w:rsidRDefault="000C3E31"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right w:val="single" w:sz="4" w:space="0" w:color="000000"/>
            </w:tcBorders>
            <w:vAlign w:val="center"/>
            <w:hideMark/>
          </w:tcPr>
          <w:p w14:paraId="1C70088D" w14:textId="77777777" w:rsidR="00990A68" w:rsidRDefault="00990A68" w:rsidP="00990A68">
            <w:pPr>
              <w:spacing w:line="276"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w:t>
            </w:r>
          </w:p>
          <w:p w14:paraId="1104BE80" w14:textId="77777777"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02</w:t>
            </w:r>
          </w:p>
          <w:p w14:paraId="7E0CED98" w14:textId="77777777" w:rsidR="00990A68" w:rsidRDefault="00990A68" w:rsidP="00990A68">
            <w:pPr>
              <w:spacing w:line="276"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ОК</w:t>
            </w:r>
            <w:proofErr w:type="gramEnd"/>
            <w:r>
              <w:rPr>
                <w:rFonts w:ascii="Times New Roman" w:eastAsia="Times New Roman" w:hAnsi="Times New Roman" w:cs="Times New Roman"/>
                <w:sz w:val="28"/>
                <w:szCs w:val="28"/>
              </w:rPr>
              <w:t xml:space="preserve"> 07</w:t>
            </w:r>
          </w:p>
        </w:tc>
      </w:tr>
      <w:tr w:rsidR="00990A68" w14:paraId="2219ABA5" w14:textId="77777777" w:rsidTr="001D6B05">
        <w:trPr>
          <w:trHeight w:val="320"/>
        </w:trPr>
        <w:tc>
          <w:tcPr>
            <w:tcW w:w="1922" w:type="dxa"/>
            <w:vMerge/>
            <w:tcBorders>
              <w:left w:val="single" w:sz="8" w:space="0" w:color="000000"/>
              <w:right w:val="single" w:sz="8" w:space="0" w:color="000000"/>
            </w:tcBorders>
            <w:vAlign w:val="center"/>
            <w:hideMark/>
          </w:tcPr>
          <w:p w14:paraId="44157290" w14:textId="113D7FFF"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05D8CA5E" w14:textId="77777777" w:rsidR="00990A68" w:rsidRDefault="00990A68" w:rsidP="0099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8D839A2" w14:textId="08FF874D" w:rsidR="00990A68" w:rsidRDefault="00A90255"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left w:val="single" w:sz="4" w:space="0" w:color="000000"/>
              <w:right w:val="single" w:sz="4" w:space="0" w:color="000000"/>
            </w:tcBorders>
            <w:vAlign w:val="center"/>
            <w:hideMark/>
          </w:tcPr>
          <w:p w14:paraId="4A27F29D" w14:textId="77777777" w:rsidR="00990A68" w:rsidRDefault="00990A68" w:rsidP="00990A68">
            <w:pPr>
              <w:rPr>
                <w:rFonts w:ascii="Times New Roman" w:eastAsia="Times New Roman" w:hAnsi="Times New Roman" w:cs="Times New Roman"/>
                <w:sz w:val="28"/>
                <w:szCs w:val="28"/>
              </w:rPr>
            </w:pPr>
          </w:p>
        </w:tc>
      </w:tr>
      <w:tr w:rsidR="00A90255" w14:paraId="3CA98CA8" w14:textId="77777777" w:rsidTr="00296F99">
        <w:trPr>
          <w:trHeight w:val="3220"/>
        </w:trPr>
        <w:tc>
          <w:tcPr>
            <w:tcW w:w="1922" w:type="dxa"/>
            <w:vMerge/>
            <w:tcBorders>
              <w:left w:val="single" w:sz="8" w:space="0" w:color="000000"/>
              <w:right w:val="single" w:sz="8" w:space="0" w:color="000000"/>
            </w:tcBorders>
            <w:vAlign w:val="center"/>
          </w:tcPr>
          <w:p w14:paraId="5068665E" w14:textId="77777777" w:rsidR="00A90255" w:rsidRDefault="00A90255"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5183F730" w14:textId="77777777" w:rsidR="00A90255" w:rsidRDefault="00A90255"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Дисперсные системы. Классификация дисперсных систем по составу. Истинные растворы. Распознавание истинных растворов, коллоидных растворов и грубодисперсных систем. </w:t>
            </w:r>
          </w:p>
          <w:p w14:paraId="4EAEDFAD" w14:textId="77777777" w:rsidR="00A90255" w:rsidRDefault="00A90255"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приготовления растворов. Растворимость.</w:t>
            </w:r>
          </w:p>
          <w:p w14:paraId="2B79947B" w14:textId="77777777" w:rsidR="00A90255" w:rsidRDefault="00A90255" w:rsidP="00990A68">
            <w:pPr>
              <w:jc w:val="both"/>
              <w:rPr>
                <w:rFonts w:ascii="Times New Roman" w:eastAsia="Times New Roman" w:hAnsi="Times New Roman" w:cs="Times New Roman"/>
                <w:sz w:val="28"/>
                <w:szCs w:val="28"/>
              </w:rPr>
            </w:pPr>
            <w:r w:rsidRPr="00A84041">
              <w:rPr>
                <w:rFonts w:ascii="Times New Roman" w:eastAsia="Times New Roman" w:hAnsi="Times New Roman" w:cs="Times New Roman"/>
                <w:sz w:val="28"/>
                <w:szCs w:val="28"/>
                <w:shd w:val="clear" w:color="auto" w:fill="FFFFFF" w:themeFill="background1"/>
              </w:rPr>
              <w:t>Массовая доля растворенного вещества. Предельно допустимые концентрации и их использование в оценке экологической безопасности.</w:t>
            </w:r>
          </w:p>
          <w:p w14:paraId="502C16CA" w14:textId="724209AC" w:rsidR="00A90255" w:rsidRDefault="00A90255" w:rsidP="00D7353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Коллоидные системы. Строение мицеллы. Строение и факторы устойчивости дисперсных систем. Рассеивание света при прохождении светового пучка через оптически неоднородную среду (эффекта </w:t>
            </w:r>
            <w:proofErr w:type="spellStart"/>
            <w:r>
              <w:rPr>
                <w:rFonts w:ascii="Times New Roman" w:eastAsia="Times New Roman" w:hAnsi="Times New Roman" w:cs="Times New Roman"/>
                <w:sz w:val="28"/>
                <w:szCs w:val="28"/>
              </w:rPr>
              <w:t>Тиндаля</w:t>
            </w:r>
            <w:proofErr w:type="spellEnd"/>
            <w:r>
              <w:rPr>
                <w:rFonts w:ascii="Times New Roman" w:eastAsia="Times New Roman" w:hAnsi="Times New Roman" w:cs="Times New Roman"/>
                <w:sz w:val="28"/>
                <w:szCs w:val="28"/>
              </w:rPr>
              <w:t>).</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67319C6" w14:textId="5E867676" w:rsidR="00A90255" w:rsidRDefault="00A90255" w:rsidP="00A90255">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left w:val="single" w:sz="4" w:space="0" w:color="000000"/>
              <w:right w:val="single" w:sz="4" w:space="0" w:color="000000"/>
            </w:tcBorders>
            <w:vAlign w:val="center"/>
          </w:tcPr>
          <w:p w14:paraId="48B0AB54" w14:textId="77777777" w:rsidR="00A90255" w:rsidRDefault="00A90255" w:rsidP="00990A68">
            <w:pPr>
              <w:rPr>
                <w:rFonts w:ascii="Times New Roman" w:eastAsia="Times New Roman" w:hAnsi="Times New Roman" w:cs="Times New Roman"/>
                <w:sz w:val="28"/>
                <w:szCs w:val="28"/>
              </w:rPr>
            </w:pPr>
          </w:p>
        </w:tc>
      </w:tr>
      <w:tr w:rsidR="00990A68" w14:paraId="76B4CB6A" w14:textId="77777777" w:rsidTr="001D6B05">
        <w:trPr>
          <w:trHeight w:val="320"/>
        </w:trPr>
        <w:tc>
          <w:tcPr>
            <w:tcW w:w="1922" w:type="dxa"/>
            <w:vMerge/>
            <w:tcBorders>
              <w:left w:val="single" w:sz="8" w:space="0" w:color="000000"/>
              <w:right w:val="single" w:sz="8" w:space="0" w:color="000000"/>
            </w:tcBorders>
            <w:vAlign w:val="center"/>
            <w:hideMark/>
          </w:tcPr>
          <w:p w14:paraId="6B93DB36" w14:textId="77777777"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24DAA0B" w14:textId="77777777" w:rsidR="00990A68" w:rsidRDefault="00990A68" w:rsidP="00990A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881328D" w14:textId="63DFA475" w:rsidR="00990A68" w:rsidRDefault="000C3E31" w:rsidP="00990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left w:val="single" w:sz="4" w:space="0" w:color="000000"/>
              <w:right w:val="single" w:sz="4" w:space="0" w:color="000000"/>
            </w:tcBorders>
            <w:vAlign w:val="center"/>
            <w:hideMark/>
          </w:tcPr>
          <w:p w14:paraId="2F7D1ACC" w14:textId="77777777" w:rsidR="00990A68" w:rsidRDefault="00990A68" w:rsidP="00990A68">
            <w:pPr>
              <w:rPr>
                <w:rFonts w:ascii="Times New Roman" w:eastAsia="Times New Roman" w:hAnsi="Times New Roman" w:cs="Times New Roman"/>
                <w:sz w:val="28"/>
                <w:szCs w:val="28"/>
              </w:rPr>
            </w:pPr>
          </w:p>
        </w:tc>
      </w:tr>
      <w:tr w:rsidR="00990A68" w14:paraId="636C4204" w14:textId="77777777" w:rsidTr="001D6B05">
        <w:trPr>
          <w:trHeight w:val="320"/>
        </w:trPr>
        <w:tc>
          <w:tcPr>
            <w:tcW w:w="1922" w:type="dxa"/>
            <w:vMerge/>
            <w:tcBorders>
              <w:left w:val="single" w:sz="8" w:space="0" w:color="000000"/>
              <w:bottom w:val="single" w:sz="8" w:space="0" w:color="000000"/>
              <w:right w:val="single" w:sz="8" w:space="0" w:color="000000"/>
            </w:tcBorders>
            <w:vAlign w:val="center"/>
          </w:tcPr>
          <w:p w14:paraId="15E4B5DD" w14:textId="77777777" w:rsidR="00990A68" w:rsidRDefault="00990A68" w:rsidP="00990A68">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21ADF7" w14:textId="7417F07C" w:rsidR="00990A68" w:rsidRDefault="00990A68" w:rsidP="00990A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практико-ориентированных расчетных заданий 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1B8591" w14:textId="3794B27D" w:rsidR="00990A68" w:rsidRDefault="00990A68" w:rsidP="00990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tcBorders>
              <w:top w:val="single" w:sz="4" w:space="0" w:color="000000"/>
              <w:left w:val="single" w:sz="4" w:space="0" w:color="000000"/>
              <w:bottom w:val="single" w:sz="4" w:space="0" w:color="000000"/>
              <w:right w:val="single" w:sz="4" w:space="0" w:color="000000"/>
            </w:tcBorders>
            <w:vAlign w:val="center"/>
          </w:tcPr>
          <w:p w14:paraId="77DFE54A" w14:textId="77777777" w:rsidR="00990A68" w:rsidRDefault="00990A68" w:rsidP="00990A68">
            <w:pPr>
              <w:rPr>
                <w:rFonts w:ascii="Times New Roman" w:eastAsia="Times New Roman" w:hAnsi="Times New Roman" w:cs="Times New Roman"/>
                <w:sz w:val="28"/>
                <w:szCs w:val="28"/>
              </w:rPr>
            </w:pPr>
          </w:p>
        </w:tc>
      </w:tr>
      <w:tr w:rsidR="00664BCA" w14:paraId="6BA0A585" w14:textId="77777777" w:rsidTr="00C85099">
        <w:trPr>
          <w:trHeight w:val="320"/>
        </w:trPr>
        <w:tc>
          <w:tcPr>
            <w:tcW w:w="12248" w:type="dxa"/>
            <w:gridSpan w:val="2"/>
            <w:tcBorders>
              <w:top w:val="single" w:sz="4" w:space="0" w:color="000000"/>
              <w:left w:val="single" w:sz="4" w:space="0" w:color="000000"/>
              <w:bottom w:val="single" w:sz="4" w:space="0" w:color="000000"/>
              <w:right w:val="single" w:sz="4" w:space="0" w:color="000000"/>
            </w:tcBorders>
            <w:hideMark/>
          </w:tcPr>
          <w:p w14:paraId="455F2709" w14:textId="77777777" w:rsidR="00664BCA" w:rsidRDefault="00664BCA" w:rsidP="00664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Профессионально-ориентированное содержание (содержание прикладного модуля)</w:t>
            </w:r>
          </w:p>
        </w:tc>
        <w:tc>
          <w:tcPr>
            <w:tcW w:w="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695B56" w14:textId="4F48FC96" w:rsidR="00664BCA" w:rsidRPr="00C85099" w:rsidRDefault="00A90255" w:rsidP="00664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42</w:t>
            </w:r>
          </w:p>
        </w:tc>
        <w:tc>
          <w:tcPr>
            <w:tcW w:w="1792" w:type="dxa"/>
            <w:tcBorders>
              <w:top w:val="single" w:sz="4" w:space="0" w:color="000000"/>
              <w:left w:val="single" w:sz="4" w:space="0" w:color="000000"/>
              <w:bottom w:val="single" w:sz="4" w:space="0" w:color="000000"/>
              <w:right w:val="single" w:sz="4" w:space="0" w:color="000000"/>
            </w:tcBorders>
          </w:tcPr>
          <w:p w14:paraId="5AE1DD04" w14:textId="77777777" w:rsidR="00664BCA" w:rsidRDefault="00664BCA" w:rsidP="00664BCA">
            <w:pPr>
              <w:spacing w:line="276" w:lineRule="auto"/>
              <w:jc w:val="center"/>
              <w:rPr>
                <w:rFonts w:ascii="Times New Roman" w:eastAsia="Times New Roman" w:hAnsi="Times New Roman" w:cs="Times New Roman"/>
                <w:sz w:val="28"/>
                <w:szCs w:val="28"/>
              </w:rPr>
            </w:pPr>
          </w:p>
        </w:tc>
      </w:tr>
      <w:tr w:rsidR="00664BCA" w14:paraId="386A18C1" w14:textId="77777777" w:rsidTr="000F60A4">
        <w:trPr>
          <w:trHeight w:val="300"/>
        </w:trPr>
        <w:tc>
          <w:tcPr>
            <w:tcW w:w="192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CFAD7BB" w14:textId="64390B0F" w:rsidR="00664BCA" w:rsidRDefault="000C3E31" w:rsidP="00664BC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w:t>
            </w:r>
          </w:p>
        </w:tc>
        <w:tc>
          <w:tcPr>
            <w:tcW w:w="1032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E32D084" w14:textId="77777777" w:rsidR="00664BCA" w:rsidRDefault="00664BCA" w:rsidP="00664BC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Химия в быту и производственной деятельности человека</w:t>
            </w:r>
          </w:p>
        </w:tc>
        <w:tc>
          <w:tcPr>
            <w:tcW w:w="96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4E76188A" w14:textId="6AA6F810" w:rsidR="00664BCA" w:rsidRDefault="000C3E31" w:rsidP="00664BCA">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23985601" w14:textId="77777777" w:rsidR="00664BCA" w:rsidRDefault="00664BCA" w:rsidP="00664BCA">
            <w:pPr>
              <w:spacing w:line="276" w:lineRule="auto"/>
              <w:jc w:val="cente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ОК</w:t>
            </w:r>
            <w:proofErr w:type="gramEnd"/>
            <w:r>
              <w:rPr>
                <w:rFonts w:ascii="Times New Roman" w:eastAsia="Times New Roman" w:hAnsi="Times New Roman" w:cs="Times New Roman"/>
                <w:sz w:val="28"/>
                <w:szCs w:val="28"/>
                <w:highlight w:val="white"/>
              </w:rPr>
              <w:t xml:space="preserve"> 01</w:t>
            </w:r>
          </w:p>
          <w:p w14:paraId="26281F1C" w14:textId="77777777" w:rsidR="00664BCA" w:rsidRDefault="00664BCA" w:rsidP="00664BCA">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02</w:t>
            </w:r>
          </w:p>
          <w:p w14:paraId="6C3E383B" w14:textId="77777777" w:rsidR="00664BCA" w:rsidRDefault="00664BCA" w:rsidP="00664BCA">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04</w:t>
            </w:r>
          </w:p>
          <w:p w14:paraId="2A001F14" w14:textId="77777777" w:rsidR="00664BCA" w:rsidRDefault="00664BCA" w:rsidP="00664BC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07</w:t>
            </w:r>
          </w:p>
          <w:p w14:paraId="731E7321" w14:textId="77777777" w:rsidR="00664BCA" w:rsidRDefault="00664BCA" w:rsidP="00664BC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1.1</w:t>
            </w:r>
          </w:p>
          <w:p w14:paraId="07E8363E" w14:textId="2270B3E6" w:rsidR="00664BCA" w:rsidRDefault="00664BCA" w:rsidP="00664BC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2.1 </w:t>
            </w:r>
          </w:p>
          <w:p w14:paraId="262D8F52" w14:textId="4B32A0AB" w:rsidR="00664BCA" w:rsidRDefault="00664BCA" w:rsidP="00664BC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3.1 </w:t>
            </w:r>
          </w:p>
          <w:p w14:paraId="7672EDFA" w14:textId="7829ADBC" w:rsidR="00664BCA" w:rsidRDefault="00664BCA" w:rsidP="00664BC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4.1 </w:t>
            </w:r>
          </w:p>
          <w:p w14:paraId="61B50E9E" w14:textId="4653CE25" w:rsidR="00664BCA" w:rsidRPr="00724177" w:rsidRDefault="00664BCA" w:rsidP="00664BCA">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5.1</w:t>
            </w:r>
          </w:p>
        </w:tc>
      </w:tr>
      <w:tr w:rsidR="00664BCA" w14:paraId="7D31F04F"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59447BB4" w14:textId="0CEB183D" w:rsidR="00664BCA" w:rsidRDefault="000C3E31" w:rsidP="00664BCA">
            <w:pPr>
              <w:spacing w:line="276" w:lineRule="auto"/>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Тема 7</w:t>
            </w:r>
            <w:r w:rsidR="00664BCA">
              <w:rPr>
                <w:rFonts w:ascii="Times New Roman" w:eastAsia="Times New Roman" w:hAnsi="Times New Roman" w:cs="Times New Roman"/>
                <w:b/>
                <w:bCs/>
                <w:sz w:val="28"/>
                <w:szCs w:val="28"/>
                <w:highlight w:val="white"/>
              </w:rPr>
              <w:t>.1.</w:t>
            </w:r>
          </w:p>
          <w:p w14:paraId="334A8F31" w14:textId="77777777" w:rsidR="00664BCA" w:rsidRDefault="00664BCA" w:rsidP="00664BCA">
            <w:pPr>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Химия в быту и производственной деятельности человека</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E642CBB" w14:textId="77777777" w:rsidR="00664BCA" w:rsidRDefault="00664BCA" w:rsidP="00664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414EB48" w14:textId="76B6D22A" w:rsidR="00664BCA" w:rsidRDefault="000C3E31" w:rsidP="00664BCA">
            <w:pPr>
              <w:spacing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19311D4" w14:textId="77777777" w:rsidR="00664BCA" w:rsidRDefault="00664BCA" w:rsidP="00664BCA">
            <w:pPr>
              <w:rPr>
                <w:rFonts w:ascii="Times New Roman" w:eastAsia="Times New Roman" w:hAnsi="Times New Roman" w:cs="Times New Roman"/>
                <w:b/>
                <w:bCs/>
                <w:i/>
                <w:iCs/>
                <w:sz w:val="28"/>
                <w:szCs w:val="28"/>
              </w:rPr>
            </w:pPr>
          </w:p>
        </w:tc>
      </w:tr>
      <w:tr w:rsidR="00664BCA" w14:paraId="246704A9"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72D0A4E7" w14:textId="77777777" w:rsidR="00664BCA" w:rsidRDefault="00664BCA" w:rsidP="00664BCA">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495333C5" w14:textId="5EAC3A9B" w:rsidR="00664BCA" w:rsidRDefault="00664BCA" w:rsidP="00664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F5EBCE" w14:textId="4F48FAFF" w:rsidR="00664BCA" w:rsidRDefault="000C3E31" w:rsidP="00664BCA">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5063EC24" w14:textId="77777777" w:rsidR="00664BCA" w:rsidRDefault="00664BCA" w:rsidP="00664BCA">
            <w:pPr>
              <w:rPr>
                <w:rFonts w:ascii="Times New Roman" w:eastAsia="Times New Roman" w:hAnsi="Times New Roman" w:cs="Times New Roman"/>
                <w:b/>
                <w:bCs/>
                <w:i/>
                <w:iCs/>
                <w:sz w:val="28"/>
                <w:szCs w:val="28"/>
              </w:rPr>
            </w:pPr>
          </w:p>
        </w:tc>
      </w:tr>
      <w:tr w:rsidR="00664BCA" w14:paraId="404A44A0"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1337DC73" w14:textId="77777777" w:rsidR="00664BCA" w:rsidRDefault="00664BCA" w:rsidP="00664BCA">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6110EA50" w14:textId="60335A56" w:rsidR="00664BCA" w:rsidRPr="004E0A83" w:rsidRDefault="00664BCA" w:rsidP="00664BCA">
            <w:pPr>
              <w:rPr>
                <w:rFonts w:ascii="Times New Roman" w:eastAsia="Times New Roman" w:hAnsi="Times New Roman" w:cs="Times New Roman"/>
                <w:bCs/>
                <w:sz w:val="28"/>
                <w:szCs w:val="28"/>
              </w:rPr>
            </w:pPr>
            <w:r>
              <w:rPr>
                <w:rFonts w:ascii="Times New Roman" w:eastAsia="Times New Roman" w:hAnsi="Times New Roman" w:cs="Times New Roman"/>
                <w:sz w:val="28"/>
                <w:szCs w:val="28"/>
                <w:highlight w:val="white"/>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F9E44A" w14:textId="319AEAF9" w:rsidR="00664BCA" w:rsidRPr="004E0A83" w:rsidRDefault="00664BCA" w:rsidP="00664BCA">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DB7D3EE" w14:textId="77777777" w:rsidR="00664BCA" w:rsidRDefault="00664BCA" w:rsidP="00664BCA">
            <w:pPr>
              <w:rPr>
                <w:rFonts w:ascii="Times New Roman" w:eastAsia="Times New Roman" w:hAnsi="Times New Roman" w:cs="Times New Roman"/>
                <w:b/>
                <w:bCs/>
                <w:i/>
                <w:iCs/>
                <w:sz w:val="28"/>
                <w:szCs w:val="28"/>
              </w:rPr>
            </w:pPr>
          </w:p>
        </w:tc>
      </w:tr>
      <w:tr w:rsidR="007267F6" w14:paraId="37B16559"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7657CF24"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21B28ED7" w14:textId="28E34699" w:rsidR="007267F6" w:rsidRDefault="007267F6" w:rsidP="007267F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1EA432" w14:textId="37C4D5AD" w:rsidR="007267F6" w:rsidRDefault="000C3E31" w:rsidP="007267F6">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4</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48E070D" w14:textId="77777777" w:rsidR="007267F6" w:rsidRDefault="007267F6" w:rsidP="007267F6">
            <w:pPr>
              <w:rPr>
                <w:rFonts w:ascii="Times New Roman" w:eastAsia="Times New Roman" w:hAnsi="Times New Roman" w:cs="Times New Roman"/>
                <w:b/>
                <w:bCs/>
                <w:i/>
                <w:iCs/>
                <w:sz w:val="28"/>
                <w:szCs w:val="28"/>
              </w:rPr>
            </w:pPr>
          </w:p>
        </w:tc>
      </w:tr>
      <w:tr w:rsidR="007267F6" w14:paraId="2BEBA00E"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10D63938"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055DD451" w14:textId="40501EF9" w:rsidR="007267F6" w:rsidRPr="004E0A83" w:rsidRDefault="007267F6" w:rsidP="007267F6">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Кейсы (с учетом будущей профессиональной деятельности) на анализ</w:t>
            </w:r>
            <w:r>
              <w:rPr>
                <w:rFonts w:ascii="Times New Roman" w:eastAsia="Times New Roman" w:hAnsi="Times New Roman" w:cs="Times New Roman"/>
                <w:sz w:val="28"/>
                <w:szCs w:val="28"/>
                <w:highlight w:val="white"/>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A6D906" w14:textId="77DFAB28" w:rsidR="007267F6" w:rsidRPr="004E0A83" w:rsidRDefault="007267F6" w:rsidP="007267F6">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4AE0C4D3" w14:textId="77777777" w:rsidR="007267F6" w:rsidRDefault="007267F6" w:rsidP="007267F6">
            <w:pPr>
              <w:rPr>
                <w:rFonts w:ascii="Times New Roman" w:eastAsia="Times New Roman" w:hAnsi="Times New Roman" w:cs="Times New Roman"/>
                <w:b/>
                <w:bCs/>
                <w:i/>
                <w:iCs/>
                <w:sz w:val="28"/>
                <w:szCs w:val="28"/>
              </w:rPr>
            </w:pPr>
          </w:p>
        </w:tc>
      </w:tr>
      <w:tr w:rsidR="007267F6" w14:paraId="49C76E32" w14:textId="77777777" w:rsidTr="004E0A83">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3D42D2C"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hideMark/>
          </w:tcPr>
          <w:p w14:paraId="765179E4" w14:textId="77777777" w:rsidR="007267F6" w:rsidRDefault="007267F6" w:rsidP="007267F6">
            <w:pPr>
              <w:spacing w:line="276" w:lineRule="auto"/>
              <w:rPr>
                <w:rFonts w:ascii="Times New Roman" w:eastAsia="Times New Roman" w:hAnsi="Times New Roman" w:cs="Times New Roman"/>
                <w:sz w:val="28"/>
                <w:szCs w:val="28"/>
                <w:highlight w:val="white"/>
              </w:rPr>
            </w:pPr>
            <w:r w:rsidRPr="007267F6">
              <w:rPr>
                <w:rFonts w:ascii="Times New Roman" w:eastAsia="Times New Roman" w:hAnsi="Times New Roman" w:cs="Times New Roman"/>
                <w:sz w:val="28"/>
                <w:szCs w:val="28"/>
              </w:rPr>
              <w:t>Защита кейса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Представление результатов решения кейсов (выступление с презентацией)</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0D51A5" w14:textId="62082F2F"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33021BE8" w14:textId="77777777" w:rsidR="007267F6" w:rsidRDefault="007267F6" w:rsidP="007267F6">
            <w:pPr>
              <w:rPr>
                <w:rFonts w:ascii="Times New Roman" w:eastAsia="Times New Roman" w:hAnsi="Times New Roman" w:cs="Times New Roman"/>
                <w:b/>
                <w:bCs/>
                <w:i/>
                <w:iCs/>
                <w:sz w:val="28"/>
                <w:szCs w:val="28"/>
              </w:rPr>
            </w:pPr>
          </w:p>
        </w:tc>
      </w:tr>
      <w:tr w:rsidR="007267F6" w14:paraId="3609B46E" w14:textId="77777777" w:rsidTr="000F60A4">
        <w:trPr>
          <w:trHeight w:val="320"/>
        </w:trPr>
        <w:tc>
          <w:tcPr>
            <w:tcW w:w="1224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2DB52CD" w14:textId="698ECBA5" w:rsidR="007267F6" w:rsidRDefault="000C3E31" w:rsidP="000C3E3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001D0AD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r w:rsidR="007267F6">
              <w:rPr>
                <w:rFonts w:ascii="Times New Roman" w:eastAsia="Times New Roman" w:hAnsi="Times New Roman" w:cs="Times New Roman"/>
                <w:b/>
                <w:sz w:val="28"/>
                <w:szCs w:val="28"/>
              </w:rPr>
              <w:t xml:space="preserve"> Исследование и химический анализ объектов биосферы </w:t>
            </w:r>
          </w:p>
        </w:tc>
        <w:tc>
          <w:tcPr>
            <w:tcW w:w="96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330445C2" w14:textId="7120D4AC" w:rsidR="007267F6" w:rsidRDefault="007267F6"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792" w:type="dxa"/>
            <w:tcBorders>
              <w:top w:val="single" w:sz="4" w:space="0" w:color="000000"/>
              <w:left w:val="single" w:sz="4" w:space="0" w:color="000000"/>
              <w:bottom w:val="single" w:sz="4" w:space="0" w:color="000000"/>
              <w:right w:val="single" w:sz="4" w:space="0" w:color="000000"/>
            </w:tcBorders>
          </w:tcPr>
          <w:p w14:paraId="45F501AA" w14:textId="77777777" w:rsidR="007267F6" w:rsidRDefault="007267F6" w:rsidP="007267F6">
            <w:pPr>
              <w:spacing w:line="276" w:lineRule="auto"/>
              <w:jc w:val="center"/>
              <w:rPr>
                <w:rFonts w:ascii="Times New Roman" w:eastAsia="Times New Roman" w:hAnsi="Times New Roman" w:cs="Times New Roman"/>
                <w:sz w:val="28"/>
                <w:szCs w:val="28"/>
              </w:rPr>
            </w:pPr>
          </w:p>
        </w:tc>
      </w:tr>
      <w:tr w:rsidR="007267F6" w14:paraId="0C97E4AF"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2D5B9E61" w14:textId="7B7216D9"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Тема</w:t>
            </w:r>
            <w:r w:rsidR="001D0AD1">
              <w:rPr>
                <w:rFonts w:ascii="Times New Roman" w:eastAsia="Times New Roman" w:hAnsi="Times New Roman" w:cs="Times New Roman"/>
                <w:b/>
                <w:sz w:val="28"/>
                <w:szCs w:val="28"/>
                <w:highlight w:val="white"/>
              </w:rPr>
              <w:t xml:space="preserve"> 8.1</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Основы лабораторной практики в профессиональных лабораториях </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ED7AE7B" w14:textId="77777777"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34D63DA" w14:textId="4DAF3697" w:rsidR="007267F6" w:rsidRDefault="007267F6"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6AFC5A64"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 01</w:t>
            </w:r>
          </w:p>
          <w:p w14:paraId="638103FC"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1.1</w:t>
            </w:r>
          </w:p>
          <w:p w14:paraId="6782BBF4"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2.1 </w:t>
            </w:r>
          </w:p>
          <w:p w14:paraId="1D716A0B"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3.1 </w:t>
            </w:r>
          </w:p>
          <w:p w14:paraId="22FDD8C7"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4.1 </w:t>
            </w:r>
          </w:p>
          <w:p w14:paraId="6E249102" w14:textId="7F720748" w:rsidR="007267F6" w:rsidRPr="00724177"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5.1</w:t>
            </w:r>
          </w:p>
        </w:tc>
      </w:tr>
      <w:tr w:rsidR="007267F6" w14:paraId="12D208B1"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A2CBE21"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186C670" w14:textId="5261AEAE"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A779759" w14:textId="77777777" w:rsidR="007267F6" w:rsidRDefault="007267F6"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28F5F0F3" w14:textId="77777777" w:rsidR="007267F6" w:rsidRDefault="007267F6" w:rsidP="007267F6">
            <w:pPr>
              <w:rPr>
                <w:rFonts w:ascii="Times New Roman" w:eastAsia="Times New Roman" w:hAnsi="Times New Roman" w:cs="Times New Roman"/>
                <w:b/>
                <w:bCs/>
                <w:i/>
                <w:iCs/>
                <w:sz w:val="28"/>
                <w:szCs w:val="28"/>
              </w:rPr>
            </w:pPr>
          </w:p>
        </w:tc>
      </w:tr>
      <w:tr w:rsidR="007267F6" w14:paraId="7A10AD01" w14:textId="77777777" w:rsidTr="00C672E3">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55CC1BD6"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54C812" w14:textId="5234AA00" w:rsidR="007267F6" w:rsidRDefault="007267F6" w:rsidP="007267F6">
            <w:pPr>
              <w:rPr>
                <w:rFonts w:ascii="Times New Roman" w:eastAsia="Times New Roman" w:hAnsi="Times New Roman" w:cs="Times New Roman"/>
                <w:b/>
                <w:sz w:val="28"/>
                <w:szCs w:val="28"/>
              </w:rPr>
            </w:pPr>
            <w:r>
              <w:rPr>
                <w:rFonts w:ascii="Times New Roman" w:eastAsia="Times New Roman" w:hAnsi="Times New Roman" w:cs="Times New Roman"/>
                <w:sz w:val="28"/>
                <w:szCs w:val="28"/>
              </w:rPr>
              <w:t>Выполнение типовых расчетов по тематике эксперимента (выход продукта реакции, масса навески, объем растворителя).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98C2085" w14:textId="7F793604" w:rsidR="007267F6" w:rsidRPr="00C672E3" w:rsidRDefault="007267F6" w:rsidP="007267F6">
            <w:pPr>
              <w:spacing w:line="276" w:lineRule="auto"/>
              <w:jc w:val="center"/>
              <w:rPr>
                <w:rFonts w:ascii="Times New Roman" w:eastAsia="Times New Roman" w:hAnsi="Times New Roman" w:cs="Times New Roman"/>
                <w:bCs/>
                <w:sz w:val="28"/>
                <w:szCs w:val="28"/>
              </w:rPr>
            </w:pPr>
            <w:r w:rsidRPr="00C672E3">
              <w:rPr>
                <w:rFonts w:ascii="Times New Roman" w:eastAsia="Times New Roman" w:hAnsi="Times New Roman" w:cs="Times New Roman"/>
                <w:bCs/>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FC8812E" w14:textId="77777777" w:rsidR="007267F6" w:rsidRDefault="007267F6" w:rsidP="007267F6">
            <w:pPr>
              <w:rPr>
                <w:rFonts w:ascii="Times New Roman" w:eastAsia="Times New Roman" w:hAnsi="Times New Roman" w:cs="Times New Roman"/>
                <w:b/>
                <w:bCs/>
                <w:i/>
                <w:iCs/>
                <w:sz w:val="28"/>
                <w:szCs w:val="28"/>
              </w:rPr>
            </w:pPr>
          </w:p>
        </w:tc>
      </w:tr>
      <w:tr w:rsidR="00012D9B" w14:paraId="69F09E47"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5847862A" w14:textId="77777777" w:rsidR="00012D9B" w:rsidRDefault="00012D9B" w:rsidP="00012D9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F2E30E" w14:textId="060AC287" w:rsidR="00012D9B" w:rsidRDefault="00012D9B" w:rsidP="00012D9B">
            <w:pPr>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en-US"/>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FD7C35" w14:textId="3C337239" w:rsidR="00012D9B" w:rsidRDefault="00012D9B" w:rsidP="00012D9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eastAsia="en-US"/>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192DB37" w14:textId="77777777" w:rsidR="00012D9B" w:rsidRDefault="00012D9B" w:rsidP="00012D9B">
            <w:pPr>
              <w:rPr>
                <w:rFonts w:ascii="Times New Roman" w:eastAsia="Times New Roman" w:hAnsi="Times New Roman" w:cs="Times New Roman"/>
                <w:b/>
                <w:bCs/>
                <w:i/>
                <w:iCs/>
                <w:sz w:val="28"/>
                <w:szCs w:val="28"/>
              </w:rPr>
            </w:pPr>
          </w:p>
        </w:tc>
      </w:tr>
      <w:tr w:rsidR="007267F6" w14:paraId="615B1AEB"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EA42C92"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FB78D60" w14:textId="1A73303E" w:rsidR="007267F6" w:rsidRDefault="007267F6" w:rsidP="00012D9B">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лабораторной практики</w:t>
            </w:r>
            <w:r w:rsidR="00012D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FB779B0"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2CC4184D" w14:textId="77777777" w:rsidR="007267F6" w:rsidRDefault="007267F6" w:rsidP="007267F6">
            <w:pPr>
              <w:rPr>
                <w:rFonts w:ascii="Times New Roman" w:eastAsia="Times New Roman" w:hAnsi="Times New Roman" w:cs="Times New Roman"/>
                <w:b/>
                <w:bCs/>
                <w:i/>
                <w:iCs/>
                <w:sz w:val="28"/>
                <w:szCs w:val="28"/>
              </w:rPr>
            </w:pPr>
          </w:p>
        </w:tc>
      </w:tr>
      <w:tr w:rsidR="007267F6" w14:paraId="5F5B340C"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0A90E6CA" w14:textId="77777777" w:rsidR="001D0AD1"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Тема</w:t>
            </w:r>
            <w:r w:rsidR="001D0AD1">
              <w:rPr>
                <w:rFonts w:ascii="Times New Roman" w:eastAsia="Times New Roman" w:hAnsi="Times New Roman" w:cs="Times New Roman"/>
                <w:b/>
                <w:sz w:val="28"/>
                <w:szCs w:val="28"/>
                <w:highlight w:val="white"/>
              </w:rPr>
              <w:t xml:space="preserve"> 8.2</w:t>
            </w:r>
          </w:p>
          <w:p w14:paraId="0AA61CDF" w14:textId="73F28C7A"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Химический анализ проб воды</w:t>
            </w:r>
          </w:p>
        </w:tc>
        <w:tc>
          <w:tcPr>
            <w:tcW w:w="10326" w:type="dxa"/>
            <w:tcBorders>
              <w:top w:val="single" w:sz="4" w:space="0" w:color="000000"/>
              <w:left w:val="single" w:sz="4" w:space="0" w:color="000000"/>
              <w:bottom w:val="single" w:sz="4" w:space="0" w:color="000000"/>
              <w:right w:val="single" w:sz="4" w:space="0" w:color="000000"/>
            </w:tcBorders>
            <w:hideMark/>
          </w:tcPr>
          <w:p w14:paraId="21AE58BA" w14:textId="77777777"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88E9683" w14:textId="55ECA81B" w:rsidR="007267F6" w:rsidRDefault="001D0AD1"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5130E93E" w14:textId="77777777" w:rsidR="007267F6" w:rsidRDefault="007267F6" w:rsidP="007267F6">
            <w:pPr>
              <w:spacing w:line="276" w:lineRule="auto"/>
              <w:jc w:val="cente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ОК</w:t>
            </w:r>
            <w:proofErr w:type="gramEnd"/>
            <w:r>
              <w:rPr>
                <w:rFonts w:ascii="Times New Roman" w:eastAsia="Times New Roman" w:hAnsi="Times New Roman" w:cs="Times New Roman"/>
                <w:sz w:val="28"/>
                <w:szCs w:val="28"/>
                <w:highlight w:val="white"/>
              </w:rPr>
              <w:t xml:space="preserve"> 01</w:t>
            </w:r>
          </w:p>
          <w:p w14:paraId="5C70DE91" w14:textId="77777777" w:rsidR="007267F6" w:rsidRDefault="007267F6" w:rsidP="007267F6">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02</w:t>
            </w:r>
          </w:p>
          <w:p w14:paraId="711741DB"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07</w:t>
            </w:r>
          </w:p>
          <w:p w14:paraId="7DF3C546"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1.1</w:t>
            </w:r>
          </w:p>
          <w:p w14:paraId="0BE40DBD"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2.1 </w:t>
            </w:r>
          </w:p>
          <w:p w14:paraId="46EFB026"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3.1 </w:t>
            </w:r>
          </w:p>
          <w:p w14:paraId="74458D40"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4.1 </w:t>
            </w:r>
          </w:p>
          <w:p w14:paraId="24465EF4" w14:textId="2B48BC39" w:rsidR="007267F6" w:rsidRPr="00724177"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5.1</w:t>
            </w:r>
          </w:p>
        </w:tc>
      </w:tr>
      <w:tr w:rsidR="007267F6" w14:paraId="36048DCC"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8E8A2A0"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1FB3AE0B" w14:textId="77777777"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B288E46" w14:textId="77777777" w:rsidR="007267F6" w:rsidRDefault="007267F6"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DE6E8B2" w14:textId="77777777" w:rsidR="007267F6" w:rsidRDefault="007267F6" w:rsidP="007267F6">
            <w:pPr>
              <w:rPr>
                <w:rFonts w:ascii="Times New Roman" w:eastAsia="Times New Roman" w:hAnsi="Times New Roman" w:cs="Times New Roman"/>
                <w:sz w:val="28"/>
                <w:szCs w:val="28"/>
              </w:rPr>
            </w:pPr>
          </w:p>
        </w:tc>
      </w:tr>
      <w:tr w:rsidR="007267F6" w14:paraId="18ABCB90" w14:textId="77777777" w:rsidTr="000F60A4">
        <w:trPr>
          <w:trHeight w:val="5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7C08973" w14:textId="77777777" w:rsidR="007267F6" w:rsidRDefault="007267F6" w:rsidP="007267F6">
            <w:pPr>
              <w:rPr>
                <w:rFonts w:ascii="Times New Roman" w:eastAsia="Times New Roman" w:hAnsi="Times New Roman" w:cs="Times New Roman"/>
                <w:sz w:val="28"/>
                <w:szCs w:val="28"/>
                <w:highlight w:val="white"/>
              </w:rPr>
            </w:pPr>
          </w:p>
        </w:tc>
        <w:tc>
          <w:tcPr>
            <w:tcW w:w="10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065DF69" w14:textId="77777777" w:rsidR="007267F6" w:rsidRDefault="007267F6" w:rsidP="007267F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 </w:t>
            </w:r>
          </w:p>
          <w:p w14:paraId="3F38A8CB" w14:textId="77777777" w:rsidR="007267F6" w:rsidRDefault="007267F6" w:rsidP="007267F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жесткости воды (временная и постоянная). Жесткость воды как причина выпадения осадков или образования </w:t>
            </w:r>
            <w:proofErr w:type="spellStart"/>
            <w:r>
              <w:rPr>
                <w:rFonts w:ascii="Times New Roman" w:eastAsia="Times New Roman" w:hAnsi="Times New Roman" w:cs="Times New Roman"/>
                <w:sz w:val="28"/>
                <w:szCs w:val="28"/>
              </w:rPr>
              <w:t>солеотложений</w:t>
            </w:r>
            <w:proofErr w:type="spellEnd"/>
            <w:r>
              <w:rPr>
                <w:rFonts w:ascii="Times New Roman" w:eastAsia="Times New Roman" w:hAnsi="Times New Roman" w:cs="Times New Roman"/>
                <w:sz w:val="28"/>
                <w:szCs w:val="28"/>
              </w:rPr>
              <w:t>, имеющих место в быту и на производстве.</w:t>
            </w:r>
          </w:p>
          <w:p w14:paraId="7BB051ED" w14:textId="77777777" w:rsidR="007267F6" w:rsidRDefault="007267F6" w:rsidP="007267F6">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 </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643FDAA" w14:textId="4E6E8B04" w:rsidR="007267F6" w:rsidRDefault="001D0AD1"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967334E" w14:textId="77777777" w:rsidR="007267F6" w:rsidRDefault="007267F6" w:rsidP="007267F6">
            <w:pPr>
              <w:rPr>
                <w:rFonts w:ascii="Times New Roman" w:eastAsia="Times New Roman" w:hAnsi="Times New Roman" w:cs="Times New Roman"/>
                <w:sz w:val="28"/>
                <w:szCs w:val="28"/>
              </w:rPr>
            </w:pPr>
          </w:p>
        </w:tc>
      </w:tr>
      <w:tr w:rsidR="007267F6" w14:paraId="1E4AA9B8" w14:textId="77777777" w:rsidTr="000F60A4">
        <w:trPr>
          <w:trHeight w:val="5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1AD1973" w14:textId="77777777" w:rsidR="007267F6" w:rsidRDefault="007267F6" w:rsidP="007267F6">
            <w:pPr>
              <w:rPr>
                <w:rFonts w:ascii="Times New Roman" w:eastAsia="Times New Roman" w:hAnsi="Times New Roman" w:cs="Times New Roman"/>
                <w:sz w:val="28"/>
                <w:szCs w:val="28"/>
                <w:highlight w:val="white"/>
              </w:rPr>
            </w:pPr>
          </w:p>
        </w:tc>
        <w:tc>
          <w:tcPr>
            <w:tcW w:w="10326" w:type="dxa"/>
            <w:vMerge/>
            <w:tcBorders>
              <w:top w:val="single" w:sz="8" w:space="0" w:color="000000"/>
              <w:left w:val="single" w:sz="8" w:space="0" w:color="000000"/>
              <w:bottom w:val="single" w:sz="8" w:space="0" w:color="000000"/>
              <w:right w:val="single" w:sz="8" w:space="0" w:color="000000"/>
            </w:tcBorders>
            <w:vAlign w:val="center"/>
            <w:hideMark/>
          </w:tcPr>
          <w:p w14:paraId="38B604DA" w14:textId="77777777" w:rsidR="007267F6" w:rsidRDefault="007267F6" w:rsidP="007267F6">
            <w:pPr>
              <w:rPr>
                <w:rFonts w:ascii="Times New Roman" w:eastAsia="Times New Roman" w:hAnsi="Times New Roman" w:cs="Times New Roman"/>
                <w:sz w:val="28"/>
                <w:szCs w:val="28"/>
                <w:highlight w:val="yellow"/>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39E50240" w14:textId="77777777" w:rsidR="007267F6" w:rsidRDefault="007267F6" w:rsidP="007267F6">
            <w:pP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21943009" w14:textId="77777777" w:rsidR="007267F6" w:rsidRDefault="007267F6" w:rsidP="007267F6">
            <w:pPr>
              <w:rPr>
                <w:rFonts w:ascii="Times New Roman" w:eastAsia="Times New Roman" w:hAnsi="Times New Roman" w:cs="Times New Roman"/>
                <w:sz w:val="28"/>
                <w:szCs w:val="28"/>
              </w:rPr>
            </w:pPr>
          </w:p>
        </w:tc>
      </w:tr>
      <w:tr w:rsidR="007267F6" w14:paraId="1C87848C" w14:textId="77777777" w:rsidTr="000F60A4">
        <w:trPr>
          <w:trHeight w:val="5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15DB86F" w14:textId="77777777" w:rsidR="007267F6" w:rsidRDefault="007267F6" w:rsidP="007267F6">
            <w:pPr>
              <w:rPr>
                <w:rFonts w:ascii="Times New Roman" w:eastAsia="Times New Roman" w:hAnsi="Times New Roman" w:cs="Times New Roman"/>
                <w:sz w:val="28"/>
                <w:szCs w:val="28"/>
                <w:highlight w:val="white"/>
              </w:rPr>
            </w:pPr>
          </w:p>
        </w:tc>
        <w:tc>
          <w:tcPr>
            <w:tcW w:w="10326" w:type="dxa"/>
            <w:vMerge/>
            <w:tcBorders>
              <w:top w:val="single" w:sz="8" w:space="0" w:color="000000"/>
              <w:left w:val="single" w:sz="8" w:space="0" w:color="000000"/>
              <w:bottom w:val="single" w:sz="8" w:space="0" w:color="000000"/>
              <w:right w:val="single" w:sz="8" w:space="0" w:color="000000"/>
            </w:tcBorders>
            <w:vAlign w:val="center"/>
            <w:hideMark/>
          </w:tcPr>
          <w:p w14:paraId="737943D3" w14:textId="77777777" w:rsidR="007267F6" w:rsidRDefault="007267F6" w:rsidP="007267F6">
            <w:pPr>
              <w:rPr>
                <w:rFonts w:ascii="Times New Roman" w:eastAsia="Times New Roman" w:hAnsi="Times New Roman" w:cs="Times New Roman"/>
                <w:sz w:val="28"/>
                <w:szCs w:val="28"/>
                <w:highlight w:val="yellow"/>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0E2BFD20" w14:textId="77777777" w:rsidR="007267F6" w:rsidRDefault="007267F6" w:rsidP="007267F6">
            <w:pP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89A77B0" w14:textId="77777777" w:rsidR="007267F6" w:rsidRDefault="007267F6" w:rsidP="007267F6">
            <w:pPr>
              <w:rPr>
                <w:rFonts w:ascii="Times New Roman" w:eastAsia="Times New Roman" w:hAnsi="Times New Roman" w:cs="Times New Roman"/>
                <w:sz w:val="28"/>
                <w:szCs w:val="28"/>
              </w:rPr>
            </w:pPr>
          </w:p>
        </w:tc>
      </w:tr>
      <w:tr w:rsidR="007267F6" w14:paraId="0180E2BA"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5F4BE49"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934BEAC" w14:textId="77777777"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783C99E" w14:textId="77777777" w:rsidR="007267F6" w:rsidRDefault="007267F6"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05DA72EA" w14:textId="77777777" w:rsidR="007267F6" w:rsidRDefault="007267F6" w:rsidP="007267F6">
            <w:pPr>
              <w:rPr>
                <w:rFonts w:ascii="Times New Roman" w:eastAsia="Times New Roman" w:hAnsi="Times New Roman" w:cs="Times New Roman"/>
                <w:sz w:val="28"/>
                <w:szCs w:val="28"/>
              </w:rPr>
            </w:pPr>
          </w:p>
        </w:tc>
      </w:tr>
      <w:tr w:rsidR="007267F6" w14:paraId="63433FE7"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886BC42"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3F0FCC7" w14:textId="77777777" w:rsidR="007267F6" w:rsidRDefault="007267F6" w:rsidP="007267F6">
            <w:pPr>
              <w:rPr>
                <w:rFonts w:ascii="Times New Roman" w:eastAsia="Arial" w:hAnsi="Times New Roman" w:cs="Times New Roman"/>
                <w:color w:val="050608"/>
                <w:sz w:val="28"/>
                <w:szCs w:val="28"/>
              </w:rPr>
            </w:pPr>
            <w:r>
              <w:rPr>
                <w:rFonts w:ascii="Times New Roman" w:eastAsia="Times New Roman" w:hAnsi="Times New Roman" w:cs="Times New Roman"/>
                <w:sz w:val="28"/>
                <w:szCs w:val="28"/>
              </w:rPr>
              <w:t xml:space="preserve">Способы выражения концентрации растворов: массовая доля растворенного </w:t>
            </w:r>
            <w:r>
              <w:rPr>
                <w:rFonts w:ascii="Times New Roman" w:eastAsia="Times New Roman" w:hAnsi="Times New Roman" w:cs="Times New Roman"/>
                <w:sz w:val="28"/>
                <w:szCs w:val="28"/>
              </w:rPr>
              <w:lastRenderedPageBreak/>
              <w:t>вещества, молярная и моляльная концентрации. Титр раствора.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F1E4A90" w14:textId="77777777" w:rsidR="007267F6" w:rsidRDefault="007267F6" w:rsidP="007267F6">
            <w:pPr>
              <w:spacing w:line="276"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lastRenderedPageBreak/>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81F6249" w14:textId="77777777" w:rsidR="007267F6" w:rsidRDefault="007267F6" w:rsidP="007267F6">
            <w:pPr>
              <w:rPr>
                <w:rFonts w:ascii="Times New Roman" w:eastAsia="Times New Roman" w:hAnsi="Times New Roman" w:cs="Times New Roman"/>
                <w:sz w:val="28"/>
                <w:szCs w:val="28"/>
              </w:rPr>
            </w:pPr>
          </w:p>
        </w:tc>
      </w:tr>
      <w:tr w:rsidR="007267F6" w14:paraId="20199F4C"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7A36DDB7" w14:textId="7909A7ED"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lastRenderedPageBreak/>
              <w:t>Тема</w:t>
            </w:r>
            <w:r w:rsidR="001D0AD1">
              <w:rPr>
                <w:rFonts w:ascii="Times New Roman" w:eastAsia="Times New Roman" w:hAnsi="Times New Roman" w:cs="Times New Roman"/>
                <w:b/>
                <w:sz w:val="28"/>
                <w:szCs w:val="28"/>
                <w:highlight w:val="white"/>
              </w:rPr>
              <w:t xml:space="preserve"> 8.</w:t>
            </w:r>
            <w:r>
              <w:rPr>
                <w:rFonts w:ascii="Times New Roman" w:eastAsia="Times New Roman" w:hAnsi="Times New Roman" w:cs="Times New Roman"/>
                <w:b/>
                <w:sz w:val="28"/>
                <w:szCs w:val="28"/>
                <w:highlight w:val="white"/>
              </w:rPr>
              <w:t>3.</w:t>
            </w:r>
            <w:r>
              <w:rPr>
                <w:rFonts w:ascii="Times New Roman" w:eastAsia="Times New Roman" w:hAnsi="Times New Roman" w:cs="Times New Roman"/>
                <w:sz w:val="28"/>
                <w:szCs w:val="28"/>
                <w:highlight w:val="white"/>
              </w:rPr>
              <w:t xml:space="preserve"> Химический контроль качества продуктов питания</w:t>
            </w:r>
          </w:p>
        </w:tc>
        <w:tc>
          <w:tcPr>
            <w:tcW w:w="10326" w:type="dxa"/>
            <w:tcBorders>
              <w:top w:val="single" w:sz="4" w:space="0" w:color="000000"/>
              <w:left w:val="single" w:sz="4" w:space="0" w:color="000000"/>
              <w:bottom w:val="single" w:sz="4" w:space="0" w:color="000000"/>
              <w:right w:val="single" w:sz="4" w:space="0" w:color="000000"/>
            </w:tcBorders>
            <w:hideMark/>
          </w:tcPr>
          <w:p w14:paraId="25E4A7D3" w14:textId="77777777"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0070452" w14:textId="06E6DD7A" w:rsidR="007267F6" w:rsidRDefault="000C3E31"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383DA03F" w14:textId="77777777" w:rsidR="007267F6" w:rsidRDefault="007267F6" w:rsidP="007267F6">
            <w:pPr>
              <w:spacing w:line="276" w:lineRule="auto"/>
              <w:jc w:val="cente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ОК</w:t>
            </w:r>
            <w:proofErr w:type="gramEnd"/>
            <w:r>
              <w:rPr>
                <w:rFonts w:ascii="Times New Roman" w:eastAsia="Times New Roman" w:hAnsi="Times New Roman" w:cs="Times New Roman"/>
                <w:sz w:val="28"/>
                <w:szCs w:val="28"/>
                <w:highlight w:val="white"/>
              </w:rPr>
              <w:t xml:space="preserve"> 01</w:t>
            </w:r>
          </w:p>
          <w:p w14:paraId="2F395E4A" w14:textId="77777777" w:rsidR="007267F6" w:rsidRDefault="007267F6" w:rsidP="007267F6">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02</w:t>
            </w:r>
          </w:p>
          <w:p w14:paraId="46E308B6"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07</w:t>
            </w:r>
          </w:p>
          <w:p w14:paraId="75EA8ECF"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1.1</w:t>
            </w:r>
          </w:p>
          <w:p w14:paraId="42759316"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2.1 </w:t>
            </w:r>
          </w:p>
          <w:p w14:paraId="33987E72"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3.1 </w:t>
            </w:r>
          </w:p>
          <w:p w14:paraId="7C37B1E1"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4.1 </w:t>
            </w:r>
          </w:p>
          <w:p w14:paraId="0ED20111" w14:textId="7FAFF61A"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5.1</w:t>
            </w:r>
          </w:p>
        </w:tc>
      </w:tr>
      <w:tr w:rsidR="007267F6" w14:paraId="24A5C7FB"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200F8BC"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4A52FAC5" w14:textId="77777777" w:rsidR="007267F6" w:rsidRDefault="007267F6" w:rsidP="007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C6B336D" w14:textId="05D18CB0" w:rsidR="007267F6" w:rsidRDefault="00394A0B" w:rsidP="007267F6">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7A0D0F6" w14:textId="77777777" w:rsidR="007267F6" w:rsidRDefault="007267F6" w:rsidP="007267F6">
            <w:pPr>
              <w:rPr>
                <w:rFonts w:ascii="Times New Roman" w:eastAsia="Times New Roman" w:hAnsi="Times New Roman" w:cs="Times New Roman"/>
                <w:sz w:val="28"/>
                <w:szCs w:val="28"/>
              </w:rPr>
            </w:pPr>
          </w:p>
        </w:tc>
      </w:tr>
      <w:tr w:rsidR="007267F6" w14:paraId="2C817238"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06F59D76" w14:textId="77777777" w:rsidR="007267F6" w:rsidRDefault="007267F6" w:rsidP="007267F6">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7A670F7" w14:textId="5A6576E0" w:rsidR="007267F6" w:rsidRDefault="007267F6" w:rsidP="007267F6">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Качественный химический состав продуктов питания. </w:t>
            </w:r>
            <w:r w:rsidR="00394A0B">
              <w:rPr>
                <w:rFonts w:ascii="Times New Roman" w:eastAsia="Times New Roman" w:hAnsi="Times New Roman" w:cs="Times New Roman"/>
                <w:sz w:val="28"/>
                <w:szCs w:val="28"/>
              </w:rPr>
              <w:t>Вещества, фальсифицирующие продукты питания, и вещества, загрязняющие продукты питания.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74876F0" w14:textId="77777777" w:rsidR="007267F6" w:rsidRDefault="007267F6" w:rsidP="007267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207D2C4" w14:textId="77777777" w:rsidR="007267F6" w:rsidRDefault="007267F6" w:rsidP="007267F6">
            <w:pPr>
              <w:rPr>
                <w:rFonts w:ascii="Times New Roman" w:eastAsia="Times New Roman" w:hAnsi="Times New Roman" w:cs="Times New Roman"/>
                <w:sz w:val="28"/>
                <w:szCs w:val="28"/>
              </w:rPr>
            </w:pPr>
          </w:p>
        </w:tc>
      </w:tr>
      <w:tr w:rsidR="00394A0B" w14:paraId="49BE52E7"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746EEB20"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3F1984" w14:textId="3C3DD8DF" w:rsidR="00394A0B" w:rsidRDefault="00394A0B" w:rsidP="00394A0B">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C2D690" w14:textId="420B9BDC" w:rsidR="00394A0B" w:rsidRDefault="000C3E31"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0EAE2496" w14:textId="77777777" w:rsidR="00394A0B" w:rsidRDefault="00394A0B" w:rsidP="00394A0B">
            <w:pPr>
              <w:rPr>
                <w:rFonts w:ascii="Times New Roman" w:eastAsia="Times New Roman" w:hAnsi="Times New Roman" w:cs="Times New Roman"/>
                <w:sz w:val="28"/>
                <w:szCs w:val="28"/>
              </w:rPr>
            </w:pPr>
          </w:p>
        </w:tc>
      </w:tr>
      <w:tr w:rsidR="00394A0B" w14:paraId="56E26537"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13C83875"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2A9C60" w14:textId="53BBCD6C" w:rsidR="00394A0B" w:rsidRDefault="00394A0B" w:rsidP="00394A0B">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загрязняющих химических веществ в продуктах питания, определение веществ, не заявленных в составе продуктов питания.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BDC760" w14:textId="1BB7F708"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4F965FB4" w14:textId="77777777" w:rsidR="00394A0B" w:rsidRDefault="00394A0B" w:rsidP="00394A0B">
            <w:pPr>
              <w:rPr>
                <w:rFonts w:ascii="Times New Roman" w:eastAsia="Times New Roman" w:hAnsi="Times New Roman" w:cs="Times New Roman"/>
                <w:sz w:val="28"/>
                <w:szCs w:val="28"/>
              </w:rPr>
            </w:pPr>
          </w:p>
        </w:tc>
      </w:tr>
      <w:tr w:rsidR="00394A0B" w14:paraId="2814ED65" w14:textId="77777777" w:rsidTr="00394A0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7D078F74"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174F6D" w14:textId="0486454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Органические и неорганические вещества, входящие в состав продуктов питания. Определение состава блюд на содержание макро и микроэлементов.</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4ECCDB" w14:textId="75FF0151" w:rsidR="00394A0B" w:rsidRPr="00394A0B" w:rsidRDefault="00394A0B" w:rsidP="00394A0B">
            <w:pPr>
              <w:spacing w:line="276" w:lineRule="auto"/>
              <w:jc w:val="center"/>
              <w:rPr>
                <w:rFonts w:ascii="Times New Roman" w:eastAsia="Times New Roman" w:hAnsi="Times New Roman" w:cs="Times New Roman"/>
                <w:sz w:val="28"/>
                <w:szCs w:val="28"/>
              </w:rPr>
            </w:pPr>
            <w:r w:rsidRPr="00394A0B">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515D99B" w14:textId="77777777" w:rsidR="00394A0B" w:rsidRDefault="00394A0B" w:rsidP="00394A0B">
            <w:pPr>
              <w:rPr>
                <w:rFonts w:ascii="Times New Roman" w:eastAsia="Times New Roman" w:hAnsi="Times New Roman" w:cs="Times New Roman"/>
                <w:sz w:val="28"/>
                <w:szCs w:val="28"/>
              </w:rPr>
            </w:pPr>
          </w:p>
        </w:tc>
      </w:tr>
      <w:tr w:rsidR="00394A0B" w14:paraId="69654387"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02F64A3E" w14:textId="7A67E93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Тема</w:t>
            </w:r>
            <w:r w:rsidR="001D0AD1">
              <w:rPr>
                <w:rFonts w:ascii="Times New Roman" w:eastAsia="Times New Roman" w:hAnsi="Times New Roman" w:cs="Times New Roman"/>
                <w:b/>
                <w:sz w:val="28"/>
                <w:szCs w:val="28"/>
                <w:highlight w:val="white"/>
              </w:rPr>
              <w:t>8.4</w:t>
            </w:r>
            <w:r>
              <w:rPr>
                <w:rFonts w:ascii="Times New Roman" w:eastAsia="Times New Roman" w:hAnsi="Times New Roman" w:cs="Times New Roman"/>
                <w:sz w:val="28"/>
                <w:szCs w:val="28"/>
                <w:highlight w:val="white"/>
              </w:rPr>
              <w:t>Химический анализ проб почвы</w:t>
            </w:r>
          </w:p>
        </w:tc>
        <w:tc>
          <w:tcPr>
            <w:tcW w:w="10326" w:type="dxa"/>
            <w:tcBorders>
              <w:top w:val="single" w:sz="4" w:space="0" w:color="000000"/>
              <w:left w:val="single" w:sz="4" w:space="0" w:color="000000"/>
              <w:bottom w:val="single" w:sz="4" w:space="0" w:color="000000"/>
              <w:right w:val="single" w:sz="4" w:space="0" w:color="000000"/>
            </w:tcBorders>
            <w:hideMark/>
          </w:tcPr>
          <w:p w14:paraId="3D8AE40C" w14:textId="7777777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45B6AB2" w14:textId="482BF48C" w:rsidR="00394A0B" w:rsidRDefault="001D0AD1" w:rsidP="00394A0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1218D9FA" w14:textId="77777777" w:rsidR="00394A0B" w:rsidRDefault="00394A0B" w:rsidP="00394A0B">
            <w:pPr>
              <w:spacing w:line="276" w:lineRule="auto"/>
              <w:jc w:val="cente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ОК</w:t>
            </w:r>
            <w:proofErr w:type="gramEnd"/>
            <w:r>
              <w:rPr>
                <w:rFonts w:ascii="Times New Roman" w:eastAsia="Times New Roman" w:hAnsi="Times New Roman" w:cs="Times New Roman"/>
                <w:sz w:val="28"/>
                <w:szCs w:val="28"/>
                <w:highlight w:val="white"/>
              </w:rPr>
              <w:t xml:space="preserve"> 01</w:t>
            </w:r>
          </w:p>
          <w:p w14:paraId="5E6EFED8" w14:textId="77777777" w:rsidR="00394A0B" w:rsidRDefault="00394A0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02</w:t>
            </w:r>
          </w:p>
          <w:p w14:paraId="6333990E"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07</w:t>
            </w:r>
          </w:p>
          <w:p w14:paraId="4D6A5B26"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1.1</w:t>
            </w:r>
          </w:p>
          <w:p w14:paraId="043799AC"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2.1 </w:t>
            </w:r>
          </w:p>
          <w:p w14:paraId="640F1F4B"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3.1 </w:t>
            </w:r>
          </w:p>
          <w:p w14:paraId="333068D9"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4.1 </w:t>
            </w:r>
          </w:p>
          <w:p w14:paraId="4D83A034" w14:textId="6333162F" w:rsidR="00394A0B" w:rsidRPr="00724177"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5.1</w:t>
            </w:r>
          </w:p>
        </w:tc>
      </w:tr>
      <w:tr w:rsidR="00394A0B" w14:paraId="75B75F2C"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CDC8CEC"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641735BD" w14:textId="7777777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975852D" w14:textId="77777777" w:rsidR="00394A0B" w:rsidRDefault="00394A0B" w:rsidP="00394A0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C82F04E" w14:textId="77777777" w:rsidR="00394A0B" w:rsidRDefault="00394A0B" w:rsidP="00394A0B">
            <w:pPr>
              <w:rPr>
                <w:rFonts w:ascii="Times New Roman" w:eastAsia="Times New Roman" w:hAnsi="Times New Roman" w:cs="Times New Roman"/>
                <w:sz w:val="28"/>
                <w:szCs w:val="28"/>
              </w:rPr>
            </w:pPr>
          </w:p>
        </w:tc>
      </w:tr>
      <w:tr w:rsidR="00394A0B" w14:paraId="5D532722" w14:textId="77777777" w:rsidTr="000F60A4">
        <w:trPr>
          <w:trHeight w:val="5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6CB0CCE" w14:textId="77777777" w:rsidR="00394A0B" w:rsidRDefault="00394A0B" w:rsidP="00394A0B">
            <w:pPr>
              <w:rPr>
                <w:rFonts w:ascii="Times New Roman" w:eastAsia="Times New Roman" w:hAnsi="Times New Roman" w:cs="Times New Roman"/>
                <w:sz w:val="28"/>
                <w:szCs w:val="28"/>
                <w:highlight w:val="white"/>
              </w:rPr>
            </w:pPr>
          </w:p>
        </w:tc>
        <w:tc>
          <w:tcPr>
            <w:tcW w:w="10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6B6EB05" w14:textId="77777777" w:rsidR="00394A0B" w:rsidRDefault="00394A0B" w:rsidP="00394A0B">
            <w:pP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p w14:paraId="3262CA6D" w14:textId="77777777" w:rsidR="00394A0B" w:rsidRDefault="00394A0B" w:rsidP="00394A0B">
            <w:pPr>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14:paraId="12FC8680" w14:textId="77777777" w:rsidR="00394A0B" w:rsidRDefault="00394A0B" w:rsidP="00394A0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CC09A3D"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03EA09C7" w14:textId="77777777" w:rsidR="00394A0B" w:rsidRDefault="00394A0B" w:rsidP="00394A0B">
            <w:pPr>
              <w:rPr>
                <w:rFonts w:ascii="Times New Roman" w:eastAsia="Times New Roman" w:hAnsi="Times New Roman" w:cs="Times New Roman"/>
                <w:sz w:val="28"/>
                <w:szCs w:val="28"/>
              </w:rPr>
            </w:pPr>
          </w:p>
        </w:tc>
      </w:tr>
      <w:tr w:rsidR="00394A0B" w14:paraId="3E8F2BE0" w14:textId="77777777" w:rsidTr="000F60A4">
        <w:trPr>
          <w:trHeight w:val="5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A111B3E" w14:textId="77777777" w:rsidR="00394A0B" w:rsidRDefault="00394A0B" w:rsidP="00394A0B">
            <w:pPr>
              <w:rPr>
                <w:rFonts w:ascii="Times New Roman" w:eastAsia="Times New Roman" w:hAnsi="Times New Roman" w:cs="Times New Roman"/>
                <w:sz w:val="28"/>
                <w:szCs w:val="28"/>
                <w:highlight w:val="white"/>
              </w:rPr>
            </w:pPr>
          </w:p>
        </w:tc>
        <w:tc>
          <w:tcPr>
            <w:tcW w:w="10326" w:type="dxa"/>
            <w:vMerge/>
            <w:tcBorders>
              <w:top w:val="single" w:sz="8" w:space="0" w:color="000000"/>
              <w:left w:val="single" w:sz="8" w:space="0" w:color="000000"/>
              <w:bottom w:val="single" w:sz="8" w:space="0" w:color="000000"/>
              <w:right w:val="single" w:sz="8" w:space="0" w:color="000000"/>
            </w:tcBorders>
            <w:vAlign w:val="center"/>
            <w:hideMark/>
          </w:tcPr>
          <w:p w14:paraId="5D4EF5D5" w14:textId="77777777" w:rsidR="00394A0B" w:rsidRDefault="00394A0B" w:rsidP="00394A0B">
            <w:pPr>
              <w:rPr>
                <w:rFonts w:ascii="Times New Roman" w:eastAsia="Times New Roman" w:hAnsi="Times New Roman" w:cs="Times New Roman"/>
                <w:sz w:val="28"/>
                <w:szCs w:val="28"/>
                <w:highlight w:val="white"/>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3939E431" w14:textId="77777777" w:rsidR="00394A0B" w:rsidRDefault="00394A0B" w:rsidP="00394A0B">
            <w:pP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7CF3F048" w14:textId="77777777" w:rsidR="00394A0B" w:rsidRDefault="00394A0B" w:rsidP="00394A0B">
            <w:pPr>
              <w:rPr>
                <w:rFonts w:ascii="Times New Roman" w:eastAsia="Times New Roman" w:hAnsi="Times New Roman" w:cs="Times New Roman"/>
                <w:sz w:val="28"/>
                <w:szCs w:val="28"/>
              </w:rPr>
            </w:pPr>
          </w:p>
        </w:tc>
      </w:tr>
      <w:tr w:rsidR="00394A0B" w14:paraId="15F19C57"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5930DE3"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5888B51" w14:textId="7777777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25571B4" w14:textId="2559DE60" w:rsidR="00394A0B" w:rsidRDefault="001D0AD1" w:rsidP="00394A0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2F7C09C" w14:textId="77777777" w:rsidR="00394A0B" w:rsidRDefault="00394A0B" w:rsidP="00394A0B">
            <w:pPr>
              <w:rPr>
                <w:rFonts w:ascii="Times New Roman" w:eastAsia="Times New Roman" w:hAnsi="Times New Roman" w:cs="Times New Roman"/>
                <w:sz w:val="28"/>
                <w:szCs w:val="28"/>
              </w:rPr>
            </w:pPr>
          </w:p>
        </w:tc>
      </w:tr>
      <w:tr w:rsidR="00394A0B" w14:paraId="1D7C1210" w14:textId="77777777" w:rsidTr="000F60A4">
        <w:trPr>
          <w:trHeight w:val="5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5CC2125"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vAlign w:val="center"/>
            <w:hideMark/>
          </w:tcPr>
          <w:p w14:paraId="63206919" w14:textId="77777777" w:rsidR="00394A0B" w:rsidRDefault="00394A0B" w:rsidP="00394A0B">
            <w:pPr>
              <w:rPr>
                <w:rFonts w:ascii="Times New Roman" w:eastAsia="Times New Roman" w:hAnsi="Times New Roman" w:cs="Times New Roman"/>
                <w:sz w:val="28"/>
                <w:szCs w:val="28"/>
                <w:highlight w:val="white"/>
              </w:rPr>
            </w:pPr>
          </w:p>
        </w:tc>
        <w:tc>
          <w:tcPr>
            <w:tcW w:w="968" w:type="dxa"/>
            <w:tcBorders>
              <w:top w:val="single" w:sz="8" w:space="0" w:color="000000"/>
              <w:left w:val="single" w:sz="8" w:space="0" w:color="000000"/>
              <w:bottom w:val="single" w:sz="8" w:space="0" w:color="000000"/>
              <w:right w:val="single" w:sz="8" w:space="0" w:color="000000"/>
            </w:tcBorders>
            <w:vAlign w:val="center"/>
            <w:hideMark/>
          </w:tcPr>
          <w:p w14:paraId="6D6CCA0F" w14:textId="77777777" w:rsidR="00394A0B" w:rsidRDefault="00394A0B" w:rsidP="00394A0B">
            <w:pPr>
              <w:rPr>
                <w:rFonts w:ascii="Times New Roman" w:eastAsia="Times New Roman" w:hAnsi="Times New Roman" w:cs="Times New Roman"/>
                <w:sz w:val="28"/>
                <w:szCs w:val="28"/>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01908376" w14:textId="77777777" w:rsidR="00394A0B" w:rsidRDefault="00394A0B" w:rsidP="00394A0B">
            <w:pPr>
              <w:rPr>
                <w:rFonts w:ascii="Times New Roman" w:eastAsia="Times New Roman" w:hAnsi="Times New Roman" w:cs="Times New Roman"/>
                <w:sz w:val="28"/>
                <w:szCs w:val="28"/>
              </w:rPr>
            </w:pPr>
          </w:p>
        </w:tc>
      </w:tr>
      <w:tr w:rsidR="00394A0B" w14:paraId="3F43F7D0"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697DEEC6"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D79863F" w14:textId="77777777" w:rsidR="00394A0B" w:rsidRDefault="00394A0B" w:rsidP="00394A0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Исследование химического состава проб почвы. </w:t>
            </w:r>
          </w:p>
          <w:p w14:paraId="1F3E0B0E" w14:textId="414BB9C3" w:rsidR="00394A0B" w:rsidRDefault="00394A0B" w:rsidP="00394A0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Определение рН водной вытяжки почвы, ее кислотности и щелочности</w:t>
            </w:r>
            <w:r w:rsidR="000F19C1">
              <w:rPr>
                <w:rFonts w:ascii="Times New Roman" w:eastAsia="Times New Roman" w:hAnsi="Times New Roman" w:cs="Times New Roman"/>
                <w:sz w:val="28"/>
                <w:szCs w:val="28"/>
              </w:rPr>
              <w:t>.</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3AEBDC" w14:textId="36EED798"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1770D3F" w14:textId="77777777" w:rsidR="00394A0B" w:rsidRDefault="00394A0B" w:rsidP="00394A0B">
            <w:pPr>
              <w:rPr>
                <w:rFonts w:ascii="Times New Roman" w:eastAsia="Times New Roman" w:hAnsi="Times New Roman" w:cs="Times New Roman"/>
                <w:sz w:val="28"/>
                <w:szCs w:val="28"/>
              </w:rPr>
            </w:pPr>
          </w:p>
        </w:tc>
      </w:tr>
      <w:tr w:rsidR="00394A0B" w14:paraId="74C2C43A" w14:textId="77777777" w:rsidTr="000F60A4">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1D5AD4D7" w14:textId="28CD448F"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Тема</w:t>
            </w:r>
            <w:r w:rsidR="001D0AD1">
              <w:rPr>
                <w:rFonts w:ascii="Times New Roman" w:eastAsia="Times New Roman" w:hAnsi="Times New Roman" w:cs="Times New Roman"/>
                <w:b/>
                <w:sz w:val="28"/>
                <w:szCs w:val="28"/>
              </w:rPr>
              <w:t xml:space="preserve"> </w:t>
            </w:r>
            <w:r w:rsidR="001D0AD1">
              <w:rPr>
                <w:rFonts w:ascii="Times New Roman" w:eastAsia="Times New Roman" w:hAnsi="Times New Roman" w:cs="Times New Roman"/>
                <w:b/>
                <w:sz w:val="28"/>
                <w:szCs w:val="28"/>
                <w:highlight w:val="white"/>
              </w:rPr>
              <w:t xml:space="preserve">8.5 </w:t>
            </w:r>
            <w:r>
              <w:rPr>
                <w:rFonts w:ascii="Times New Roman" w:eastAsia="Times New Roman" w:hAnsi="Times New Roman" w:cs="Times New Roman"/>
                <w:sz w:val="28"/>
                <w:szCs w:val="28"/>
                <w:highlight w:val="white"/>
              </w:rPr>
              <w:t>Исследование объектов биосферы</w:t>
            </w:r>
          </w:p>
        </w:tc>
        <w:tc>
          <w:tcPr>
            <w:tcW w:w="10326" w:type="dxa"/>
            <w:tcBorders>
              <w:top w:val="single" w:sz="4" w:space="0" w:color="000000"/>
              <w:left w:val="single" w:sz="4" w:space="0" w:color="000000"/>
              <w:bottom w:val="single" w:sz="4" w:space="0" w:color="000000"/>
              <w:right w:val="single" w:sz="4" w:space="0" w:color="000000"/>
            </w:tcBorders>
            <w:hideMark/>
          </w:tcPr>
          <w:p w14:paraId="40A3EC36" w14:textId="7777777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содержание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BA99E9E" w14:textId="5A83DB24" w:rsidR="00394A0B" w:rsidRDefault="00394A0B" w:rsidP="00394A0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14:paraId="65370CC8" w14:textId="77777777" w:rsidR="00394A0B" w:rsidRDefault="00394A0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01</w:t>
            </w:r>
          </w:p>
          <w:p w14:paraId="0BF23864" w14:textId="77777777" w:rsidR="00394A0B" w:rsidRDefault="00394A0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02</w:t>
            </w:r>
          </w:p>
          <w:p w14:paraId="6669FEBC" w14:textId="77777777" w:rsidR="00394A0B" w:rsidRDefault="00394A0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 04</w:t>
            </w:r>
          </w:p>
          <w:p w14:paraId="0B5E6B29"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ОК 07</w:t>
            </w:r>
          </w:p>
          <w:p w14:paraId="3684E09C"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1.1</w:t>
            </w:r>
          </w:p>
          <w:p w14:paraId="22A9872E"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2.1 </w:t>
            </w:r>
          </w:p>
          <w:p w14:paraId="5CB3C6A0"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3.1 </w:t>
            </w:r>
          </w:p>
          <w:p w14:paraId="77D7DCEF" w14:textId="77777777" w:rsidR="00394A0B"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ПК 4.1 </w:t>
            </w:r>
          </w:p>
          <w:p w14:paraId="4041B6D9" w14:textId="2F43C3D9" w:rsidR="00394A0B" w:rsidRPr="00724177" w:rsidRDefault="00394A0B" w:rsidP="00394A0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5.1</w:t>
            </w:r>
          </w:p>
        </w:tc>
      </w:tr>
      <w:tr w:rsidR="00394A0B" w14:paraId="6A811E28"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EEED709"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4" w:space="0" w:color="000000"/>
              <w:left w:val="single" w:sz="4" w:space="0" w:color="000000"/>
              <w:bottom w:val="single" w:sz="4" w:space="0" w:color="000000"/>
              <w:right w:val="single" w:sz="4" w:space="0" w:color="000000"/>
            </w:tcBorders>
            <w:hideMark/>
          </w:tcPr>
          <w:p w14:paraId="5BBC58BF" w14:textId="77777777" w:rsidR="00394A0B" w:rsidRDefault="00394A0B" w:rsidP="0039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Теоретическое обучение</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3A5878D" w14:textId="2063A217" w:rsidR="00394A0B" w:rsidRDefault="00DB493E" w:rsidP="00394A0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604E2934" w14:textId="77777777" w:rsidR="00394A0B" w:rsidRDefault="00394A0B" w:rsidP="00394A0B">
            <w:pPr>
              <w:rPr>
                <w:rFonts w:ascii="Times New Roman" w:eastAsia="Times New Roman" w:hAnsi="Times New Roman" w:cs="Times New Roman"/>
                <w:sz w:val="28"/>
                <w:szCs w:val="28"/>
              </w:rPr>
            </w:pPr>
          </w:p>
        </w:tc>
      </w:tr>
      <w:tr w:rsidR="005902EB" w14:paraId="01FB13AC" w14:textId="77777777" w:rsidTr="00A15418">
        <w:trPr>
          <w:trHeight w:val="761"/>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766EC902" w14:textId="77777777" w:rsidR="005902EB" w:rsidRDefault="005902E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56924D38" w14:textId="77777777" w:rsidR="005902EB" w:rsidRDefault="005902EB" w:rsidP="00394A0B">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Учебно-исследовательский проект в области исследования объектов биосферы. </w:t>
            </w:r>
          </w:p>
          <w:p w14:paraId="132241D3" w14:textId="45A9396E" w:rsidR="005902EB" w:rsidRDefault="005902EB" w:rsidP="00394A0B">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Обзор тем учебно-исследовательских проектов.</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hideMark/>
          </w:tcPr>
          <w:p w14:paraId="2443E4F1" w14:textId="77777777" w:rsidR="005902EB" w:rsidRDefault="005902E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5BB2A83F" w14:textId="77777777" w:rsidR="005902EB" w:rsidRDefault="005902EB" w:rsidP="00394A0B">
            <w:pPr>
              <w:rPr>
                <w:rFonts w:ascii="Times New Roman" w:eastAsia="Times New Roman" w:hAnsi="Times New Roman" w:cs="Times New Roman"/>
                <w:sz w:val="28"/>
                <w:szCs w:val="28"/>
              </w:rPr>
            </w:pPr>
          </w:p>
        </w:tc>
      </w:tr>
      <w:tr w:rsidR="005902EB" w14:paraId="29678827" w14:textId="77777777" w:rsidTr="00A15418">
        <w:trPr>
          <w:trHeight w:val="761"/>
        </w:trPr>
        <w:tc>
          <w:tcPr>
            <w:tcW w:w="1922" w:type="dxa"/>
            <w:vMerge/>
            <w:tcBorders>
              <w:top w:val="single" w:sz="8" w:space="0" w:color="000000"/>
              <w:left w:val="single" w:sz="8" w:space="0" w:color="000000"/>
              <w:bottom w:val="single" w:sz="8" w:space="0" w:color="000000"/>
              <w:right w:val="single" w:sz="8" w:space="0" w:color="000000"/>
            </w:tcBorders>
            <w:vAlign w:val="center"/>
          </w:tcPr>
          <w:p w14:paraId="3CB8B7F7" w14:textId="77777777" w:rsidR="005902EB" w:rsidRDefault="005902E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9EFB3C0" w14:textId="77777777" w:rsidR="005902EB" w:rsidRDefault="005902EB" w:rsidP="00394A0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Алгоритм выполнения проекта.</w:t>
            </w:r>
          </w:p>
          <w:p w14:paraId="1576592C" w14:textId="0BCF9E33" w:rsidR="005902EB" w:rsidRDefault="005902EB" w:rsidP="00394A0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Определение проблемы исследования.</w:t>
            </w:r>
          </w:p>
        </w:tc>
        <w:tc>
          <w:tcPr>
            <w:tcW w:w="96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47A9AC" w14:textId="6DC65F98" w:rsidR="005902EB" w:rsidRDefault="005902E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04530A1" w14:textId="77777777" w:rsidR="005902EB" w:rsidRDefault="005902EB" w:rsidP="00394A0B">
            <w:pPr>
              <w:rPr>
                <w:rFonts w:ascii="Times New Roman" w:eastAsia="Times New Roman" w:hAnsi="Times New Roman" w:cs="Times New Roman"/>
                <w:sz w:val="28"/>
                <w:szCs w:val="28"/>
              </w:rPr>
            </w:pPr>
          </w:p>
        </w:tc>
      </w:tr>
      <w:tr w:rsidR="00394A0B" w14:paraId="54D01B06"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4BDC48F5" w14:textId="77777777" w:rsidR="00394A0B" w:rsidRDefault="00394A0B" w:rsidP="00394A0B">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E7AE34" w14:textId="284DBFCB" w:rsidR="00394A0B" w:rsidRDefault="00394A0B" w:rsidP="00394A0B">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Методы поиска, анализа и обработки информации о проекте в различных источниках.</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12DA81" w14:textId="54170182" w:rsidR="00394A0B" w:rsidRDefault="00394A0B" w:rsidP="00394A0B">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515569FE" w14:textId="77777777" w:rsidR="00394A0B" w:rsidRDefault="00394A0B" w:rsidP="00394A0B">
            <w:pPr>
              <w:rPr>
                <w:rFonts w:ascii="Times New Roman" w:eastAsia="Times New Roman" w:hAnsi="Times New Roman" w:cs="Times New Roman"/>
                <w:sz w:val="28"/>
                <w:szCs w:val="28"/>
              </w:rPr>
            </w:pPr>
          </w:p>
        </w:tc>
      </w:tr>
      <w:tr w:rsidR="00905EAC" w14:paraId="524E7190"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5A9118EE" w14:textId="77777777" w:rsidR="00905EAC" w:rsidRDefault="00905EAC" w:rsidP="00905EAC">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B764E36" w14:textId="63E31590" w:rsidR="00905EAC" w:rsidRDefault="00905EAC" w:rsidP="00905EAC">
            <w:p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Практические занятия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A328BC" w14:textId="52B8F1B6" w:rsidR="00905EAC" w:rsidRDefault="00905EAC" w:rsidP="00905EAC">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8</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125E9A34" w14:textId="77777777" w:rsidR="00905EAC" w:rsidRDefault="00905EAC" w:rsidP="00905EAC">
            <w:pPr>
              <w:rPr>
                <w:rFonts w:ascii="Times New Roman" w:eastAsia="Times New Roman" w:hAnsi="Times New Roman" w:cs="Times New Roman"/>
                <w:sz w:val="28"/>
                <w:szCs w:val="28"/>
              </w:rPr>
            </w:pPr>
          </w:p>
        </w:tc>
      </w:tr>
      <w:tr w:rsidR="00905EAC" w14:paraId="466F8ED3"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726DF8A9" w14:textId="77777777" w:rsidR="00905EAC" w:rsidRDefault="00905EAC" w:rsidP="00905EAC">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FE9709D" w14:textId="507B4500" w:rsidR="00905EAC" w:rsidRDefault="00905EAC" w:rsidP="00905EAC">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Исследование предложенного объекта на кислотность, щелочность, химический состав (загрязнители, макро- и микроэлементы). </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9235BD" w14:textId="2BC4245C" w:rsidR="00905EAC" w:rsidRDefault="00905EAC" w:rsidP="00905EAC">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924737F" w14:textId="77777777" w:rsidR="00905EAC" w:rsidRDefault="00905EAC" w:rsidP="00905EAC">
            <w:pPr>
              <w:rPr>
                <w:rFonts w:ascii="Times New Roman" w:eastAsia="Times New Roman" w:hAnsi="Times New Roman" w:cs="Times New Roman"/>
                <w:sz w:val="28"/>
                <w:szCs w:val="28"/>
              </w:rPr>
            </w:pPr>
          </w:p>
        </w:tc>
      </w:tr>
      <w:tr w:rsidR="00905EAC" w14:paraId="19303D63" w14:textId="77777777" w:rsidTr="00905EAC">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82E6575" w14:textId="77777777" w:rsidR="00905EAC" w:rsidRDefault="00905EAC" w:rsidP="00905EAC">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F70748" w14:textId="2412EB11" w:rsidR="00905EAC" w:rsidRDefault="00905EAC" w:rsidP="00905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Обработка результатов исследования.</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DF3478" w14:textId="30497975" w:rsidR="00905EAC" w:rsidRPr="00905EAC" w:rsidRDefault="00905EAC" w:rsidP="00905EAC">
            <w:pPr>
              <w:spacing w:line="276" w:lineRule="auto"/>
              <w:jc w:val="center"/>
              <w:rPr>
                <w:rFonts w:ascii="Times New Roman" w:eastAsia="Times New Roman" w:hAnsi="Times New Roman" w:cs="Times New Roman"/>
                <w:sz w:val="28"/>
                <w:szCs w:val="28"/>
                <w:highlight w:val="white"/>
              </w:rPr>
            </w:pPr>
            <w:r w:rsidRPr="00905EAC">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14:paraId="46EC94DE" w14:textId="77777777" w:rsidR="00905EAC" w:rsidRDefault="00905EAC" w:rsidP="00905EAC">
            <w:pPr>
              <w:rPr>
                <w:rFonts w:ascii="Times New Roman" w:eastAsia="Times New Roman" w:hAnsi="Times New Roman" w:cs="Times New Roman"/>
                <w:sz w:val="28"/>
                <w:szCs w:val="28"/>
              </w:rPr>
            </w:pPr>
          </w:p>
        </w:tc>
      </w:tr>
      <w:tr w:rsidR="00905EAC" w14:paraId="40469B8A" w14:textId="77777777" w:rsidTr="00905EAC">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6305FB7C" w14:textId="77777777" w:rsidR="00905EAC" w:rsidRDefault="00905EAC" w:rsidP="00905EAC">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D9EDB" w14:textId="1CCF16C4" w:rsidR="00905EAC" w:rsidRDefault="00905EAC" w:rsidP="00905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Оценка качества исследуемого объекта, исходя из результатов химического анализа.</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143D75" w14:textId="6F5902B3" w:rsidR="00905EAC" w:rsidRPr="00905EAC" w:rsidRDefault="00905EAC" w:rsidP="00905EAC">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16867BC3" w14:textId="77777777" w:rsidR="00905EAC" w:rsidRDefault="00905EAC" w:rsidP="00905EAC">
            <w:pPr>
              <w:rPr>
                <w:rFonts w:ascii="Times New Roman" w:eastAsia="Times New Roman" w:hAnsi="Times New Roman" w:cs="Times New Roman"/>
                <w:sz w:val="28"/>
                <w:szCs w:val="28"/>
              </w:rPr>
            </w:pPr>
          </w:p>
        </w:tc>
      </w:tr>
      <w:tr w:rsidR="00905EAC" w14:paraId="07024CBE" w14:textId="77777777" w:rsidTr="000F60A4">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tcPr>
          <w:p w14:paraId="48DCFEFD" w14:textId="77777777" w:rsidR="00905EAC" w:rsidRDefault="00905EAC" w:rsidP="00905EAC">
            <w:pPr>
              <w:rPr>
                <w:rFonts w:ascii="Times New Roman" w:eastAsia="Times New Roman" w:hAnsi="Times New Roman" w:cs="Times New Roman"/>
                <w:sz w:val="28"/>
                <w:szCs w:val="28"/>
                <w:highlight w:val="white"/>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2F03FA" w14:textId="03EBDF1F" w:rsidR="00905EAC" w:rsidRDefault="00905EAC" w:rsidP="00905EAC">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Защита проекта: </w:t>
            </w:r>
            <w:r>
              <w:rPr>
                <w:rFonts w:ascii="Times New Roman" w:eastAsia="Times New Roman" w:hAnsi="Times New Roman" w:cs="Times New Roman"/>
                <w:sz w:val="28"/>
                <w:szCs w:val="28"/>
              </w:rPr>
              <w:t>Представление результатов выполнения учебно-исследовательских проектов (выступление с презентацией).</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3B88661" w14:textId="0ADB6C00" w:rsidR="00905EAC" w:rsidRDefault="00905EAC" w:rsidP="00905EAC">
            <w:pPr>
              <w:spacing w:line="276"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9081B0B" w14:textId="77777777" w:rsidR="00905EAC" w:rsidRDefault="00905EAC" w:rsidP="00905EAC">
            <w:pPr>
              <w:rPr>
                <w:rFonts w:ascii="Times New Roman" w:eastAsia="Times New Roman" w:hAnsi="Times New Roman" w:cs="Times New Roman"/>
                <w:sz w:val="28"/>
                <w:szCs w:val="28"/>
              </w:rPr>
            </w:pPr>
          </w:p>
        </w:tc>
      </w:tr>
      <w:tr w:rsidR="00905EAC" w14:paraId="4142197C" w14:textId="77777777" w:rsidTr="000F60A4">
        <w:trPr>
          <w:trHeight w:val="320"/>
        </w:trPr>
        <w:tc>
          <w:tcPr>
            <w:tcW w:w="122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B308228" w14:textId="201DA8F4" w:rsidR="00905EAC" w:rsidRDefault="001D0AD1" w:rsidP="00905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Итоговая контрольная работа</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FE1C09" w14:textId="2CE751BD" w:rsidR="00905EAC" w:rsidRPr="00F22CAE" w:rsidRDefault="001D0AD1" w:rsidP="00905EAC">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792" w:type="dxa"/>
            <w:tcBorders>
              <w:top w:val="single" w:sz="4" w:space="0" w:color="000000"/>
              <w:left w:val="single" w:sz="4" w:space="0" w:color="000000"/>
              <w:bottom w:val="single" w:sz="4" w:space="0" w:color="000000"/>
              <w:right w:val="single" w:sz="4" w:space="0" w:color="000000"/>
            </w:tcBorders>
          </w:tcPr>
          <w:p w14:paraId="25866781" w14:textId="77777777" w:rsidR="00905EAC" w:rsidRDefault="00905EAC" w:rsidP="00905EAC">
            <w:pPr>
              <w:spacing w:line="276" w:lineRule="auto"/>
              <w:jc w:val="center"/>
              <w:rPr>
                <w:rFonts w:ascii="Times New Roman" w:eastAsia="Times New Roman" w:hAnsi="Times New Roman" w:cs="Times New Roman"/>
                <w:sz w:val="28"/>
                <w:szCs w:val="28"/>
              </w:rPr>
            </w:pPr>
          </w:p>
        </w:tc>
      </w:tr>
      <w:tr w:rsidR="00905EAC" w14:paraId="4140063F" w14:textId="77777777" w:rsidTr="000F60A4">
        <w:trPr>
          <w:trHeight w:val="320"/>
        </w:trPr>
        <w:tc>
          <w:tcPr>
            <w:tcW w:w="122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FD877C0" w14:textId="77777777" w:rsidR="00905EAC" w:rsidRDefault="00905EAC" w:rsidP="00905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Всего</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E76C216" w14:textId="0034AE05" w:rsidR="00905EAC" w:rsidRDefault="001D0AD1" w:rsidP="00905EAC">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144</w:t>
            </w:r>
          </w:p>
        </w:tc>
        <w:tc>
          <w:tcPr>
            <w:tcW w:w="1792" w:type="dxa"/>
            <w:tcBorders>
              <w:top w:val="single" w:sz="4" w:space="0" w:color="000000"/>
              <w:left w:val="single" w:sz="4" w:space="0" w:color="000000"/>
              <w:bottom w:val="single" w:sz="4" w:space="0" w:color="000000"/>
              <w:right w:val="single" w:sz="4" w:space="0" w:color="000000"/>
            </w:tcBorders>
          </w:tcPr>
          <w:p w14:paraId="3D00AED1" w14:textId="77777777" w:rsidR="00905EAC" w:rsidRDefault="00905EAC" w:rsidP="00905EAC">
            <w:pPr>
              <w:spacing w:line="276" w:lineRule="auto"/>
              <w:jc w:val="center"/>
              <w:rPr>
                <w:rFonts w:ascii="Times New Roman" w:eastAsia="Times New Roman" w:hAnsi="Times New Roman" w:cs="Times New Roman"/>
                <w:sz w:val="28"/>
                <w:szCs w:val="28"/>
              </w:rPr>
            </w:pPr>
          </w:p>
        </w:tc>
      </w:tr>
    </w:tbl>
    <w:p w14:paraId="7849F767" w14:textId="77777777" w:rsidR="00626EF3" w:rsidRDefault="00626EF3" w:rsidP="00E61112">
      <w:pPr>
        <w:spacing w:line="23" w:lineRule="atLeast"/>
        <w:rPr>
          <w:rFonts w:ascii="Times New Roman" w:eastAsia="Times New Roman" w:hAnsi="Times New Roman" w:cs="Times New Roman"/>
          <w:b/>
          <w:bCs/>
          <w:sz w:val="28"/>
          <w:szCs w:val="28"/>
        </w:rPr>
      </w:pPr>
    </w:p>
    <w:p w14:paraId="7121C77B" w14:textId="77777777" w:rsidR="00E61112" w:rsidRPr="00E61112" w:rsidRDefault="00E61112" w:rsidP="003206EC">
      <w:pPr>
        <w:ind w:firstLine="708"/>
        <w:jc w:val="center"/>
        <w:rPr>
          <w:rFonts w:ascii="Times New Roman" w:hAnsi="Times New Roman" w:cs="Times New Roman"/>
          <w:b/>
          <w:sz w:val="28"/>
          <w:szCs w:val="28"/>
        </w:rPr>
      </w:pPr>
    </w:p>
    <w:p w14:paraId="37EEA25C" w14:textId="77777777" w:rsidR="00E61112" w:rsidRPr="00E61112" w:rsidRDefault="00E61112" w:rsidP="003206EC">
      <w:pPr>
        <w:ind w:firstLine="708"/>
        <w:jc w:val="center"/>
        <w:rPr>
          <w:rFonts w:ascii="Times New Roman" w:hAnsi="Times New Roman" w:cs="Times New Roman"/>
          <w:b/>
          <w:sz w:val="28"/>
          <w:szCs w:val="28"/>
        </w:rPr>
        <w:sectPr w:rsidR="00E61112" w:rsidRPr="00E61112" w:rsidSect="00626EF3">
          <w:pgSz w:w="16837" w:h="11905" w:orient="landscape"/>
          <w:pgMar w:top="851" w:right="1134" w:bottom="1701" w:left="1134" w:header="720" w:footer="720" w:gutter="0"/>
          <w:cols w:space="720"/>
          <w:titlePg/>
          <w:docGrid w:linePitch="360"/>
        </w:sectPr>
      </w:pPr>
    </w:p>
    <w:p w14:paraId="68E7CE01" w14:textId="77777777" w:rsidR="00032887" w:rsidRDefault="00032887" w:rsidP="00032887">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3. УСЛОВИЯ РЕАЛИЗАЦИИ ПРОГРАММЫ ОБЩЕОБРАЗОВАТЕЛЬНОЙ ДИСЦИПЛИНЫ</w:t>
      </w:r>
    </w:p>
    <w:p w14:paraId="1FD6F347" w14:textId="77777777" w:rsidR="00032887" w:rsidRDefault="00032887" w:rsidP="00032887">
      <w:pPr>
        <w:ind w:firstLine="708"/>
        <w:rPr>
          <w:rFonts w:ascii="Times New Roman" w:hAnsi="Times New Roman" w:cs="Times New Roman"/>
          <w:b/>
          <w:sz w:val="28"/>
          <w:szCs w:val="28"/>
        </w:rPr>
      </w:pPr>
    </w:p>
    <w:p w14:paraId="143FBF64" w14:textId="77777777" w:rsidR="00032887" w:rsidRDefault="00032887" w:rsidP="00032887">
      <w:pPr>
        <w:ind w:firstLine="708"/>
        <w:rPr>
          <w:rFonts w:ascii="Times New Roman" w:hAnsi="Times New Roman" w:cs="Times New Roman"/>
          <w:b/>
          <w:sz w:val="28"/>
          <w:szCs w:val="28"/>
        </w:rPr>
      </w:pPr>
      <w:r>
        <w:rPr>
          <w:rFonts w:ascii="Times New Roman" w:hAnsi="Times New Roman" w:cs="Times New Roman"/>
          <w:b/>
          <w:sz w:val="28"/>
          <w:szCs w:val="28"/>
        </w:rPr>
        <w:t>3.1. Требования к минимальному материально-техническому обеспечению</w:t>
      </w:r>
    </w:p>
    <w:p w14:paraId="6C9E1593" w14:textId="77777777" w:rsidR="00032887" w:rsidRDefault="00032887" w:rsidP="00032887">
      <w:pPr>
        <w:ind w:firstLine="708"/>
        <w:rPr>
          <w:rFonts w:ascii="Times New Roman" w:hAnsi="Times New Roman" w:cs="Times New Roman"/>
          <w:b/>
          <w:sz w:val="28"/>
          <w:szCs w:val="28"/>
        </w:rPr>
      </w:pPr>
    </w:p>
    <w:p w14:paraId="07AE95BA" w14:textId="1904C632"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color w:val="auto"/>
          <w:sz w:val="28"/>
          <w:szCs w:val="28"/>
        </w:rPr>
      </w:pPr>
      <w:r>
        <w:rPr>
          <w:rFonts w:ascii="Times New Roman" w:hAnsi="Times New Roman" w:cs="Times New Roman"/>
          <w:bCs/>
          <w:sz w:val="28"/>
          <w:szCs w:val="28"/>
        </w:rPr>
        <w:t xml:space="preserve">Реализация программы </w:t>
      </w:r>
      <w:r w:rsidR="001657DF">
        <w:rPr>
          <w:rFonts w:ascii="Times New Roman" w:hAnsi="Times New Roman" w:cs="Times New Roman"/>
          <w:bCs/>
          <w:sz w:val="28"/>
          <w:szCs w:val="28"/>
        </w:rPr>
        <w:t>ООП</w:t>
      </w:r>
      <w:r>
        <w:rPr>
          <w:rFonts w:ascii="Times New Roman" w:hAnsi="Times New Roman" w:cs="Times New Roman"/>
          <w:bCs/>
          <w:sz w:val="28"/>
          <w:szCs w:val="28"/>
        </w:rPr>
        <w:t>.</w:t>
      </w:r>
      <w:r w:rsidR="007A0857">
        <w:rPr>
          <w:rFonts w:ascii="Times New Roman" w:hAnsi="Times New Roman" w:cs="Times New Roman"/>
          <w:bCs/>
          <w:sz w:val="28"/>
          <w:szCs w:val="28"/>
        </w:rPr>
        <w:t>1</w:t>
      </w:r>
      <w:r w:rsidR="001657DF">
        <w:rPr>
          <w:rFonts w:ascii="Times New Roman" w:hAnsi="Times New Roman" w:cs="Times New Roman"/>
          <w:bCs/>
          <w:sz w:val="28"/>
          <w:szCs w:val="28"/>
        </w:rPr>
        <w:t>2</w:t>
      </w:r>
      <w:r>
        <w:rPr>
          <w:rFonts w:ascii="Times New Roman" w:hAnsi="Times New Roman" w:cs="Times New Roman"/>
          <w:bCs/>
          <w:sz w:val="28"/>
          <w:szCs w:val="28"/>
        </w:rPr>
        <w:t xml:space="preserve"> «Химия» требует наличия учебного </w:t>
      </w:r>
      <w:r w:rsidR="004B5C6D">
        <w:rPr>
          <w:rFonts w:ascii="Times New Roman" w:hAnsi="Times New Roman" w:cs="Times New Roman"/>
          <w:bCs/>
          <w:sz w:val="28"/>
          <w:szCs w:val="28"/>
        </w:rPr>
        <w:t>кабинета -</w:t>
      </w:r>
      <w:r>
        <w:rPr>
          <w:rFonts w:ascii="Times New Roman" w:hAnsi="Times New Roman" w:cs="Times New Roman"/>
          <w:bCs/>
          <w:sz w:val="28"/>
          <w:szCs w:val="28"/>
        </w:rPr>
        <w:t xml:space="preserve"> Естественнонаучных дисциплин</w:t>
      </w:r>
      <w:r>
        <w:rPr>
          <w:rFonts w:ascii="Times New Roman" w:hAnsi="Times New Roman" w:cs="Times New Roman"/>
          <w:bCs/>
          <w:color w:val="auto"/>
          <w:sz w:val="28"/>
          <w:szCs w:val="28"/>
        </w:rPr>
        <w:t xml:space="preserve">; </w:t>
      </w:r>
    </w:p>
    <w:p w14:paraId="4FB2B4A5" w14:textId="77777777" w:rsidR="00032887" w:rsidRDefault="00032887" w:rsidP="00032887">
      <w:pPr>
        <w:spacing w:line="276"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Реализация программы предмета требует </w:t>
      </w:r>
      <w:r>
        <w:rPr>
          <w:rFonts w:ascii="Times New Roman" w:hAnsi="Times New Roman" w:cs="Times New Roman"/>
          <w:sz w:val="28"/>
          <w:szCs w:val="28"/>
        </w:rPr>
        <w:t xml:space="preserve">наличие кабинета, в котором имеется возможность обеспечить свободный доступ в Интернет во время учебного занятия и в период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обучающихся, и лаборантской комнаты. 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в том числе специализированной учебной мебелью и средствами обучения, достаточными для выполнения требований к уровню подготовки обучающихся.</w:t>
      </w:r>
    </w:p>
    <w:p w14:paraId="15C90100"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i/>
          <w:color w:val="auto"/>
          <w:sz w:val="28"/>
          <w:szCs w:val="28"/>
        </w:rPr>
      </w:pPr>
      <w:r>
        <w:rPr>
          <w:rFonts w:ascii="Times New Roman" w:hAnsi="Times New Roman" w:cs="Times New Roman"/>
          <w:bCs/>
          <w:color w:val="auto"/>
          <w:sz w:val="28"/>
          <w:szCs w:val="28"/>
        </w:rPr>
        <w:t>лабораторий</w:t>
      </w:r>
      <w:r>
        <w:rPr>
          <w:rFonts w:ascii="Times New Roman" w:hAnsi="Times New Roman" w:cs="Times New Roman"/>
          <w:bCs/>
          <w:i/>
          <w:color w:val="auto"/>
          <w:sz w:val="28"/>
          <w:szCs w:val="28"/>
        </w:rPr>
        <w:t xml:space="preserve">  – не предусмотрено</w:t>
      </w:r>
    </w:p>
    <w:p w14:paraId="5B38156B" w14:textId="77777777" w:rsidR="00032887" w:rsidRDefault="00032887" w:rsidP="00032887">
      <w:pPr>
        <w:spacing w:line="276" w:lineRule="auto"/>
        <w:ind w:firstLine="709"/>
        <w:jc w:val="both"/>
        <w:rPr>
          <w:rFonts w:ascii="Times New Roman" w:hAnsi="Times New Roman" w:cs="Times New Roman"/>
          <w:bCs/>
          <w:i/>
          <w:color w:val="auto"/>
          <w:sz w:val="28"/>
          <w:szCs w:val="28"/>
        </w:rPr>
      </w:pPr>
      <w:r>
        <w:rPr>
          <w:rFonts w:ascii="Times New Roman" w:hAnsi="Times New Roman" w:cs="Times New Roman"/>
          <w:bCs/>
          <w:sz w:val="28"/>
          <w:szCs w:val="28"/>
        </w:rPr>
        <w:t>Оборудование учебного кабинета:</w:t>
      </w:r>
    </w:p>
    <w:p w14:paraId="119AA176" w14:textId="77777777" w:rsidR="00032887" w:rsidRDefault="00032887" w:rsidP="00032887">
      <w:pPr>
        <w:spacing w:line="276" w:lineRule="auto"/>
        <w:ind w:left="720"/>
        <w:jc w:val="both"/>
        <w:rPr>
          <w:rFonts w:ascii="Times New Roman" w:hAnsi="Times New Roman" w:cs="Times New Roman"/>
          <w:bCs/>
          <w:sz w:val="28"/>
          <w:szCs w:val="28"/>
        </w:rPr>
      </w:pPr>
      <w:r>
        <w:rPr>
          <w:rFonts w:ascii="Times New Roman" w:hAnsi="Times New Roman" w:cs="Times New Roman"/>
          <w:bCs/>
          <w:sz w:val="28"/>
          <w:szCs w:val="28"/>
        </w:rPr>
        <w:t>- учебные столы и стулья</w:t>
      </w:r>
      <w:r>
        <w:rPr>
          <w:rFonts w:ascii="Times New Roman" w:hAnsi="Times New Roman" w:cs="Times New Roman"/>
          <w:sz w:val="28"/>
          <w:szCs w:val="28"/>
        </w:rPr>
        <w:t xml:space="preserve"> </w:t>
      </w:r>
      <w:r>
        <w:rPr>
          <w:rFonts w:ascii="Times New Roman" w:hAnsi="Times New Roman" w:cs="Times New Roman"/>
          <w:bCs/>
          <w:sz w:val="28"/>
          <w:szCs w:val="28"/>
        </w:rPr>
        <w:t xml:space="preserve">по количеству обучающихся, </w:t>
      </w:r>
    </w:p>
    <w:p w14:paraId="7430DB72"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 рабочее место преподавателя, </w:t>
      </w:r>
    </w:p>
    <w:p w14:paraId="115F8B5E" w14:textId="471EDEFF"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82BEC">
        <w:rPr>
          <w:rFonts w:ascii="Times New Roman" w:hAnsi="Times New Roman" w:cs="Times New Roman"/>
          <w:bCs/>
          <w:sz w:val="28"/>
          <w:szCs w:val="28"/>
        </w:rPr>
        <w:t>интерактивная доска</w:t>
      </w:r>
      <w:r>
        <w:rPr>
          <w:rFonts w:ascii="Times New Roman" w:hAnsi="Times New Roman" w:cs="Times New Roman"/>
          <w:bCs/>
          <w:sz w:val="28"/>
          <w:szCs w:val="28"/>
        </w:rPr>
        <w:t xml:space="preserve">, </w:t>
      </w:r>
    </w:p>
    <w:p w14:paraId="19725ECE"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 шкаф для учебной и методической литературы, </w:t>
      </w:r>
    </w:p>
    <w:p w14:paraId="53ABCD84"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Times New Roman" w:hAnsi="Times New Roman" w:cs="Times New Roman"/>
          <w:bCs/>
          <w:sz w:val="28"/>
          <w:szCs w:val="28"/>
        </w:rPr>
      </w:pPr>
      <w:r>
        <w:rPr>
          <w:rFonts w:ascii="Times New Roman" w:hAnsi="Times New Roman" w:cs="Times New Roman"/>
          <w:bCs/>
          <w:sz w:val="28"/>
          <w:szCs w:val="28"/>
        </w:rPr>
        <w:t>- информационный стенд.</w:t>
      </w:r>
    </w:p>
    <w:p w14:paraId="00F82224"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Технические средства обучения: </w:t>
      </w:r>
    </w:p>
    <w:p w14:paraId="4A4262BE"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компьютер с лицензионным программным обеспечением, </w:t>
      </w:r>
    </w:p>
    <w:p w14:paraId="6FD2FE8B" w14:textId="741C09CF"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82BEC">
        <w:rPr>
          <w:rFonts w:ascii="Times New Roman" w:hAnsi="Times New Roman" w:cs="Times New Roman"/>
          <w:bCs/>
          <w:sz w:val="28"/>
          <w:szCs w:val="28"/>
        </w:rPr>
        <w:t>интерактивная доска</w:t>
      </w:r>
      <w:r>
        <w:rPr>
          <w:rFonts w:ascii="Times New Roman" w:hAnsi="Times New Roman" w:cs="Times New Roman"/>
          <w:bCs/>
          <w:sz w:val="28"/>
          <w:szCs w:val="28"/>
        </w:rPr>
        <w:t>,</w:t>
      </w:r>
    </w:p>
    <w:p w14:paraId="0C7C18E7" w14:textId="77777777" w:rsidR="00032887" w:rsidRDefault="00032887" w:rsidP="000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колонки.</w:t>
      </w:r>
    </w:p>
    <w:p w14:paraId="0FD419E2" w14:textId="77777777" w:rsidR="00032887" w:rsidRDefault="00032887" w:rsidP="00032887">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Оборудование </w:t>
      </w:r>
      <w:r>
        <w:rPr>
          <w:rFonts w:ascii="Times New Roman" w:hAnsi="Times New Roman" w:cs="Times New Roman"/>
          <w:sz w:val="28"/>
          <w:szCs w:val="28"/>
        </w:rPr>
        <w:t>лаборантской</w:t>
      </w:r>
      <w:r>
        <w:rPr>
          <w:rFonts w:ascii="Times New Roman" w:hAnsi="Times New Roman" w:cs="Times New Roman"/>
          <w:bCs/>
          <w:sz w:val="28"/>
          <w:szCs w:val="28"/>
        </w:rPr>
        <w:t xml:space="preserve">: </w:t>
      </w:r>
    </w:p>
    <w:p w14:paraId="56F19CE9" w14:textId="77777777" w:rsidR="00032887" w:rsidRDefault="00032887" w:rsidP="00032887">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стол письменный,</w:t>
      </w:r>
    </w:p>
    <w:p w14:paraId="0E1D7E20" w14:textId="77777777" w:rsidR="00032887" w:rsidRDefault="00032887" w:rsidP="00032887">
      <w:pPr>
        <w:pStyle w:val="5"/>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auto"/>
          <w:sz w:val="28"/>
          <w:szCs w:val="28"/>
        </w:rPr>
        <w:t>шкафы для хранения реактивов,</w:t>
      </w:r>
    </w:p>
    <w:p w14:paraId="1C7C3F2F" w14:textId="77777777" w:rsidR="00032887" w:rsidRDefault="00032887" w:rsidP="00032887">
      <w:pPr>
        <w:spacing w:line="276" w:lineRule="auto"/>
        <w:rPr>
          <w:rFonts w:ascii="Times New Roman" w:hAnsi="Times New Roman" w:cs="Times New Roman"/>
          <w:sz w:val="28"/>
          <w:szCs w:val="28"/>
        </w:rPr>
      </w:pPr>
      <w:r>
        <w:rPr>
          <w:rFonts w:ascii="Times New Roman" w:hAnsi="Times New Roman" w:cs="Times New Roman"/>
          <w:sz w:val="28"/>
          <w:szCs w:val="28"/>
        </w:rPr>
        <w:t xml:space="preserve">          - шкафы для хранения химической посуды,</w:t>
      </w:r>
    </w:p>
    <w:p w14:paraId="6590B255" w14:textId="77777777" w:rsidR="00032887" w:rsidRDefault="00032887" w:rsidP="00032887">
      <w:pPr>
        <w:spacing w:line="276" w:lineRule="auto"/>
        <w:rPr>
          <w:rFonts w:ascii="Times New Roman" w:hAnsi="Times New Roman" w:cs="Times New Roman"/>
          <w:sz w:val="28"/>
          <w:szCs w:val="28"/>
        </w:rPr>
      </w:pPr>
      <w:r>
        <w:rPr>
          <w:rFonts w:ascii="Times New Roman" w:hAnsi="Times New Roman" w:cs="Times New Roman"/>
          <w:sz w:val="28"/>
          <w:szCs w:val="28"/>
        </w:rPr>
        <w:t xml:space="preserve">          - сейф.</w:t>
      </w:r>
    </w:p>
    <w:p w14:paraId="7B1652EC" w14:textId="77777777" w:rsidR="00032887" w:rsidRDefault="00032887" w:rsidP="00032887">
      <w:pPr>
        <w:spacing w:line="276" w:lineRule="auto"/>
        <w:ind w:firstLine="708"/>
        <w:rPr>
          <w:rFonts w:ascii="Times New Roman" w:hAnsi="Times New Roman" w:cs="Times New Roman"/>
          <w:b/>
          <w:sz w:val="28"/>
          <w:szCs w:val="28"/>
        </w:rPr>
      </w:pPr>
    </w:p>
    <w:p w14:paraId="22782517" w14:textId="77777777" w:rsidR="00032887" w:rsidRDefault="00032887" w:rsidP="00032887">
      <w:pPr>
        <w:spacing w:line="276" w:lineRule="auto"/>
        <w:ind w:firstLine="708"/>
        <w:rPr>
          <w:rFonts w:ascii="Times New Roman" w:hAnsi="Times New Roman" w:cs="Times New Roman"/>
          <w:b/>
          <w:sz w:val="28"/>
          <w:szCs w:val="28"/>
        </w:rPr>
      </w:pPr>
    </w:p>
    <w:p w14:paraId="7633B8D8" w14:textId="77777777" w:rsidR="00032887" w:rsidRDefault="00032887" w:rsidP="00032887">
      <w:pPr>
        <w:spacing w:line="276" w:lineRule="auto"/>
        <w:ind w:firstLine="708"/>
        <w:rPr>
          <w:rFonts w:ascii="Times New Roman" w:hAnsi="Times New Roman" w:cs="Times New Roman"/>
          <w:b/>
          <w:sz w:val="28"/>
          <w:szCs w:val="28"/>
        </w:rPr>
      </w:pPr>
    </w:p>
    <w:p w14:paraId="39474056" w14:textId="77777777" w:rsidR="00032887" w:rsidRDefault="00032887" w:rsidP="00032887">
      <w:pPr>
        <w:spacing w:line="276" w:lineRule="auto"/>
        <w:ind w:firstLine="708"/>
        <w:rPr>
          <w:rFonts w:ascii="Times New Roman" w:hAnsi="Times New Roman" w:cs="Times New Roman"/>
          <w:b/>
          <w:sz w:val="28"/>
          <w:szCs w:val="28"/>
        </w:rPr>
      </w:pPr>
    </w:p>
    <w:p w14:paraId="7D7C0578" w14:textId="77777777" w:rsidR="00032887" w:rsidRDefault="00032887" w:rsidP="00032887">
      <w:pPr>
        <w:spacing w:line="276" w:lineRule="auto"/>
        <w:ind w:firstLine="708"/>
        <w:rPr>
          <w:rFonts w:ascii="Times New Roman" w:hAnsi="Times New Roman" w:cs="Times New Roman"/>
          <w:b/>
          <w:sz w:val="28"/>
          <w:szCs w:val="28"/>
        </w:rPr>
      </w:pPr>
    </w:p>
    <w:p w14:paraId="19EAD1D2" w14:textId="77777777" w:rsidR="00032887" w:rsidRDefault="00032887" w:rsidP="00032887">
      <w:pPr>
        <w:spacing w:line="276" w:lineRule="auto"/>
        <w:ind w:firstLine="708"/>
        <w:rPr>
          <w:rFonts w:ascii="Times New Roman" w:hAnsi="Times New Roman" w:cs="Times New Roman"/>
          <w:b/>
          <w:sz w:val="28"/>
          <w:szCs w:val="28"/>
        </w:rPr>
      </w:pPr>
    </w:p>
    <w:p w14:paraId="60801744" w14:textId="77777777" w:rsidR="00032887" w:rsidRDefault="00032887" w:rsidP="00032887">
      <w:pPr>
        <w:spacing w:line="276" w:lineRule="auto"/>
        <w:ind w:firstLine="708"/>
        <w:rPr>
          <w:rFonts w:ascii="Times New Roman" w:hAnsi="Times New Roman" w:cs="Times New Roman"/>
          <w:b/>
          <w:sz w:val="28"/>
          <w:szCs w:val="28"/>
        </w:rPr>
      </w:pPr>
    </w:p>
    <w:p w14:paraId="2D096B77" w14:textId="77777777" w:rsidR="00032887" w:rsidRDefault="00032887" w:rsidP="00032887">
      <w:pPr>
        <w:spacing w:line="276" w:lineRule="auto"/>
        <w:ind w:firstLine="708"/>
        <w:rPr>
          <w:rFonts w:ascii="Times New Roman" w:hAnsi="Times New Roman" w:cs="Times New Roman"/>
          <w:b/>
          <w:sz w:val="28"/>
          <w:szCs w:val="28"/>
        </w:rPr>
      </w:pPr>
    </w:p>
    <w:p w14:paraId="5D6C6CF3" w14:textId="77777777" w:rsidR="00032887" w:rsidRDefault="00032887" w:rsidP="00032887">
      <w:pPr>
        <w:ind w:firstLine="708"/>
        <w:rPr>
          <w:rFonts w:ascii="Times New Roman" w:hAnsi="Times New Roman" w:cs="Times New Roman"/>
          <w:b/>
          <w:sz w:val="28"/>
          <w:szCs w:val="28"/>
        </w:rPr>
      </w:pPr>
      <w:r>
        <w:rPr>
          <w:rFonts w:ascii="Times New Roman" w:hAnsi="Times New Roman" w:cs="Times New Roman"/>
          <w:b/>
          <w:sz w:val="28"/>
          <w:szCs w:val="28"/>
        </w:rPr>
        <w:t>3.2. Информационное обеспечение реализации программы</w:t>
      </w:r>
    </w:p>
    <w:p w14:paraId="48CE8F55" w14:textId="77777777" w:rsidR="00032887" w:rsidRDefault="00032887" w:rsidP="00032887">
      <w:pPr>
        <w:jc w:val="center"/>
        <w:rPr>
          <w:rFonts w:ascii="Times New Roman" w:hAnsi="Times New Roman" w:cs="Times New Roman"/>
          <w:sz w:val="18"/>
          <w:szCs w:val="28"/>
        </w:rPr>
      </w:pPr>
      <w:r>
        <w:rPr>
          <w:rFonts w:ascii="Times New Roman" w:hAnsi="Times New Roman" w:cs="Times New Roman"/>
          <w:b/>
          <w:sz w:val="28"/>
          <w:szCs w:val="28"/>
        </w:rPr>
        <w:t xml:space="preserve">Основные источники: </w:t>
      </w:r>
    </w:p>
    <w:p w14:paraId="375D9854" w14:textId="77777777" w:rsidR="00032887" w:rsidRDefault="00032887" w:rsidP="00032887">
      <w:pPr>
        <w:jc w:val="center"/>
        <w:rPr>
          <w:rFonts w:ascii="Times New Roman" w:hAnsi="Times New Roman" w:cs="Times New Roman"/>
          <w:sz w:val="28"/>
          <w:szCs w:val="28"/>
        </w:rPr>
      </w:pPr>
      <w:r>
        <w:rPr>
          <w:rFonts w:ascii="Times New Roman" w:hAnsi="Times New Roman" w:cs="Times New Roman"/>
          <w:sz w:val="28"/>
          <w:szCs w:val="28"/>
        </w:rPr>
        <w:t>Для преподавателей</w:t>
      </w:r>
    </w:p>
    <w:p w14:paraId="5CEADDDA" w14:textId="3A63CF1C" w:rsidR="00CD138E" w:rsidRDefault="001C5329" w:rsidP="001C5329">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CD138E" w:rsidRPr="00CD138E">
        <w:rPr>
          <w:rFonts w:ascii="Times New Roman" w:hAnsi="Times New Roman" w:cs="Times New Roman"/>
          <w:color w:val="auto"/>
          <w:sz w:val="28"/>
          <w:szCs w:val="28"/>
        </w:rPr>
        <w:t>Габриелян, О. С. Химия. 10 класс: базовый уровень</w:t>
      </w:r>
      <w:proofErr w:type="gramStart"/>
      <w:r w:rsidR="00CD138E" w:rsidRPr="00CD138E">
        <w:rPr>
          <w:rFonts w:ascii="Times New Roman" w:hAnsi="Times New Roman" w:cs="Times New Roman"/>
          <w:color w:val="auto"/>
          <w:sz w:val="28"/>
          <w:szCs w:val="28"/>
        </w:rPr>
        <w:t xml:space="preserve"> :</w:t>
      </w:r>
      <w:proofErr w:type="gramEnd"/>
      <w:r w:rsidR="00CD138E" w:rsidRPr="00CD138E">
        <w:rPr>
          <w:rFonts w:ascii="Times New Roman" w:hAnsi="Times New Roman" w:cs="Times New Roman"/>
          <w:color w:val="auto"/>
          <w:sz w:val="28"/>
          <w:szCs w:val="28"/>
        </w:rPr>
        <w:t xml:space="preserve"> учебник / О. С. Габриелян. — 10-е изд. — Москва : Просвещение, 2022. — 194 c. — ISBN 978-5-09-101657-4. — Текст</w:t>
      </w:r>
      <w:proofErr w:type="gramStart"/>
      <w:r w:rsidR="00CD138E" w:rsidRPr="00CD138E">
        <w:rPr>
          <w:rFonts w:ascii="Times New Roman" w:hAnsi="Times New Roman" w:cs="Times New Roman"/>
          <w:color w:val="auto"/>
          <w:sz w:val="28"/>
          <w:szCs w:val="28"/>
        </w:rPr>
        <w:t xml:space="preserve"> :</w:t>
      </w:r>
      <w:proofErr w:type="gramEnd"/>
      <w:r w:rsidR="00CD138E" w:rsidRPr="00CD138E">
        <w:rPr>
          <w:rFonts w:ascii="Times New Roman" w:hAnsi="Times New Roman" w:cs="Times New Roman"/>
          <w:color w:val="auto"/>
          <w:sz w:val="28"/>
          <w:szCs w:val="28"/>
        </w:rPr>
        <w:t xml:space="preserve"> электронный // Электронный ресурс цифровой образовательной среды СПО </w:t>
      </w:r>
      <w:proofErr w:type="spellStart"/>
      <w:r w:rsidR="00CD138E" w:rsidRPr="00CD138E">
        <w:rPr>
          <w:rFonts w:ascii="Times New Roman" w:hAnsi="Times New Roman" w:cs="Times New Roman"/>
          <w:color w:val="auto"/>
          <w:sz w:val="28"/>
          <w:szCs w:val="28"/>
        </w:rPr>
        <w:t>PROFобразование</w:t>
      </w:r>
      <w:proofErr w:type="spellEnd"/>
      <w:r w:rsidR="00CD138E" w:rsidRPr="00CD138E">
        <w:rPr>
          <w:rFonts w:ascii="Times New Roman" w:hAnsi="Times New Roman" w:cs="Times New Roman"/>
          <w:color w:val="auto"/>
          <w:sz w:val="28"/>
          <w:szCs w:val="28"/>
        </w:rPr>
        <w:t xml:space="preserve"> : [сайт]. — URL: https://profspo.ru/books/132368 (дата обращения: 10.10.2024). — Режим доступа: для </w:t>
      </w:r>
      <w:proofErr w:type="spellStart"/>
      <w:r w:rsidR="00CD138E" w:rsidRPr="00CD138E">
        <w:rPr>
          <w:rFonts w:ascii="Times New Roman" w:hAnsi="Times New Roman" w:cs="Times New Roman"/>
          <w:color w:val="auto"/>
          <w:sz w:val="28"/>
          <w:szCs w:val="28"/>
        </w:rPr>
        <w:t>авторизир</w:t>
      </w:r>
      <w:proofErr w:type="spellEnd"/>
      <w:r w:rsidR="00CD138E" w:rsidRPr="00CD138E">
        <w:rPr>
          <w:rFonts w:ascii="Times New Roman" w:hAnsi="Times New Roman" w:cs="Times New Roman"/>
          <w:color w:val="auto"/>
          <w:sz w:val="28"/>
          <w:szCs w:val="28"/>
        </w:rPr>
        <w:t>. пользователей</w:t>
      </w:r>
    </w:p>
    <w:p w14:paraId="44398CA0" w14:textId="3BE1D0E8" w:rsidR="001C5329" w:rsidRDefault="00CD138E" w:rsidP="001C5329">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1C5329" w:rsidRPr="001C5329">
        <w:rPr>
          <w:rFonts w:ascii="Times New Roman" w:hAnsi="Times New Roman" w:cs="Times New Roman"/>
          <w:color w:val="auto"/>
          <w:sz w:val="28"/>
          <w:szCs w:val="28"/>
        </w:rPr>
        <w:t>Габриелян, О. С. Химия: 11 класс: базовый уровень</w:t>
      </w:r>
      <w:proofErr w:type="gramStart"/>
      <w:r w:rsidR="001C5329" w:rsidRPr="001C5329">
        <w:rPr>
          <w:rFonts w:ascii="Times New Roman" w:hAnsi="Times New Roman" w:cs="Times New Roman"/>
          <w:color w:val="auto"/>
          <w:sz w:val="28"/>
          <w:szCs w:val="28"/>
        </w:rPr>
        <w:t xml:space="preserve"> :</w:t>
      </w:r>
      <w:proofErr w:type="gramEnd"/>
      <w:r w:rsidR="001C5329" w:rsidRPr="001C5329">
        <w:rPr>
          <w:rFonts w:ascii="Times New Roman" w:hAnsi="Times New Roman" w:cs="Times New Roman"/>
          <w:color w:val="auto"/>
          <w:sz w:val="28"/>
          <w:szCs w:val="28"/>
        </w:rPr>
        <w:t xml:space="preserve"> учебник / О. С. Габриелян. — 9-е изд. — Москва : Просвещение, 2022. — 226 c. — ISBN 978-5-09-101658-1. — Текст</w:t>
      </w:r>
      <w:proofErr w:type="gramStart"/>
      <w:r w:rsidR="001C5329" w:rsidRPr="001C5329">
        <w:rPr>
          <w:rFonts w:ascii="Times New Roman" w:hAnsi="Times New Roman" w:cs="Times New Roman"/>
          <w:color w:val="auto"/>
          <w:sz w:val="28"/>
          <w:szCs w:val="28"/>
        </w:rPr>
        <w:t xml:space="preserve"> :</w:t>
      </w:r>
      <w:proofErr w:type="gramEnd"/>
      <w:r w:rsidR="001C5329" w:rsidRPr="001C5329">
        <w:rPr>
          <w:rFonts w:ascii="Times New Roman" w:hAnsi="Times New Roman" w:cs="Times New Roman"/>
          <w:color w:val="auto"/>
          <w:sz w:val="28"/>
          <w:szCs w:val="28"/>
        </w:rPr>
        <w:t xml:space="preserve"> электронный // Электронный ресурс цифровой образовательной среды СПО </w:t>
      </w:r>
      <w:proofErr w:type="spellStart"/>
      <w:r w:rsidR="001C5329" w:rsidRPr="001C5329">
        <w:rPr>
          <w:rFonts w:ascii="Times New Roman" w:hAnsi="Times New Roman" w:cs="Times New Roman"/>
          <w:color w:val="auto"/>
          <w:sz w:val="28"/>
          <w:szCs w:val="28"/>
        </w:rPr>
        <w:t>PROFобразование</w:t>
      </w:r>
      <w:proofErr w:type="spellEnd"/>
      <w:r w:rsidR="001C5329" w:rsidRPr="001C5329">
        <w:rPr>
          <w:rFonts w:ascii="Times New Roman" w:hAnsi="Times New Roman" w:cs="Times New Roman"/>
          <w:color w:val="auto"/>
          <w:sz w:val="28"/>
          <w:szCs w:val="28"/>
        </w:rPr>
        <w:t xml:space="preserve"> : [сайт]. — URL: https://profspo.ru/books/132376 (дата обращения: </w:t>
      </w:r>
      <w:r w:rsidR="00EB1F31">
        <w:rPr>
          <w:rFonts w:ascii="Times New Roman" w:hAnsi="Times New Roman" w:cs="Times New Roman"/>
          <w:color w:val="auto"/>
          <w:sz w:val="28"/>
          <w:szCs w:val="28"/>
        </w:rPr>
        <w:t>02</w:t>
      </w:r>
      <w:r w:rsidR="001C5329" w:rsidRPr="001C5329">
        <w:rPr>
          <w:rFonts w:ascii="Times New Roman" w:hAnsi="Times New Roman" w:cs="Times New Roman"/>
          <w:color w:val="auto"/>
          <w:sz w:val="28"/>
          <w:szCs w:val="28"/>
        </w:rPr>
        <w:t>.</w:t>
      </w:r>
      <w:r w:rsidR="00EB1F31">
        <w:rPr>
          <w:rFonts w:ascii="Times New Roman" w:hAnsi="Times New Roman" w:cs="Times New Roman"/>
          <w:color w:val="auto"/>
          <w:sz w:val="28"/>
          <w:szCs w:val="28"/>
        </w:rPr>
        <w:t>06</w:t>
      </w:r>
      <w:r w:rsidR="001C5329" w:rsidRPr="001C5329">
        <w:rPr>
          <w:rFonts w:ascii="Times New Roman" w:hAnsi="Times New Roman" w:cs="Times New Roman"/>
          <w:color w:val="auto"/>
          <w:sz w:val="28"/>
          <w:szCs w:val="28"/>
        </w:rPr>
        <w:t xml:space="preserve">.2024). — Режим доступа: для </w:t>
      </w:r>
      <w:proofErr w:type="spellStart"/>
      <w:r w:rsidR="001C5329" w:rsidRPr="001C5329">
        <w:rPr>
          <w:rFonts w:ascii="Times New Roman" w:hAnsi="Times New Roman" w:cs="Times New Roman"/>
          <w:color w:val="auto"/>
          <w:sz w:val="28"/>
          <w:szCs w:val="28"/>
        </w:rPr>
        <w:t>авторизир</w:t>
      </w:r>
      <w:proofErr w:type="spellEnd"/>
      <w:r w:rsidR="001C5329" w:rsidRPr="001C5329">
        <w:rPr>
          <w:rFonts w:ascii="Times New Roman" w:hAnsi="Times New Roman" w:cs="Times New Roman"/>
          <w:color w:val="auto"/>
          <w:sz w:val="28"/>
          <w:szCs w:val="28"/>
        </w:rPr>
        <w:t>. Пользователей</w:t>
      </w:r>
      <w:r w:rsidR="001C5329">
        <w:rPr>
          <w:rFonts w:ascii="Times New Roman" w:hAnsi="Times New Roman" w:cs="Times New Roman"/>
          <w:color w:val="auto"/>
          <w:sz w:val="28"/>
          <w:szCs w:val="28"/>
        </w:rPr>
        <w:t xml:space="preserve"> </w:t>
      </w:r>
      <w:r w:rsidR="00EB1F31">
        <w:rPr>
          <w:rFonts w:ascii="Times New Roman" w:hAnsi="Times New Roman" w:cs="Times New Roman"/>
          <w:color w:val="auto"/>
          <w:sz w:val="28"/>
          <w:szCs w:val="28"/>
        </w:rPr>
        <w:t xml:space="preserve"> </w:t>
      </w:r>
    </w:p>
    <w:p w14:paraId="4E87BB3D" w14:textId="0DEBD97F" w:rsidR="00EB1F31" w:rsidRPr="001C5329" w:rsidRDefault="00EB1F31" w:rsidP="00EB1F31">
      <w:pPr>
        <w:widowControl/>
        <w:jc w:val="center"/>
        <w:rPr>
          <w:rFonts w:ascii="Times New Roman" w:hAnsi="Times New Roman" w:cs="Times New Roman"/>
          <w:color w:val="FF0000"/>
          <w:sz w:val="28"/>
          <w:szCs w:val="28"/>
        </w:rPr>
      </w:pPr>
      <w:r>
        <w:rPr>
          <w:rFonts w:ascii="Times New Roman" w:hAnsi="Times New Roman" w:cs="Times New Roman"/>
          <w:color w:val="auto"/>
          <w:sz w:val="28"/>
          <w:szCs w:val="28"/>
        </w:rPr>
        <w:t>Для студентов</w:t>
      </w:r>
    </w:p>
    <w:p w14:paraId="3F1F0B92" w14:textId="0FD0A3E9" w:rsidR="00CD138E" w:rsidRPr="00CD138E" w:rsidRDefault="00CD138E" w:rsidP="00CD138E">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CD138E">
        <w:rPr>
          <w:rFonts w:ascii="Times New Roman" w:hAnsi="Times New Roman" w:cs="Times New Roman"/>
          <w:color w:val="auto"/>
          <w:sz w:val="28"/>
          <w:szCs w:val="28"/>
        </w:rPr>
        <w:t xml:space="preserve"> Габриелян, О. С. Химия. 10 класс: базовый уровень</w:t>
      </w:r>
      <w:proofErr w:type="gramStart"/>
      <w:r w:rsidRPr="00CD138E">
        <w:rPr>
          <w:rFonts w:ascii="Times New Roman" w:hAnsi="Times New Roman" w:cs="Times New Roman"/>
          <w:color w:val="auto"/>
          <w:sz w:val="28"/>
          <w:szCs w:val="28"/>
        </w:rPr>
        <w:t xml:space="preserve"> :</w:t>
      </w:r>
      <w:proofErr w:type="gramEnd"/>
      <w:r w:rsidRPr="00CD138E">
        <w:rPr>
          <w:rFonts w:ascii="Times New Roman" w:hAnsi="Times New Roman" w:cs="Times New Roman"/>
          <w:color w:val="auto"/>
          <w:sz w:val="28"/>
          <w:szCs w:val="28"/>
        </w:rPr>
        <w:t xml:space="preserve"> учебник / О. С. Габриелян. — 10-е изд. — Москва : Просвещение, 2022. — 194 c. — ISBN 978-5-09-101657-4. — Текст</w:t>
      </w:r>
      <w:proofErr w:type="gramStart"/>
      <w:r w:rsidRPr="00CD138E">
        <w:rPr>
          <w:rFonts w:ascii="Times New Roman" w:hAnsi="Times New Roman" w:cs="Times New Roman"/>
          <w:color w:val="auto"/>
          <w:sz w:val="28"/>
          <w:szCs w:val="28"/>
        </w:rPr>
        <w:t xml:space="preserve"> :</w:t>
      </w:r>
      <w:proofErr w:type="gramEnd"/>
      <w:r w:rsidRPr="00CD138E">
        <w:rPr>
          <w:rFonts w:ascii="Times New Roman" w:hAnsi="Times New Roman" w:cs="Times New Roman"/>
          <w:color w:val="auto"/>
          <w:sz w:val="28"/>
          <w:szCs w:val="28"/>
        </w:rPr>
        <w:t xml:space="preserve"> электронный // Электронный ресурс цифровой образовательной среды СПО </w:t>
      </w:r>
      <w:proofErr w:type="spellStart"/>
      <w:r w:rsidRPr="00CD138E">
        <w:rPr>
          <w:rFonts w:ascii="Times New Roman" w:hAnsi="Times New Roman" w:cs="Times New Roman"/>
          <w:color w:val="auto"/>
          <w:sz w:val="28"/>
          <w:szCs w:val="28"/>
        </w:rPr>
        <w:t>PROFобразование</w:t>
      </w:r>
      <w:proofErr w:type="spellEnd"/>
      <w:r w:rsidRPr="00CD138E">
        <w:rPr>
          <w:rFonts w:ascii="Times New Roman" w:hAnsi="Times New Roman" w:cs="Times New Roman"/>
          <w:color w:val="auto"/>
          <w:sz w:val="28"/>
          <w:szCs w:val="28"/>
        </w:rPr>
        <w:t xml:space="preserve"> : [сайт]. — URL: https://profspo.ru/books/132368 (дата обращения: 10.10.2024). — Режим доступа: для </w:t>
      </w:r>
      <w:proofErr w:type="spellStart"/>
      <w:r w:rsidRPr="00CD138E">
        <w:rPr>
          <w:rFonts w:ascii="Times New Roman" w:hAnsi="Times New Roman" w:cs="Times New Roman"/>
          <w:color w:val="auto"/>
          <w:sz w:val="28"/>
          <w:szCs w:val="28"/>
        </w:rPr>
        <w:t>авторизир</w:t>
      </w:r>
      <w:proofErr w:type="spellEnd"/>
      <w:r w:rsidRPr="00CD138E">
        <w:rPr>
          <w:rFonts w:ascii="Times New Roman" w:hAnsi="Times New Roman" w:cs="Times New Roman"/>
          <w:color w:val="auto"/>
          <w:sz w:val="28"/>
          <w:szCs w:val="28"/>
        </w:rPr>
        <w:t>. пользователей</w:t>
      </w:r>
    </w:p>
    <w:p w14:paraId="250BC1E6" w14:textId="256E7780" w:rsidR="00CD138E" w:rsidRPr="00CD138E" w:rsidRDefault="00CD138E" w:rsidP="00CD138E">
      <w:pPr>
        <w:widowControl/>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2. </w:t>
      </w:r>
      <w:r w:rsidRPr="00CD138E">
        <w:rPr>
          <w:rFonts w:ascii="Times New Roman" w:hAnsi="Times New Roman" w:cs="Times New Roman"/>
          <w:color w:val="auto"/>
          <w:sz w:val="28"/>
          <w:szCs w:val="28"/>
        </w:rPr>
        <w:t>Габриелян, О. С. Химия: 11 класс: базовый уровень</w:t>
      </w:r>
      <w:proofErr w:type="gramStart"/>
      <w:r w:rsidRPr="00CD138E">
        <w:rPr>
          <w:rFonts w:ascii="Times New Roman" w:hAnsi="Times New Roman" w:cs="Times New Roman"/>
          <w:color w:val="auto"/>
          <w:sz w:val="28"/>
          <w:szCs w:val="28"/>
        </w:rPr>
        <w:t xml:space="preserve"> :</w:t>
      </w:r>
      <w:proofErr w:type="gramEnd"/>
      <w:r w:rsidRPr="00CD138E">
        <w:rPr>
          <w:rFonts w:ascii="Times New Roman" w:hAnsi="Times New Roman" w:cs="Times New Roman"/>
          <w:color w:val="auto"/>
          <w:sz w:val="28"/>
          <w:szCs w:val="28"/>
        </w:rPr>
        <w:t xml:space="preserve"> учебник / О. С. Габриелян. — 9-е изд. — Москва : Просвещение, 2022. — 226 c. — ISBN 978-5-09-101658-1. — Текст</w:t>
      </w:r>
      <w:proofErr w:type="gramStart"/>
      <w:r w:rsidRPr="00CD138E">
        <w:rPr>
          <w:rFonts w:ascii="Times New Roman" w:hAnsi="Times New Roman" w:cs="Times New Roman"/>
          <w:color w:val="auto"/>
          <w:sz w:val="28"/>
          <w:szCs w:val="28"/>
        </w:rPr>
        <w:t xml:space="preserve"> :</w:t>
      </w:r>
      <w:proofErr w:type="gramEnd"/>
      <w:r w:rsidRPr="00CD138E">
        <w:rPr>
          <w:rFonts w:ascii="Times New Roman" w:hAnsi="Times New Roman" w:cs="Times New Roman"/>
          <w:color w:val="auto"/>
          <w:sz w:val="28"/>
          <w:szCs w:val="28"/>
        </w:rPr>
        <w:t xml:space="preserve"> электронный // Электронный ресурс цифровой образовательной среды СПО </w:t>
      </w:r>
      <w:proofErr w:type="spellStart"/>
      <w:r w:rsidRPr="00CD138E">
        <w:rPr>
          <w:rFonts w:ascii="Times New Roman" w:hAnsi="Times New Roman" w:cs="Times New Roman"/>
          <w:color w:val="auto"/>
          <w:sz w:val="28"/>
          <w:szCs w:val="28"/>
        </w:rPr>
        <w:t>PROFобразование</w:t>
      </w:r>
      <w:proofErr w:type="spellEnd"/>
      <w:r w:rsidRPr="00CD138E">
        <w:rPr>
          <w:rFonts w:ascii="Times New Roman" w:hAnsi="Times New Roman" w:cs="Times New Roman"/>
          <w:color w:val="auto"/>
          <w:sz w:val="28"/>
          <w:szCs w:val="28"/>
        </w:rPr>
        <w:t xml:space="preserve"> : [сайт]. — URL: https://profspo.ru/books/132376 (дата обращения: </w:t>
      </w:r>
      <w:r w:rsidR="00EB1F31">
        <w:rPr>
          <w:rFonts w:ascii="Times New Roman" w:hAnsi="Times New Roman" w:cs="Times New Roman"/>
          <w:color w:val="auto"/>
          <w:sz w:val="28"/>
          <w:szCs w:val="28"/>
        </w:rPr>
        <w:t>02</w:t>
      </w:r>
      <w:r w:rsidRPr="00CD138E">
        <w:rPr>
          <w:rFonts w:ascii="Times New Roman" w:hAnsi="Times New Roman" w:cs="Times New Roman"/>
          <w:color w:val="auto"/>
          <w:sz w:val="28"/>
          <w:szCs w:val="28"/>
        </w:rPr>
        <w:t>.</w:t>
      </w:r>
      <w:r w:rsidR="00EB1F31">
        <w:rPr>
          <w:rFonts w:ascii="Times New Roman" w:hAnsi="Times New Roman" w:cs="Times New Roman"/>
          <w:color w:val="auto"/>
          <w:sz w:val="28"/>
          <w:szCs w:val="28"/>
        </w:rPr>
        <w:t>06</w:t>
      </w:r>
      <w:r w:rsidRPr="00CD138E">
        <w:rPr>
          <w:rFonts w:ascii="Times New Roman" w:hAnsi="Times New Roman" w:cs="Times New Roman"/>
          <w:color w:val="auto"/>
          <w:sz w:val="28"/>
          <w:szCs w:val="28"/>
        </w:rPr>
        <w:t xml:space="preserve">.2024). — Режим доступа: для </w:t>
      </w:r>
      <w:proofErr w:type="spellStart"/>
      <w:r w:rsidRPr="00CD138E">
        <w:rPr>
          <w:rFonts w:ascii="Times New Roman" w:hAnsi="Times New Roman" w:cs="Times New Roman"/>
          <w:color w:val="auto"/>
          <w:sz w:val="28"/>
          <w:szCs w:val="28"/>
        </w:rPr>
        <w:t>авторизир</w:t>
      </w:r>
      <w:proofErr w:type="spellEnd"/>
      <w:r w:rsidRPr="00CD138E">
        <w:rPr>
          <w:rFonts w:ascii="Times New Roman" w:hAnsi="Times New Roman" w:cs="Times New Roman"/>
          <w:color w:val="auto"/>
          <w:sz w:val="28"/>
          <w:szCs w:val="28"/>
        </w:rPr>
        <w:t xml:space="preserve">. Пользователей </w:t>
      </w:r>
    </w:p>
    <w:p w14:paraId="01415956" w14:textId="77777777" w:rsidR="00032887" w:rsidRPr="00EB1F31" w:rsidRDefault="00032887" w:rsidP="00032887">
      <w:pPr>
        <w:ind w:firstLine="709"/>
        <w:jc w:val="center"/>
        <w:rPr>
          <w:rFonts w:ascii="Times New Roman" w:hAnsi="Times New Roman" w:cs="Times New Roman"/>
          <w:b/>
          <w:color w:val="auto"/>
          <w:sz w:val="28"/>
          <w:szCs w:val="28"/>
        </w:rPr>
      </w:pPr>
      <w:r w:rsidRPr="00EB1F31">
        <w:rPr>
          <w:rFonts w:ascii="Times New Roman" w:hAnsi="Times New Roman" w:cs="Times New Roman"/>
          <w:b/>
          <w:color w:val="auto"/>
          <w:sz w:val="28"/>
          <w:szCs w:val="28"/>
        </w:rPr>
        <w:t>Дополнительные источники</w:t>
      </w:r>
    </w:p>
    <w:p w14:paraId="430CF981" w14:textId="77777777" w:rsidR="00032887" w:rsidRPr="00EB1F31" w:rsidRDefault="00032887" w:rsidP="00032887">
      <w:pPr>
        <w:jc w:val="center"/>
        <w:rPr>
          <w:rFonts w:ascii="Times New Roman" w:hAnsi="Times New Roman" w:cs="Times New Roman"/>
          <w:color w:val="auto"/>
          <w:sz w:val="28"/>
          <w:szCs w:val="28"/>
        </w:rPr>
      </w:pPr>
      <w:r w:rsidRPr="00EB1F31">
        <w:rPr>
          <w:rFonts w:ascii="Times New Roman" w:hAnsi="Times New Roman" w:cs="Times New Roman"/>
          <w:color w:val="auto"/>
          <w:sz w:val="28"/>
          <w:szCs w:val="28"/>
        </w:rPr>
        <w:t>Для преподавателей</w:t>
      </w:r>
    </w:p>
    <w:p w14:paraId="63CCABB8" w14:textId="4ADDB495" w:rsidR="00032887" w:rsidRPr="00EB1F31" w:rsidRDefault="00032887" w:rsidP="00032887">
      <w:pPr>
        <w:jc w:val="both"/>
        <w:rPr>
          <w:rFonts w:ascii="Times New Roman" w:hAnsi="Times New Roman" w:cs="Times New Roman"/>
          <w:color w:val="auto"/>
          <w:sz w:val="28"/>
          <w:szCs w:val="28"/>
        </w:rPr>
      </w:pPr>
      <w:r w:rsidRPr="00EB1F31">
        <w:rPr>
          <w:rFonts w:ascii="Times New Roman" w:hAnsi="Times New Roman" w:cs="Times New Roman"/>
          <w:color w:val="auto"/>
          <w:sz w:val="28"/>
          <w:szCs w:val="28"/>
        </w:rPr>
        <w:t>1. Химия: учебник для среднего профессионального образования / Ю. А. Лебедев, Г. Н. Фадеев, А. М. </w:t>
      </w:r>
      <w:proofErr w:type="gramStart"/>
      <w:r w:rsidRPr="00EB1F31">
        <w:rPr>
          <w:rFonts w:ascii="Times New Roman" w:hAnsi="Times New Roman" w:cs="Times New Roman"/>
          <w:color w:val="auto"/>
          <w:sz w:val="28"/>
          <w:szCs w:val="28"/>
        </w:rPr>
        <w:t>Голубев</w:t>
      </w:r>
      <w:proofErr w:type="gramEnd"/>
      <w:r w:rsidRPr="00EB1F31">
        <w:rPr>
          <w:rFonts w:ascii="Times New Roman" w:hAnsi="Times New Roman" w:cs="Times New Roman"/>
          <w:color w:val="auto"/>
          <w:sz w:val="28"/>
          <w:szCs w:val="28"/>
        </w:rPr>
        <w:t xml:space="preserve">, В. Н. Шаповал; под общей редакцией Г. Н. Фадеева. — 2-е изд., </w:t>
      </w:r>
      <w:proofErr w:type="spellStart"/>
      <w:r w:rsidRPr="00EB1F31">
        <w:rPr>
          <w:rFonts w:ascii="Times New Roman" w:hAnsi="Times New Roman" w:cs="Times New Roman"/>
          <w:color w:val="auto"/>
          <w:sz w:val="28"/>
          <w:szCs w:val="28"/>
        </w:rPr>
        <w:t>перераб</w:t>
      </w:r>
      <w:proofErr w:type="spellEnd"/>
      <w:r w:rsidRPr="00EB1F31">
        <w:rPr>
          <w:rFonts w:ascii="Times New Roman" w:hAnsi="Times New Roman" w:cs="Times New Roman"/>
          <w:color w:val="auto"/>
          <w:sz w:val="28"/>
          <w:szCs w:val="28"/>
        </w:rPr>
        <w:t xml:space="preserve">. и доп. — Москва: Издательство </w:t>
      </w:r>
      <w:proofErr w:type="spellStart"/>
      <w:r w:rsidRPr="00EB1F31">
        <w:rPr>
          <w:rFonts w:ascii="Times New Roman" w:hAnsi="Times New Roman" w:cs="Times New Roman"/>
          <w:color w:val="auto"/>
          <w:sz w:val="28"/>
          <w:szCs w:val="28"/>
        </w:rPr>
        <w:t>Юрайт</w:t>
      </w:r>
      <w:proofErr w:type="spellEnd"/>
      <w:r w:rsidRPr="00EB1F31">
        <w:rPr>
          <w:rFonts w:ascii="Times New Roman" w:hAnsi="Times New Roman" w:cs="Times New Roman"/>
          <w:color w:val="auto"/>
          <w:sz w:val="28"/>
          <w:szCs w:val="28"/>
        </w:rPr>
        <w:t xml:space="preserve">, 2023. — 431 с. — (Профессиональное образование). — ISBN 978-5-9916-7723-3. — Текст: электронный // Образовательная платформа </w:t>
      </w:r>
      <w:proofErr w:type="spellStart"/>
      <w:r w:rsidRPr="00EB1F31">
        <w:rPr>
          <w:rFonts w:ascii="Times New Roman" w:hAnsi="Times New Roman" w:cs="Times New Roman"/>
          <w:color w:val="auto"/>
          <w:sz w:val="28"/>
          <w:szCs w:val="28"/>
        </w:rPr>
        <w:t>Юрайт</w:t>
      </w:r>
      <w:proofErr w:type="spellEnd"/>
      <w:r w:rsidRPr="00EB1F31">
        <w:rPr>
          <w:rFonts w:ascii="Times New Roman" w:hAnsi="Times New Roman" w:cs="Times New Roman"/>
          <w:color w:val="auto"/>
          <w:sz w:val="28"/>
          <w:szCs w:val="28"/>
        </w:rPr>
        <w:t xml:space="preserve"> [сайт]. — URL: https://urait.ru/bcode/513073 (дата обращения: 0</w:t>
      </w:r>
      <w:r w:rsidR="00F0110B" w:rsidRPr="00EB1F31">
        <w:rPr>
          <w:rFonts w:ascii="Times New Roman" w:hAnsi="Times New Roman" w:cs="Times New Roman"/>
          <w:color w:val="auto"/>
          <w:sz w:val="28"/>
          <w:szCs w:val="28"/>
        </w:rPr>
        <w:t>2</w:t>
      </w:r>
      <w:r w:rsidRPr="00EB1F31">
        <w:rPr>
          <w:rFonts w:ascii="Times New Roman" w:hAnsi="Times New Roman" w:cs="Times New Roman"/>
          <w:color w:val="auto"/>
          <w:sz w:val="28"/>
          <w:szCs w:val="28"/>
        </w:rPr>
        <w:t>.06.202</w:t>
      </w:r>
      <w:r w:rsidR="00F0110B" w:rsidRPr="00EB1F31">
        <w:rPr>
          <w:rFonts w:ascii="Times New Roman" w:hAnsi="Times New Roman" w:cs="Times New Roman"/>
          <w:color w:val="auto"/>
          <w:sz w:val="28"/>
          <w:szCs w:val="28"/>
        </w:rPr>
        <w:t>4</w:t>
      </w:r>
      <w:r w:rsidRPr="00EB1F31">
        <w:rPr>
          <w:rFonts w:ascii="Times New Roman" w:hAnsi="Times New Roman" w:cs="Times New Roman"/>
          <w:color w:val="auto"/>
          <w:sz w:val="28"/>
          <w:szCs w:val="28"/>
        </w:rPr>
        <w:t xml:space="preserve">). </w:t>
      </w:r>
    </w:p>
    <w:p w14:paraId="3DE49FB0" w14:textId="77777777" w:rsidR="00032887" w:rsidRPr="00EB1F31" w:rsidRDefault="00032887" w:rsidP="00032887">
      <w:pPr>
        <w:jc w:val="center"/>
        <w:rPr>
          <w:rFonts w:ascii="Times New Roman" w:hAnsi="Times New Roman" w:cs="Times New Roman"/>
          <w:color w:val="auto"/>
          <w:sz w:val="28"/>
          <w:szCs w:val="28"/>
        </w:rPr>
      </w:pPr>
      <w:r w:rsidRPr="00EB1F31">
        <w:rPr>
          <w:rFonts w:ascii="Times New Roman" w:hAnsi="Times New Roman" w:cs="Times New Roman"/>
          <w:color w:val="auto"/>
          <w:sz w:val="28"/>
          <w:szCs w:val="28"/>
        </w:rPr>
        <w:t>Для студентов</w:t>
      </w:r>
    </w:p>
    <w:p w14:paraId="7FD7685E" w14:textId="4C7E36C6" w:rsidR="00F8652E" w:rsidRPr="009066A2" w:rsidRDefault="00032887" w:rsidP="00032887">
      <w:pPr>
        <w:ind w:firstLine="708"/>
        <w:rPr>
          <w:rFonts w:ascii="Times New Roman" w:hAnsi="Times New Roman" w:cs="Times New Roman"/>
          <w:b/>
          <w:color w:val="FF0000"/>
          <w:sz w:val="28"/>
          <w:szCs w:val="28"/>
        </w:rPr>
        <w:sectPr w:rsidR="00F8652E" w:rsidRPr="009066A2" w:rsidSect="00032887">
          <w:pgSz w:w="11905" w:h="16837"/>
          <w:pgMar w:top="1134" w:right="851" w:bottom="1134" w:left="1701" w:header="720" w:footer="720" w:gutter="0"/>
          <w:cols w:space="720"/>
          <w:titlePg/>
          <w:docGrid w:linePitch="360"/>
        </w:sectPr>
      </w:pPr>
      <w:r w:rsidRPr="00EB1F31">
        <w:rPr>
          <w:rFonts w:ascii="Times New Roman" w:hAnsi="Times New Roman"/>
          <w:color w:val="auto"/>
        </w:rPr>
        <w:t xml:space="preserve">1. </w:t>
      </w:r>
      <w:r w:rsidRPr="00EB1F31">
        <w:rPr>
          <w:rFonts w:ascii="Times New Roman" w:hAnsi="Times New Roman" w:cs="Times New Roman"/>
          <w:color w:val="auto"/>
          <w:sz w:val="28"/>
          <w:szCs w:val="28"/>
        </w:rPr>
        <w:t>Химия: учебник для среднего профессионального образования / Ю. А. Лебедев, Г. Н. Фадеев, А. М. </w:t>
      </w:r>
      <w:proofErr w:type="gramStart"/>
      <w:r w:rsidRPr="00EB1F31">
        <w:rPr>
          <w:rFonts w:ascii="Times New Roman" w:hAnsi="Times New Roman" w:cs="Times New Roman"/>
          <w:color w:val="auto"/>
          <w:sz w:val="28"/>
          <w:szCs w:val="28"/>
        </w:rPr>
        <w:t>Голубев</w:t>
      </w:r>
      <w:proofErr w:type="gramEnd"/>
      <w:r w:rsidRPr="00EB1F31">
        <w:rPr>
          <w:rFonts w:ascii="Times New Roman" w:hAnsi="Times New Roman" w:cs="Times New Roman"/>
          <w:color w:val="auto"/>
          <w:sz w:val="28"/>
          <w:szCs w:val="28"/>
        </w:rPr>
        <w:t xml:space="preserve">, В. Н. Шаповал; под общей редакцией Г. Н. Фадеева. — 2-е изд., </w:t>
      </w:r>
      <w:proofErr w:type="spellStart"/>
      <w:r w:rsidRPr="00EB1F31">
        <w:rPr>
          <w:rFonts w:ascii="Times New Roman" w:hAnsi="Times New Roman" w:cs="Times New Roman"/>
          <w:color w:val="auto"/>
          <w:sz w:val="28"/>
          <w:szCs w:val="28"/>
        </w:rPr>
        <w:t>перераб</w:t>
      </w:r>
      <w:proofErr w:type="spellEnd"/>
      <w:r w:rsidRPr="00EB1F31">
        <w:rPr>
          <w:rFonts w:ascii="Times New Roman" w:hAnsi="Times New Roman" w:cs="Times New Roman"/>
          <w:color w:val="auto"/>
          <w:sz w:val="28"/>
          <w:szCs w:val="28"/>
        </w:rPr>
        <w:t xml:space="preserve">. и доп. — Москва: Издательство </w:t>
      </w:r>
      <w:proofErr w:type="spellStart"/>
      <w:r w:rsidRPr="00EB1F31">
        <w:rPr>
          <w:rFonts w:ascii="Times New Roman" w:hAnsi="Times New Roman" w:cs="Times New Roman"/>
          <w:color w:val="auto"/>
          <w:sz w:val="28"/>
          <w:szCs w:val="28"/>
        </w:rPr>
        <w:t>Юрайт</w:t>
      </w:r>
      <w:proofErr w:type="spellEnd"/>
      <w:r w:rsidRPr="00EB1F31">
        <w:rPr>
          <w:rFonts w:ascii="Times New Roman" w:hAnsi="Times New Roman" w:cs="Times New Roman"/>
          <w:color w:val="auto"/>
          <w:sz w:val="28"/>
          <w:szCs w:val="28"/>
        </w:rPr>
        <w:t xml:space="preserve">, 2023. — 431 с. — (Профессиональное образование). — ISBN 978-5-9916-7723-3. — Текст: электронный // Образовательная </w:t>
      </w:r>
      <w:r w:rsidRPr="00EB1F31">
        <w:rPr>
          <w:rFonts w:ascii="Times New Roman" w:hAnsi="Times New Roman" w:cs="Times New Roman"/>
          <w:color w:val="auto"/>
          <w:sz w:val="28"/>
          <w:szCs w:val="28"/>
        </w:rPr>
        <w:lastRenderedPageBreak/>
        <w:t xml:space="preserve">платформа </w:t>
      </w:r>
      <w:proofErr w:type="spellStart"/>
      <w:r w:rsidRPr="00EB1F31">
        <w:rPr>
          <w:rFonts w:ascii="Times New Roman" w:hAnsi="Times New Roman" w:cs="Times New Roman"/>
          <w:color w:val="auto"/>
          <w:sz w:val="28"/>
          <w:szCs w:val="28"/>
        </w:rPr>
        <w:t>Юрайт</w:t>
      </w:r>
      <w:proofErr w:type="spellEnd"/>
      <w:r w:rsidRPr="00EB1F31">
        <w:rPr>
          <w:rFonts w:ascii="Times New Roman" w:hAnsi="Times New Roman" w:cs="Times New Roman"/>
          <w:color w:val="auto"/>
          <w:sz w:val="28"/>
          <w:szCs w:val="28"/>
        </w:rPr>
        <w:t xml:space="preserve"> [сайт]. — URL: https://urait.ru/bcode/513073 (дата обращения: 0</w:t>
      </w:r>
      <w:r w:rsidR="00F0110B" w:rsidRPr="00EB1F31">
        <w:rPr>
          <w:rFonts w:ascii="Times New Roman" w:hAnsi="Times New Roman" w:cs="Times New Roman"/>
          <w:color w:val="auto"/>
          <w:sz w:val="28"/>
          <w:szCs w:val="28"/>
        </w:rPr>
        <w:t>2</w:t>
      </w:r>
      <w:r w:rsidRPr="00EB1F31">
        <w:rPr>
          <w:rFonts w:ascii="Times New Roman" w:hAnsi="Times New Roman" w:cs="Times New Roman"/>
          <w:color w:val="auto"/>
          <w:sz w:val="28"/>
          <w:szCs w:val="28"/>
        </w:rPr>
        <w:t>.06.202</w:t>
      </w:r>
      <w:r w:rsidR="00F0110B" w:rsidRPr="00EB1F31">
        <w:rPr>
          <w:rFonts w:ascii="Times New Roman" w:hAnsi="Times New Roman" w:cs="Times New Roman"/>
          <w:color w:val="auto"/>
          <w:sz w:val="28"/>
          <w:szCs w:val="28"/>
        </w:rPr>
        <w:t>4</w:t>
      </w:r>
      <w:r w:rsidRPr="00EB1F31">
        <w:rPr>
          <w:rFonts w:ascii="Times New Roman" w:hAnsi="Times New Roman" w:cs="Times New Roman"/>
          <w:color w:val="auto"/>
          <w:sz w:val="28"/>
          <w:szCs w:val="28"/>
        </w:rPr>
        <w:t>).</w:t>
      </w:r>
      <w:r w:rsidR="00F8652E" w:rsidRPr="009066A2">
        <w:rPr>
          <w:rFonts w:ascii="Times New Roman" w:hAnsi="Times New Roman"/>
          <w:color w:val="FF0000"/>
        </w:rPr>
        <w:br w:type="page"/>
      </w:r>
    </w:p>
    <w:p w14:paraId="05CBEA31" w14:textId="77777777" w:rsidR="00F8652E" w:rsidRPr="00F8652E" w:rsidRDefault="00F8652E" w:rsidP="00F8652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jc w:val="center"/>
        <w:rPr>
          <w:rFonts w:ascii="Times New Roman" w:hAnsi="Times New Roman" w:cs="Times New Roman"/>
          <w:b/>
          <w:caps/>
          <w:sz w:val="28"/>
          <w:szCs w:val="28"/>
        </w:rPr>
      </w:pPr>
      <w:bookmarkStart w:id="3" w:name="_Toc418106112"/>
      <w:r w:rsidRPr="00F8652E">
        <w:rPr>
          <w:rFonts w:ascii="Times New Roman" w:hAnsi="Times New Roman" w:cs="Times New Roman"/>
          <w:b/>
          <w:sz w:val="28"/>
          <w:szCs w:val="28"/>
        </w:rPr>
        <w:lastRenderedPageBreak/>
        <w:t>4. КОНТРОЛЬ И ОЦЕНКА РЕЗУЛЬТАТОВ ОСВОЕНИЯ ОБЩЕОБРАЗОВАТЕЛЬНОЙ ДИСЦИПЛИНЫ</w:t>
      </w:r>
    </w:p>
    <w:p w14:paraId="7AE42001" w14:textId="77777777" w:rsidR="00F8652E" w:rsidRPr="00F8652E" w:rsidRDefault="00F8652E" w:rsidP="00F8652E">
      <w:pPr>
        <w:spacing w:line="23" w:lineRule="atLeast"/>
        <w:contextualSpacing/>
        <w:jc w:val="both"/>
        <w:rPr>
          <w:rFonts w:ascii="Times New Roman" w:hAnsi="Times New Roman" w:cs="Times New Roman"/>
          <w:bCs/>
          <w:sz w:val="28"/>
          <w:szCs w:val="28"/>
        </w:rPr>
      </w:pPr>
    </w:p>
    <w:p w14:paraId="1CACCE23" w14:textId="77777777" w:rsidR="00F8652E" w:rsidRDefault="00F8652E" w:rsidP="00F8652E">
      <w:pPr>
        <w:spacing w:line="23" w:lineRule="atLeast"/>
        <w:contextualSpacing/>
        <w:jc w:val="both"/>
        <w:rPr>
          <w:rFonts w:ascii="Times New Roman" w:hAnsi="Times New Roman" w:cs="Times New Roman"/>
          <w:sz w:val="28"/>
          <w:szCs w:val="28"/>
        </w:rPr>
      </w:pPr>
      <w:r w:rsidRPr="00F8652E">
        <w:rPr>
          <w:rFonts w:ascii="Times New Roman" w:hAnsi="Times New Roman" w:cs="Times New Roman"/>
          <w:bCs/>
          <w:sz w:val="28"/>
          <w:szCs w:val="28"/>
        </w:rPr>
        <w:t>Контроль и оценка</w:t>
      </w:r>
      <w:r w:rsidRPr="00F8652E">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C6CCD4A" w14:textId="77777777" w:rsidR="00F8652E" w:rsidRDefault="00F8652E" w:rsidP="00F8652E">
      <w:pPr>
        <w:spacing w:line="23" w:lineRule="atLeast"/>
        <w:contextualSpacing/>
        <w:jc w:val="both"/>
        <w:rPr>
          <w:rFonts w:ascii="Times New Roman" w:eastAsia="Times New Roman" w:hAnsi="Times New Roman" w:cs="Times New Roman"/>
          <w:b/>
          <w:sz w:val="28"/>
          <w:szCs w:val="28"/>
        </w:rPr>
      </w:pPr>
    </w:p>
    <w:tbl>
      <w:tblPr>
        <w:tblW w:w="9465"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1"/>
        <w:gridCol w:w="1905"/>
        <w:gridCol w:w="2836"/>
        <w:gridCol w:w="3262"/>
        <w:gridCol w:w="861"/>
      </w:tblGrid>
      <w:tr w:rsidR="00E36871" w:rsidRPr="00E36871" w14:paraId="2DE888EE" w14:textId="77777777" w:rsidTr="00E36871">
        <w:trPr>
          <w:trHeight w:val="750"/>
          <w:tblHeader/>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44AFB14" w14:textId="77777777" w:rsidR="00E36871" w:rsidRPr="00E36871" w:rsidRDefault="00E36871" w:rsidP="00E36871">
            <w:pPr>
              <w:jc w:val="center"/>
              <w:rPr>
                <w:rFonts w:ascii="Times New Roman" w:eastAsia="Times New Roman" w:hAnsi="Times New Roman" w:cs="Times New Roman"/>
                <w:color w:val="auto"/>
              </w:rPr>
            </w:pPr>
            <w:r w:rsidRPr="00E36871">
              <w:rPr>
                <w:rFonts w:ascii="Times New Roman" w:eastAsia="Times New Roman" w:hAnsi="Times New Roman" w:cs="Times New Roman"/>
                <w:b/>
              </w:rPr>
              <w:t>№</w:t>
            </w:r>
          </w:p>
        </w:tc>
        <w:tc>
          <w:tcPr>
            <w:tcW w:w="19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B8F0C01"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Модуль / Раздел / Тема</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CC3EC2"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Результат обучения</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B905B64"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Оценочные мероприятия</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0EC6AD"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ОК</w:t>
            </w:r>
          </w:p>
        </w:tc>
      </w:tr>
      <w:tr w:rsidR="00E36871" w:rsidRPr="00E36871" w14:paraId="2FDB4CA0" w14:textId="77777777" w:rsidTr="00E36871">
        <w:trPr>
          <w:trHeight w:val="32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CD9E123"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I</w:t>
            </w:r>
          </w:p>
        </w:tc>
        <w:tc>
          <w:tcPr>
            <w:tcW w:w="8864" w:type="dxa"/>
            <w:gridSpan w:val="4"/>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D9ECAE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Основной модуль</w:t>
            </w:r>
          </w:p>
        </w:tc>
      </w:tr>
      <w:tr w:rsidR="00E36871" w:rsidRPr="00E36871" w14:paraId="6E2C98F9" w14:textId="77777777" w:rsidTr="00E36871">
        <w:trPr>
          <w:trHeight w:val="61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B1752E5"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18D3DA9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Раздел 1. Основы строения вещества</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1275533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Формулировать базовые понятия и законы химии</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A06D4C0" w14:textId="77777777" w:rsidR="00E36871" w:rsidRPr="00E36871" w:rsidRDefault="00E36871" w:rsidP="00E36871">
            <w:pPr>
              <w:rPr>
                <w:rFonts w:ascii="Times New Roman" w:eastAsia="Times New Roman" w:hAnsi="Times New Roman" w:cs="Times New Roman"/>
              </w:rPr>
            </w:pP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31CAD2E" w14:textId="77777777" w:rsidR="00E36871" w:rsidRPr="00E36871" w:rsidRDefault="00E36871" w:rsidP="00E36871">
            <w:pPr>
              <w:rPr>
                <w:rFonts w:ascii="Times New Roman" w:eastAsia="Times New Roman" w:hAnsi="Times New Roman" w:cs="Times New Roman"/>
              </w:rPr>
            </w:pPr>
          </w:p>
        </w:tc>
      </w:tr>
      <w:tr w:rsidR="00E36871" w:rsidRPr="00E36871" w14:paraId="5C6D376B" w14:textId="77777777" w:rsidTr="00E36871">
        <w:trPr>
          <w:trHeight w:val="217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FF56B70"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1.1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5277F9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Строение атомов химических элементов и природа химической связи</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7562D1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E36871">
              <w:rPr>
                <w:rFonts w:ascii="Times New Roman" w:eastAsia="Times New Roman" w:hAnsi="Times New Roman" w:cs="Times New Roman"/>
              </w:rPr>
              <w:t>электроотрицательности</w:t>
            </w:r>
            <w:proofErr w:type="spellEnd"/>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00C29B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Тест «Строение атомов химических элементов и природа химической связи».</w:t>
            </w:r>
          </w:p>
          <w:p w14:paraId="4DA915F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Задачи на составление химических формул двухатомных соединений (оксидов, сульфидов, гидридов и т.п.).</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ABC7F51"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tc>
      </w:tr>
      <w:tr w:rsidR="00E36871" w:rsidRPr="00E36871" w14:paraId="3F10D86D" w14:textId="77777777" w:rsidTr="00E36871">
        <w:trPr>
          <w:trHeight w:val="405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4F3DA69"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1.2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7A0EE67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Периодический закон и таблица Д.И. Менделеева</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8ACCB9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Характеризовать химические элементы в соответствии с их положением в периодической системе химических элементов Д.И. Менделеева</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80AF75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Практико-ориентированные теоретические задания на </w:t>
            </w:r>
            <w:proofErr w:type="spellStart"/>
            <w:r w:rsidRPr="00E36871">
              <w:rPr>
                <w:rFonts w:ascii="Times New Roman" w:eastAsia="Times New Roman" w:hAnsi="Times New Roman" w:cs="Times New Roman"/>
              </w:rPr>
              <w:t>характеризацию</w:t>
            </w:r>
            <w:proofErr w:type="spellEnd"/>
            <w:r w:rsidRPr="00E36871">
              <w:rPr>
                <w:rFonts w:ascii="Times New Roman" w:eastAsia="Times New Roman" w:hAnsi="Times New Roman" w:cs="Times New Roman"/>
              </w:rPr>
              <w:t xml:space="preserve"> химических элементов: «Металлические / неметаллические свойства, </w:t>
            </w:r>
            <w:proofErr w:type="spellStart"/>
            <w:r w:rsidRPr="00E36871">
              <w:rPr>
                <w:rFonts w:ascii="Times New Roman" w:eastAsia="Times New Roman" w:hAnsi="Times New Roman" w:cs="Times New Roman"/>
              </w:rPr>
              <w:t>электроотрицательность</w:t>
            </w:r>
            <w:proofErr w:type="spellEnd"/>
            <w:r w:rsidRPr="00E36871">
              <w:rPr>
                <w:rFonts w:ascii="Times New Roman" w:eastAsia="Times New Roman" w:hAnsi="Times New Roman" w:cs="Times New Roman"/>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BE65E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p w14:paraId="4E58C881"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02</w:t>
            </w:r>
          </w:p>
        </w:tc>
      </w:tr>
      <w:tr w:rsidR="00E36871" w:rsidRPr="00E36871" w14:paraId="0188B330" w14:textId="77777777" w:rsidTr="00E36871">
        <w:trPr>
          <w:trHeight w:val="88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44BA618"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2</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652F87A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Раздел 2. Химические реакции</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6B7541C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Составлять уравнения и схемы химических реакций</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0C695D24"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Контрольная работа</w:t>
            </w:r>
          </w:p>
          <w:p w14:paraId="4126ECA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w:t>
            </w:r>
            <w:r w:rsidRPr="00E36871">
              <w:rPr>
                <w:rFonts w:ascii="Times New Roman" w:eastAsia="Times New Roman" w:hAnsi="Times New Roman" w:cs="Times New Roman"/>
                <w:b/>
              </w:rPr>
              <w:t>Строение вещества и химические реакции»</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0D51431F" w14:textId="77777777" w:rsidR="00E36871" w:rsidRPr="00E36871" w:rsidRDefault="00E36871" w:rsidP="00E36871">
            <w:pPr>
              <w:rPr>
                <w:rFonts w:ascii="Times New Roman" w:eastAsia="Times New Roman" w:hAnsi="Times New Roman" w:cs="Times New Roman"/>
              </w:rPr>
            </w:pPr>
          </w:p>
        </w:tc>
      </w:tr>
      <w:tr w:rsidR="00E36871" w:rsidRPr="00E36871" w14:paraId="41C78FDF" w14:textId="77777777" w:rsidTr="00E36871">
        <w:trPr>
          <w:trHeight w:val="952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44EF161"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lastRenderedPageBreak/>
              <w:t>2.1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38F183E"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Типы химических реакций</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3A1C73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Составлять реакции соединения, разложения, обмена, замещения, </w:t>
            </w:r>
            <w:proofErr w:type="spellStart"/>
            <w:r w:rsidRPr="00E36871">
              <w:rPr>
                <w:rFonts w:ascii="Times New Roman" w:eastAsia="Times New Roman" w:hAnsi="Times New Roman" w:cs="Times New Roman"/>
              </w:rPr>
              <w:t>окислительно</w:t>
            </w:r>
            <w:proofErr w:type="spellEnd"/>
            <w:r w:rsidRPr="00E36871">
              <w:rPr>
                <w:rFonts w:ascii="Times New Roman" w:eastAsia="Times New Roman" w:hAnsi="Times New Roman" w:cs="Times New Roman"/>
              </w:rPr>
              <w:t xml:space="preserve">-восстановительные реакции и реакции </w:t>
            </w:r>
            <w:proofErr w:type="spellStart"/>
            <w:r w:rsidRPr="00E36871">
              <w:rPr>
                <w:rFonts w:ascii="Times New Roman" w:eastAsia="Times New Roman" w:hAnsi="Times New Roman" w:cs="Times New Roman"/>
              </w:rPr>
              <w:t>комплексообразования</w:t>
            </w:r>
            <w:proofErr w:type="spellEnd"/>
            <w:r w:rsidRPr="00E36871">
              <w:rPr>
                <w:rFonts w:ascii="Times New Roman" w:eastAsia="Times New Roman" w:hAnsi="Times New Roman" w:cs="Times New Roman"/>
              </w:rPr>
              <w:t xml:space="preserve"> (на примере </w:t>
            </w:r>
            <w:proofErr w:type="spellStart"/>
            <w:r w:rsidRPr="00E36871">
              <w:rPr>
                <w:rFonts w:ascii="Times New Roman" w:eastAsia="Times New Roman" w:hAnsi="Times New Roman" w:cs="Times New Roman"/>
              </w:rPr>
              <w:t>гидроксокомплексов</w:t>
            </w:r>
            <w:proofErr w:type="spellEnd"/>
            <w:r w:rsidRPr="00E36871">
              <w:rPr>
                <w:rFonts w:ascii="Times New Roman" w:eastAsia="Times New Roman" w:hAnsi="Times New Roman" w:cs="Times New Roman"/>
              </w:rPr>
              <w:t xml:space="preserve"> алюминия и цинка) с участием неорганических веществ</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06511EE"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1. Задачи на составление уравнений реакций: </w:t>
            </w:r>
          </w:p>
          <w:p w14:paraId="606D95B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 соединения, замещения, разложения, обмена и реакций с участием комплексных соединений (на примере </w:t>
            </w:r>
            <w:proofErr w:type="spellStart"/>
            <w:r w:rsidRPr="00E36871">
              <w:rPr>
                <w:rFonts w:ascii="Times New Roman" w:eastAsia="Times New Roman" w:hAnsi="Times New Roman" w:cs="Times New Roman"/>
              </w:rPr>
              <w:t>гидроксокомплексов</w:t>
            </w:r>
            <w:proofErr w:type="spellEnd"/>
            <w:r w:rsidRPr="00E36871">
              <w:rPr>
                <w:rFonts w:ascii="Times New Roman" w:eastAsia="Times New Roman" w:hAnsi="Times New Roman" w:cs="Times New Roman"/>
              </w:rPr>
              <w:t xml:space="preserve"> алюминия и цинка); </w:t>
            </w:r>
          </w:p>
          <w:p w14:paraId="6715D83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 </w:t>
            </w:r>
            <w:proofErr w:type="spellStart"/>
            <w:r w:rsidRPr="00E36871">
              <w:rPr>
                <w:rFonts w:ascii="Times New Roman" w:eastAsia="Times New Roman" w:hAnsi="Times New Roman" w:cs="Times New Roman"/>
              </w:rPr>
              <w:t>окислительно</w:t>
            </w:r>
            <w:proofErr w:type="spellEnd"/>
            <w:r w:rsidRPr="00E36871">
              <w:rPr>
                <w:rFonts w:ascii="Times New Roman" w:eastAsia="Times New Roman" w:hAnsi="Times New Roman" w:cs="Times New Roman"/>
              </w:rPr>
              <w:t>-</w:t>
            </w:r>
          </w:p>
          <w:p w14:paraId="4C156391"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восстановительных реакций с использованием метода электронного баланса;</w:t>
            </w:r>
          </w:p>
          <w:p w14:paraId="6B998F7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 с участием комплексных соединений (на примере </w:t>
            </w:r>
            <w:proofErr w:type="spellStart"/>
            <w:r w:rsidRPr="00E36871">
              <w:rPr>
                <w:rFonts w:ascii="Times New Roman" w:eastAsia="Times New Roman" w:hAnsi="Times New Roman" w:cs="Times New Roman"/>
              </w:rPr>
              <w:t>гидроксокомплексов</w:t>
            </w:r>
            <w:proofErr w:type="spellEnd"/>
            <w:r w:rsidRPr="00E36871">
              <w:rPr>
                <w:rFonts w:ascii="Times New Roman" w:eastAsia="Times New Roman" w:hAnsi="Times New Roman" w:cs="Times New Roman"/>
              </w:rPr>
              <w:t xml:space="preserve"> цинка и алюминия).</w:t>
            </w:r>
          </w:p>
          <w:p w14:paraId="7D2271C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D7377C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tc>
      </w:tr>
      <w:tr w:rsidR="00E36871" w:rsidRPr="00E36871" w14:paraId="7179D019" w14:textId="77777777" w:rsidTr="00E36871">
        <w:trPr>
          <w:trHeight w:val="277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FE731C9"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2.2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36DA259"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Электролитическая диссоциация и ионный обмен</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FF9D7E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Составлять уравнения химических реакции ионного обмена с участием неорганических веществ</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EDC426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14:paraId="72ED78C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Лабораторная работа «Реакции гидролиза».</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B3F966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tc>
      </w:tr>
      <w:tr w:rsidR="00E36871" w:rsidRPr="00E36871" w14:paraId="09A498C0" w14:textId="77777777" w:rsidTr="00E36871">
        <w:trPr>
          <w:trHeight w:val="88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69313163"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3</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1F4088C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 xml:space="preserve">Раздел 3. Строение и свойства </w:t>
            </w:r>
            <w:r w:rsidRPr="00E36871">
              <w:rPr>
                <w:rFonts w:ascii="Times New Roman" w:eastAsia="Times New Roman" w:hAnsi="Times New Roman" w:cs="Times New Roman"/>
                <w:b/>
              </w:rPr>
              <w:lastRenderedPageBreak/>
              <w:t>неорганических веществ</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9CCA7D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lastRenderedPageBreak/>
              <w:t>Исследовать строение и свойства неорганических веществ</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B4ECF20"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Контрольная работа</w:t>
            </w:r>
          </w:p>
          <w:p w14:paraId="696CBC1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w:t>
            </w:r>
            <w:r w:rsidRPr="00E36871">
              <w:rPr>
                <w:rFonts w:ascii="Times New Roman" w:eastAsia="Times New Roman" w:hAnsi="Times New Roman" w:cs="Times New Roman"/>
                <w:b/>
              </w:rPr>
              <w:t>Свойства неорганических веществ»</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B77AFEC" w14:textId="77777777" w:rsidR="00E36871" w:rsidRPr="00E36871" w:rsidRDefault="00E36871" w:rsidP="00E36871">
            <w:pPr>
              <w:rPr>
                <w:rFonts w:ascii="Times New Roman" w:eastAsia="Times New Roman" w:hAnsi="Times New Roman" w:cs="Times New Roman"/>
              </w:rPr>
            </w:pPr>
          </w:p>
        </w:tc>
      </w:tr>
      <w:tr w:rsidR="00E36871" w:rsidRPr="00E36871" w14:paraId="76C3AE81" w14:textId="77777777" w:rsidTr="00E36871">
        <w:trPr>
          <w:trHeight w:val="628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A84B114"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lastRenderedPageBreak/>
              <w:t>3.1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F8A1001"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Классификация, номенклатура и строение неорганических веществ</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E94B1A3"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Классифицировать неорганические вещества в соответствии с их строением</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796F6153"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40F5A65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Задачи на расчет массовой доли (массы) химического элемента (соединения) в молекуле (смеси).</w:t>
            </w:r>
          </w:p>
          <w:p w14:paraId="2AFA19F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Практические задания по классификации, номенклатуре и химическим формулам неорганических веществ различных классов.</w:t>
            </w:r>
          </w:p>
          <w:p w14:paraId="57C2D67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4. Практические задания на определение химической активности веществ в зависимости вида химической связи и типа кристаллической решетки.</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8AAAD3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tc>
      </w:tr>
      <w:tr w:rsidR="00E36871" w:rsidRPr="00E36871" w14:paraId="30B5546D" w14:textId="77777777" w:rsidTr="00E36871">
        <w:trPr>
          <w:trHeight w:val="1222"/>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C0A8C6A"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3.2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BB99A9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Физико-химические свойства неорганических веществ</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A6C9C2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3AE487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Тест «Особенности химических свойств оксидов, кислот, оснований, амфотерных гидроксидов и солей».</w:t>
            </w:r>
          </w:p>
          <w:p w14:paraId="701F236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759EBB6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3. Практико-ориентированные теоретические задания на свойства и получение </w:t>
            </w:r>
            <w:r w:rsidRPr="00E36871">
              <w:rPr>
                <w:rFonts w:ascii="Times New Roman" w:eastAsia="Times New Roman" w:hAnsi="Times New Roman" w:cs="Times New Roman"/>
              </w:rPr>
              <w:lastRenderedPageBreak/>
              <w:t>неорганических веществ.</w:t>
            </w:r>
          </w:p>
          <w:p w14:paraId="658932A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highlight w:val="white"/>
              </w:rPr>
              <w:t xml:space="preserve">4. Лабораторная работа «Свойства металлов и неметаллов». </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B699D8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lastRenderedPageBreak/>
              <w:t>ОК 01</w:t>
            </w:r>
          </w:p>
          <w:p w14:paraId="7DCCB12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02</w:t>
            </w:r>
          </w:p>
        </w:tc>
      </w:tr>
      <w:tr w:rsidR="00E36871" w:rsidRPr="00E36871" w14:paraId="435D8310" w14:textId="77777777" w:rsidTr="00E36871">
        <w:trPr>
          <w:trHeight w:val="169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774AE0B"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lastRenderedPageBreak/>
              <w:t>3.3</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245AAAD" w14:textId="77777777" w:rsidR="00E36871" w:rsidRPr="00E36871" w:rsidRDefault="00E36871" w:rsidP="00E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36871">
              <w:rPr>
                <w:rFonts w:ascii="Times New Roman" w:eastAsia="Times New Roman" w:hAnsi="Times New Roman" w:cs="Times New Roman"/>
              </w:rPr>
              <w:t>Производство неорганических веществ. Значение и применение в быту и на производстве</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5B157B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F7DAE3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3904A9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p w14:paraId="7189826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02</w:t>
            </w:r>
          </w:p>
        </w:tc>
      </w:tr>
      <w:tr w:rsidR="00E36871" w:rsidRPr="00E36871" w14:paraId="1E2C0752" w14:textId="77777777" w:rsidTr="00E36871">
        <w:trPr>
          <w:trHeight w:val="88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7579D334"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4</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5DA85C4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Раздел 4. Строение и свойства органических веществ</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1EE95A0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Исследовать строение и свойства органических веществ</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792F7B88"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Контрольная работа</w:t>
            </w:r>
          </w:p>
          <w:p w14:paraId="2DA30B11"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w:t>
            </w:r>
            <w:r w:rsidRPr="00E36871">
              <w:rPr>
                <w:rFonts w:ascii="Times New Roman" w:eastAsia="Times New Roman" w:hAnsi="Times New Roman" w:cs="Times New Roman"/>
                <w:b/>
              </w:rPr>
              <w:t>Строение и свойства органических веществ»</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2EC4BFD" w14:textId="77777777" w:rsidR="00E36871" w:rsidRPr="00E36871" w:rsidRDefault="00E36871" w:rsidP="00E36871">
            <w:pPr>
              <w:rPr>
                <w:rFonts w:ascii="Times New Roman" w:eastAsia="Times New Roman" w:hAnsi="Times New Roman" w:cs="Times New Roman"/>
              </w:rPr>
            </w:pPr>
          </w:p>
        </w:tc>
      </w:tr>
      <w:tr w:rsidR="00E36871" w:rsidRPr="00E36871" w14:paraId="0CF30096" w14:textId="77777777" w:rsidTr="00E36871">
        <w:trPr>
          <w:trHeight w:val="277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A21A989"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4.1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871B0F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Классификация, строение и номенклатура органических веществ</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C9E65B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Классифицировать органические вещества в соответствии с их строением</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3B11EF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Задания на составление названий органических соединений по тривиальной или международной систематической номенклатуре.</w:t>
            </w:r>
          </w:p>
          <w:p w14:paraId="7CFD720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Задания на составление полных и сокращенных структурных формул органических веществ отдельных классов.</w:t>
            </w:r>
          </w:p>
          <w:p w14:paraId="220D166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Задачи на определение простейшей формулы органической молекулы, исходя из элементного состава (в %).</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B21DB9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tc>
      </w:tr>
      <w:tr w:rsidR="00E36871" w:rsidRPr="00E36871" w14:paraId="42FB5EAA" w14:textId="77777777" w:rsidTr="00E36871">
        <w:trPr>
          <w:trHeight w:val="150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16A395B"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4.2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327411C" w14:textId="77777777" w:rsidR="00E36871" w:rsidRPr="00E36871" w:rsidRDefault="00E36871" w:rsidP="00E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36871">
              <w:rPr>
                <w:rFonts w:ascii="Times New Roman" w:eastAsia="Times New Roman" w:hAnsi="Times New Roman" w:cs="Times New Roman"/>
              </w:rPr>
              <w:t>Свойства органических соединений</w:t>
            </w:r>
            <w:r w:rsidRPr="00E36871">
              <w:rPr>
                <w:rFonts w:ascii="Times New Roman" w:eastAsia="Times New Roman" w:hAnsi="Times New Roman" w:cs="Times New Roman"/>
                <w:u w:val="single"/>
              </w:rPr>
              <w:t xml:space="preserve"> </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3F99BF9"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Устанавливать зависимость физико-химических свойств органических веществ от строения молекул</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9E18044"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1. Задания на составление уравнений химических реакций с участием органических веществ на основании их состава и строения.</w:t>
            </w:r>
          </w:p>
          <w:p w14:paraId="4B027E41"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w:t>
            </w:r>
            <w:r w:rsidRPr="00E36871">
              <w:rPr>
                <w:rFonts w:ascii="Times New Roman" w:eastAsia="Times New Roman" w:hAnsi="Times New Roman" w:cs="Times New Roman"/>
                <w:highlight w:val="white"/>
              </w:rPr>
              <w:lastRenderedPageBreak/>
              <w:t>классов.</w:t>
            </w:r>
          </w:p>
          <w:p w14:paraId="39B25D61"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3. Расчетные задачи по уравнениям реакций с участием органических веществ.</w:t>
            </w:r>
          </w:p>
          <w:p w14:paraId="0AB51CF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highlight w:val="white"/>
              </w:rPr>
              <w:t xml:space="preserve">4. Лабораторная работа «Получение этилена и изучение его свойств». </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124270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lastRenderedPageBreak/>
              <w:t>ОК 01 ОК 02</w:t>
            </w:r>
          </w:p>
        </w:tc>
      </w:tr>
      <w:tr w:rsidR="00E36871" w:rsidRPr="00E36871" w14:paraId="0CD309D8" w14:textId="77777777" w:rsidTr="00E36871">
        <w:trPr>
          <w:trHeight w:val="253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06B6F08"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lastRenderedPageBreak/>
              <w:t>4.3</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748F667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Органические вещества в жизнедеятельности человека. Производство и применение органических веществ в промышленности</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C5BA86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358F70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08849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w:t>
            </w:r>
          </w:p>
        </w:tc>
      </w:tr>
      <w:tr w:rsidR="00E36871" w:rsidRPr="00E36871" w14:paraId="5C7875CE" w14:textId="77777777" w:rsidTr="00E36871">
        <w:trPr>
          <w:trHeight w:val="115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172D6269"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5</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43251FC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Раздел 5. Кинетические и термодинамические закономерности протекания химических реакций</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241C42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Исследовать равновесие и скорость химических реакций</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300EED5A"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Контрольная работа</w:t>
            </w:r>
          </w:p>
          <w:p w14:paraId="47B45FB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w:t>
            </w:r>
            <w:r w:rsidRPr="00E36871">
              <w:rPr>
                <w:rFonts w:ascii="Times New Roman" w:eastAsia="Times New Roman" w:hAnsi="Times New Roman" w:cs="Times New Roman"/>
                <w:b/>
              </w:rPr>
              <w:t>Скорость химической реакции и химическое равновесие»</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DC93EBB" w14:textId="77777777" w:rsidR="00E36871" w:rsidRPr="00E36871" w:rsidRDefault="00E36871" w:rsidP="00E36871">
            <w:pPr>
              <w:rPr>
                <w:rFonts w:ascii="Times New Roman" w:eastAsia="Times New Roman" w:hAnsi="Times New Roman" w:cs="Times New Roman"/>
              </w:rPr>
            </w:pPr>
          </w:p>
        </w:tc>
      </w:tr>
      <w:tr w:rsidR="00E36871" w:rsidRPr="00E36871" w14:paraId="2D7169E5" w14:textId="77777777" w:rsidTr="00E36871">
        <w:trPr>
          <w:trHeight w:val="102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44C5301"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5.1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F1907C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Кинетические закономерности протекания химических реакций</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E4D5DC1"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rPr>
              <w:t>Исследовать влияние концентрации реагирующих веществ и температуры на скорость химических реакций</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912688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Лабораторная работа на выбор:</w:t>
            </w:r>
          </w:p>
          <w:p w14:paraId="62405AA8" w14:textId="77777777" w:rsidR="00E36871" w:rsidRPr="00E36871" w:rsidRDefault="00E36871" w:rsidP="00E36871">
            <w:pPr>
              <w:tabs>
                <w:tab w:val="right" w:pos="3"/>
              </w:tabs>
              <w:rPr>
                <w:rFonts w:ascii="Times New Roman" w:eastAsia="Times New Roman" w:hAnsi="Times New Roman" w:cs="Times New Roman"/>
              </w:rPr>
            </w:pPr>
            <w:r w:rsidRPr="00E36871">
              <w:rPr>
                <w:rFonts w:ascii="Times New Roman" w:eastAsia="Times New Roman" w:hAnsi="Times New Roman" w:cs="Times New Roman"/>
              </w:rPr>
              <w:t>– «Определение зависимости скорости реакции от концентрации реагирующих веществ»;</w:t>
            </w:r>
          </w:p>
          <w:p w14:paraId="59E2BC8A" w14:textId="77777777" w:rsidR="00E36871" w:rsidRPr="00E36871" w:rsidRDefault="00E36871" w:rsidP="00E36871">
            <w:pPr>
              <w:tabs>
                <w:tab w:val="right" w:pos="3"/>
              </w:tabs>
              <w:rPr>
                <w:rFonts w:ascii="Times New Roman" w:eastAsia="Times New Roman" w:hAnsi="Times New Roman" w:cs="Times New Roman"/>
              </w:rPr>
            </w:pPr>
            <w:r w:rsidRPr="00E36871">
              <w:rPr>
                <w:rFonts w:ascii="Times New Roman" w:eastAsia="Times New Roman" w:hAnsi="Times New Roman" w:cs="Times New Roman"/>
              </w:rPr>
              <w:t xml:space="preserve">– «Определение зависимости скорости реакции от температуры». </w:t>
            </w:r>
          </w:p>
          <w:p w14:paraId="6A67EE58"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rPr>
              <w:t>2. Практико-ориентированные теоретические задания на анализ факторов, влияющих на изменение скорости химической реакции.</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02F9B9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w:t>
            </w:r>
          </w:p>
        </w:tc>
      </w:tr>
      <w:tr w:rsidR="00E36871" w:rsidRPr="00E36871" w14:paraId="1FDFDC71" w14:textId="77777777" w:rsidTr="00E36871">
        <w:trPr>
          <w:trHeight w:val="102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2F82ED6"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5.2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629ADD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Термодинамические закономерности протекания химических реакций. Равновесие химических </w:t>
            </w:r>
            <w:r w:rsidRPr="00E36871">
              <w:rPr>
                <w:rFonts w:ascii="Times New Roman" w:eastAsia="Times New Roman" w:hAnsi="Times New Roman" w:cs="Times New Roman"/>
              </w:rPr>
              <w:lastRenderedPageBreak/>
              <w:t>реакций</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78000DAA"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lastRenderedPageBreak/>
              <w:t>Исследовать влияние изменения концентрации веществ, реакции среды и температуры на смещение химического равновесия</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51921CD"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1. Задачи на расчеты тепловых эффектов химических реакций и определение типа реакции (по тепловому эффекту: экзо- и эндотермические).</w:t>
            </w:r>
          </w:p>
          <w:p w14:paraId="203296CF"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xml:space="preserve">2. Практико-ориентированные задания </w:t>
            </w:r>
            <w:r w:rsidRPr="00E36871">
              <w:rPr>
                <w:rFonts w:ascii="Times New Roman" w:eastAsia="Times New Roman" w:hAnsi="Times New Roman" w:cs="Times New Roman"/>
              </w:rPr>
              <w:t xml:space="preserve">на применение принципа </w:t>
            </w:r>
            <w:proofErr w:type="spellStart"/>
            <w:r w:rsidRPr="00E36871">
              <w:rPr>
                <w:rFonts w:ascii="Times New Roman" w:eastAsia="Times New Roman" w:hAnsi="Times New Roman" w:cs="Times New Roman"/>
              </w:rPr>
              <w:t>Ле</w:t>
            </w:r>
            <w:proofErr w:type="spellEnd"/>
            <w:r w:rsidRPr="00E36871">
              <w:rPr>
                <w:rFonts w:ascii="Times New Roman" w:eastAsia="Times New Roman" w:hAnsi="Times New Roman" w:cs="Times New Roman"/>
              </w:rPr>
              <w:t xml:space="preserve"> </w:t>
            </w:r>
            <w:proofErr w:type="spellStart"/>
            <w:r w:rsidRPr="00E36871">
              <w:rPr>
                <w:rFonts w:ascii="Times New Roman" w:eastAsia="Times New Roman" w:hAnsi="Times New Roman" w:cs="Times New Roman"/>
              </w:rPr>
              <w:t>Шателье</w:t>
            </w:r>
            <w:proofErr w:type="spellEnd"/>
            <w:r w:rsidRPr="00E36871">
              <w:rPr>
                <w:rFonts w:ascii="Times New Roman" w:eastAsia="Times New Roman" w:hAnsi="Times New Roman" w:cs="Times New Roman"/>
              </w:rPr>
              <w:t xml:space="preserve"> для </w:t>
            </w:r>
            <w:r w:rsidRPr="00E36871">
              <w:rPr>
                <w:rFonts w:ascii="Times New Roman" w:eastAsia="Times New Roman" w:hAnsi="Times New Roman" w:cs="Times New Roman"/>
              </w:rPr>
              <w:lastRenderedPageBreak/>
              <w:t>нахождения направления смещения равновесия химической реакции и анализ факторов, влияющих на смещение химического равновесия</w:t>
            </w:r>
            <w:r w:rsidRPr="00E36871">
              <w:rPr>
                <w:rFonts w:ascii="Times New Roman" w:eastAsia="Times New Roman" w:hAnsi="Times New Roman" w:cs="Times New Roman"/>
                <w:highlight w:val="white"/>
              </w:rPr>
              <w:t xml:space="preserve">. </w:t>
            </w:r>
          </w:p>
          <w:p w14:paraId="4FD034CD"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xml:space="preserve">3. Лабораторная работа </w:t>
            </w:r>
            <w:r w:rsidRPr="00E36871">
              <w:rPr>
                <w:rFonts w:ascii="Times New Roman" w:eastAsia="Times New Roman" w:hAnsi="Times New Roman" w:cs="Times New Roman"/>
              </w:rPr>
              <w:t>«</w:t>
            </w:r>
            <w:r w:rsidRPr="00E36871">
              <w:rPr>
                <w:rFonts w:ascii="Times New Roman" w:eastAsia="Times New Roman" w:hAnsi="Times New Roman" w:cs="Times New Roman"/>
                <w:highlight w:val="white"/>
              </w:rPr>
              <w:t>Изучение влияния различных факторов на смещение химического равновесия».</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1867FC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lastRenderedPageBreak/>
              <w:t>ОК 01 ОК 02</w:t>
            </w:r>
          </w:p>
        </w:tc>
      </w:tr>
      <w:tr w:rsidR="00E36871" w:rsidRPr="00E36871" w14:paraId="19FCA953" w14:textId="77777777" w:rsidTr="00E36871">
        <w:trPr>
          <w:trHeight w:val="61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6A189FE9"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lastRenderedPageBreak/>
              <w:t>6</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4DBB903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Раздел 6. Дисперсные системы</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2F98529E"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Исследовать дисперсные системы</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1A6399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Контрольная работа по теме «Дисперсные системы»</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0FB0BB3" w14:textId="77777777" w:rsidR="00E36871" w:rsidRPr="00E36871" w:rsidRDefault="00E36871" w:rsidP="00E36871">
            <w:pPr>
              <w:rPr>
                <w:rFonts w:ascii="Times New Roman" w:eastAsia="Times New Roman" w:hAnsi="Times New Roman" w:cs="Times New Roman"/>
              </w:rPr>
            </w:pPr>
          </w:p>
        </w:tc>
      </w:tr>
      <w:tr w:rsidR="00E36871" w:rsidRPr="00E36871" w14:paraId="0905A8DF" w14:textId="77777777" w:rsidTr="00E36871">
        <w:trPr>
          <w:trHeight w:val="210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CF8852F"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6.1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51A201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Дисперсные системы и факторы их устойчивости</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64EA95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Различать истинные растворы, коллоидные растворы и грубодисперсные системы на основе химического эксперимента</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2C2456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Задачи на приготовление растворов.</w:t>
            </w:r>
          </w:p>
          <w:p w14:paraId="01EDEE2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Практико-ориентированные расчетные задания на дисперсные системы, используемые в бытовой и производственной деятельности человека.</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FD6A85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w:t>
            </w:r>
          </w:p>
        </w:tc>
      </w:tr>
      <w:tr w:rsidR="00E36871" w:rsidRPr="00E36871" w14:paraId="09377ECC" w14:textId="77777777" w:rsidTr="00E36871">
        <w:trPr>
          <w:trHeight w:val="97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92C1627"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6.2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B5AB74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Исследование свойств дисперсных систем</w:t>
            </w:r>
          </w:p>
        </w:tc>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235E1D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highlight w:val="white"/>
              </w:rPr>
              <w:t xml:space="preserve">Исследовать физико-химические свойства различных видов дисперсных систем </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82657E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Лабораторная работа (на выбор):</w:t>
            </w:r>
          </w:p>
          <w:p w14:paraId="32077F2E"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Приготовление растворов;</w:t>
            </w:r>
          </w:p>
          <w:p w14:paraId="64A6D303"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Исследование дисперсных систем.</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EFA08F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tc>
      </w:tr>
      <w:tr w:rsidR="00E36871" w:rsidRPr="00E36871" w14:paraId="42D6DBB7" w14:textId="77777777" w:rsidTr="00E36871">
        <w:trPr>
          <w:trHeight w:val="7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50CAB39"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b/>
              </w:rPr>
              <w:t>II</w:t>
            </w:r>
          </w:p>
        </w:tc>
        <w:tc>
          <w:tcPr>
            <w:tcW w:w="8864" w:type="dxa"/>
            <w:gridSpan w:val="4"/>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211758A"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Прикладной модуль</w:t>
            </w:r>
          </w:p>
        </w:tc>
      </w:tr>
      <w:tr w:rsidR="00E36871" w:rsidRPr="00E36871" w14:paraId="64232D2A" w14:textId="77777777" w:rsidTr="00E36871">
        <w:trPr>
          <w:trHeight w:val="88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47B7D83E" w14:textId="7B8B1C3E"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b/>
              </w:rPr>
              <w:t>7</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72EF976A" w14:textId="7B067C3A" w:rsidR="00E36871" w:rsidRPr="00E36871" w:rsidRDefault="007C06C6" w:rsidP="00E36871">
            <w:pPr>
              <w:rPr>
                <w:rFonts w:ascii="Times New Roman" w:eastAsia="Times New Roman" w:hAnsi="Times New Roman" w:cs="Times New Roman"/>
                <w:b/>
              </w:rPr>
            </w:pPr>
            <w:r>
              <w:rPr>
                <w:rFonts w:ascii="Times New Roman" w:eastAsia="Times New Roman" w:hAnsi="Times New Roman" w:cs="Times New Roman"/>
                <w:b/>
              </w:rPr>
              <w:t>Раздел 7</w:t>
            </w:r>
            <w:r w:rsidR="00E36871" w:rsidRPr="00E36871">
              <w:rPr>
                <w:rFonts w:ascii="Times New Roman" w:eastAsia="Times New Roman" w:hAnsi="Times New Roman" w:cs="Times New Roman"/>
                <w:b/>
              </w:rPr>
              <w:t xml:space="preserve">. </w:t>
            </w:r>
          </w:p>
          <w:p w14:paraId="6C90B5FD"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Химия в быту и производственной деятельности человека</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6A2AE1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Оценивать последствия бытовой и производственной деятельности человека с позиций экологической безопасности</w:t>
            </w:r>
            <w:r w:rsidRPr="00E36871">
              <w:rPr>
                <w:rFonts w:ascii="Times New Roman" w:eastAsia="Times New Roman" w:hAnsi="Times New Roman" w:cs="Times New Roman"/>
              </w:rPr>
              <w:t xml:space="preserve"> </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29FE441C" w14:textId="77777777" w:rsidR="00E36871" w:rsidRPr="00E36871" w:rsidRDefault="00E36871" w:rsidP="00E36871">
            <w:pPr>
              <w:rPr>
                <w:rFonts w:ascii="Times New Roman" w:eastAsia="Times New Roman" w:hAnsi="Times New Roman" w:cs="Times New Roman"/>
                <w:b/>
              </w:rPr>
            </w:pPr>
            <w:r w:rsidRPr="00E36871">
              <w:rPr>
                <w:rFonts w:ascii="Times New Roman" w:eastAsia="Times New Roman" w:hAnsi="Times New Roman" w:cs="Times New Roman"/>
                <w:b/>
              </w:rPr>
              <w:t xml:space="preserve">Защита кейса (с учетом будущей профессиональной деятельности)  </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A87BB25" w14:textId="77777777" w:rsidR="00E36871" w:rsidRPr="00E36871" w:rsidRDefault="00E36871" w:rsidP="00E36871">
            <w:pPr>
              <w:rPr>
                <w:rFonts w:ascii="Times New Roman" w:eastAsia="Times New Roman" w:hAnsi="Times New Roman" w:cs="Times New Roman"/>
              </w:rPr>
            </w:pPr>
          </w:p>
        </w:tc>
      </w:tr>
      <w:tr w:rsidR="00E36871" w:rsidRPr="00E36871" w14:paraId="46D87F54" w14:textId="77777777" w:rsidTr="00E36871">
        <w:trPr>
          <w:trHeight w:val="88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88A356" w14:textId="77777777" w:rsidR="00E36871" w:rsidRPr="00E36871" w:rsidRDefault="00E36871" w:rsidP="00E36871">
            <w:pPr>
              <w:jc w:val="center"/>
              <w:rPr>
                <w:rFonts w:ascii="Times New Roman" w:eastAsia="Times New Roman" w:hAnsi="Times New Roman" w:cs="Times New Roman"/>
                <w:b/>
              </w:rPr>
            </w:pPr>
          </w:p>
        </w:tc>
        <w:tc>
          <w:tcPr>
            <w:tcW w:w="19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EEF67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Химия в быту и производственной деятельности человека</w:t>
            </w:r>
          </w:p>
          <w:p w14:paraId="0272972B" w14:textId="77777777" w:rsidR="00E36871" w:rsidRPr="00E36871" w:rsidRDefault="00E36871" w:rsidP="00E36871">
            <w:pPr>
              <w:rPr>
                <w:rFonts w:ascii="Times New Roman" w:eastAsia="Times New Roman" w:hAnsi="Times New Roman" w:cs="Times New Roman"/>
                <w:b/>
              </w:rPr>
            </w:pP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11DEF0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Оценивать последствия бытовой и производственной деятельности человека с позиций экологической безопасности</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4672E3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Кейс (с учетом будущей профессиональной деятельности)</w:t>
            </w:r>
          </w:p>
          <w:p w14:paraId="3565DD6E"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Возможные темы кейсов:</w:t>
            </w:r>
          </w:p>
          <w:p w14:paraId="1FEC94C3"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1. Потепление климата и высвобождение газовых гидратов со дна океана.</w:t>
            </w:r>
          </w:p>
          <w:p w14:paraId="5213C179"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xml:space="preserve">2. Будущие материалы для авиа-, </w:t>
            </w:r>
            <w:proofErr w:type="spellStart"/>
            <w:r w:rsidRPr="00E36871">
              <w:rPr>
                <w:rFonts w:ascii="Times New Roman" w:eastAsia="Times New Roman" w:hAnsi="Times New Roman" w:cs="Times New Roman"/>
                <w:highlight w:val="white"/>
              </w:rPr>
              <w:t>машино</w:t>
            </w:r>
            <w:proofErr w:type="spellEnd"/>
            <w:r w:rsidRPr="00E36871">
              <w:rPr>
                <w:rFonts w:ascii="Times New Roman" w:eastAsia="Times New Roman" w:hAnsi="Times New Roman" w:cs="Times New Roman"/>
                <w:highlight w:val="white"/>
              </w:rPr>
              <w:t>- и приборостроения.</w:t>
            </w:r>
          </w:p>
          <w:p w14:paraId="5AF2277B"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3. Новые материалы для солнечных батарей.</w:t>
            </w:r>
          </w:p>
          <w:p w14:paraId="16E1827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highlight w:val="white"/>
              </w:rPr>
              <w:t xml:space="preserve">4. Лекарства на основе </w:t>
            </w:r>
            <w:r w:rsidRPr="00E36871">
              <w:rPr>
                <w:rFonts w:ascii="Times New Roman" w:eastAsia="Times New Roman" w:hAnsi="Times New Roman" w:cs="Times New Roman"/>
                <w:highlight w:val="white"/>
              </w:rPr>
              <w:lastRenderedPageBreak/>
              <w:t>растительных препаратов.</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6E32398" w14:textId="77777777" w:rsid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lastRenderedPageBreak/>
              <w:t>ОК 01 ОК 02 ОК 04 ОК 07</w:t>
            </w:r>
          </w:p>
          <w:p w14:paraId="4413B2F2" w14:textId="77777777" w:rsidR="00BC0FA3" w:rsidRDefault="00BC0FA3" w:rsidP="00BC0FA3">
            <w:pPr>
              <w:rPr>
                <w:rFonts w:ascii="Times New Roman" w:eastAsia="Times New Roman" w:hAnsi="Times New Roman" w:cs="Times New Roman"/>
              </w:rPr>
            </w:pPr>
            <w:r>
              <w:rPr>
                <w:rFonts w:ascii="Times New Roman" w:eastAsia="Times New Roman" w:hAnsi="Times New Roman" w:cs="Times New Roman"/>
              </w:rPr>
              <w:t>ПК 1.1</w:t>
            </w:r>
          </w:p>
          <w:p w14:paraId="42C4C3EF" w14:textId="77777777" w:rsidR="00BC0FA3" w:rsidRDefault="00BC0FA3" w:rsidP="00BC0FA3">
            <w:pPr>
              <w:rPr>
                <w:rFonts w:ascii="Times New Roman" w:eastAsia="Times New Roman" w:hAnsi="Times New Roman" w:cs="Times New Roman"/>
              </w:rPr>
            </w:pPr>
            <w:r>
              <w:rPr>
                <w:rFonts w:ascii="Times New Roman" w:eastAsia="Times New Roman" w:hAnsi="Times New Roman" w:cs="Times New Roman"/>
              </w:rPr>
              <w:t xml:space="preserve">ПК 2.1 </w:t>
            </w:r>
          </w:p>
          <w:p w14:paraId="119D6F62" w14:textId="77777777" w:rsidR="00BC0FA3" w:rsidRDefault="00BC0FA3" w:rsidP="00BC0FA3">
            <w:pPr>
              <w:rPr>
                <w:rFonts w:ascii="Times New Roman" w:eastAsia="Times New Roman" w:hAnsi="Times New Roman" w:cs="Times New Roman"/>
              </w:rPr>
            </w:pPr>
            <w:r>
              <w:rPr>
                <w:rFonts w:ascii="Times New Roman" w:eastAsia="Times New Roman" w:hAnsi="Times New Roman" w:cs="Times New Roman"/>
              </w:rPr>
              <w:t xml:space="preserve">ПК 3.1 </w:t>
            </w:r>
          </w:p>
          <w:p w14:paraId="5FC6C7FC" w14:textId="77777777" w:rsidR="00BC0FA3" w:rsidRDefault="00BC0FA3" w:rsidP="00BC0FA3">
            <w:pPr>
              <w:rPr>
                <w:rFonts w:ascii="Times New Roman" w:eastAsia="Times New Roman" w:hAnsi="Times New Roman" w:cs="Times New Roman"/>
              </w:rPr>
            </w:pPr>
            <w:r>
              <w:rPr>
                <w:rFonts w:ascii="Times New Roman" w:eastAsia="Times New Roman" w:hAnsi="Times New Roman" w:cs="Times New Roman"/>
              </w:rPr>
              <w:t xml:space="preserve">ПК 4.1 </w:t>
            </w:r>
          </w:p>
          <w:p w14:paraId="6455B39D" w14:textId="67F2F007" w:rsidR="00BC0FA3" w:rsidRPr="00E36871" w:rsidRDefault="00BC0FA3" w:rsidP="00BC0FA3">
            <w:pPr>
              <w:rPr>
                <w:rFonts w:ascii="Times New Roman" w:eastAsia="Times New Roman" w:hAnsi="Times New Roman" w:cs="Times New Roman"/>
              </w:rPr>
            </w:pPr>
            <w:r>
              <w:rPr>
                <w:rFonts w:ascii="Times New Roman" w:eastAsia="Times New Roman" w:hAnsi="Times New Roman" w:cs="Times New Roman"/>
              </w:rPr>
              <w:t>ПК 5.1</w:t>
            </w:r>
          </w:p>
        </w:tc>
      </w:tr>
      <w:tr w:rsidR="00E36871" w:rsidRPr="00E36871" w14:paraId="53FC07A2" w14:textId="77777777" w:rsidTr="00E36871">
        <w:trPr>
          <w:trHeight w:val="885"/>
        </w:trPr>
        <w:tc>
          <w:tcPr>
            <w:tcW w:w="60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7A998591" w14:textId="0D415671"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b/>
              </w:rPr>
              <w:lastRenderedPageBreak/>
              <w:t>8</w:t>
            </w:r>
            <w:r w:rsidR="00E36871" w:rsidRPr="00E36871">
              <w:rPr>
                <w:rFonts w:ascii="Times New Roman" w:eastAsia="Times New Roman" w:hAnsi="Times New Roman" w:cs="Times New Roman"/>
                <w:b/>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6EA5F386" w14:textId="377572B4" w:rsidR="00E36871" w:rsidRPr="00E36871" w:rsidRDefault="007C06C6" w:rsidP="00E36871">
            <w:pPr>
              <w:rPr>
                <w:rFonts w:ascii="Times New Roman" w:eastAsia="Times New Roman" w:hAnsi="Times New Roman" w:cs="Times New Roman"/>
              </w:rPr>
            </w:pPr>
            <w:r>
              <w:rPr>
                <w:rFonts w:ascii="Times New Roman" w:eastAsia="Times New Roman" w:hAnsi="Times New Roman" w:cs="Times New Roman"/>
                <w:b/>
              </w:rPr>
              <w:t>Раздел 8</w:t>
            </w:r>
            <w:r w:rsidR="00E36871" w:rsidRPr="00E36871">
              <w:rPr>
                <w:rFonts w:ascii="Times New Roman" w:eastAsia="Times New Roman" w:hAnsi="Times New Roman" w:cs="Times New Roman"/>
                <w:b/>
              </w:rPr>
              <w:t>.1. Исследование и химический анализ объектов биосферы</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6F7C529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Интерпретировать химические процессы и явления в биосфере</w:t>
            </w:r>
          </w:p>
        </w:tc>
        <w:tc>
          <w:tcPr>
            <w:tcW w:w="3262"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0F794EE3"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b/>
              </w:rPr>
              <w:t>Защита учебно-исследовательского проекта (с учетом будущей профессиональной деятельности)</w:t>
            </w:r>
          </w:p>
        </w:tc>
        <w:tc>
          <w:tcPr>
            <w:tcW w:w="86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BD420D3" w14:textId="77777777" w:rsidR="00E36871" w:rsidRPr="00E36871" w:rsidRDefault="00E36871" w:rsidP="00E36871">
            <w:pPr>
              <w:rPr>
                <w:rFonts w:ascii="Times New Roman" w:eastAsia="Times New Roman" w:hAnsi="Times New Roman" w:cs="Times New Roman"/>
              </w:rPr>
            </w:pPr>
          </w:p>
        </w:tc>
      </w:tr>
      <w:tr w:rsidR="00E36871" w:rsidRPr="00E36871" w14:paraId="547C6361" w14:textId="77777777" w:rsidTr="00E36871">
        <w:trPr>
          <w:trHeight w:val="352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6BDA88C" w14:textId="319302D9"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rPr>
              <w:t>8</w:t>
            </w:r>
            <w:r w:rsidR="00E36871" w:rsidRPr="00E36871">
              <w:rPr>
                <w:rFonts w:ascii="Times New Roman" w:eastAsia="Times New Roman" w:hAnsi="Times New Roman" w:cs="Times New Roman"/>
              </w:rPr>
              <w:t>.1.1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4F7BC68"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Основы лабораторной практики в профессиональных лабораториях</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F03A871"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A61B58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Лабораторная работа «Основы лабораторной практики».</w:t>
            </w:r>
          </w:p>
          <w:p w14:paraId="417E5BB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Типовые расчеты по тематике эксперимента.</w:t>
            </w:r>
          </w:p>
          <w:p w14:paraId="2790E9C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Задачи на вычисление среднего значения экспериментальных данных, погрешности.</w:t>
            </w:r>
          </w:p>
          <w:p w14:paraId="7D66160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4. Представление результатов эксперимента в различной форме (таблица, график, отчет, доклад, презентация).  </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CE233C1" w14:textId="77777777" w:rsid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w:t>
            </w:r>
          </w:p>
          <w:p w14:paraId="48C47D3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ПК 1.1</w:t>
            </w:r>
          </w:p>
          <w:p w14:paraId="35042B6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ПК 2.1 </w:t>
            </w:r>
          </w:p>
          <w:p w14:paraId="7C01DD6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ПК 3.1 </w:t>
            </w:r>
          </w:p>
          <w:p w14:paraId="6E97306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ПК 4.1 </w:t>
            </w:r>
          </w:p>
          <w:p w14:paraId="50688328" w14:textId="3928A8A0"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ПК 5.1</w:t>
            </w:r>
          </w:p>
        </w:tc>
      </w:tr>
      <w:tr w:rsidR="00E36871" w:rsidRPr="00E36871" w14:paraId="5528ACF2" w14:textId="77777777" w:rsidTr="00E36871">
        <w:trPr>
          <w:trHeight w:val="495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2FD75E0" w14:textId="25887DAE"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rPr>
              <w:t>8</w:t>
            </w:r>
            <w:r w:rsidR="00E36871" w:rsidRPr="00E36871">
              <w:rPr>
                <w:rFonts w:ascii="Times New Roman" w:eastAsia="Times New Roman" w:hAnsi="Times New Roman" w:cs="Times New Roman"/>
              </w:rPr>
              <w:t>.1.2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09FF2F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Химический анализ проб воды</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3388003"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Исследовать химический состав проб воды</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993D939"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Тест «Свойства и состав воды».</w:t>
            </w:r>
          </w:p>
          <w:p w14:paraId="080102E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Задание «Химический состав воды, тип воды и способы ее применения» (с использованием нормативных документов).</w:t>
            </w:r>
          </w:p>
          <w:p w14:paraId="29D9FFD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14:paraId="2B378D81"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4. Лабораторная работа на выбор:</w:t>
            </w:r>
          </w:p>
          <w:p w14:paraId="0D3C5785"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Очистка воды от загрязнений;</w:t>
            </w:r>
          </w:p>
          <w:p w14:paraId="5EF651FF"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xml:space="preserve">– Определение рН воды и ее кислотности; </w:t>
            </w:r>
          </w:p>
          <w:p w14:paraId="2AB484D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highlight w:val="white"/>
              </w:rPr>
              <w:t>– Определение жесткости воды и способы ее устранения.</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D695CBD" w14:textId="77777777" w:rsid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 ОК 07</w:t>
            </w:r>
          </w:p>
          <w:p w14:paraId="3DDA2D13"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ПК 1.1</w:t>
            </w:r>
          </w:p>
          <w:p w14:paraId="76001927"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2.1 </w:t>
            </w:r>
          </w:p>
          <w:p w14:paraId="7CD1D28B"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3.1 </w:t>
            </w:r>
          </w:p>
          <w:p w14:paraId="1887158F"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4.1 </w:t>
            </w:r>
          </w:p>
          <w:p w14:paraId="6A583651" w14:textId="1152DA8E" w:rsidR="00E36871" w:rsidRPr="00E36871" w:rsidRDefault="00E36871" w:rsidP="00E36871">
            <w:pPr>
              <w:rPr>
                <w:rFonts w:ascii="Times New Roman" w:eastAsia="Times New Roman" w:hAnsi="Times New Roman" w:cs="Times New Roman"/>
              </w:rPr>
            </w:pPr>
            <w:r>
              <w:rPr>
                <w:rFonts w:ascii="Times New Roman" w:eastAsia="Times New Roman" w:hAnsi="Times New Roman" w:cs="Times New Roman"/>
              </w:rPr>
              <w:t>ПК 5.1</w:t>
            </w:r>
          </w:p>
        </w:tc>
      </w:tr>
      <w:tr w:rsidR="00E36871" w:rsidRPr="00E36871" w14:paraId="1804CF75" w14:textId="77777777" w:rsidTr="00E36871">
        <w:trPr>
          <w:trHeight w:val="3585"/>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47FB2DB" w14:textId="52EB5904"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rPr>
              <w:lastRenderedPageBreak/>
              <w:t>8.</w:t>
            </w:r>
            <w:r w:rsidR="00E36871" w:rsidRPr="00E36871">
              <w:rPr>
                <w:rFonts w:ascii="Times New Roman" w:eastAsia="Times New Roman" w:hAnsi="Times New Roman" w:cs="Times New Roman"/>
              </w:rPr>
              <w:t>1.3</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1FD477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Химический контроль качества продуктов питания</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CAB53C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Исследовать химический состав продуктов питания</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3B9F84E"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Тест «Органические и неорганические вещества, входящие в состав продуктов питания».</w:t>
            </w:r>
          </w:p>
          <w:p w14:paraId="107767E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Практико-ориентированные задания по кулинарной тематике.</w:t>
            </w:r>
          </w:p>
          <w:p w14:paraId="4FD90EA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Лабораторная работа (на выбор):</w:t>
            </w:r>
          </w:p>
          <w:p w14:paraId="55134C4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Обнаружение нитратов в продуктах питания;</w:t>
            </w:r>
          </w:p>
          <w:p w14:paraId="6061D0BA"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Исследование продуктов питания на наличие углеводов (мука, творог, молоко, йогурт) на наличие углеводов (крахмал, глюкоза, сахароза).</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24D6283" w14:textId="77777777" w:rsid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 ОК 07</w:t>
            </w:r>
          </w:p>
          <w:p w14:paraId="3106EFFF"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ПК 1.1</w:t>
            </w:r>
          </w:p>
          <w:p w14:paraId="7231E1C0"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2.1 </w:t>
            </w:r>
          </w:p>
          <w:p w14:paraId="7EAE73F7"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3.1 </w:t>
            </w:r>
          </w:p>
          <w:p w14:paraId="05A3B642"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4.1 </w:t>
            </w:r>
          </w:p>
          <w:p w14:paraId="23914B5C" w14:textId="7493A843" w:rsidR="00E36871" w:rsidRPr="00E36871" w:rsidRDefault="00E36871" w:rsidP="00E36871">
            <w:pPr>
              <w:rPr>
                <w:rFonts w:ascii="Times New Roman" w:eastAsia="Times New Roman" w:hAnsi="Times New Roman" w:cs="Times New Roman"/>
              </w:rPr>
            </w:pPr>
            <w:r>
              <w:rPr>
                <w:rFonts w:ascii="Times New Roman" w:eastAsia="Times New Roman" w:hAnsi="Times New Roman" w:cs="Times New Roman"/>
              </w:rPr>
              <w:t>ПК 5.1</w:t>
            </w:r>
          </w:p>
        </w:tc>
      </w:tr>
      <w:tr w:rsidR="00E36871" w:rsidRPr="00E36871" w14:paraId="776AFC7A" w14:textId="77777777" w:rsidTr="00E36871">
        <w:trPr>
          <w:trHeight w:val="371"/>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B97767A" w14:textId="31179095"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rPr>
              <w:t>8</w:t>
            </w:r>
            <w:r w:rsidR="00E36871" w:rsidRPr="00E36871">
              <w:rPr>
                <w:rFonts w:ascii="Times New Roman" w:eastAsia="Times New Roman" w:hAnsi="Times New Roman" w:cs="Times New Roman"/>
              </w:rPr>
              <w:t>.1.4</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CA8D7EC"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Химический анализ проб почвы</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4705C0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Исследовать химический состав проб почвы</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86D2C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Тест по теме «Химический состав неорганических и органических удобрений».</w:t>
            </w:r>
          </w:p>
          <w:p w14:paraId="0051078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Задание «Взаимосвязь состава почвы, тип почвы и ее назначения».</w:t>
            </w:r>
          </w:p>
          <w:p w14:paraId="3F9A2A0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Лабораторная работа (на выбор):</w:t>
            </w:r>
          </w:p>
          <w:p w14:paraId="184ADE3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Обнаружение неорганических примесей в пробах почвы;</w:t>
            </w:r>
          </w:p>
          <w:p w14:paraId="0B3B57B2"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 xml:space="preserve">– Определение рН водной </w:t>
            </w:r>
          </w:p>
          <w:p w14:paraId="7EA0033B"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вытяжки почвы, ее кислотности и щелочности.</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6BB422C" w14:textId="77777777" w:rsid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 ОК 07</w:t>
            </w:r>
          </w:p>
          <w:p w14:paraId="7E767810"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ПК 1.1</w:t>
            </w:r>
          </w:p>
          <w:p w14:paraId="21E8FD91"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2.1 </w:t>
            </w:r>
          </w:p>
          <w:p w14:paraId="025471FB"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3.1 </w:t>
            </w:r>
          </w:p>
          <w:p w14:paraId="7CA5568A" w14:textId="77777777" w:rsidR="00E36871" w:rsidRDefault="00E36871" w:rsidP="00E36871">
            <w:pPr>
              <w:rPr>
                <w:rFonts w:ascii="Times New Roman" w:eastAsia="Times New Roman" w:hAnsi="Times New Roman" w:cs="Times New Roman"/>
              </w:rPr>
            </w:pPr>
            <w:r>
              <w:rPr>
                <w:rFonts w:ascii="Times New Roman" w:eastAsia="Times New Roman" w:hAnsi="Times New Roman" w:cs="Times New Roman"/>
              </w:rPr>
              <w:t xml:space="preserve">ПК 4.1 </w:t>
            </w:r>
          </w:p>
          <w:p w14:paraId="5BA8D7C8" w14:textId="6DF5DA5A" w:rsidR="00E36871" w:rsidRPr="00E36871" w:rsidRDefault="00E36871" w:rsidP="00E36871">
            <w:pPr>
              <w:rPr>
                <w:rFonts w:ascii="Times New Roman" w:eastAsia="Times New Roman" w:hAnsi="Times New Roman" w:cs="Times New Roman"/>
              </w:rPr>
            </w:pPr>
            <w:r>
              <w:rPr>
                <w:rFonts w:ascii="Times New Roman" w:eastAsia="Times New Roman" w:hAnsi="Times New Roman" w:cs="Times New Roman"/>
              </w:rPr>
              <w:t>ПК 5.1</w:t>
            </w:r>
          </w:p>
        </w:tc>
      </w:tr>
      <w:tr w:rsidR="00E36871" w:rsidRPr="00E36871" w14:paraId="61CAB8D5" w14:textId="77777777" w:rsidTr="00E36871">
        <w:trPr>
          <w:trHeight w:val="6330"/>
        </w:trPr>
        <w:tc>
          <w:tcPr>
            <w:tcW w:w="6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E64D8F1" w14:textId="0EE21701" w:rsidR="00E36871" w:rsidRPr="00E36871" w:rsidRDefault="007C06C6" w:rsidP="00E36871">
            <w:pPr>
              <w:jc w:val="center"/>
              <w:rPr>
                <w:rFonts w:ascii="Times New Roman" w:eastAsia="Times New Roman" w:hAnsi="Times New Roman" w:cs="Times New Roman"/>
              </w:rPr>
            </w:pPr>
            <w:r>
              <w:rPr>
                <w:rFonts w:ascii="Times New Roman" w:eastAsia="Times New Roman" w:hAnsi="Times New Roman" w:cs="Times New Roman"/>
              </w:rPr>
              <w:lastRenderedPageBreak/>
              <w:t>8</w:t>
            </w:r>
            <w:r w:rsidR="00E36871" w:rsidRPr="00E36871">
              <w:rPr>
                <w:rFonts w:ascii="Times New Roman" w:eastAsia="Times New Roman" w:hAnsi="Times New Roman" w:cs="Times New Roman"/>
              </w:rPr>
              <w:t>.1.5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DE382D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Исследование объектов биосферы</w:t>
            </w:r>
          </w:p>
        </w:tc>
        <w:tc>
          <w:tcPr>
            <w:tcW w:w="28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C207F5F"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Исследовать химический состав объектов биосферы на примере продуктов питания, воды и почвы</w:t>
            </w:r>
          </w:p>
        </w:tc>
        <w:tc>
          <w:tcPr>
            <w:tcW w:w="326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5C361F7" w14:textId="77777777" w:rsidR="00E36871" w:rsidRPr="00E36871" w:rsidRDefault="00E36871" w:rsidP="00E36871">
            <w:pPr>
              <w:rPr>
                <w:rFonts w:ascii="Times New Roman" w:eastAsia="Times New Roman" w:hAnsi="Times New Roman" w:cs="Times New Roman"/>
                <w:highlight w:val="white"/>
              </w:rPr>
            </w:pPr>
            <w:r w:rsidRPr="00E36871">
              <w:rPr>
                <w:rFonts w:ascii="Times New Roman" w:eastAsia="Times New Roman" w:hAnsi="Times New Roman" w:cs="Times New Roman"/>
                <w:highlight w:val="white"/>
              </w:rPr>
              <w:t xml:space="preserve">Учебно-исследовательский проект в области исследования объектов биосферы. </w:t>
            </w:r>
          </w:p>
          <w:p w14:paraId="3391FD59"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highlight w:val="white"/>
              </w:rPr>
              <w:t>Возможные темы проектов:</w:t>
            </w:r>
          </w:p>
          <w:p w14:paraId="02B11727"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1. Исследование состава минеральной воды и рекомендации по ее использованию.</w:t>
            </w:r>
          </w:p>
          <w:p w14:paraId="5ED1E225"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2. Исследование разрушающего действия природной воды на строительные материалы.</w:t>
            </w:r>
          </w:p>
          <w:p w14:paraId="34DDA160"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3. Составление проекта цветника/огорода/сада в зависимости от состава проанализированных почв.</w:t>
            </w:r>
          </w:p>
          <w:p w14:paraId="3584BAFD"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4. Составление сбалансированного меню на день (неделю) в зависимости от содержания химических макро и микроэлементов в продуктах питания.</w:t>
            </w:r>
          </w:p>
          <w:p w14:paraId="400650F4"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5. Исследование качества питьевой воды.</w:t>
            </w:r>
          </w:p>
          <w:p w14:paraId="4D5C80B3"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6. Исследование проб водопроводной воды на предмет устранения жесткости.</w:t>
            </w:r>
          </w:p>
          <w:p w14:paraId="70C2279E"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7. Устранение жесткости воды в сельскохозяйственной деятельности.</w:t>
            </w:r>
          </w:p>
        </w:tc>
        <w:tc>
          <w:tcPr>
            <w:tcW w:w="8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C095DC6" w14:textId="77777777"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ОК 01 ОК 02 ОК 04 ОК 07</w:t>
            </w:r>
          </w:p>
          <w:p w14:paraId="75CFE281"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ПК 1.1</w:t>
            </w:r>
          </w:p>
          <w:p w14:paraId="433163FA"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 xml:space="preserve">ПК 2.1 </w:t>
            </w:r>
          </w:p>
          <w:p w14:paraId="58D54410"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 xml:space="preserve">ПК 3.1 </w:t>
            </w:r>
          </w:p>
          <w:p w14:paraId="08A0F647" w14:textId="77777777" w:rsidR="00E36871" w:rsidRPr="00E36871" w:rsidRDefault="00E36871" w:rsidP="00E36871">
            <w:pPr>
              <w:jc w:val="center"/>
              <w:rPr>
                <w:rFonts w:ascii="Times New Roman" w:eastAsia="Times New Roman" w:hAnsi="Times New Roman" w:cs="Times New Roman"/>
              </w:rPr>
            </w:pPr>
            <w:r w:rsidRPr="00E36871">
              <w:rPr>
                <w:rFonts w:ascii="Times New Roman" w:eastAsia="Times New Roman" w:hAnsi="Times New Roman" w:cs="Times New Roman"/>
              </w:rPr>
              <w:t xml:space="preserve">ПК 4.1 </w:t>
            </w:r>
          </w:p>
          <w:p w14:paraId="6376DB5F" w14:textId="2214BAD1" w:rsidR="00E36871" w:rsidRPr="00E36871" w:rsidRDefault="00E36871" w:rsidP="00E36871">
            <w:pPr>
              <w:rPr>
                <w:rFonts w:ascii="Times New Roman" w:eastAsia="Times New Roman" w:hAnsi="Times New Roman" w:cs="Times New Roman"/>
              </w:rPr>
            </w:pPr>
            <w:r w:rsidRPr="00E36871">
              <w:rPr>
                <w:rFonts w:ascii="Times New Roman" w:eastAsia="Times New Roman" w:hAnsi="Times New Roman" w:cs="Times New Roman"/>
              </w:rPr>
              <w:t>ПК 5.1</w:t>
            </w:r>
          </w:p>
        </w:tc>
      </w:tr>
    </w:tbl>
    <w:p w14:paraId="5C12CAAE" w14:textId="77777777" w:rsidR="009F0B42" w:rsidRPr="00F8652E" w:rsidRDefault="009F0B42" w:rsidP="00F8652E">
      <w:pPr>
        <w:spacing w:line="23" w:lineRule="atLeast"/>
        <w:contextualSpacing/>
        <w:jc w:val="both"/>
        <w:rPr>
          <w:rFonts w:ascii="Times New Roman" w:eastAsia="Times New Roman" w:hAnsi="Times New Roman" w:cs="Times New Roman"/>
          <w:b/>
          <w:sz w:val="28"/>
          <w:szCs w:val="28"/>
        </w:rPr>
      </w:pPr>
    </w:p>
    <w:p w14:paraId="25066E39" w14:textId="77777777" w:rsidR="00F8652E" w:rsidRPr="00F8652E" w:rsidRDefault="00F8652E" w:rsidP="00CC14AF">
      <w:pPr>
        <w:pStyle w:val="1"/>
        <w:jc w:val="center"/>
        <w:rPr>
          <w:rFonts w:ascii="Times New Roman" w:hAnsi="Times New Roman"/>
          <w:sz w:val="28"/>
          <w:szCs w:val="28"/>
        </w:rPr>
      </w:pPr>
    </w:p>
    <w:p w14:paraId="01C24161" w14:textId="6D8E5145" w:rsidR="002A6917" w:rsidRPr="007C06C6" w:rsidRDefault="00864E9D" w:rsidP="007C06C6">
      <w:pPr>
        <w:pStyle w:val="1"/>
        <w:rPr>
          <w:rFonts w:ascii="Times New Roman" w:hAnsi="Times New Roman"/>
          <w:b w:val="0"/>
          <w:sz w:val="28"/>
          <w:szCs w:val="28"/>
        </w:rPr>
        <w:sectPr w:rsidR="002A6917" w:rsidRPr="007C06C6" w:rsidSect="00032887">
          <w:pgSz w:w="11905" w:h="16837"/>
          <w:pgMar w:top="1134" w:right="851" w:bottom="1134" w:left="1701" w:header="720" w:footer="720" w:gutter="0"/>
          <w:cols w:space="720"/>
          <w:docGrid w:linePitch="360"/>
        </w:sectPr>
      </w:pPr>
      <w:r w:rsidRPr="00864E9D">
        <w:rPr>
          <w:rFonts w:ascii="Times New Roman" w:hAnsi="Times New Roman"/>
          <w:b w:val="0"/>
          <w:sz w:val="28"/>
          <w:szCs w:val="28"/>
        </w:rPr>
        <w:t xml:space="preserve">Разработчик                         ________________    </w:t>
      </w:r>
      <w:r>
        <w:rPr>
          <w:rFonts w:ascii="Times New Roman" w:hAnsi="Times New Roman"/>
          <w:b w:val="0"/>
          <w:sz w:val="28"/>
          <w:szCs w:val="28"/>
        </w:rPr>
        <w:t xml:space="preserve">                    </w:t>
      </w:r>
      <w:r w:rsidRPr="00864E9D">
        <w:rPr>
          <w:rFonts w:ascii="Times New Roman" w:hAnsi="Times New Roman"/>
          <w:b w:val="0"/>
          <w:sz w:val="28"/>
          <w:szCs w:val="28"/>
        </w:rPr>
        <w:t xml:space="preserve">  </w:t>
      </w:r>
      <w:bookmarkEnd w:id="3"/>
      <w:proofErr w:type="spellStart"/>
      <w:r w:rsidR="007C06C6">
        <w:rPr>
          <w:rFonts w:ascii="Times New Roman" w:hAnsi="Times New Roman"/>
          <w:b w:val="0"/>
          <w:sz w:val="28"/>
          <w:szCs w:val="28"/>
        </w:rPr>
        <w:t>Чебодаева</w:t>
      </w:r>
      <w:proofErr w:type="spellEnd"/>
      <w:r w:rsidR="007C06C6">
        <w:rPr>
          <w:rFonts w:ascii="Times New Roman" w:hAnsi="Times New Roman"/>
          <w:b w:val="0"/>
          <w:sz w:val="28"/>
          <w:szCs w:val="28"/>
        </w:rPr>
        <w:t xml:space="preserve"> Н.Г</w:t>
      </w:r>
    </w:p>
    <w:p w14:paraId="67B7456C" w14:textId="77777777" w:rsidR="00D12D9A" w:rsidRDefault="00D12D9A" w:rsidP="007C06C6">
      <w:pPr>
        <w:pStyle w:val="1"/>
        <w:spacing w:before="0" w:after="0"/>
        <w:rPr>
          <w:rFonts w:ascii="Times New Roman" w:hAnsi="Times New Roman"/>
          <w:sz w:val="28"/>
          <w:szCs w:val="28"/>
        </w:rPr>
      </w:pPr>
    </w:p>
    <w:sectPr w:rsidR="00D12D9A" w:rsidSect="00032887">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0BBFA" w14:textId="77777777" w:rsidR="00FE7A29" w:rsidRDefault="00FE7A29">
      <w:r>
        <w:separator/>
      </w:r>
    </w:p>
  </w:endnote>
  <w:endnote w:type="continuationSeparator" w:id="0">
    <w:p w14:paraId="50AC855E" w14:textId="77777777" w:rsidR="00FE7A29" w:rsidRDefault="00FE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68B8" w14:textId="74F1CD42" w:rsidR="0008257B" w:rsidRDefault="0008257B" w:rsidP="00C84E0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w:t>
    </w:r>
    <w:r>
      <w:rPr>
        <w:rStyle w:val="af"/>
      </w:rPr>
      <w:fldChar w:fldCharType="end"/>
    </w:r>
  </w:p>
  <w:p w14:paraId="65292EFC" w14:textId="77777777" w:rsidR="0008257B" w:rsidRDefault="0008257B" w:rsidP="00C84E0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47081"/>
      <w:docPartObj>
        <w:docPartGallery w:val="Page Numbers (Bottom of Page)"/>
        <w:docPartUnique/>
      </w:docPartObj>
    </w:sdtPr>
    <w:sdtEndPr/>
    <w:sdtContent>
      <w:p w14:paraId="2A60488C" w14:textId="3BBE718C" w:rsidR="0008257B" w:rsidRDefault="0008257B">
        <w:pPr>
          <w:pStyle w:val="ad"/>
          <w:jc w:val="center"/>
        </w:pPr>
        <w:r>
          <w:fldChar w:fldCharType="begin"/>
        </w:r>
        <w:r>
          <w:instrText>PAGE   \* MERGEFORMAT</w:instrText>
        </w:r>
        <w:r>
          <w:fldChar w:fldCharType="separate"/>
        </w:r>
        <w:r w:rsidR="00BA7728">
          <w:rPr>
            <w:noProof/>
          </w:rPr>
          <w:t>11</w:t>
        </w:r>
        <w:r>
          <w:fldChar w:fldCharType="end"/>
        </w:r>
      </w:p>
    </w:sdtContent>
  </w:sdt>
  <w:p w14:paraId="2BBDAD96" w14:textId="77777777" w:rsidR="0008257B" w:rsidRDefault="00082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70242" w14:textId="77777777" w:rsidR="00FE7A29" w:rsidRDefault="00FE7A29">
      <w:r>
        <w:separator/>
      </w:r>
    </w:p>
  </w:footnote>
  <w:footnote w:type="continuationSeparator" w:id="0">
    <w:p w14:paraId="09F4F4F5" w14:textId="77777777" w:rsidR="00FE7A29" w:rsidRDefault="00FE7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62C"/>
    <w:multiLevelType w:val="hybridMultilevel"/>
    <w:tmpl w:val="319C967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4607B70"/>
    <w:multiLevelType w:val="hybridMultilevel"/>
    <w:tmpl w:val="9D6E07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D617F05"/>
    <w:multiLevelType w:val="hybridMultilevel"/>
    <w:tmpl w:val="552000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2655681"/>
    <w:multiLevelType w:val="hybridMultilevel"/>
    <w:tmpl w:val="D58E4E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37C240C"/>
    <w:multiLevelType w:val="hybridMultilevel"/>
    <w:tmpl w:val="2168EDBA"/>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C03977"/>
    <w:multiLevelType w:val="hybridMultilevel"/>
    <w:tmpl w:val="8B90A082"/>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5844FE"/>
    <w:multiLevelType w:val="multilevel"/>
    <w:tmpl w:val="2D929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B22B7"/>
    <w:multiLevelType w:val="hybridMultilevel"/>
    <w:tmpl w:val="1F648F16"/>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842761"/>
    <w:multiLevelType w:val="hybridMultilevel"/>
    <w:tmpl w:val="F78C57B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2BA80C10"/>
    <w:multiLevelType w:val="multilevel"/>
    <w:tmpl w:val="E914647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nsid w:val="30FA16CE"/>
    <w:multiLevelType w:val="hybridMultilevel"/>
    <w:tmpl w:val="413ACAD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39C91248"/>
    <w:multiLevelType w:val="multilevel"/>
    <w:tmpl w:val="FE743F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F32B23"/>
    <w:multiLevelType w:val="multilevel"/>
    <w:tmpl w:val="3AF2B7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65067"/>
    <w:multiLevelType w:val="multilevel"/>
    <w:tmpl w:val="9A4E3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E94ACA"/>
    <w:multiLevelType w:val="hybridMultilevel"/>
    <w:tmpl w:val="EDC8D7EA"/>
    <w:lvl w:ilvl="0" w:tplc="FE16279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540373A"/>
    <w:multiLevelType w:val="multilevel"/>
    <w:tmpl w:val="CB180BA2"/>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579B1BB4"/>
    <w:multiLevelType w:val="hybridMultilevel"/>
    <w:tmpl w:val="001A676C"/>
    <w:lvl w:ilvl="0" w:tplc="FC366B0C">
      <w:start w:val="1"/>
      <w:numFmt w:val="decimal"/>
      <w:lvlText w:val="1.%1."/>
      <w:lvlJc w:val="left"/>
      <w:pPr>
        <w:ind w:left="1429" w:hanging="360"/>
      </w:pPr>
      <w:rPr>
        <w:rFonts w:hint="default"/>
      </w:rPr>
    </w:lvl>
    <w:lvl w:ilvl="1" w:tplc="0E96E806">
      <w:start w:val="1"/>
      <w:numFmt w:val="decimal"/>
      <w:lvlText w:val="1.%2."/>
      <w:lvlJc w:val="left"/>
      <w:pPr>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132539"/>
    <w:multiLevelType w:val="hybridMultilevel"/>
    <w:tmpl w:val="85D48CE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5C404712"/>
    <w:multiLevelType w:val="hybridMultilevel"/>
    <w:tmpl w:val="7398269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62BD411F"/>
    <w:multiLevelType w:val="multilevel"/>
    <w:tmpl w:val="88D0F46A"/>
    <w:lvl w:ilvl="0">
      <w:start w:val="1"/>
      <w:numFmt w:val="decimal"/>
      <w:lvlText w:val="%1."/>
      <w:lvlJc w:val="left"/>
      <w:pPr>
        <w:ind w:left="1069"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9DB39D0"/>
    <w:multiLevelType w:val="hybridMultilevel"/>
    <w:tmpl w:val="3F4E06A0"/>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0A0BD5"/>
    <w:multiLevelType w:val="multilevel"/>
    <w:tmpl w:val="1D2A3E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40287"/>
    <w:multiLevelType w:val="multilevel"/>
    <w:tmpl w:val="4978EA2A"/>
    <w:lvl w:ilvl="0">
      <w:start w:val="2"/>
      <w:numFmt w:val="decimal"/>
      <w:lvlText w:val="%1."/>
      <w:lvlJc w:val="left"/>
      <w:pPr>
        <w:ind w:left="450" w:hanging="45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6D3021A2"/>
    <w:multiLevelType w:val="multilevel"/>
    <w:tmpl w:val="F2E27C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6"/>
  </w:num>
  <w:num w:numId="4">
    <w:abstractNumId w:val="23"/>
  </w:num>
  <w:num w:numId="5">
    <w:abstractNumId w:val="13"/>
  </w:num>
  <w:num w:numId="6">
    <w:abstractNumId w:val="12"/>
  </w:num>
  <w:num w:numId="7">
    <w:abstractNumId w:val="19"/>
  </w:num>
  <w:num w:numId="8">
    <w:abstractNumId w:val="15"/>
  </w:num>
  <w:num w:numId="9">
    <w:abstractNumId w:val="22"/>
  </w:num>
  <w:num w:numId="10">
    <w:abstractNumId w:val="8"/>
  </w:num>
  <w:num w:numId="11">
    <w:abstractNumId w:val="18"/>
  </w:num>
  <w:num w:numId="12">
    <w:abstractNumId w:val="17"/>
  </w:num>
  <w:num w:numId="13">
    <w:abstractNumId w:val="0"/>
  </w:num>
  <w:num w:numId="14">
    <w:abstractNumId w:val="5"/>
  </w:num>
  <w:num w:numId="15">
    <w:abstractNumId w:val="7"/>
  </w:num>
  <w:num w:numId="16">
    <w:abstractNumId w:val="4"/>
  </w:num>
  <w:num w:numId="17">
    <w:abstractNumId w:val="14"/>
  </w:num>
  <w:num w:numId="18">
    <w:abstractNumId w:val="2"/>
  </w:num>
  <w:num w:numId="19">
    <w:abstractNumId w:val="1"/>
  </w:num>
  <w:num w:numId="20">
    <w:abstractNumId w:val="3"/>
  </w:num>
  <w:num w:numId="21">
    <w:abstractNumId w:val="10"/>
  </w:num>
  <w:num w:numId="22">
    <w:abstractNumId w:val="20"/>
  </w:num>
  <w:num w:numId="23">
    <w:abstractNumId w:val="1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042DC"/>
    <w:rsid w:val="00012D9B"/>
    <w:rsid w:val="000212B4"/>
    <w:rsid w:val="00032887"/>
    <w:rsid w:val="00045665"/>
    <w:rsid w:val="00045D71"/>
    <w:rsid w:val="00063783"/>
    <w:rsid w:val="00070392"/>
    <w:rsid w:val="0007753D"/>
    <w:rsid w:val="0008257B"/>
    <w:rsid w:val="00091CD7"/>
    <w:rsid w:val="00092497"/>
    <w:rsid w:val="00095358"/>
    <w:rsid w:val="000A6032"/>
    <w:rsid w:val="000B583D"/>
    <w:rsid w:val="000B5D4C"/>
    <w:rsid w:val="000C1298"/>
    <w:rsid w:val="000C372E"/>
    <w:rsid w:val="000C3B61"/>
    <w:rsid w:val="000C3E31"/>
    <w:rsid w:val="000D613D"/>
    <w:rsid w:val="000E750C"/>
    <w:rsid w:val="000F19C1"/>
    <w:rsid w:val="000F29C1"/>
    <w:rsid w:val="000F60A4"/>
    <w:rsid w:val="001042A6"/>
    <w:rsid w:val="00113884"/>
    <w:rsid w:val="00117B37"/>
    <w:rsid w:val="0012137D"/>
    <w:rsid w:val="00131156"/>
    <w:rsid w:val="00134BB9"/>
    <w:rsid w:val="00154CD6"/>
    <w:rsid w:val="001657DF"/>
    <w:rsid w:val="0017219F"/>
    <w:rsid w:val="00184B31"/>
    <w:rsid w:val="00195E82"/>
    <w:rsid w:val="001B3BB2"/>
    <w:rsid w:val="001B5799"/>
    <w:rsid w:val="001C5329"/>
    <w:rsid w:val="001D0AD1"/>
    <w:rsid w:val="001D6B05"/>
    <w:rsid w:val="00201A4C"/>
    <w:rsid w:val="00212A3C"/>
    <w:rsid w:val="0021484C"/>
    <w:rsid w:val="002358B3"/>
    <w:rsid w:val="00254B8B"/>
    <w:rsid w:val="00266512"/>
    <w:rsid w:val="0026729B"/>
    <w:rsid w:val="00272210"/>
    <w:rsid w:val="00272BDE"/>
    <w:rsid w:val="002A6917"/>
    <w:rsid w:val="002B2FBC"/>
    <w:rsid w:val="002B4D10"/>
    <w:rsid w:val="002C259C"/>
    <w:rsid w:val="002C268A"/>
    <w:rsid w:val="002C7371"/>
    <w:rsid w:val="002D0C78"/>
    <w:rsid w:val="002D2874"/>
    <w:rsid w:val="002D61B6"/>
    <w:rsid w:val="002E7286"/>
    <w:rsid w:val="002F2113"/>
    <w:rsid w:val="0030489C"/>
    <w:rsid w:val="00305AB5"/>
    <w:rsid w:val="00306BCC"/>
    <w:rsid w:val="00311E30"/>
    <w:rsid w:val="0031212E"/>
    <w:rsid w:val="003206EC"/>
    <w:rsid w:val="00321851"/>
    <w:rsid w:val="00341561"/>
    <w:rsid w:val="003523A2"/>
    <w:rsid w:val="00352E10"/>
    <w:rsid w:val="00364A24"/>
    <w:rsid w:val="003751C4"/>
    <w:rsid w:val="00382117"/>
    <w:rsid w:val="0038344E"/>
    <w:rsid w:val="00384C7D"/>
    <w:rsid w:val="00391368"/>
    <w:rsid w:val="00391C32"/>
    <w:rsid w:val="00394A0B"/>
    <w:rsid w:val="00394BBD"/>
    <w:rsid w:val="003A5440"/>
    <w:rsid w:val="003B5C3B"/>
    <w:rsid w:val="003C457E"/>
    <w:rsid w:val="003C78F7"/>
    <w:rsid w:val="003D1A78"/>
    <w:rsid w:val="003E2DE5"/>
    <w:rsid w:val="003E6AFD"/>
    <w:rsid w:val="003F4A89"/>
    <w:rsid w:val="003F553B"/>
    <w:rsid w:val="0040068E"/>
    <w:rsid w:val="004063DF"/>
    <w:rsid w:val="00413649"/>
    <w:rsid w:val="004213C4"/>
    <w:rsid w:val="00423D08"/>
    <w:rsid w:val="00425AEC"/>
    <w:rsid w:val="00431B14"/>
    <w:rsid w:val="004360F6"/>
    <w:rsid w:val="00436352"/>
    <w:rsid w:val="0044365E"/>
    <w:rsid w:val="0046150F"/>
    <w:rsid w:val="00463397"/>
    <w:rsid w:val="00473C44"/>
    <w:rsid w:val="00485DD5"/>
    <w:rsid w:val="0049262F"/>
    <w:rsid w:val="00493D72"/>
    <w:rsid w:val="004A22D6"/>
    <w:rsid w:val="004B0D29"/>
    <w:rsid w:val="004B1CCB"/>
    <w:rsid w:val="004B5C6D"/>
    <w:rsid w:val="004C2062"/>
    <w:rsid w:val="004C4618"/>
    <w:rsid w:val="004D01DA"/>
    <w:rsid w:val="004D1CE8"/>
    <w:rsid w:val="004D2862"/>
    <w:rsid w:val="004E0373"/>
    <w:rsid w:val="004E0A83"/>
    <w:rsid w:val="004E5CBC"/>
    <w:rsid w:val="004F4D55"/>
    <w:rsid w:val="00502E50"/>
    <w:rsid w:val="00505806"/>
    <w:rsid w:val="00506BD5"/>
    <w:rsid w:val="005177A0"/>
    <w:rsid w:val="00560FAE"/>
    <w:rsid w:val="00565D69"/>
    <w:rsid w:val="005715AF"/>
    <w:rsid w:val="0058009D"/>
    <w:rsid w:val="00583A5B"/>
    <w:rsid w:val="005862DF"/>
    <w:rsid w:val="00587E8C"/>
    <w:rsid w:val="005902EB"/>
    <w:rsid w:val="00594BD4"/>
    <w:rsid w:val="005A5724"/>
    <w:rsid w:val="005C0A1A"/>
    <w:rsid w:val="005C0C98"/>
    <w:rsid w:val="005C1576"/>
    <w:rsid w:val="005C66B4"/>
    <w:rsid w:val="005F054C"/>
    <w:rsid w:val="005F3A88"/>
    <w:rsid w:val="005F7CA9"/>
    <w:rsid w:val="00600F37"/>
    <w:rsid w:val="00606168"/>
    <w:rsid w:val="00606E0D"/>
    <w:rsid w:val="00615C89"/>
    <w:rsid w:val="00617E24"/>
    <w:rsid w:val="00626EF3"/>
    <w:rsid w:val="00630D42"/>
    <w:rsid w:val="00636C67"/>
    <w:rsid w:val="006475C5"/>
    <w:rsid w:val="00664BCA"/>
    <w:rsid w:val="006A1C2E"/>
    <w:rsid w:val="006B717E"/>
    <w:rsid w:val="006C7615"/>
    <w:rsid w:val="006D3C65"/>
    <w:rsid w:val="006D4A64"/>
    <w:rsid w:val="006D5CEA"/>
    <w:rsid w:val="006E5B88"/>
    <w:rsid w:val="006F4697"/>
    <w:rsid w:val="00705E57"/>
    <w:rsid w:val="00724177"/>
    <w:rsid w:val="00726448"/>
    <w:rsid w:val="007267F6"/>
    <w:rsid w:val="007314F8"/>
    <w:rsid w:val="0073521E"/>
    <w:rsid w:val="00746435"/>
    <w:rsid w:val="00755307"/>
    <w:rsid w:val="00775EEB"/>
    <w:rsid w:val="00776591"/>
    <w:rsid w:val="00777F4A"/>
    <w:rsid w:val="00782BEC"/>
    <w:rsid w:val="0079118F"/>
    <w:rsid w:val="00793967"/>
    <w:rsid w:val="00795B7A"/>
    <w:rsid w:val="007A0857"/>
    <w:rsid w:val="007A4978"/>
    <w:rsid w:val="007A75B5"/>
    <w:rsid w:val="007B1386"/>
    <w:rsid w:val="007C06C6"/>
    <w:rsid w:val="007C337E"/>
    <w:rsid w:val="007C5F1E"/>
    <w:rsid w:val="007C5FED"/>
    <w:rsid w:val="007D3909"/>
    <w:rsid w:val="007E3D17"/>
    <w:rsid w:val="007F110A"/>
    <w:rsid w:val="007F6E1E"/>
    <w:rsid w:val="00804670"/>
    <w:rsid w:val="00815F0E"/>
    <w:rsid w:val="00835866"/>
    <w:rsid w:val="00836611"/>
    <w:rsid w:val="00861209"/>
    <w:rsid w:val="0086298A"/>
    <w:rsid w:val="00864E9D"/>
    <w:rsid w:val="0086673C"/>
    <w:rsid w:val="00873E67"/>
    <w:rsid w:val="00874090"/>
    <w:rsid w:val="008868C1"/>
    <w:rsid w:val="0089096D"/>
    <w:rsid w:val="00890EDC"/>
    <w:rsid w:val="00893BCD"/>
    <w:rsid w:val="00897F5A"/>
    <w:rsid w:val="008B3B6D"/>
    <w:rsid w:val="008B3E41"/>
    <w:rsid w:val="008C00D2"/>
    <w:rsid w:val="008F7F11"/>
    <w:rsid w:val="00903D46"/>
    <w:rsid w:val="00905EAC"/>
    <w:rsid w:val="009066A2"/>
    <w:rsid w:val="00907E76"/>
    <w:rsid w:val="00915E8C"/>
    <w:rsid w:val="00926984"/>
    <w:rsid w:val="00933DA0"/>
    <w:rsid w:val="0093774B"/>
    <w:rsid w:val="0094298C"/>
    <w:rsid w:val="00946F56"/>
    <w:rsid w:val="009502EC"/>
    <w:rsid w:val="0095097D"/>
    <w:rsid w:val="009511D9"/>
    <w:rsid w:val="0096190A"/>
    <w:rsid w:val="009628E6"/>
    <w:rsid w:val="0097316B"/>
    <w:rsid w:val="0097331A"/>
    <w:rsid w:val="0098415A"/>
    <w:rsid w:val="00986631"/>
    <w:rsid w:val="00990A68"/>
    <w:rsid w:val="00996AAC"/>
    <w:rsid w:val="009A09FE"/>
    <w:rsid w:val="009C07BD"/>
    <w:rsid w:val="009C3E96"/>
    <w:rsid w:val="009D12AE"/>
    <w:rsid w:val="009F0B42"/>
    <w:rsid w:val="00A10A13"/>
    <w:rsid w:val="00A1276B"/>
    <w:rsid w:val="00A15418"/>
    <w:rsid w:val="00A247B2"/>
    <w:rsid w:val="00A31A38"/>
    <w:rsid w:val="00A36347"/>
    <w:rsid w:val="00A41AFF"/>
    <w:rsid w:val="00A46341"/>
    <w:rsid w:val="00A5614A"/>
    <w:rsid w:val="00A80739"/>
    <w:rsid w:val="00A84041"/>
    <w:rsid w:val="00A90255"/>
    <w:rsid w:val="00AA793E"/>
    <w:rsid w:val="00AB0061"/>
    <w:rsid w:val="00AB09F5"/>
    <w:rsid w:val="00AB10AE"/>
    <w:rsid w:val="00AD72F2"/>
    <w:rsid w:val="00AE2C31"/>
    <w:rsid w:val="00AE51C4"/>
    <w:rsid w:val="00B20DFE"/>
    <w:rsid w:val="00B247EA"/>
    <w:rsid w:val="00B33131"/>
    <w:rsid w:val="00B37F74"/>
    <w:rsid w:val="00B42691"/>
    <w:rsid w:val="00B60C6E"/>
    <w:rsid w:val="00B737EE"/>
    <w:rsid w:val="00B84319"/>
    <w:rsid w:val="00B91C12"/>
    <w:rsid w:val="00BA7728"/>
    <w:rsid w:val="00BC0FA3"/>
    <w:rsid w:val="00BC47C2"/>
    <w:rsid w:val="00BD6CA4"/>
    <w:rsid w:val="00BE110C"/>
    <w:rsid w:val="00BE2B04"/>
    <w:rsid w:val="00BE3D3F"/>
    <w:rsid w:val="00C00E6C"/>
    <w:rsid w:val="00C01DCC"/>
    <w:rsid w:val="00C02635"/>
    <w:rsid w:val="00C0332E"/>
    <w:rsid w:val="00C142A9"/>
    <w:rsid w:val="00C2191E"/>
    <w:rsid w:val="00C24396"/>
    <w:rsid w:val="00C40F72"/>
    <w:rsid w:val="00C55F94"/>
    <w:rsid w:val="00C57FA4"/>
    <w:rsid w:val="00C60FC6"/>
    <w:rsid w:val="00C672E3"/>
    <w:rsid w:val="00C7173F"/>
    <w:rsid w:val="00C71882"/>
    <w:rsid w:val="00C768AD"/>
    <w:rsid w:val="00C83909"/>
    <w:rsid w:val="00C84E06"/>
    <w:rsid w:val="00C85099"/>
    <w:rsid w:val="00C876C2"/>
    <w:rsid w:val="00C927FF"/>
    <w:rsid w:val="00CB26A7"/>
    <w:rsid w:val="00CB571E"/>
    <w:rsid w:val="00CC14AF"/>
    <w:rsid w:val="00CC58FF"/>
    <w:rsid w:val="00CC7466"/>
    <w:rsid w:val="00CD138E"/>
    <w:rsid w:val="00CD66F5"/>
    <w:rsid w:val="00CE5ABB"/>
    <w:rsid w:val="00D040A8"/>
    <w:rsid w:val="00D04AAE"/>
    <w:rsid w:val="00D07B0E"/>
    <w:rsid w:val="00D12D9A"/>
    <w:rsid w:val="00D210F9"/>
    <w:rsid w:val="00D22B78"/>
    <w:rsid w:val="00D30AF1"/>
    <w:rsid w:val="00D33CE5"/>
    <w:rsid w:val="00D45038"/>
    <w:rsid w:val="00D7031C"/>
    <w:rsid w:val="00D70A93"/>
    <w:rsid w:val="00D73537"/>
    <w:rsid w:val="00D85B24"/>
    <w:rsid w:val="00DA0326"/>
    <w:rsid w:val="00DA4223"/>
    <w:rsid w:val="00DA5C04"/>
    <w:rsid w:val="00DA6743"/>
    <w:rsid w:val="00DB3BA0"/>
    <w:rsid w:val="00DB493E"/>
    <w:rsid w:val="00DB6CF6"/>
    <w:rsid w:val="00DC1318"/>
    <w:rsid w:val="00DC68FD"/>
    <w:rsid w:val="00DC69AD"/>
    <w:rsid w:val="00DD34F1"/>
    <w:rsid w:val="00DE1970"/>
    <w:rsid w:val="00DE19A8"/>
    <w:rsid w:val="00DE6E68"/>
    <w:rsid w:val="00DE7D51"/>
    <w:rsid w:val="00DF1013"/>
    <w:rsid w:val="00DF2070"/>
    <w:rsid w:val="00DF445E"/>
    <w:rsid w:val="00E070D3"/>
    <w:rsid w:val="00E10671"/>
    <w:rsid w:val="00E11C24"/>
    <w:rsid w:val="00E13C1F"/>
    <w:rsid w:val="00E149AB"/>
    <w:rsid w:val="00E36871"/>
    <w:rsid w:val="00E37406"/>
    <w:rsid w:val="00E60B19"/>
    <w:rsid w:val="00E61112"/>
    <w:rsid w:val="00E61481"/>
    <w:rsid w:val="00E65258"/>
    <w:rsid w:val="00E73BC2"/>
    <w:rsid w:val="00E82485"/>
    <w:rsid w:val="00E84B42"/>
    <w:rsid w:val="00E91718"/>
    <w:rsid w:val="00E974D2"/>
    <w:rsid w:val="00EB1F31"/>
    <w:rsid w:val="00EB382B"/>
    <w:rsid w:val="00ED2A82"/>
    <w:rsid w:val="00ED6276"/>
    <w:rsid w:val="00EE2751"/>
    <w:rsid w:val="00EE72D0"/>
    <w:rsid w:val="00EF3B40"/>
    <w:rsid w:val="00F0110B"/>
    <w:rsid w:val="00F14A8B"/>
    <w:rsid w:val="00F22CAE"/>
    <w:rsid w:val="00F31045"/>
    <w:rsid w:val="00F3636B"/>
    <w:rsid w:val="00F44963"/>
    <w:rsid w:val="00F46295"/>
    <w:rsid w:val="00F55613"/>
    <w:rsid w:val="00F55F9D"/>
    <w:rsid w:val="00F6268E"/>
    <w:rsid w:val="00F6367E"/>
    <w:rsid w:val="00F82CB7"/>
    <w:rsid w:val="00F8652E"/>
    <w:rsid w:val="00F86943"/>
    <w:rsid w:val="00F924D5"/>
    <w:rsid w:val="00FA2AB1"/>
    <w:rsid w:val="00FA7319"/>
    <w:rsid w:val="00FB3FC8"/>
    <w:rsid w:val="00FD0FA5"/>
    <w:rsid w:val="00FD31DC"/>
    <w:rsid w:val="00FE0579"/>
    <w:rsid w:val="00FE2ABC"/>
    <w:rsid w:val="00FE72DB"/>
    <w:rsid w:val="00F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469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150F"/>
    <w:pPr>
      <w:keepNext/>
      <w:widowControl/>
      <w:spacing w:before="240" w:after="60"/>
      <w:outlineLvl w:val="0"/>
    </w:pPr>
    <w:rPr>
      <w:rFonts w:ascii="Cambria" w:eastAsia="Times New Roman" w:hAnsi="Cambria" w:cs="Times New Roman"/>
      <w:b/>
      <w:bCs/>
      <w:color w:val="auto"/>
      <w:kern w:val="32"/>
      <w:sz w:val="32"/>
      <w:szCs w:val="32"/>
    </w:rPr>
  </w:style>
  <w:style w:type="paragraph" w:styleId="2">
    <w:name w:val="heading 2"/>
    <w:basedOn w:val="a"/>
    <w:next w:val="a"/>
    <w:link w:val="20"/>
    <w:semiHidden/>
    <w:unhideWhenUsed/>
    <w:qFormat/>
    <w:rsid w:val="00BC47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6B717E"/>
    <w:pPr>
      <w:keepNext/>
      <w:keepLines/>
      <w:widowControl/>
      <w:spacing w:before="280" w:after="80" w:line="256" w:lineRule="auto"/>
      <w:outlineLvl w:val="2"/>
    </w:pPr>
    <w:rPr>
      <w:rFonts w:ascii="Calibri" w:eastAsia="Times New Roman" w:hAnsi="Calibri" w:cs="Calibri"/>
      <w:b/>
      <w:color w:val="auto"/>
      <w:sz w:val="28"/>
      <w:szCs w:val="28"/>
    </w:rPr>
  </w:style>
  <w:style w:type="paragraph" w:styleId="4">
    <w:name w:val="heading 4"/>
    <w:basedOn w:val="a"/>
    <w:next w:val="a"/>
    <w:link w:val="40"/>
    <w:semiHidden/>
    <w:unhideWhenUsed/>
    <w:qFormat/>
    <w:rsid w:val="006B717E"/>
    <w:pPr>
      <w:keepNext/>
      <w:keepLines/>
      <w:widowControl/>
      <w:spacing w:before="240" w:after="40" w:line="256" w:lineRule="auto"/>
      <w:outlineLvl w:val="3"/>
    </w:pPr>
    <w:rPr>
      <w:rFonts w:ascii="Calibri" w:eastAsia="Times New Roman" w:hAnsi="Calibri" w:cs="Calibri"/>
      <w:b/>
      <w:color w:val="auto"/>
    </w:rPr>
  </w:style>
  <w:style w:type="paragraph" w:styleId="5">
    <w:name w:val="heading 5"/>
    <w:basedOn w:val="a"/>
    <w:next w:val="a"/>
    <w:link w:val="50"/>
    <w:semiHidden/>
    <w:unhideWhenUsed/>
    <w:qFormat/>
    <w:rsid w:val="002A691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6B717E"/>
    <w:pPr>
      <w:keepNext/>
      <w:keepLines/>
      <w:widowControl/>
      <w:spacing w:before="200" w:after="40" w:line="256" w:lineRule="auto"/>
      <w:outlineLvl w:val="5"/>
    </w:pPr>
    <w:rPr>
      <w:rFonts w:ascii="Calibri" w:eastAsia="Times New Roman" w:hAnsi="Calibri" w:cs="Calibri"/>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F4697"/>
    <w:rPr>
      <w:rFonts w:ascii="Times New Roman" w:eastAsia="Times New Roman" w:hAnsi="Times New Roman" w:cs="Times New Roman"/>
      <w:sz w:val="23"/>
      <w:szCs w:val="23"/>
      <w:shd w:val="clear" w:color="auto" w:fill="FFFFFF"/>
    </w:rPr>
  </w:style>
  <w:style w:type="character" w:customStyle="1" w:styleId="21">
    <w:name w:val="Основной текст (2)_"/>
    <w:basedOn w:val="a0"/>
    <w:rsid w:val="006F4697"/>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 + Курсив"/>
    <w:basedOn w:val="a3"/>
    <w:rsid w:val="006F469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7">
    <w:name w:val="Основной текст7"/>
    <w:basedOn w:val="a3"/>
    <w:rsid w:val="006F469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2">
    <w:name w:val="Основной текст (2)"/>
    <w:basedOn w:val="21"/>
    <w:rsid w:val="006F469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1">
    <w:name w:val="Основной текст11"/>
    <w:basedOn w:val="a"/>
    <w:link w:val="a3"/>
    <w:rsid w:val="006F4697"/>
    <w:pPr>
      <w:shd w:val="clear" w:color="auto" w:fill="FFFFFF"/>
      <w:spacing w:line="307" w:lineRule="exact"/>
      <w:ind w:hanging="1400"/>
    </w:pPr>
    <w:rPr>
      <w:rFonts w:ascii="Times New Roman" w:eastAsia="Times New Roman" w:hAnsi="Times New Roman" w:cs="Times New Roman"/>
      <w:color w:val="auto"/>
      <w:sz w:val="23"/>
      <w:szCs w:val="23"/>
      <w:lang w:eastAsia="en-US"/>
    </w:rPr>
  </w:style>
  <w:style w:type="paragraph" w:styleId="a5">
    <w:name w:val="Body Text Indent"/>
    <w:basedOn w:val="a"/>
    <w:link w:val="a6"/>
    <w:rsid w:val="006F4697"/>
    <w:pPr>
      <w:widowControl/>
      <w:spacing w:after="120"/>
      <w:ind w:left="283"/>
    </w:pPr>
    <w:rPr>
      <w:rFonts w:ascii="Times New Roman" w:eastAsia="Times New Roman" w:hAnsi="Times New Roman" w:cs="Times New Roman"/>
      <w:color w:val="auto"/>
    </w:rPr>
  </w:style>
  <w:style w:type="character" w:customStyle="1" w:styleId="a6">
    <w:name w:val="Основной текст с отступом Знак"/>
    <w:basedOn w:val="a0"/>
    <w:link w:val="a5"/>
    <w:rsid w:val="006F469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6150F"/>
    <w:rPr>
      <w:rFonts w:ascii="Cambria" w:eastAsia="Times New Roman" w:hAnsi="Cambria" w:cs="Times New Roman"/>
      <w:b/>
      <w:bCs/>
      <w:kern w:val="32"/>
      <w:sz w:val="32"/>
      <w:szCs w:val="32"/>
      <w:lang w:eastAsia="ru-RU"/>
    </w:rPr>
  </w:style>
  <w:style w:type="character" w:styleId="a7">
    <w:name w:val="Strong"/>
    <w:basedOn w:val="a0"/>
    <w:uiPriority w:val="22"/>
    <w:qFormat/>
    <w:rsid w:val="0046150F"/>
    <w:rPr>
      <w:b/>
      <w:bCs/>
    </w:rPr>
  </w:style>
  <w:style w:type="table" w:styleId="a8">
    <w:name w:val="Table Grid"/>
    <w:basedOn w:val="a1"/>
    <w:uiPriority w:val="59"/>
    <w:rsid w:val="00CD66F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CD66F5"/>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1"/>
    <w:qFormat/>
    <w:rsid w:val="00CD66F5"/>
    <w:pPr>
      <w:ind w:left="720"/>
      <w:contextualSpacing/>
    </w:pPr>
  </w:style>
  <w:style w:type="paragraph" w:styleId="ab">
    <w:name w:val="header"/>
    <w:basedOn w:val="a"/>
    <w:link w:val="ac"/>
    <w:uiPriority w:val="99"/>
    <w:unhideWhenUsed/>
    <w:rsid w:val="00272210"/>
    <w:pPr>
      <w:tabs>
        <w:tab w:val="center" w:pos="4677"/>
        <w:tab w:val="right" w:pos="9355"/>
      </w:tabs>
    </w:pPr>
  </w:style>
  <w:style w:type="character" w:customStyle="1" w:styleId="ac">
    <w:name w:val="Верхний колонтитул Знак"/>
    <w:basedOn w:val="a0"/>
    <w:link w:val="ab"/>
    <w:uiPriority w:val="99"/>
    <w:rsid w:val="00272210"/>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272210"/>
    <w:pPr>
      <w:tabs>
        <w:tab w:val="center" w:pos="4677"/>
        <w:tab w:val="right" w:pos="9355"/>
      </w:tabs>
    </w:pPr>
  </w:style>
  <w:style w:type="character" w:customStyle="1" w:styleId="ae">
    <w:name w:val="Нижний колонтитул Знак"/>
    <w:basedOn w:val="a0"/>
    <w:link w:val="ad"/>
    <w:uiPriority w:val="99"/>
    <w:rsid w:val="00272210"/>
    <w:rPr>
      <w:rFonts w:ascii="Courier New" w:eastAsia="Courier New" w:hAnsi="Courier New" w:cs="Courier New"/>
      <w:color w:val="000000"/>
      <w:sz w:val="24"/>
      <w:szCs w:val="24"/>
      <w:lang w:eastAsia="ru-RU"/>
    </w:rPr>
  </w:style>
  <w:style w:type="character" w:customStyle="1" w:styleId="50">
    <w:name w:val="Заголовок 5 Знак"/>
    <w:basedOn w:val="a0"/>
    <w:link w:val="5"/>
    <w:semiHidden/>
    <w:rsid w:val="002A6917"/>
    <w:rPr>
      <w:rFonts w:asciiTheme="majorHAnsi" w:eastAsiaTheme="majorEastAsia" w:hAnsiTheme="majorHAnsi" w:cstheme="majorBidi"/>
      <w:color w:val="365F91" w:themeColor="accent1" w:themeShade="BF"/>
      <w:sz w:val="24"/>
      <w:szCs w:val="24"/>
      <w:lang w:eastAsia="ru-RU"/>
    </w:rPr>
  </w:style>
  <w:style w:type="character" w:styleId="af">
    <w:name w:val="page number"/>
    <w:basedOn w:val="a0"/>
    <w:rsid w:val="002A6917"/>
  </w:style>
  <w:style w:type="paragraph" w:customStyle="1" w:styleId="Style9">
    <w:name w:val="Style9"/>
    <w:basedOn w:val="a"/>
    <w:rsid w:val="002A6917"/>
    <w:pPr>
      <w:autoSpaceDE w:val="0"/>
      <w:autoSpaceDN w:val="0"/>
      <w:adjustRightInd w:val="0"/>
      <w:jc w:val="both"/>
    </w:pPr>
    <w:rPr>
      <w:rFonts w:ascii="Times New Roman" w:eastAsia="Times New Roman" w:hAnsi="Times New Roman" w:cs="Times New Roman"/>
      <w:color w:val="auto"/>
    </w:rPr>
  </w:style>
  <w:style w:type="character" w:customStyle="1" w:styleId="FontStyle72">
    <w:name w:val="Font Style72"/>
    <w:rsid w:val="002A6917"/>
    <w:rPr>
      <w:rFonts w:ascii="Times New Roman" w:hAnsi="Times New Roman" w:cs="Times New Roman"/>
      <w:b/>
      <w:bCs/>
      <w:sz w:val="26"/>
      <w:szCs w:val="26"/>
    </w:rPr>
  </w:style>
  <w:style w:type="paragraph" w:customStyle="1" w:styleId="ConsPlusNormal">
    <w:name w:val="ConsPlusNormal"/>
    <w:rsid w:val="002A6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2">
    <w:name w:val="toc 1"/>
    <w:basedOn w:val="a"/>
    <w:next w:val="a"/>
    <w:autoRedefine/>
    <w:uiPriority w:val="39"/>
    <w:rsid w:val="002A6917"/>
    <w:pPr>
      <w:widowControl/>
      <w:tabs>
        <w:tab w:val="right" w:leader="dot" w:pos="9639"/>
      </w:tabs>
      <w:spacing w:after="240"/>
    </w:pPr>
    <w:rPr>
      <w:rFonts w:ascii="Times New Roman" w:eastAsia="Times New Roman" w:hAnsi="Times New Roman" w:cs="Times New Roman"/>
      <w:color w:val="auto"/>
      <w:lang w:eastAsia="ar-SA"/>
    </w:rPr>
  </w:style>
  <w:style w:type="paragraph" w:styleId="af0">
    <w:name w:val="Balloon Text"/>
    <w:basedOn w:val="a"/>
    <w:link w:val="af1"/>
    <w:uiPriority w:val="99"/>
    <w:semiHidden/>
    <w:unhideWhenUsed/>
    <w:rsid w:val="0093774B"/>
    <w:rPr>
      <w:rFonts w:ascii="Segoe UI" w:hAnsi="Segoe UI" w:cs="Segoe UI"/>
      <w:sz w:val="18"/>
      <w:szCs w:val="18"/>
    </w:rPr>
  </w:style>
  <w:style w:type="character" w:customStyle="1" w:styleId="af1">
    <w:name w:val="Текст выноски Знак"/>
    <w:basedOn w:val="a0"/>
    <w:link w:val="af0"/>
    <w:uiPriority w:val="99"/>
    <w:semiHidden/>
    <w:rsid w:val="0093774B"/>
    <w:rPr>
      <w:rFonts w:ascii="Segoe UI" w:eastAsia="Courier New" w:hAnsi="Segoe UI" w:cs="Segoe UI"/>
      <w:color w:val="000000"/>
      <w:sz w:val="18"/>
      <w:szCs w:val="18"/>
      <w:lang w:eastAsia="ru-RU"/>
    </w:rPr>
  </w:style>
  <w:style w:type="character" w:customStyle="1" w:styleId="20">
    <w:name w:val="Заголовок 2 Знак"/>
    <w:basedOn w:val="a0"/>
    <w:link w:val="2"/>
    <w:semiHidden/>
    <w:rsid w:val="00BC47C2"/>
    <w:rPr>
      <w:rFonts w:asciiTheme="majorHAnsi" w:eastAsiaTheme="majorEastAsia" w:hAnsiTheme="majorHAnsi" w:cstheme="majorBidi"/>
      <w:color w:val="365F91" w:themeColor="accent1" w:themeShade="BF"/>
      <w:sz w:val="26"/>
      <w:szCs w:val="26"/>
      <w:lang w:eastAsia="ru-RU"/>
    </w:rPr>
  </w:style>
  <w:style w:type="paragraph" w:styleId="af2">
    <w:name w:val="Normal (Web)"/>
    <w:basedOn w:val="a"/>
    <w:uiPriority w:val="99"/>
    <w:unhideWhenUsed/>
    <w:rsid w:val="00F8652E"/>
    <w:pPr>
      <w:widowControl/>
      <w:spacing w:before="100" w:beforeAutospacing="1" w:after="100" w:afterAutospacing="1"/>
    </w:pPr>
    <w:rPr>
      <w:rFonts w:ascii="Times New Roman" w:eastAsia="Times New Roman" w:hAnsi="Times New Roman" w:cs="Times New Roman"/>
      <w:color w:val="auto"/>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1"/>
    <w:qFormat/>
    <w:rsid w:val="00F8652E"/>
    <w:rPr>
      <w:rFonts w:ascii="Courier New" w:eastAsia="Courier New" w:hAnsi="Courier New" w:cs="Courier New"/>
      <w:color w:val="000000"/>
      <w:sz w:val="24"/>
      <w:szCs w:val="24"/>
      <w:lang w:eastAsia="ru-RU"/>
    </w:rPr>
  </w:style>
  <w:style w:type="paragraph" w:customStyle="1" w:styleId="s1">
    <w:name w:val="s_1"/>
    <w:basedOn w:val="a"/>
    <w:rsid w:val="0040068E"/>
    <w:pPr>
      <w:widowControl/>
      <w:spacing w:before="100" w:beforeAutospacing="1" w:after="100" w:afterAutospacing="1"/>
    </w:pPr>
    <w:rPr>
      <w:rFonts w:ascii="Times New Roman" w:eastAsia="Times New Roman" w:hAnsi="Times New Roman" w:cs="Times New Roman"/>
      <w:color w:val="auto"/>
    </w:rPr>
  </w:style>
  <w:style w:type="character" w:customStyle="1" w:styleId="30">
    <w:name w:val="Заголовок 3 Знак"/>
    <w:basedOn w:val="a0"/>
    <w:link w:val="3"/>
    <w:semiHidden/>
    <w:rsid w:val="006B717E"/>
    <w:rPr>
      <w:rFonts w:ascii="Calibri" w:eastAsia="Times New Roman" w:hAnsi="Calibri" w:cs="Calibri"/>
      <w:b/>
      <w:sz w:val="28"/>
      <w:szCs w:val="28"/>
      <w:lang w:eastAsia="ru-RU"/>
    </w:rPr>
  </w:style>
  <w:style w:type="character" w:customStyle="1" w:styleId="40">
    <w:name w:val="Заголовок 4 Знак"/>
    <w:basedOn w:val="a0"/>
    <w:link w:val="4"/>
    <w:semiHidden/>
    <w:rsid w:val="006B717E"/>
    <w:rPr>
      <w:rFonts w:ascii="Calibri" w:eastAsia="Times New Roman" w:hAnsi="Calibri" w:cs="Calibri"/>
      <w:b/>
      <w:sz w:val="24"/>
      <w:szCs w:val="24"/>
      <w:lang w:eastAsia="ru-RU"/>
    </w:rPr>
  </w:style>
  <w:style w:type="character" w:customStyle="1" w:styleId="60">
    <w:name w:val="Заголовок 6 Знак"/>
    <w:basedOn w:val="a0"/>
    <w:link w:val="6"/>
    <w:semiHidden/>
    <w:rsid w:val="006B717E"/>
    <w:rPr>
      <w:rFonts w:ascii="Calibri" w:eastAsia="Times New Roman" w:hAnsi="Calibri" w:cs="Calibri"/>
      <w:b/>
      <w:sz w:val="20"/>
      <w:szCs w:val="20"/>
      <w:lang w:eastAsia="ru-RU"/>
    </w:rPr>
  </w:style>
  <w:style w:type="character" w:styleId="af3">
    <w:name w:val="Hyperlink"/>
    <w:basedOn w:val="a0"/>
    <w:uiPriority w:val="99"/>
    <w:semiHidden/>
    <w:unhideWhenUsed/>
    <w:rsid w:val="006B717E"/>
    <w:rPr>
      <w:color w:val="0000FF" w:themeColor="hyperlink"/>
      <w:u w:val="single"/>
    </w:rPr>
  </w:style>
  <w:style w:type="character" w:styleId="af4">
    <w:name w:val="FollowedHyperlink"/>
    <w:basedOn w:val="a0"/>
    <w:uiPriority w:val="99"/>
    <w:semiHidden/>
    <w:unhideWhenUsed/>
    <w:rsid w:val="006B717E"/>
    <w:rPr>
      <w:color w:val="800080" w:themeColor="followedHyperlink"/>
      <w:u w:val="single"/>
    </w:rPr>
  </w:style>
  <w:style w:type="character" w:styleId="af5">
    <w:name w:val="Emphasis"/>
    <w:qFormat/>
    <w:rsid w:val="006B717E"/>
    <w:rPr>
      <w:rFonts w:ascii="Times New Roman" w:hAnsi="Times New Roman" w:cs="Times New Roman" w:hint="default"/>
      <w:i/>
      <w:iCs w:val="0"/>
    </w:rPr>
  </w:style>
  <w:style w:type="paragraph" w:customStyle="1" w:styleId="msonormal0">
    <w:name w:val="msonormal"/>
    <w:basedOn w:val="a"/>
    <w:rsid w:val="006B717E"/>
    <w:pPr>
      <w:widowControl/>
      <w:spacing w:before="100" w:beforeAutospacing="1" w:after="100" w:afterAutospacing="1"/>
    </w:pPr>
    <w:rPr>
      <w:rFonts w:ascii="Times New Roman" w:eastAsia="Times New Roman" w:hAnsi="Times New Roman" w:cs="Times New Roman"/>
      <w:color w:val="auto"/>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semiHidden/>
    <w:locked/>
    <w:rsid w:val="006B717E"/>
    <w:rPr>
      <w:sz w:val="20"/>
      <w:szCs w:val="20"/>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semiHidden/>
    <w:unhideWhenUsed/>
    <w:qFormat/>
    <w:rsid w:val="006B717E"/>
    <w:pPr>
      <w:widowControl/>
    </w:pPr>
    <w:rPr>
      <w:rFonts w:asciiTheme="minorHAnsi" w:eastAsiaTheme="minorHAnsi" w:hAnsiTheme="minorHAnsi" w:cstheme="minorBidi"/>
      <w:color w:val="auto"/>
      <w:sz w:val="20"/>
      <w:szCs w:val="20"/>
      <w:lang w:eastAsia="en-US"/>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B717E"/>
    <w:rPr>
      <w:rFonts w:ascii="Courier New" w:eastAsia="Courier New" w:hAnsi="Courier New" w:cs="Courier New"/>
      <w:color w:val="000000"/>
      <w:sz w:val="20"/>
      <w:szCs w:val="20"/>
      <w:lang w:eastAsia="ru-RU"/>
    </w:rPr>
  </w:style>
  <w:style w:type="paragraph" w:styleId="af8">
    <w:name w:val="endnote text"/>
    <w:basedOn w:val="a"/>
    <w:link w:val="af9"/>
    <w:uiPriority w:val="99"/>
    <w:semiHidden/>
    <w:unhideWhenUsed/>
    <w:rsid w:val="006B717E"/>
    <w:pPr>
      <w:widowControl/>
    </w:pPr>
    <w:rPr>
      <w:rFonts w:ascii="Calibri" w:eastAsia="Calibri" w:hAnsi="Calibri" w:cs="Calibri"/>
      <w:color w:val="auto"/>
      <w:sz w:val="20"/>
      <w:szCs w:val="20"/>
    </w:rPr>
  </w:style>
  <w:style w:type="character" w:customStyle="1" w:styleId="af9">
    <w:name w:val="Текст концевой сноски Знак"/>
    <w:basedOn w:val="a0"/>
    <w:link w:val="af8"/>
    <w:uiPriority w:val="99"/>
    <w:semiHidden/>
    <w:rsid w:val="006B717E"/>
    <w:rPr>
      <w:rFonts w:ascii="Calibri" w:eastAsia="Calibri" w:hAnsi="Calibri" w:cs="Calibri"/>
      <w:sz w:val="20"/>
      <w:szCs w:val="20"/>
      <w:lang w:eastAsia="ru-RU"/>
    </w:rPr>
  </w:style>
  <w:style w:type="paragraph" w:styleId="afa">
    <w:name w:val="Title"/>
    <w:basedOn w:val="a"/>
    <w:next w:val="a"/>
    <w:link w:val="afb"/>
    <w:qFormat/>
    <w:rsid w:val="006B717E"/>
    <w:pPr>
      <w:keepNext/>
      <w:keepLines/>
      <w:widowControl/>
      <w:spacing w:before="480" w:after="120" w:line="256" w:lineRule="auto"/>
    </w:pPr>
    <w:rPr>
      <w:rFonts w:ascii="Calibri" w:eastAsia="Calibri" w:hAnsi="Calibri" w:cs="Calibri"/>
      <w:b/>
      <w:color w:val="auto"/>
      <w:sz w:val="72"/>
      <w:szCs w:val="72"/>
    </w:rPr>
  </w:style>
  <w:style w:type="character" w:customStyle="1" w:styleId="afb">
    <w:name w:val="Название Знак"/>
    <w:basedOn w:val="a0"/>
    <w:link w:val="afa"/>
    <w:rsid w:val="006B717E"/>
    <w:rPr>
      <w:rFonts w:ascii="Calibri" w:eastAsia="Calibri" w:hAnsi="Calibri" w:cs="Calibri"/>
      <w:b/>
      <w:sz w:val="72"/>
      <w:szCs w:val="72"/>
      <w:lang w:eastAsia="ru-RU"/>
    </w:rPr>
  </w:style>
  <w:style w:type="paragraph" w:styleId="afc">
    <w:name w:val="Subtitle"/>
    <w:basedOn w:val="a"/>
    <w:next w:val="a"/>
    <w:link w:val="afd"/>
    <w:qFormat/>
    <w:rsid w:val="006B717E"/>
    <w:pPr>
      <w:keepNext/>
      <w:keepLines/>
      <w:widowControl/>
      <w:spacing w:before="360" w:after="80" w:line="256" w:lineRule="auto"/>
    </w:pPr>
    <w:rPr>
      <w:rFonts w:ascii="Georgia" w:eastAsia="Georgia" w:hAnsi="Georgia" w:cs="Georgia"/>
      <w:i/>
      <w:color w:val="666666"/>
      <w:sz w:val="48"/>
      <w:szCs w:val="48"/>
    </w:rPr>
  </w:style>
  <w:style w:type="character" w:customStyle="1" w:styleId="afd">
    <w:name w:val="Подзаголовок Знак"/>
    <w:basedOn w:val="a0"/>
    <w:link w:val="afc"/>
    <w:rsid w:val="006B717E"/>
    <w:rPr>
      <w:rFonts w:ascii="Georgia" w:eastAsia="Georgia" w:hAnsi="Georgia" w:cs="Georgia"/>
      <w:i/>
      <w:color w:val="666666"/>
      <w:sz w:val="48"/>
      <w:szCs w:val="48"/>
      <w:lang w:eastAsia="ru-RU"/>
    </w:rPr>
  </w:style>
  <w:style w:type="paragraph" w:styleId="afe">
    <w:name w:val="TOC Heading"/>
    <w:basedOn w:val="1"/>
    <w:next w:val="a"/>
    <w:uiPriority w:val="39"/>
    <w:semiHidden/>
    <w:unhideWhenUsed/>
    <w:qFormat/>
    <w:rsid w:val="006B717E"/>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dt-p">
    <w:name w:val="dt-p"/>
    <w:basedOn w:val="a"/>
    <w:rsid w:val="006B717E"/>
    <w:pPr>
      <w:widowControl/>
      <w:spacing w:before="100" w:beforeAutospacing="1" w:after="100" w:afterAutospacing="1"/>
    </w:pPr>
    <w:rPr>
      <w:rFonts w:ascii="Times New Roman" w:eastAsia="Times New Roman" w:hAnsi="Times New Roman" w:cs="Times New Roman"/>
      <w:color w:val="auto"/>
    </w:rPr>
  </w:style>
  <w:style w:type="character" w:styleId="aff">
    <w:name w:val="footnote reference"/>
    <w:uiPriority w:val="99"/>
    <w:semiHidden/>
    <w:unhideWhenUsed/>
    <w:rsid w:val="006B717E"/>
    <w:rPr>
      <w:rFonts w:ascii="Times New Roman" w:hAnsi="Times New Roman" w:cs="Times New Roman" w:hint="default"/>
      <w:vertAlign w:val="superscript"/>
    </w:rPr>
  </w:style>
  <w:style w:type="character" w:styleId="aff0">
    <w:name w:val="endnote reference"/>
    <w:basedOn w:val="a0"/>
    <w:uiPriority w:val="99"/>
    <w:semiHidden/>
    <w:unhideWhenUsed/>
    <w:rsid w:val="006B717E"/>
    <w:rPr>
      <w:vertAlign w:val="superscript"/>
    </w:rPr>
  </w:style>
  <w:style w:type="character" w:customStyle="1" w:styleId="dt-m">
    <w:name w:val="dt-m"/>
    <w:basedOn w:val="a0"/>
    <w:rsid w:val="006B717E"/>
  </w:style>
  <w:style w:type="table" w:customStyle="1" w:styleId="TableNormal">
    <w:name w:val="Table Normal"/>
    <w:rsid w:val="006B717E"/>
    <w:pPr>
      <w:spacing w:after="160" w:line="256" w:lineRule="auto"/>
    </w:pPr>
    <w:rPr>
      <w:rFonts w:ascii="Calibri" w:eastAsia="Calibri" w:hAnsi="Calibri" w:cs="Calibri"/>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469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150F"/>
    <w:pPr>
      <w:keepNext/>
      <w:widowControl/>
      <w:spacing w:before="240" w:after="60"/>
      <w:outlineLvl w:val="0"/>
    </w:pPr>
    <w:rPr>
      <w:rFonts w:ascii="Cambria" w:eastAsia="Times New Roman" w:hAnsi="Cambria" w:cs="Times New Roman"/>
      <w:b/>
      <w:bCs/>
      <w:color w:val="auto"/>
      <w:kern w:val="32"/>
      <w:sz w:val="32"/>
      <w:szCs w:val="32"/>
    </w:rPr>
  </w:style>
  <w:style w:type="paragraph" w:styleId="2">
    <w:name w:val="heading 2"/>
    <w:basedOn w:val="a"/>
    <w:next w:val="a"/>
    <w:link w:val="20"/>
    <w:semiHidden/>
    <w:unhideWhenUsed/>
    <w:qFormat/>
    <w:rsid w:val="00BC47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6B717E"/>
    <w:pPr>
      <w:keepNext/>
      <w:keepLines/>
      <w:widowControl/>
      <w:spacing w:before="280" w:after="80" w:line="256" w:lineRule="auto"/>
      <w:outlineLvl w:val="2"/>
    </w:pPr>
    <w:rPr>
      <w:rFonts w:ascii="Calibri" w:eastAsia="Times New Roman" w:hAnsi="Calibri" w:cs="Calibri"/>
      <w:b/>
      <w:color w:val="auto"/>
      <w:sz w:val="28"/>
      <w:szCs w:val="28"/>
    </w:rPr>
  </w:style>
  <w:style w:type="paragraph" w:styleId="4">
    <w:name w:val="heading 4"/>
    <w:basedOn w:val="a"/>
    <w:next w:val="a"/>
    <w:link w:val="40"/>
    <w:semiHidden/>
    <w:unhideWhenUsed/>
    <w:qFormat/>
    <w:rsid w:val="006B717E"/>
    <w:pPr>
      <w:keepNext/>
      <w:keepLines/>
      <w:widowControl/>
      <w:spacing w:before="240" w:after="40" w:line="256" w:lineRule="auto"/>
      <w:outlineLvl w:val="3"/>
    </w:pPr>
    <w:rPr>
      <w:rFonts w:ascii="Calibri" w:eastAsia="Times New Roman" w:hAnsi="Calibri" w:cs="Calibri"/>
      <w:b/>
      <w:color w:val="auto"/>
    </w:rPr>
  </w:style>
  <w:style w:type="paragraph" w:styleId="5">
    <w:name w:val="heading 5"/>
    <w:basedOn w:val="a"/>
    <w:next w:val="a"/>
    <w:link w:val="50"/>
    <w:semiHidden/>
    <w:unhideWhenUsed/>
    <w:qFormat/>
    <w:rsid w:val="002A691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6B717E"/>
    <w:pPr>
      <w:keepNext/>
      <w:keepLines/>
      <w:widowControl/>
      <w:spacing w:before="200" w:after="40" w:line="256" w:lineRule="auto"/>
      <w:outlineLvl w:val="5"/>
    </w:pPr>
    <w:rPr>
      <w:rFonts w:ascii="Calibri" w:eastAsia="Times New Roman" w:hAnsi="Calibri" w:cs="Calibri"/>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F4697"/>
    <w:rPr>
      <w:rFonts w:ascii="Times New Roman" w:eastAsia="Times New Roman" w:hAnsi="Times New Roman" w:cs="Times New Roman"/>
      <w:sz w:val="23"/>
      <w:szCs w:val="23"/>
      <w:shd w:val="clear" w:color="auto" w:fill="FFFFFF"/>
    </w:rPr>
  </w:style>
  <w:style w:type="character" w:customStyle="1" w:styleId="21">
    <w:name w:val="Основной текст (2)_"/>
    <w:basedOn w:val="a0"/>
    <w:rsid w:val="006F4697"/>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 + Курсив"/>
    <w:basedOn w:val="a3"/>
    <w:rsid w:val="006F469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7">
    <w:name w:val="Основной текст7"/>
    <w:basedOn w:val="a3"/>
    <w:rsid w:val="006F469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2">
    <w:name w:val="Основной текст (2)"/>
    <w:basedOn w:val="21"/>
    <w:rsid w:val="006F469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1">
    <w:name w:val="Основной текст11"/>
    <w:basedOn w:val="a"/>
    <w:link w:val="a3"/>
    <w:rsid w:val="006F4697"/>
    <w:pPr>
      <w:shd w:val="clear" w:color="auto" w:fill="FFFFFF"/>
      <w:spacing w:line="307" w:lineRule="exact"/>
      <w:ind w:hanging="1400"/>
    </w:pPr>
    <w:rPr>
      <w:rFonts w:ascii="Times New Roman" w:eastAsia="Times New Roman" w:hAnsi="Times New Roman" w:cs="Times New Roman"/>
      <w:color w:val="auto"/>
      <w:sz w:val="23"/>
      <w:szCs w:val="23"/>
      <w:lang w:eastAsia="en-US"/>
    </w:rPr>
  </w:style>
  <w:style w:type="paragraph" w:styleId="a5">
    <w:name w:val="Body Text Indent"/>
    <w:basedOn w:val="a"/>
    <w:link w:val="a6"/>
    <w:rsid w:val="006F4697"/>
    <w:pPr>
      <w:widowControl/>
      <w:spacing w:after="120"/>
      <w:ind w:left="283"/>
    </w:pPr>
    <w:rPr>
      <w:rFonts w:ascii="Times New Roman" w:eastAsia="Times New Roman" w:hAnsi="Times New Roman" w:cs="Times New Roman"/>
      <w:color w:val="auto"/>
    </w:rPr>
  </w:style>
  <w:style w:type="character" w:customStyle="1" w:styleId="a6">
    <w:name w:val="Основной текст с отступом Знак"/>
    <w:basedOn w:val="a0"/>
    <w:link w:val="a5"/>
    <w:rsid w:val="006F469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6150F"/>
    <w:rPr>
      <w:rFonts w:ascii="Cambria" w:eastAsia="Times New Roman" w:hAnsi="Cambria" w:cs="Times New Roman"/>
      <w:b/>
      <w:bCs/>
      <w:kern w:val="32"/>
      <w:sz w:val="32"/>
      <w:szCs w:val="32"/>
      <w:lang w:eastAsia="ru-RU"/>
    </w:rPr>
  </w:style>
  <w:style w:type="character" w:styleId="a7">
    <w:name w:val="Strong"/>
    <w:basedOn w:val="a0"/>
    <w:uiPriority w:val="22"/>
    <w:qFormat/>
    <w:rsid w:val="0046150F"/>
    <w:rPr>
      <w:b/>
      <w:bCs/>
    </w:rPr>
  </w:style>
  <w:style w:type="table" w:styleId="a8">
    <w:name w:val="Table Grid"/>
    <w:basedOn w:val="a1"/>
    <w:uiPriority w:val="59"/>
    <w:rsid w:val="00CD66F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CD66F5"/>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1"/>
    <w:qFormat/>
    <w:rsid w:val="00CD66F5"/>
    <w:pPr>
      <w:ind w:left="720"/>
      <w:contextualSpacing/>
    </w:pPr>
  </w:style>
  <w:style w:type="paragraph" w:styleId="ab">
    <w:name w:val="header"/>
    <w:basedOn w:val="a"/>
    <w:link w:val="ac"/>
    <w:uiPriority w:val="99"/>
    <w:unhideWhenUsed/>
    <w:rsid w:val="00272210"/>
    <w:pPr>
      <w:tabs>
        <w:tab w:val="center" w:pos="4677"/>
        <w:tab w:val="right" w:pos="9355"/>
      </w:tabs>
    </w:pPr>
  </w:style>
  <w:style w:type="character" w:customStyle="1" w:styleId="ac">
    <w:name w:val="Верхний колонтитул Знак"/>
    <w:basedOn w:val="a0"/>
    <w:link w:val="ab"/>
    <w:uiPriority w:val="99"/>
    <w:rsid w:val="00272210"/>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272210"/>
    <w:pPr>
      <w:tabs>
        <w:tab w:val="center" w:pos="4677"/>
        <w:tab w:val="right" w:pos="9355"/>
      </w:tabs>
    </w:pPr>
  </w:style>
  <w:style w:type="character" w:customStyle="1" w:styleId="ae">
    <w:name w:val="Нижний колонтитул Знак"/>
    <w:basedOn w:val="a0"/>
    <w:link w:val="ad"/>
    <w:uiPriority w:val="99"/>
    <w:rsid w:val="00272210"/>
    <w:rPr>
      <w:rFonts w:ascii="Courier New" w:eastAsia="Courier New" w:hAnsi="Courier New" w:cs="Courier New"/>
      <w:color w:val="000000"/>
      <w:sz w:val="24"/>
      <w:szCs w:val="24"/>
      <w:lang w:eastAsia="ru-RU"/>
    </w:rPr>
  </w:style>
  <w:style w:type="character" w:customStyle="1" w:styleId="50">
    <w:name w:val="Заголовок 5 Знак"/>
    <w:basedOn w:val="a0"/>
    <w:link w:val="5"/>
    <w:semiHidden/>
    <w:rsid w:val="002A6917"/>
    <w:rPr>
      <w:rFonts w:asciiTheme="majorHAnsi" w:eastAsiaTheme="majorEastAsia" w:hAnsiTheme="majorHAnsi" w:cstheme="majorBidi"/>
      <w:color w:val="365F91" w:themeColor="accent1" w:themeShade="BF"/>
      <w:sz w:val="24"/>
      <w:szCs w:val="24"/>
      <w:lang w:eastAsia="ru-RU"/>
    </w:rPr>
  </w:style>
  <w:style w:type="character" w:styleId="af">
    <w:name w:val="page number"/>
    <w:basedOn w:val="a0"/>
    <w:rsid w:val="002A6917"/>
  </w:style>
  <w:style w:type="paragraph" w:customStyle="1" w:styleId="Style9">
    <w:name w:val="Style9"/>
    <w:basedOn w:val="a"/>
    <w:rsid w:val="002A6917"/>
    <w:pPr>
      <w:autoSpaceDE w:val="0"/>
      <w:autoSpaceDN w:val="0"/>
      <w:adjustRightInd w:val="0"/>
      <w:jc w:val="both"/>
    </w:pPr>
    <w:rPr>
      <w:rFonts w:ascii="Times New Roman" w:eastAsia="Times New Roman" w:hAnsi="Times New Roman" w:cs="Times New Roman"/>
      <w:color w:val="auto"/>
    </w:rPr>
  </w:style>
  <w:style w:type="character" w:customStyle="1" w:styleId="FontStyle72">
    <w:name w:val="Font Style72"/>
    <w:rsid w:val="002A6917"/>
    <w:rPr>
      <w:rFonts w:ascii="Times New Roman" w:hAnsi="Times New Roman" w:cs="Times New Roman"/>
      <w:b/>
      <w:bCs/>
      <w:sz w:val="26"/>
      <w:szCs w:val="26"/>
    </w:rPr>
  </w:style>
  <w:style w:type="paragraph" w:customStyle="1" w:styleId="ConsPlusNormal">
    <w:name w:val="ConsPlusNormal"/>
    <w:rsid w:val="002A6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2">
    <w:name w:val="toc 1"/>
    <w:basedOn w:val="a"/>
    <w:next w:val="a"/>
    <w:autoRedefine/>
    <w:uiPriority w:val="39"/>
    <w:rsid w:val="002A6917"/>
    <w:pPr>
      <w:widowControl/>
      <w:tabs>
        <w:tab w:val="right" w:leader="dot" w:pos="9639"/>
      </w:tabs>
      <w:spacing w:after="240"/>
    </w:pPr>
    <w:rPr>
      <w:rFonts w:ascii="Times New Roman" w:eastAsia="Times New Roman" w:hAnsi="Times New Roman" w:cs="Times New Roman"/>
      <w:color w:val="auto"/>
      <w:lang w:eastAsia="ar-SA"/>
    </w:rPr>
  </w:style>
  <w:style w:type="paragraph" w:styleId="af0">
    <w:name w:val="Balloon Text"/>
    <w:basedOn w:val="a"/>
    <w:link w:val="af1"/>
    <w:uiPriority w:val="99"/>
    <w:semiHidden/>
    <w:unhideWhenUsed/>
    <w:rsid w:val="0093774B"/>
    <w:rPr>
      <w:rFonts w:ascii="Segoe UI" w:hAnsi="Segoe UI" w:cs="Segoe UI"/>
      <w:sz w:val="18"/>
      <w:szCs w:val="18"/>
    </w:rPr>
  </w:style>
  <w:style w:type="character" w:customStyle="1" w:styleId="af1">
    <w:name w:val="Текст выноски Знак"/>
    <w:basedOn w:val="a0"/>
    <w:link w:val="af0"/>
    <w:uiPriority w:val="99"/>
    <w:semiHidden/>
    <w:rsid w:val="0093774B"/>
    <w:rPr>
      <w:rFonts w:ascii="Segoe UI" w:eastAsia="Courier New" w:hAnsi="Segoe UI" w:cs="Segoe UI"/>
      <w:color w:val="000000"/>
      <w:sz w:val="18"/>
      <w:szCs w:val="18"/>
      <w:lang w:eastAsia="ru-RU"/>
    </w:rPr>
  </w:style>
  <w:style w:type="character" w:customStyle="1" w:styleId="20">
    <w:name w:val="Заголовок 2 Знак"/>
    <w:basedOn w:val="a0"/>
    <w:link w:val="2"/>
    <w:semiHidden/>
    <w:rsid w:val="00BC47C2"/>
    <w:rPr>
      <w:rFonts w:asciiTheme="majorHAnsi" w:eastAsiaTheme="majorEastAsia" w:hAnsiTheme="majorHAnsi" w:cstheme="majorBidi"/>
      <w:color w:val="365F91" w:themeColor="accent1" w:themeShade="BF"/>
      <w:sz w:val="26"/>
      <w:szCs w:val="26"/>
      <w:lang w:eastAsia="ru-RU"/>
    </w:rPr>
  </w:style>
  <w:style w:type="paragraph" w:styleId="af2">
    <w:name w:val="Normal (Web)"/>
    <w:basedOn w:val="a"/>
    <w:uiPriority w:val="99"/>
    <w:unhideWhenUsed/>
    <w:rsid w:val="00F8652E"/>
    <w:pPr>
      <w:widowControl/>
      <w:spacing w:before="100" w:beforeAutospacing="1" w:after="100" w:afterAutospacing="1"/>
    </w:pPr>
    <w:rPr>
      <w:rFonts w:ascii="Times New Roman" w:eastAsia="Times New Roman" w:hAnsi="Times New Roman" w:cs="Times New Roman"/>
      <w:color w:val="auto"/>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1"/>
    <w:qFormat/>
    <w:rsid w:val="00F8652E"/>
    <w:rPr>
      <w:rFonts w:ascii="Courier New" w:eastAsia="Courier New" w:hAnsi="Courier New" w:cs="Courier New"/>
      <w:color w:val="000000"/>
      <w:sz w:val="24"/>
      <w:szCs w:val="24"/>
      <w:lang w:eastAsia="ru-RU"/>
    </w:rPr>
  </w:style>
  <w:style w:type="paragraph" w:customStyle="1" w:styleId="s1">
    <w:name w:val="s_1"/>
    <w:basedOn w:val="a"/>
    <w:rsid w:val="0040068E"/>
    <w:pPr>
      <w:widowControl/>
      <w:spacing w:before="100" w:beforeAutospacing="1" w:after="100" w:afterAutospacing="1"/>
    </w:pPr>
    <w:rPr>
      <w:rFonts w:ascii="Times New Roman" w:eastAsia="Times New Roman" w:hAnsi="Times New Roman" w:cs="Times New Roman"/>
      <w:color w:val="auto"/>
    </w:rPr>
  </w:style>
  <w:style w:type="character" w:customStyle="1" w:styleId="30">
    <w:name w:val="Заголовок 3 Знак"/>
    <w:basedOn w:val="a0"/>
    <w:link w:val="3"/>
    <w:semiHidden/>
    <w:rsid w:val="006B717E"/>
    <w:rPr>
      <w:rFonts w:ascii="Calibri" w:eastAsia="Times New Roman" w:hAnsi="Calibri" w:cs="Calibri"/>
      <w:b/>
      <w:sz w:val="28"/>
      <w:szCs w:val="28"/>
      <w:lang w:eastAsia="ru-RU"/>
    </w:rPr>
  </w:style>
  <w:style w:type="character" w:customStyle="1" w:styleId="40">
    <w:name w:val="Заголовок 4 Знак"/>
    <w:basedOn w:val="a0"/>
    <w:link w:val="4"/>
    <w:semiHidden/>
    <w:rsid w:val="006B717E"/>
    <w:rPr>
      <w:rFonts w:ascii="Calibri" w:eastAsia="Times New Roman" w:hAnsi="Calibri" w:cs="Calibri"/>
      <w:b/>
      <w:sz w:val="24"/>
      <w:szCs w:val="24"/>
      <w:lang w:eastAsia="ru-RU"/>
    </w:rPr>
  </w:style>
  <w:style w:type="character" w:customStyle="1" w:styleId="60">
    <w:name w:val="Заголовок 6 Знак"/>
    <w:basedOn w:val="a0"/>
    <w:link w:val="6"/>
    <w:semiHidden/>
    <w:rsid w:val="006B717E"/>
    <w:rPr>
      <w:rFonts w:ascii="Calibri" w:eastAsia="Times New Roman" w:hAnsi="Calibri" w:cs="Calibri"/>
      <w:b/>
      <w:sz w:val="20"/>
      <w:szCs w:val="20"/>
      <w:lang w:eastAsia="ru-RU"/>
    </w:rPr>
  </w:style>
  <w:style w:type="character" w:styleId="af3">
    <w:name w:val="Hyperlink"/>
    <w:basedOn w:val="a0"/>
    <w:uiPriority w:val="99"/>
    <w:semiHidden/>
    <w:unhideWhenUsed/>
    <w:rsid w:val="006B717E"/>
    <w:rPr>
      <w:color w:val="0000FF" w:themeColor="hyperlink"/>
      <w:u w:val="single"/>
    </w:rPr>
  </w:style>
  <w:style w:type="character" w:styleId="af4">
    <w:name w:val="FollowedHyperlink"/>
    <w:basedOn w:val="a0"/>
    <w:uiPriority w:val="99"/>
    <w:semiHidden/>
    <w:unhideWhenUsed/>
    <w:rsid w:val="006B717E"/>
    <w:rPr>
      <w:color w:val="800080" w:themeColor="followedHyperlink"/>
      <w:u w:val="single"/>
    </w:rPr>
  </w:style>
  <w:style w:type="character" w:styleId="af5">
    <w:name w:val="Emphasis"/>
    <w:qFormat/>
    <w:rsid w:val="006B717E"/>
    <w:rPr>
      <w:rFonts w:ascii="Times New Roman" w:hAnsi="Times New Roman" w:cs="Times New Roman" w:hint="default"/>
      <w:i/>
      <w:iCs w:val="0"/>
    </w:rPr>
  </w:style>
  <w:style w:type="paragraph" w:customStyle="1" w:styleId="msonormal0">
    <w:name w:val="msonormal"/>
    <w:basedOn w:val="a"/>
    <w:rsid w:val="006B717E"/>
    <w:pPr>
      <w:widowControl/>
      <w:spacing w:before="100" w:beforeAutospacing="1" w:after="100" w:afterAutospacing="1"/>
    </w:pPr>
    <w:rPr>
      <w:rFonts w:ascii="Times New Roman" w:eastAsia="Times New Roman" w:hAnsi="Times New Roman" w:cs="Times New Roman"/>
      <w:color w:val="auto"/>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semiHidden/>
    <w:locked/>
    <w:rsid w:val="006B717E"/>
    <w:rPr>
      <w:sz w:val="20"/>
      <w:szCs w:val="20"/>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semiHidden/>
    <w:unhideWhenUsed/>
    <w:qFormat/>
    <w:rsid w:val="006B717E"/>
    <w:pPr>
      <w:widowControl/>
    </w:pPr>
    <w:rPr>
      <w:rFonts w:asciiTheme="minorHAnsi" w:eastAsiaTheme="minorHAnsi" w:hAnsiTheme="minorHAnsi" w:cstheme="minorBidi"/>
      <w:color w:val="auto"/>
      <w:sz w:val="20"/>
      <w:szCs w:val="20"/>
      <w:lang w:eastAsia="en-US"/>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B717E"/>
    <w:rPr>
      <w:rFonts w:ascii="Courier New" w:eastAsia="Courier New" w:hAnsi="Courier New" w:cs="Courier New"/>
      <w:color w:val="000000"/>
      <w:sz w:val="20"/>
      <w:szCs w:val="20"/>
      <w:lang w:eastAsia="ru-RU"/>
    </w:rPr>
  </w:style>
  <w:style w:type="paragraph" w:styleId="af8">
    <w:name w:val="endnote text"/>
    <w:basedOn w:val="a"/>
    <w:link w:val="af9"/>
    <w:uiPriority w:val="99"/>
    <w:semiHidden/>
    <w:unhideWhenUsed/>
    <w:rsid w:val="006B717E"/>
    <w:pPr>
      <w:widowControl/>
    </w:pPr>
    <w:rPr>
      <w:rFonts w:ascii="Calibri" w:eastAsia="Calibri" w:hAnsi="Calibri" w:cs="Calibri"/>
      <w:color w:val="auto"/>
      <w:sz w:val="20"/>
      <w:szCs w:val="20"/>
    </w:rPr>
  </w:style>
  <w:style w:type="character" w:customStyle="1" w:styleId="af9">
    <w:name w:val="Текст концевой сноски Знак"/>
    <w:basedOn w:val="a0"/>
    <w:link w:val="af8"/>
    <w:uiPriority w:val="99"/>
    <w:semiHidden/>
    <w:rsid w:val="006B717E"/>
    <w:rPr>
      <w:rFonts w:ascii="Calibri" w:eastAsia="Calibri" w:hAnsi="Calibri" w:cs="Calibri"/>
      <w:sz w:val="20"/>
      <w:szCs w:val="20"/>
      <w:lang w:eastAsia="ru-RU"/>
    </w:rPr>
  </w:style>
  <w:style w:type="paragraph" w:styleId="afa">
    <w:name w:val="Title"/>
    <w:basedOn w:val="a"/>
    <w:next w:val="a"/>
    <w:link w:val="afb"/>
    <w:qFormat/>
    <w:rsid w:val="006B717E"/>
    <w:pPr>
      <w:keepNext/>
      <w:keepLines/>
      <w:widowControl/>
      <w:spacing w:before="480" w:after="120" w:line="256" w:lineRule="auto"/>
    </w:pPr>
    <w:rPr>
      <w:rFonts w:ascii="Calibri" w:eastAsia="Calibri" w:hAnsi="Calibri" w:cs="Calibri"/>
      <w:b/>
      <w:color w:val="auto"/>
      <w:sz w:val="72"/>
      <w:szCs w:val="72"/>
    </w:rPr>
  </w:style>
  <w:style w:type="character" w:customStyle="1" w:styleId="afb">
    <w:name w:val="Название Знак"/>
    <w:basedOn w:val="a0"/>
    <w:link w:val="afa"/>
    <w:rsid w:val="006B717E"/>
    <w:rPr>
      <w:rFonts w:ascii="Calibri" w:eastAsia="Calibri" w:hAnsi="Calibri" w:cs="Calibri"/>
      <w:b/>
      <w:sz w:val="72"/>
      <w:szCs w:val="72"/>
      <w:lang w:eastAsia="ru-RU"/>
    </w:rPr>
  </w:style>
  <w:style w:type="paragraph" w:styleId="afc">
    <w:name w:val="Subtitle"/>
    <w:basedOn w:val="a"/>
    <w:next w:val="a"/>
    <w:link w:val="afd"/>
    <w:qFormat/>
    <w:rsid w:val="006B717E"/>
    <w:pPr>
      <w:keepNext/>
      <w:keepLines/>
      <w:widowControl/>
      <w:spacing w:before="360" w:after="80" w:line="256" w:lineRule="auto"/>
    </w:pPr>
    <w:rPr>
      <w:rFonts w:ascii="Georgia" w:eastAsia="Georgia" w:hAnsi="Georgia" w:cs="Georgia"/>
      <w:i/>
      <w:color w:val="666666"/>
      <w:sz w:val="48"/>
      <w:szCs w:val="48"/>
    </w:rPr>
  </w:style>
  <w:style w:type="character" w:customStyle="1" w:styleId="afd">
    <w:name w:val="Подзаголовок Знак"/>
    <w:basedOn w:val="a0"/>
    <w:link w:val="afc"/>
    <w:rsid w:val="006B717E"/>
    <w:rPr>
      <w:rFonts w:ascii="Georgia" w:eastAsia="Georgia" w:hAnsi="Georgia" w:cs="Georgia"/>
      <w:i/>
      <w:color w:val="666666"/>
      <w:sz w:val="48"/>
      <w:szCs w:val="48"/>
      <w:lang w:eastAsia="ru-RU"/>
    </w:rPr>
  </w:style>
  <w:style w:type="paragraph" w:styleId="afe">
    <w:name w:val="TOC Heading"/>
    <w:basedOn w:val="1"/>
    <w:next w:val="a"/>
    <w:uiPriority w:val="39"/>
    <w:semiHidden/>
    <w:unhideWhenUsed/>
    <w:qFormat/>
    <w:rsid w:val="006B717E"/>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dt-p">
    <w:name w:val="dt-p"/>
    <w:basedOn w:val="a"/>
    <w:rsid w:val="006B717E"/>
    <w:pPr>
      <w:widowControl/>
      <w:spacing w:before="100" w:beforeAutospacing="1" w:after="100" w:afterAutospacing="1"/>
    </w:pPr>
    <w:rPr>
      <w:rFonts w:ascii="Times New Roman" w:eastAsia="Times New Roman" w:hAnsi="Times New Roman" w:cs="Times New Roman"/>
      <w:color w:val="auto"/>
    </w:rPr>
  </w:style>
  <w:style w:type="character" w:styleId="aff">
    <w:name w:val="footnote reference"/>
    <w:uiPriority w:val="99"/>
    <w:semiHidden/>
    <w:unhideWhenUsed/>
    <w:rsid w:val="006B717E"/>
    <w:rPr>
      <w:rFonts w:ascii="Times New Roman" w:hAnsi="Times New Roman" w:cs="Times New Roman" w:hint="default"/>
      <w:vertAlign w:val="superscript"/>
    </w:rPr>
  </w:style>
  <w:style w:type="character" w:styleId="aff0">
    <w:name w:val="endnote reference"/>
    <w:basedOn w:val="a0"/>
    <w:uiPriority w:val="99"/>
    <w:semiHidden/>
    <w:unhideWhenUsed/>
    <w:rsid w:val="006B717E"/>
    <w:rPr>
      <w:vertAlign w:val="superscript"/>
    </w:rPr>
  </w:style>
  <w:style w:type="character" w:customStyle="1" w:styleId="dt-m">
    <w:name w:val="dt-m"/>
    <w:basedOn w:val="a0"/>
    <w:rsid w:val="006B717E"/>
  </w:style>
  <w:style w:type="table" w:customStyle="1" w:styleId="TableNormal">
    <w:name w:val="Table Normal"/>
    <w:rsid w:val="006B717E"/>
    <w:pPr>
      <w:spacing w:after="160" w:line="25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581">
      <w:bodyDiv w:val="1"/>
      <w:marLeft w:val="0"/>
      <w:marRight w:val="0"/>
      <w:marTop w:val="0"/>
      <w:marBottom w:val="0"/>
      <w:divBdr>
        <w:top w:val="none" w:sz="0" w:space="0" w:color="auto"/>
        <w:left w:val="none" w:sz="0" w:space="0" w:color="auto"/>
        <w:bottom w:val="none" w:sz="0" w:space="0" w:color="auto"/>
        <w:right w:val="none" w:sz="0" w:space="0" w:color="auto"/>
      </w:divBdr>
    </w:div>
    <w:div w:id="12071815">
      <w:bodyDiv w:val="1"/>
      <w:marLeft w:val="0"/>
      <w:marRight w:val="0"/>
      <w:marTop w:val="0"/>
      <w:marBottom w:val="0"/>
      <w:divBdr>
        <w:top w:val="none" w:sz="0" w:space="0" w:color="auto"/>
        <w:left w:val="none" w:sz="0" w:space="0" w:color="auto"/>
        <w:bottom w:val="none" w:sz="0" w:space="0" w:color="auto"/>
        <w:right w:val="none" w:sz="0" w:space="0" w:color="auto"/>
      </w:divBdr>
    </w:div>
    <w:div w:id="16664273">
      <w:bodyDiv w:val="1"/>
      <w:marLeft w:val="0"/>
      <w:marRight w:val="0"/>
      <w:marTop w:val="0"/>
      <w:marBottom w:val="0"/>
      <w:divBdr>
        <w:top w:val="none" w:sz="0" w:space="0" w:color="auto"/>
        <w:left w:val="none" w:sz="0" w:space="0" w:color="auto"/>
        <w:bottom w:val="none" w:sz="0" w:space="0" w:color="auto"/>
        <w:right w:val="none" w:sz="0" w:space="0" w:color="auto"/>
      </w:divBdr>
    </w:div>
    <w:div w:id="22295449">
      <w:bodyDiv w:val="1"/>
      <w:marLeft w:val="0"/>
      <w:marRight w:val="0"/>
      <w:marTop w:val="0"/>
      <w:marBottom w:val="0"/>
      <w:divBdr>
        <w:top w:val="none" w:sz="0" w:space="0" w:color="auto"/>
        <w:left w:val="none" w:sz="0" w:space="0" w:color="auto"/>
        <w:bottom w:val="none" w:sz="0" w:space="0" w:color="auto"/>
        <w:right w:val="none" w:sz="0" w:space="0" w:color="auto"/>
      </w:divBdr>
    </w:div>
    <w:div w:id="31422013">
      <w:bodyDiv w:val="1"/>
      <w:marLeft w:val="0"/>
      <w:marRight w:val="0"/>
      <w:marTop w:val="0"/>
      <w:marBottom w:val="0"/>
      <w:divBdr>
        <w:top w:val="none" w:sz="0" w:space="0" w:color="auto"/>
        <w:left w:val="none" w:sz="0" w:space="0" w:color="auto"/>
        <w:bottom w:val="none" w:sz="0" w:space="0" w:color="auto"/>
        <w:right w:val="none" w:sz="0" w:space="0" w:color="auto"/>
      </w:divBdr>
    </w:div>
    <w:div w:id="38823078">
      <w:bodyDiv w:val="1"/>
      <w:marLeft w:val="0"/>
      <w:marRight w:val="0"/>
      <w:marTop w:val="0"/>
      <w:marBottom w:val="0"/>
      <w:divBdr>
        <w:top w:val="none" w:sz="0" w:space="0" w:color="auto"/>
        <w:left w:val="none" w:sz="0" w:space="0" w:color="auto"/>
        <w:bottom w:val="none" w:sz="0" w:space="0" w:color="auto"/>
        <w:right w:val="none" w:sz="0" w:space="0" w:color="auto"/>
      </w:divBdr>
    </w:div>
    <w:div w:id="63915757">
      <w:bodyDiv w:val="1"/>
      <w:marLeft w:val="0"/>
      <w:marRight w:val="0"/>
      <w:marTop w:val="0"/>
      <w:marBottom w:val="0"/>
      <w:divBdr>
        <w:top w:val="none" w:sz="0" w:space="0" w:color="auto"/>
        <w:left w:val="none" w:sz="0" w:space="0" w:color="auto"/>
        <w:bottom w:val="none" w:sz="0" w:space="0" w:color="auto"/>
        <w:right w:val="none" w:sz="0" w:space="0" w:color="auto"/>
      </w:divBdr>
    </w:div>
    <w:div w:id="76295938">
      <w:bodyDiv w:val="1"/>
      <w:marLeft w:val="0"/>
      <w:marRight w:val="0"/>
      <w:marTop w:val="0"/>
      <w:marBottom w:val="0"/>
      <w:divBdr>
        <w:top w:val="none" w:sz="0" w:space="0" w:color="auto"/>
        <w:left w:val="none" w:sz="0" w:space="0" w:color="auto"/>
        <w:bottom w:val="none" w:sz="0" w:space="0" w:color="auto"/>
        <w:right w:val="none" w:sz="0" w:space="0" w:color="auto"/>
      </w:divBdr>
    </w:div>
    <w:div w:id="77866172">
      <w:bodyDiv w:val="1"/>
      <w:marLeft w:val="0"/>
      <w:marRight w:val="0"/>
      <w:marTop w:val="0"/>
      <w:marBottom w:val="0"/>
      <w:divBdr>
        <w:top w:val="none" w:sz="0" w:space="0" w:color="auto"/>
        <w:left w:val="none" w:sz="0" w:space="0" w:color="auto"/>
        <w:bottom w:val="none" w:sz="0" w:space="0" w:color="auto"/>
        <w:right w:val="none" w:sz="0" w:space="0" w:color="auto"/>
      </w:divBdr>
    </w:div>
    <w:div w:id="93861418">
      <w:bodyDiv w:val="1"/>
      <w:marLeft w:val="0"/>
      <w:marRight w:val="0"/>
      <w:marTop w:val="0"/>
      <w:marBottom w:val="0"/>
      <w:divBdr>
        <w:top w:val="none" w:sz="0" w:space="0" w:color="auto"/>
        <w:left w:val="none" w:sz="0" w:space="0" w:color="auto"/>
        <w:bottom w:val="none" w:sz="0" w:space="0" w:color="auto"/>
        <w:right w:val="none" w:sz="0" w:space="0" w:color="auto"/>
      </w:divBdr>
    </w:div>
    <w:div w:id="102968639">
      <w:bodyDiv w:val="1"/>
      <w:marLeft w:val="0"/>
      <w:marRight w:val="0"/>
      <w:marTop w:val="0"/>
      <w:marBottom w:val="0"/>
      <w:divBdr>
        <w:top w:val="none" w:sz="0" w:space="0" w:color="auto"/>
        <w:left w:val="none" w:sz="0" w:space="0" w:color="auto"/>
        <w:bottom w:val="none" w:sz="0" w:space="0" w:color="auto"/>
        <w:right w:val="none" w:sz="0" w:space="0" w:color="auto"/>
      </w:divBdr>
    </w:div>
    <w:div w:id="123932283">
      <w:bodyDiv w:val="1"/>
      <w:marLeft w:val="0"/>
      <w:marRight w:val="0"/>
      <w:marTop w:val="0"/>
      <w:marBottom w:val="0"/>
      <w:divBdr>
        <w:top w:val="none" w:sz="0" w:space="0" w:color="auto"/>
        <w:left w:val="none" w:sz="0" w:space="0" w:color="auto"/>
        <w:bottom w:val="none" w:sz="0" w:space="0" w:color="auto"/>
        <w:right w:val="none" w:sz="0" w:space="0" w:color="auto"/>
      </w:divBdr>
    </w:div>
    <w:div w:id="128135923">
      <w:bodyDiv w:val="1"/>
      <w:marLeft w:val="0"/>
      <w:marRight w:val="0"/>
      <w:marTop w:val="0"/>
      <w:marBottom w:val="0"/>
      <w:divBdr>
        <w:top w:val="none" w:sz="0" w:space="0" w:color="auto"/>
        <w:left w:val="none" w:sz="0" w:space="0" w:color="auto"/>
        <w:bottom w:val="none" w:sz="0" w:space="0" w:color="auto"/>
        <w:right w:val="none" w:sz="0" w:space="0" w:color="auto"/>
      </w:divBdr>
    </w:div>
    <w:div w:id="134569645">
      <w:bodyDiv w:val="1"/>
      <w:marLeft w:val="0"/>
      <w:marRight w:val="0"/>
      <w:marTop w:val="0"/>
      <w:marBottom w:val="0"/>
      <w:divBdr>
        <w:top w:val="none" w:sz="0" w:space="0" w:color="auto"/>
        <w:left w:val="none" w:sz="0" w:space="0" w:color="auto"/>
        <w:bottom w:val="none" w:sz="0" w:space="0" w:color="auto"/>
        <w:right w:val="none" w:sz="0" w:space="0" w:color="auto"/>
      </w:divBdr>
    </w:div>
    <w:div w:id="142435139">
      <w:bodyDiv w:val="1"/>
      <w:marLeft w:val="0"/>
      <w:marRight w:val="0"/>
      <w:marTop w:val="0"/>
      <w:marBottom w:val="0"/>
      <w:divBdr>
        <w:top w:val="none" w:sz="0" w:space="0" w:color="auto"/>
        <w:left w:val="none" w:sz="0" w:space="0" w:color="auto"/>
        <w:bottom w:val="none" w:sz="0" w:space="0" w:color="auto"/>
        <w:right w:val="none" w:sz="0" w:space="0" w:color="auto"/>
      </w:divBdr>
    </w:div>
    <w:div w:id="170027645">
      <w:bodyDiv w:val="1"/>
      <w:marLeft w:val="0"/>
      <w:marRight w:val="0"/>
      <w:marTop w:val="0"/>
      <w:marBottom w:val="0"/>
      <w:divBdr>
        <w:top w:val="none" w:sz="0" w:space="0" w:color="auto"/>
        <w:left w:val="none" w:sz="0" w:space="0" w:color="auto"/>
        <w:bottom w:val="none" w:sz="0" w:space="0" w:color="auto"/>
        <w:right w:val="none" w:sz="0" w:space="0" w:color="auto"/>
      </w:divBdr>
    </w:div>
    <w:div w:id="218831123">
      <w:bodyDiv w:val="1"/>
      <w:marLeft w:val="0"/>
      <w:marRight w:val="0"/>
      <w:marTop w:val="0"/>
      <w:marBottom w:val="0"/>
      <w:divBdr>
        <w:top w:val="none" w:sz="0" w:space="0" w:color="auto"/>
        <w:left w:val="none" w:sz="0" w:space="0" w:color="auto"/>
        <w:bottom w:val="none" w:sz="0" w:space="0" w:color="auto"/>
        <w:right w:val="none" w:sz="0" w:space="0" w:color="auto"/>
      </w:divBdr>
    </w:div>
    <w:div w:id="220598827">
      <w:bodyDiv w:val="1"/>
      <w:marLeft w:val="0"/>
      <w:marRight w:val="0"/>
      <w:marTop w:val="0"/>
      <w:marBottom w:val="0"/>
      <w:divBdr>
        <w:top w:val="none" w:sz="0" w:space="0" w:color="auto"/>
        <w:left w:val="none" w:sz="0" w:space="0" w:color="auto"/>
        <w:bottom w:val="none" w:sz="0" w:space="0" w:color="auto"/>
        <w:right w:val="none" w:sz="0" w:space="0" w:color="auto"/>
      </w:divBdr>
    </w:div>
    <w:div w:id="222639705">
      <w:bodyDiv w:val="1"/>
      <w:marLeft w:val="0"/>
      <w:marRight w:val="0"/>
      <w:marTop w:val="0"/>
      <w:marBottom w:val="0"/>
      <w:divBdr>
        <w:top w:val="none" w:sz="0" w:space="0" w:color="auto"/>
        <w:left w:val="none" w:sz="0" w:space="0" w:color="auto"/>
        <w:bottom w:val="none" w:sz="0" w:space="0" w:color="auto"/>
        <w:right w:val="none" w:sz="0" w:space="0" w:color="auto"/>
      </w:divBdr>
    </w:div>
    <w:div w:id="255285050">
      <w:bodyDiv w:val="1"/>
      <w:marLeft w:val="0"/>
      <w:marRight w:val="0"/>
      <w:marTop w:val="0"/>
      <w:marBottom w:val="0"/>
      <w:divBdr>
        <w:top w:val="none" w:sz="0" w:space="0" w:color="auto"/>
        <w:left w:val="none" w:sz="0" w:space="0" w:color="auto"/>
        <w:bottom w:val="none" w:sz="0" w:space="0" w:color="auto"/>
        <w:right w:val="none" w:sz="0" w:space="0" w:color="auto"/>
      </w:divBdr>
    </w:div>
    <w:div w:id="261498743">
      <w:bodyDiv w:val="1"/>
      <w:marLeft w:val="0"/>
      <w:marRight w:val="0"/>
      <w:marTop w:val="0"/>
      <w:marBottom w:val="0"/>
      <w:divBdr>
        <w:top w:val="none" w:sz="0" w:space="0" w:color="auto"/>
        <w:left w:val="none" w:sz="0" w:space="0" w:color="auto"/>
        <w:bottom w:val="none" w:sz="0" w:space="0" w:color="auto"/>
        <w:right w:val="none" w:sz="0" w:space="0" w:color="auto"/>
      </w:divBdr>
    </w:div>
    <w:div w:id="289751109">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299965165">
      <w:bodyDiv w:val="1"/>
      <w:marLeft w:val="0"/>
      <w:marRight w:val="0"/>
      <w:marTop w:val="0"/>
      <w:marBottom w:val="0"/>
      <w:divBdr>
        <w:top w:val="none" w:sz="0" w:space="0" w:color="auto"/>
        <w:left w:val="none" w:sz="0" w:space="0" w:color="auto"/>
        <w:bottom w:val="none" w:sz="0" w:space="0" w:color="auto"/>
        <w:right w:val="none" w:sz="0" w:space="0" w:color="auto"/>
      </w:divBdr>
    </w:div>
    <w:div w:id="306469915">
      <w:bodyDiv w:val="1"/>
      <w:marLeft w:val="0"/>
      <w:marRight w:val="0"/>
      <w:marTop w:val="0"/>
      <w:marBottom w:val="0"/>
      <w:divBdr>
        <w:top w:val="none" w:sz="0" w:space="0" w:color="auto"/>
        <w:left w:val="none" w:sz="0" w:space="0" w:color="auto"/>
        <w:bottom w:val="none" w:sz="0" w:space="0" w:color="auto"/>
        <w:right w:val="none" w:sz="0" w:space="0" w:color="auto"/>
      </w:divBdr>
    </w:div>
    <w:div w:id="322004000">
      <w:bodyDiv w:val="1"/>
      <w:marLeft w:val="0"/>
      <w:marRight w:val="0"/>
      <w:marTop w:val="0"/>
      <w:marBottom w:val="0"/>
      <w:divBdr>
        <w:top w:val="none" w:sz="0" w:space="0" w:color="auto"/>
        <w:left w:val="none" w:sz="0" w:space="0" w:color="auto"/>
        <w:bottom w:val="none" w:sz="0" w:space="0" w:color="auto"/>
        <w:right w:val="none" w:sz="0" w:space="0" w:color="auto"/>
      </w:divBdr>
    </w:div>
    <w:div w:id="333069175">
      <w:bodyDiv w:val="1"/>
      <w:marLeft w:val="0"/>
      <w:marRight w:val="0"/>
      <w:marTop w:val="0"/>
      <w:marBottom w:val="0"/>
      <w:divBdr>
        <w:top w:val="none" w:sz="0" w:space="0" w:color="auto"/>
        <w:left w:val="none" w:sz="0" w:space="0" w:color="auto"/>
        <w:bottom w:val="none" w:sz="0" w:space="0" w:color="auto"/>
        <w:right w:val="none" w:sz="0" w:space="0" w:color="auto"/>
      </w:divBdr>
    </w:div>
    <w:div w:id="341206072">
      <w:bodyDiv w:val="1"/>
      <w:marLeft w:val="0"/>
      <w:marRight w:val="0"/>
      <w:marTop w:val="0"/>
      <w:marBottom w:val="0"/>
      <w:divBdr>
        <w:top w:val="none" w:sz="0" w:space="0" w:color="auto"/>
        <w:left w:val="none" w:sz="0" w:space="0" w:color="auto"/>
        <w:bottom w:val="none" w:sz="0" w:space="0" w:color="auto"/>
        <w:right w:val="none" w:sz="0" w:space="0" w:color="auto"/>
      </w:divBdr>
    </w:div>
    <w:div w:id="358119948">
      <w:bodyDiv w:val="1"/>
      <w:marLeft w:val="0"/>
      <w:marRight w:val="0"/>
      <w:marTop w:val="0"/>
      <w:marBottom w:val="0"/>
      <w:divBdr>
        <w:top w:val="none" w:sz="0" w:space="0" w:color="auto"/>
        <w:left w:val="none" w:sz="0" w:space="0" w:color="auto"/>
        <w:bottom w:val="none" w:sz="0" w:space="0" w:color="auto"/>
        <w:right w:val="none" w:sz="0" w:space="0" w:color="auto"/>
      </w:divBdr>
    </w:div>
    <w:div w:id="389890345">
      <w:bodyDiv w:val="1"/>
      <w:marLeft w:val="0"/>
      <w:marRight w:val="0"/>
      <w:marTop w:val="0"/>
      <w:marBottom w:val="0"/>
      <w:divBdr>
        <w:top w:val="none" w:sz="0" w:space="0" w:color="auto"/>
        <w:left w:val="none" w:sz="0" w:space="0" w:color="auto"/>
        <w:bottom w:val="none" w:sz="0" w:space="0" w:color="auto"/>
        <w:right w:val="none" w:sz="0" w:space="0" w:color="auto"/>
      </w:divBdr>
    </w:div>
    <w:div w:id="399835775">
      <w:bodyDiv w:val="1"/>
      <w:marLeft w:val="0"/>
      <w:marRight w:val="0"/>
      <w:marTop w:val="0"/>
      <w:marBottom w:val="0"/>
      <w:divBdr>
        <w:top w:val="none" w:sz="0" w:space="0" w:color="auto"/>
        <w:left w:val="none" w:sz="0" w:space="0" w:color="auto"/>
        <w:bottom w:val="none" w:sz="0" w:space="0" w:color="auto"/>
        <w:right w:val="none" w:sz="0" w:space="0" w:color="auto"/>
      </w:divBdr>
    </w:div>
    <w:div w:id="439884735">
      <w:bodyDiv w:val="1"/>
      <w:marLeft w:val="0"/>
      <w:marRight w:val="0"/>
      <w:marTop w:val="0"/>
      <w:marBottom w:val="0"/>
      <w:divBdr>
        <w:top w:val="none" w:sz="0" w:space="0" w:color="auto"/>
        <w:left w:val="none" w:sz="0" w:space="0" w:color="auto"/>
        <w:bottom w:val="none" w:sz="0" w:space="0" w:color="auto"/>
        <w:right w:val="none" w:sz="0" w:space="0" w:color="auto"/>
      </w:divBdr>
    </w:div>
    <w:div w:id="443157716">
      <w:bodyDiv w:val="1"/>
      <w:marLeft w:val="0"/>
      <w:marRight w:val="0"/>
      <w:marTop w:val="0"/>
      <w:marBottom w:val="0"/>
      <w:divBdr>
        <w:top w:val="none" w:sz="0" w:space="0" w:color="auto"/>
        <w:left w:val="none" w:sz="0" w:space="0" w:color="auto"/>
        <w:bottom w:val="none" w:sz="0" w:space="0" w:color="auto"/>
        <w:right w:val="none" w:sz="0" w:space="0" w:color="auto"/>
      </w:divBdr>
    </w:div>
    <w:div w:id="453447056">
      <w:bodyDiv w:val="1"/>
      <w:marLeft w:val="0"/>
      <w:marRight w:val="0"/>
      <w:marTop w:val="0"/>
      <w:marBottom w:val="0"/>
      <w:divBdr>
        <w:top w:val="none" w:sz="0" w:space="0" w:color="auto"/>
        <w:left w:val="none" w:sz="0" w:space="0" w:color="auto"/>
        <w:bottom w:val="none" w:sz="0" w:space="0" w:color="auto"/>
        <w:right w:val="none" w:sz="0" w:space="0" w:color="auto"/>
      </w:divBdr>
    </w:div>
    <w:div w:id="457184077">
      <w:bodyDiv w:val="1"/>
      <w:marLeft w:val="0"/>
      <w:marRight w:val="0"/>
      <w:marTop w:val="0"/>
      <w:marBottom w:val="0"/>
      <w:divBdr>
        <w:top w:val="none" w:sz="0" w:space="0" w:color="auto"/>
        <w:left w:val="none" w:sz="0" w:space="0" w:color="auto"/>
        <w:bottom w:val="none" w:sz="0" w:space="0" w:color="auto"/>
        <w:right w:val="none" w:sz="0" w:space="0" w:color="auto"/>
      </w:divBdr>
    </w:div>
    <w:div w:id="471213539">
      <w:bodyDiv w:val="1"/>
      <w:marLeft w:val="0"/>
      <w:marRight w:val="0"/>
      <w:marTop w:val="0"/>
      <w:marBottom w:val="0"/>
      <w:divBdr>
        <w:top w:val="none" w:sz="0" w:space="0" w:color="auto"/>
        <w:left w:val="none" w:sz="0" w:space="0" w:color="auto"/>
        <w:bottom w:val="none" w:sz="0" w:space="0" w:color="auto"/>
        <w:right w:val="none" w:sz="0" w:space="0" w:color="auto"/>
      </w:divBdr>
    </w:div>
    <w:div w:id="501049499">
      <w:bodyDiv w:val="1"/>
      <w:marLeft w:val="0"/>
      <w:marRight w:val="0"/>
      <w:marTop w:val="0"/>
      <w:marBottom w:val="0"/>
      <w:divBdr>
        <w:top w:val="none" w:sz="0" w:space="0" w:color="auto"/>
        <w:left w:val="none" w:sz="0" w:space="0" w:color="auto"/>
        <w:bottom w:val="none" w:sz="0" w:space="0" w:color="auto"/>
        <w:right w:val="none" w:sz="0" w:space="0" w:color="auto"/>
      </w:divBdr>
    </w:div>
    <w:div w:id="569923949">
      <w:bodyDiv w:val="1"/>
      <w:marLeft w:val="0"/>
      <w:marRight w:val="0"/>
      <w:marTop w:val="0"/>
      <w:marBottom w:val="0"/>
      <w:divBdr>
        <w:top w:val="none" w:sz="0" w:space="0" w:color="auto"/>
        <w:left w:val="none" w:sz="0" w:space="0" w:color="auto"/>
        <w:bottom w:val="none" w:sz="0" w:space="0" w:color="auto"/>
        <w:right w:val="none" w:sz="0" w:space="0" w:color="auto"/>
      </w:divBdr>
    </w:div>
    <w:div w:id="603339765">
      <w:bodyDiv w:val="1"/>
      <w:marLeft w:val="0"/>
      <w:marRight w:val="0"/>
      <w:marTop w:val="0"/>
      <w:marBottom w:val="0"/>
      <w:divBdr>
        <w:top w:val="none" w:sz="0" w:space="0" w:color="auto"/>
        <w:left w:val="none" w:sz="0" w:space="0" w:color="auto"/>
        <w:bottom w:val="none" w:sz="0" w:space="0" w:color="auto"/>
        <w:right w:val="none" w:sz="0" w:space="0" w:color="auto"/>
      </w:divBdr>
    </w:div>
    <w:div w:id="624308328">
      <w:bodyDiv w:val="1"/>
      <w:marLeft w:val="0"/>
      <w:marRight w:val="0"/>
      <w:marTop w:val="0"/>
      <w:marBottom w:val="0"/>
      <w:divBdr>
        <w:top w:val="none" w:sz="0" w:space="0" w:color="auto"/>
        <w:left w:val="none" w:sz="0" w:space="0" w:color="auto"/>
        <w:bottom w:val="none" w:sz="0" w:space="0" w:color="auto"/>
        <w:right w:val="none" w:sz="0" w:space="0" w:color="auto"/>
      </w:divBdr>
    </w:div>
    <w:div w:id="629093559">
      <w:bodyDiv w:val="1"/>
      <w:marLeft w:val="0"/>
      <w:marRight w:val="0"/>
      <w:marTop w:val="0"/>
      <w:marBottom w:val="0"/>
      <w:divBdr>
        <w:top w:val="none" w:sz="0" w:space="0" w:color="auto"/>
        <w:left w:val="none" w:sz="0" w:space="0" w:color="auto"/>
        <w:bottom w:val="none" w:sz="0" w:space="0" w:color="auto"/>
        <w:right w:val="none" w:sz="0" w:space="0" w:color="auto"/>
      </w:divBdr>
    </w:div>
    <w:div w:id="636107291">
      <w:bodyDiv w:val="1"/>
      <w:marLeft w:val="0"/>
      <w:marRight w:val="0"/>
      <w:marTop w:val="0"/>
      <w:marBottom w:val="0"/>
      <w:divBdr>
        <w:top w:val="none" w:sz="0" w:space="0" w:color="auto"/>
        <w:left w:val="none" w:sz="0" w:space="0" w:color="auto"/>
        <w:bottom w:val="none" w:sz="0" w:space="0" w:color="auto"/>
        <w:right w:val="none" w:sz="0" w:space="0" w:color="auto"/>
      </w:divBdr>
    </w:div>
    <w:div w:id="638608876">
      <w:bodyDiv w:val="1"/>
      <w:marLeft w:val="0"/>
      <w:marRight w:val="0"/>
      <w:marTop w:val="0"/>
      <w:marBottom w:val="0"/>
      <w:divBdr>
        <w:top w:val="none" w:sz="0" w:space="0" w:color="auto"/>
        <w:left w:val="none" w:sz="0" w:space="0" w:color="auto"/>
        <w:bottom w:val="none" w:sz="0" w:space="0" w:color="auto"/>
        <w:right w:val="none" w:sz="0" w:space="0" w:color="auto"/>
      </w:divBdr>
    </w:div>
    <w:div w:id="675884754">
      <w:bodyDiv w:val="1"/>
      <w:marLeft w:val="0"/>
      <w:marRight w:val="0"/>
      <w:marTop w:val="0"/>
      <w:marBottom w:val="0"/>
      <w:divBdr>
        <w:top w:val="none" w:sz="0" w:space="0" w:color="auto"/>
        <w:left w:val="none" w:sz="0" w:space="0" w:color="auto"/>
        <w:bottom w:val="none" w:sz="0" w:space="0" w:color="auto"/>
        <w:right w:val="none" w:sz="0" w:space="0" w:color="auto"/>
      </w:divBdr>
    </w:div>
    <w:div w:id="688914997">
      <w:bodyDiv w:val="1"/>
      <w:marLeft w:val="0"/>
      <w:marRight w:val="0"/>
      <w:marTop w:val="0"/>
      <w:marBottom w:val="0"/>
      <w:divBdr>
        <w:top w:val="none" w:sz="0" w:space="0" w:color="auto"/>
        <w:left w:val="none" w:sz="0" w:space="0" w:color="auto"/>
        <w:bottom w:val="none" w:sz="0" w:space="0" w:color="auto"/>
        <w:right w:val="none" w:sz="0" w:space="0" w:color="auto"/>
      </w:divBdr>
    </w:div>
    <w:div w:id="693966926">
      <w:bodyDiv w:val="1"/>
      <w:marLeft w:val="0"/>
      <w:marRight w:val="0"/>
      <w:marTop w:val="0"/>
      <w:marBottom w:val="0"/>
      <w:divBdr>
        <w:top w:val="none" w:sz="0" w:space="0" w:color="auto"/>
        <w:left w:val="none" w:sz="0" w:space="0" w:color="auto"/>
        <w:bottom w:val="none" w:sz="0" w:space="0" w:color="auto"/>
        <w:right w:val="none" w:sz="0" w:space="0" w:color="auto"/>
      </w:divBdr>
    </w:div>
    <w:div w:id="701056957">
      <w:bodyDiv w:val="1"/>
      <w:marLeft w:val="0"/>
      <w:marRight w:val="0"/>
      <w:marTop w:val="0"/>
      <w:marBottom w:val="0"/>
      <w:divBdr>
        <w:top w:val="none" w:sz="0" w:space="0" w:color="auto"/>
        <w:left w:val="none" w:sz="0" w:space="0" w:color="auto"/>
        <w:bottom w:val="none" w:sz="0" w:space="0" w:color="auto"/>
        <w:right w:val="none" w:sz="0" w:space="0" w:color="auto"/>
      </w:divBdr>
    </w:div>
    <w:div w:id="770782835">
      <w:bodyDiv w:val="1"/>
      <w:marLeft w:val="0"/>
      <w:marRight w:val="0"/>
      <w:marTop w:val="0"/>
      <w:marBottom w:val="0"/>
      <w:divBdr>
        <w:top w:val="none" w:sz="0" w:space="0" w:color="auto"/>
        <w:left w:val="none" w:sz="0" w:space="0" w:color="auto"/>
        <w:bottom w:val="none" w:sz="0" w:space="0" w:color="auto"/>
        <w:right w:val="none" w:sz="0" w:space="0" w:color="auto"/>
      </w:divBdr>
    </w:div>
    <w:div w:id="775058732">
      <w:bodyDiv w:val="1"/>
      <w:marLeft w:val="0"/>
      <w:marRight w:val="0"/>
      <w:marTop w:val="0"/>
      <w:marBottom w:val="0"/>
      <w:divBdr>
        <w:top w:val="none" w:sz="0" w:space="0" w:color="auto"/>
        <w:left w:val="none" w:sz="0" w:space="0" w:color="auto"/>
        <w:bottom w:val="none" w:sz="0" w:space="0" w:color="auto"/>
        <w:right w:val="none" w:sz="0" w:space="0" w:color="auto"/>
      </w:divBdr>
    </w:div>
    <w:div w:id="779567731">
      <w:bodyDiv w:val="1"/>
      <w:marLeft w:val="0"/>
      <w:marRight w:val="0"/>
      <w:marTop w:val="0"/>
      <w:marBottom w:val="0"/>
      <w:divBdr>
        <w:top w:val="none" w:sz="0" w:space="0" w:color="auto"/>
        <w:left w:val="none" w:sz="0" w:space="0" w:color="auto"/>
        <w:bottom w:val="none" w:sz="0" w:space="0" w:color="auto"/>
        <w:right w:val="none" w:sz="0" w:space="0" w:color="auto"/>
      </w:divBdr>
    </w:div>
    <w:div w:id="781533448">
      <w:bodyDiv w:val="1"/>
      <w:marLeft w:val="0"/>
      <w:marRight w:val="0"/>
      <w:marTop w:val="0"/>
      <w:marBottom w:val="0"/>
      <w:divBdr>
        <w:top w:val="none" w:sz="0" w:space="0" w:color="auto"/>
        <w:left w:val="none" w:sz="0" w:space="0" w:color="auto"/>
        <w:bottom w:val="none" w:sz="0" w:space="0" w:color="auto"/>
        <w:right w:val="none" w:sz="0" w:space="0" w:color="auto"/>
      </w:divBdr>
    </w:div>
    <w:div w:id="794372245">
      <w:bodyDiv w:val="1"/>
      <w:marLeft w:val="0"/>
      <w:marRight w:val="0"/>
      <w:marTop w:val="0"/>
      <w:marBottom w:val="0"/>
      <w:divBdr>
        <w:top w:val="none" w:sz="0" w:space="0" w:color="auto"/>
        <w:left w:val="none" w:sz="0" w:space="0" w:color="auto"/>
        <w:bottom w:val="none" w:sz="0" w:space="0" w:color="auto"/>
        <w:right w:val="none" w:sz="0" w:space="0" w:color="auto"/>
      </w:divBdr>
    </w:div>
    <w:div w:id="819662652">
      <w:bodyDiv w:val="1"/>
      <w:marLeft w:val="0"/>
      <w:marRight w:val="0"/>
      <w:marTop w:val="0"/>
      <w:marBottom w:val="0"/>
      <w:divBdr>
        <w:top w:val="none" w:sz="0" w:space="0" w:color="auto"/>
        <w:left w:val="none" w:sz="0" w:space="0" w:color="auto"/>
        <w:bottom w:val="none" w:sz="0" w:space="0" w:color="auto"/>
        <w:right w:val="none" w:sz="0" w:space="0" w:color="auto"/>
      </w:divBdr>
    </w:div>
    <w:div w:id="832374410">
      <w:bodyDiv w:val="1"/>
      <w:marLeft w:val="0"/>
      <w:marRight w:val="0"/>
      <w:marTop w:val="0"/>
      <w:marBottom w:val="0"/>
      <w:divBdr>
        <w:top w:val="none" w:sz="0" w:space="0" w:color="auto"/>
        <w:left w:val="none" w:sz="0" w:space="0" w:color="auto"/>
        <w:bottom w:val="none" w:sz="0" w:space="0" w:color="auto"/>
        <w:right w:val="none" w:sz="0" w:space="0" w:color="auto"/>
      </w:divBdr>
    </w:div>
    <w:div w:id="851457845">
      <w:bodyDiv w:val="1"/>
      <w:marLeft w:val="0"/>
      <w:marRight w:val="0"/>
      <w:marTop w:val="0"/>
      <w:marBottom w:val="0"/>
      <w:divBdr>
        <w:top w:val="none" w:sz="0" w:space="0" w:color="auto"/>
        <w:left w:val="none" w:sz="0" w:space="0" w:color="auto"/>
        <w:bottom w:val="none" w:sz="0" w:space="0" w:color="auto"/>
        <w:right w:val="none" w:sz="0" w:space="0" w:color="auto"/>
      </w:divBdr>
    </w:div>
    <w:div w:id="852185770">
      <w:bodyDiv w:val="1"/>
      <w:marLeft w:val="0"/>
      <w:marRight w:val="0"/>
      <w:marTop w:val="0"/>
      <w:marBottom w:val="0"/>
      <w:divBdr>
        <w:top w:val="none" w:sz="0" w:space="0" w:color="auto"/>
        <w:left w:val="none" w:sz="0" w:space="0" w:color="auto"/>
        <w:bottom w:val="none" w:sz="0" w:space="0" w:color="auto"/>
        <w:right w:val="none" w:sz="0" w:space="0" w:color="auto"/>
      </w:divBdr>
    </w:div>
    <w:div w:id="919368914">
      <w:bodyDiv w:val="1"/>
      <w:marLeft w:val="0"/>
      <w:marRight w:val="0"/>
      <w:marTop w:val="0"/>
      <w:marBottom w:val="0"/>
      <w:divBdr>
        <w:top w:val="none" w:sz="0" w:space="0" w:color="auto"/>
        <w:left w:val="none" w:sz="0" w:space="0" w:color="auto"/>
        <w:bottom w:val="none" w:sz="0" w:space="0" w:color="auto"/>
        <w:right w:val="none" w:sz="0" w:space="0" w:color="auto"/>
      </w:divBdr>
    </w:div>
    <w:div w:id="948658982">
      <w:bodyDiv w:val="1"/>
      <w:marLeft w:val="0"/>
      <w:marRight w:val="0"/>
      <w:marTop w:val="0"/>
      <w:marBottom w:val="0"/>
      <w:divBdr>
        <w:top w:val="none" w:sz="0" w:space="0" w:color="auto"/>
        <w:left w:val="none" w:sz="0" w:space="0" w:color="auto"/>
        <w:bottom w:val="none" w:sz="0" w:space="0" w:color="auto"/>
        <w:right w:val="none" w:sz="0" w:space="0" w:color="auto"/>
      </w:divBdr>
    </w:div>
    <w:div w:id="990405009">
      <w:bodyDiv w:val="1"/>
      <w:marLeft w:val="0"/>
      <w:marRight w:val="0"/>
      <w:marTop w:val="0"/>
      <w:marBottom w:val="0"/>
      <w:divBdr>
        <w:top w:val="none" w:sz="0" w:space="0" w:color="auto"/>
        <w:left w:val="none" w:sz="0" w:space="0" w:color="auto"/>
        <w:bottom w:val="none" w:sz="0" w:space="0" w:color="auto"/>
        <w:right w:val="none" w:sz="0" w:space="0" w:color="auto"/>
      </w:divBdr>
    </w:div>
    <w:div w:id="995457637">
      <w:bodyDiv w:val="1"/>
      <w:marLeft w:val="0"/>
      <w:marRight w:val="0"/>
      <w:marTop w:val="0"/>
      <w:marBottom w:val="0"/>
      <w:divBdr>
        <w:top w:val="none" w:sz="0" w:space="0" w:color="auto"/>
        <w:left w:val="none" w:sz="0" w:space="0" w:color="auto"/>
        <w:bottom w:val="none" w:sz="0" w:space="0" w:color="auto"/>
        <w:right w:val="none" w:sz="0" w:space="0" w:color="auto"/>
      </w:divBdr>
    </w:div>
    <w:div w:id="1010837674">
      <w:bodyDiv w:val="1"/>
      <w:marLeft w:val="0"/>
      <w:marRight w:val="0"/>
      <w:marTop w:val="0"/>
      <w:marBottom w:val="0"/>
      <w:divBdr>
        <w:top w:val="none" w:sz="0" w:space="0" w:color="auto"/>
        <w:left w:val="none" w:sz="0" w:space="0" w:color="auto"/>
        <w:bottom w:val="none" w:sz="0" w:space="0" w:color="auto"/>
        <w:right w:val="none" w:sz="0" w:space="0" w:color="auto"/>
      </w:divBdr>
    </w:div>
    <w:div w:id="1012488341">
      <w:bodyDiv w:val="1"/>
      <w:marLeft w:val="0"/>
      <w:marRight w:val="0"/>
      <w:marTop w:val="0"/>
      <w:marBottom w:val="0"/>
      <w:divBdr>
        <w:top w:val="none" w:sz="0" w:space="0" w:color="auto"/>
        <w:left w:val="none" w:sz="0" w:space="0" w:color="auto"/>
        <w:bottom w:val="none" w:sz="0" w:space="0" w:color="auto"/>
        <w:right w:val="none" w:sz="0" w:space="0" w:color="auto"/>
      </w:divBdr>
    </w:div>
    <w:div w:id="1023432770">
      <w:bodyDiv w:val="1"/>
      <w:marLeft w:val="0"/>
      <w:marRight w:val="0"/>
      <w:marTop w:val="0"/>
      <w:marBottom w:val="0"/>
      <w:divBdr>
        <w:top w:val="none" w:sz="0" w:space="0" w:color="auto"/>
        <w:left w:val="none" w:sz="0" w:space="0" w:color="auto"/>
        <w:bottom w:val="none" w:sz="0" w:space="0" w:color="auto"/>
        <w:right w:val="none" w:sz="0" w:space="0" w:color="auto"/>
      </w:divBdr>
    </w:div>
    <w:div w:id="1027368543">
      <w:bodyDiv w:val="1"/>
      <w:marLeft w:val="0"/>
      <w:marRight w:val="0"/>
      <w:marTop w:val="0"/>
      <w:marBottom w:val="0"/>
      <w:divBdr>
        <w:top w:val="none" w:sz="0" w:space="0" w:color="auto"/>
        <w:left w:val="none" w:sz="0" w:space="0" w:color="auto"/>
        <w:bottom w:val="none" w:sz="0" w:space="0" w:color="auto"/>
        <w:right w:val="none" w:sz="0" w:space="0" w:color="auto"/>
      </w:divBdr>
    </w:div>
    <w:div w:id="1080562059">
      <w:bodyDiv w:val="1"/>
      <w:marLeft w:val="0"/>
      <w:marRight w:val="0"/>
      <w:marTop w:val="0"/>
      <w:marBottom w:val="0"/>
      <w:divBdr>
        <w:top w:val="none" w:sz="0" w:space="0" w:color="auto"/>
        <w:left w:val="none" w:sz="0" w:space="0" w:color="auto"/>
        <w:bottom w:val="none" w:sz="0" w:space="0" w:color="auto"/>
        <w:right w:val="none" w:sz="0" w:space="0" w:color="auto"/>
      </w:divBdr>
    </w:div>
    <w:div w:id="1109665333">
      <w:bodyDiv w:val="1"/>
      <w:marLeft w:val="0"/>
      <w:marRight w:val="0"/>
      <w:marTop w:val="0"/>
      <w:marBottom w:val="0"/>
      <w:divBdr>
        <w:top w:val="none" w:sz="0" w:space="0" w:color="auto"/>
        <w:left w:val="none" w:sz="0" w:space="0" w:color="auto"/>
        <w:bottom w:val="none" w:sz="0" w:space="0" w:color="auto"/>
        <w:right w:val="none" w:sz="0" w:space="0" w:color="auto"/>
      </w:divBdr>
    </w:div>
    <w:div w:id="1112551914">
      <w:bodyDiv w:val="1"/>
      <w:marLeft w:val="0"/>
      <w:marRight w:val="0"/>
      <w:marTop w:val="0"/>
      <w:marBottom w:val="0"/>
      <w:divBdr>
        <w:top w:val="none" w:sz="0" w:space="0" w:color="auto"/>
        <w:left w:val="none" w:sz="0" w:space="0" w:color="auto"/>
        <w:bottom w:val="none" w:sz="0" w:space="0" w:color="auto"/>
        <w:right w:val="none" w:sz="0" w:space="0" w:color="auto"/>
      </w:divBdr>
    </w:div>
    <w:div w:id="1116559425">
      <w:bodyDiv w:val="1"/>
      <w:marLeft w:val="0"/>
      <w:marRight w:val="0"/>
      <w:marTop w:val="0"/>
      <w:marBottom w:val="0"/>
      <w:divBdr>
        <w:top w:val="none" w:sz="0" w:space="0" w:color="auto"/>
        <w:left w:val="none" w:sz="0" w:space="0" w:color="auto"/>
        <w:bottom w:val="none" w:sz="0" w:space="0" w:color="auto"/>
        <w:right w:val="none" w:sz="0" w:space="0" w:color="auto"/>
      </w:divBdr>
    </w:div>
    <w:div w:id="1158231275">
      <w:bodyDiv w:val="1"/>
      <w:marLeft w:val="0"/>
      <w:marRight w:val="0"/>
      <w:marTop w:val="0"/>
      <w:marBottom w:val="0"/>
      <w:divBdr>
        <w:top w:val="none" w:sz="0" w:space="0" w:color="auto"/>
        <w:left w:val="none" w:sz="0" w:space="0" w:color="auto"/>
        <w:bottom w:val="none" w:sz="0" w:space="0" w:color="auto"/>
        <w:right w:val="none" w:sz="0" w:space="0" w:color="auto"/>
      </w:divBdr>
    </w:div>
    <w:div w:id="1170604517">
      <w:bodyDiv w:val="1"/>
      <w:marLeft w:val="0"/>
      <w:marRight w:val="0"/>
      <w:marTop w:val="0"/>
      <w:marBottom w:val="0"/>
      <w:divBdr>
        <w:top w:val="none" w:sz="0" w:space="0" w:color="auto"/>
        <w:left w:val="none" w:sz="0" w:space="0" w:color="auto"/>
        <w:bottom w:val="none" w:sz="0" w:space="0" w:color="auto"/>
        <w:right w:val="none" w:sz="0" w:space="0" w:color="auto"/>
      </w:divBdr>
    </w:div>
    <w:div w:id="1188057053">
      <w:bodyDiv w:val="1"/>
      <w:marLeft w:val="0"/>
      <w:marRight w:val="0"/>
      <w:marTop w:val="0"/>
      <w:marBottom w:val="0"/>
      <w:divBdr>
        <w:top w:val="none" w:sz="0" w:space="0" w:color="auto"/>
        <w:left w:val="none" w:sz="0" w:space="0" w:color="auto"/>
        <w:bottom w:val="none" w:sz="0" w:space="0" w:color="auto"/>
        <w:right w:val="none" w:sz="0" w:space="0" w:color="auto"/>
      </w:divBdr>
    </w:div>
    <w:div w:id="1234124444">
      <w:bodyDiv w:val="1"/>
      <w:marLeft w:val="0"/>
      <w:marRight w:val="0"/>
      <w:marTop w:val="0"/>
      <w:marBottom w:val="0"/>
      <w:divBdr>
        <w:top w:val="none" w:sz="0" w:space="0" w:color="auto"/>
        <w:left w:val="none" w:sz="0" w:space="0" w:color="auto"/>
        <w:bottom w:val="none" w:sz="0" w:space="0" w:color="auto"/>
        <w:right w:val="none" w:sz="0" w:space="0" w:color="auto"/>
      </w:divBdr>
    </w:div>
    <w:div w:id="1265571329">
      <w:bodyDiv w:val="1"/>
      <w:marLeft w:val="0"/>
      <w:marRight w:val="0"/>
      <w:marTop w:val="0"/>
      <w:marBottom w:val="0"/>
      <w:divBdr>
        <w:top w:val="none" w:sz="0" w:space="0" w:color="auto"/>
        <w:left w:val="none" w:sz="0" w:space="0" w:color="auto"/>
        <w:bottom w:val="none" w:sz="0" w:space="0" w:color="auto"/>
        <w:right w:val="none" w:sz="0" w:space="0" w:color="auto"/>
      </w:divBdr>
    </w:div>
    <w:div w:id="1282690435">
      <w:bodyDiv w:val="1"/>
      <w:marLeft w:val="0"/>
      <w:marRight w:val="0"/>
      <w:marTop w:val="0"/>
      <w:marBottom w:val="0"/>
      <w:divBdr>
        <w:top w:val="none" w:sz="0" w:space="0" w:color="auto"/>
        <w:left w:val="none" w:sz="0" w:space="0" w:color="auto"/>
        <w:bottom w:val="none" w:sz="0" w:space="0" w:color="auto"/>
        <w:right w:val="none" w:sz="0" w:space="0" w:color="auto"/>
      </w:divBdr>
    </w:div>
    <w:div w:id="1291979488">
      <w:bodyDiv w:val="1"/>
      <w:marLeft w:val="0"/>
      <w:marRight w:val="0"/>
      <w:marTop w:val="0"/>
      <w:marBottom w:val="0"/>
      <w:divBdr>
        <w:top w:val="none" w:sz="0" w:space="0" w:color="auto"/>
        <w:left w:val="none" w:sz="0" w:space="0" w:color="auto"/>
        <w:bottom w:val="none" w:sz="0" w:space="0" w:color="auto"/>
        <w:right w:val="none" w:sz="0" w:space="0" w:color="auto"/>
      </w:divBdr>
    </w:div>
    <w:div w:id="1301417088">
      <w:bodyDiv w:val="1"/>
      <w:marLeft w:val="0"/>
      <w:marRight w:val="0"/>
      <w:marTop w:val="0"/>
      <w:marBottom w:val="0"/>
      <w:divBdr>
        <w:top w:val="none" w:sz="0" w:space="0" w:color="auto"/>
        <w:left w:val="none" w:sz="0" w:space="0" w:color="auto"/>
        <w:bottom w:val="none" w:sz="0" w:space="0" w:color="auto"/>
        <w:right w:val="none" w:sz="0" w:space="0" w:color="auto"/>
      </w:divBdr>
    </w:div>
    <w:div w:id="1316496559">
      <w:bodyDiv w:val="1"/>
      <w:marLeft w:val="0"/>
      <w:marRight w:val="0"/>
      <w:marTop w:val="0"/>
      <w:marBottom w:val="0"/>
      <w:divBdr>
        <w:top w:val="none" w:sz="0" w:space="0" w:color="auto"/>
        <w:left w:val="none" w:sz="0" w:space="0" w:color="auto"/>
        <w:bottom w:val="none" w:sz="0" w:space="0" w:color="auto"/>
        <w:right w:val="none" w:sz="0" w:space="0" w:color="auto"/>
      </w:divBdr>
    </w:div>
    <w:div w:id="1333532782">
      <w:bodyDiv w:val="1"/>
      <w:marLeft w:val="0"/>
      <w:marRight w:val="0"/>
      <w:marTop w:val="0"/>
      <w:marBottom w:val="0"/>
      <w:divBdr>
        <w:top w:val="none" w:sz="0" w:space="0" w:color="auto"/>
        <w:left w:val="none" w:sz="0" w:space="0" w:color="auto"/>
        <w:bottom w:val="none" w:sz="0" w:space="0" w:color="auto"/>
        <w:right w:val="none" w:sz="0" w:space="0" w:color="auto"/>
      </w:divBdr>
    </w:div>
    <w:div w:id="1358963336">
      <w:bodyDiv w:val="1"/>
      <w:marLeft w:val="0"/>
      <w:marRight w:val="0"/>
      <w:marTop w:val="0"/>
      <w:marBottom w:val="0"/>
      <w:divBdr>
        <w:top w:val="none" w:sz="0" w:space="0" w:color="auto"/>
        <w:left w:val="none" w:sz="0" w:space="0" w:color="auto"/>
        <w:bottom w:val="none" w:sz="0" w:space="0" w:color="auto"/>
        <w:right w:val="none" w:sz="0" w:space="0" w:color="auto"/>
      </w:divBdr>
    </w:div>
    <w:div w:id="1370299169">
      <w:bodyDiv w:val="1"/>
      <w:marLeft w:val="0"/>
      <w:marRight w:val="0"/>
      <w:marTop w:val="0"/>
      <w:marBottom w:val="0"/>
      <w:divBdr>
        <w:top w:val="none" w:sz="0" w:space="0" w:color="auto"/>
        <w:left w:val="none" w:sz="0" w:space="0" w:color="auto"/>
        <w:bottom w:val="none" w:sz="0" w:space="0" w:color="auto"/>
        <w:right w:val="none" w:sz="0" w:space="0" w:color="auto"/>
      </w:divBdr>
    </w:div>
    <w:div w:id="1388383502">
      <w:bodyDiv w:val="1"/>
      <w:marLeft w:val="0"/>
      <w:marRight w:val="0"/>
      <w:marTop w:val="0"/>
      <w:marBottom w:val="0"/>
      <w:divBdr>
        <w:top w:val="none" w:sz="0" w:space="0" w:color="auto"/>
        <w:left w:val="none" w:sz="0" w:space="0" w:color="auto"/>
        <w:bottom w:val="none" w:sz="0" w:space="0" w:color="auto"/>
        <w:right w:val="none" w:sz="0" w:space="0" w:color="auto"/>
      </w:divBdr>
    </w:div>
    <w:div w:id="1395198008">
      <w:bodyDiv w:val="1"/>
      <w:marLeft w:val="0"/>
      <w:marRight w:val="0"/>
      <w:marTop w:val="0"/>
      <w:marBottom w:val="0"/>
      <w:divBdr>
        <w:top w:val="none" w:sz="0" w:space="0" w:color="auto"/>
        <w:left w:val="none" w:sz="0" w:space="0" w:color="auto"/>
        <w:bottom w:val="none" w:sz="0" w:space="0" w:color="auto"/>
        <w:right w:val="none" w:sz="0" w:space="0" w:color="auto"/>
      </w:divBdr>
    </w:div>
    <w:div w:id="1398087910">
      <w:bodyDiv w:val="1"/>
      <w:marLeft w:val="0"/>
      <w:marRight w:val="0"/>
      <w:marTop w:val="0"/>
      <w:marBottom w:val="0"/>
      <w:divBdr>
        <w:top w:val="none" w:sz="0" w:space="0" w:color="auto"/>
        <w:left w:val="none" w:sz="0" w:space="0" w:color="auto"/>
        <w:bottom w:val="none" w:sz="0" w:space="0" w:color="auto"/>
        <w:right w:val="none" w:sz="0" w:space="0" w:color="auto"/>
      </w:divBdr>
    </w:div>
    <w:div w:id="1402367518">
      <w:bodyDiv w:val="1"/>
      <w:marLeft w:val="0"/>
      <w:marRight w:val="0"/>
      <w:marTop w:val="0"/>
      <w:marBottom w:val="0"/>
      <w:divBdr>
        <w:top w:val="none" w:sz="0" w:space="0" w:color="auto"/>
        <w:left w:val="none" w:sz="0" w:space="0" w:color="auto"/>
        <w:bottom w:val="none" w:sz="0" w:space="0" w:color="auto"/>
        <w:right w:val="none" w:sz="0" w:space="0" w:color="auto"/>
      </w:divBdr>
    </w:div>
    <w:div w:id="1417363562">
      <w:bodyDiv w:val="1"/>
      <w:marLeft w:val="0"/>
      <w:marRight w:val="0"/>
      <w:marTop w:val="0"/>
      <w:marBottom w:val="0"/>
      <w:divBdr>
        <w:top w:val="none" w:sz="0" w:space="0" w:color="auto"/>
        <w:left w:val="none" w:sz="0" w:space="0" w:color="auto"/>
        <w:bottom w:val="none" w:sz="0" w:space="0" w:color="auto"/>
        <w:right w:val="none" w:sz="0" w:space="0" w:color="auto"/>
      </w:divBdr>
      <w:divsChild>
        <w:div w:id="989600434">
          <w:marLeft w:val="0"/>
          <w:marRight w:val="0"/>
          <w:marTop w:val="0"/>
          <w:marBottom w:val="0"/>
          <w:divBdr>
            <w:top w:val="none" w:sz="0" w:space="0" w:color="auto"/>
            <w:left w:val="none" w:sz="0" w:space="0" w:color="auto"/>
            <w:bottom w:val="none" w:sz="0" w:space="0" w:color="auto"/>
            <w:right w:val="none" w:sz="0" w:space="0" w:color="auto"/>
          </w:divBdr>
        </w:div>
        <w:div w:id="673188503">
          <w:marLeft w:val="0"/>
          <w:marRight w:val="0"/>
          <w:marTop w:val="0"/>
          <w:marBottom w:val="0"/>
          <w:divBdr>
            <w:top w:val="none" w:sz="0" w:space="0" w:color="auto"/>
            <w:left w:val="none" w:sz="0" w:space="0" w:color="auto"/>
            <w:bottom w:val="none" w:sz="0" w:space="0" w:color="auto"/>
            <w:right w:val="none" w:sz="0" w:space="0" w:color="auto"/>
          </w:divBdr>
        </w:div>
        <w:div w:id="1584408208">
          <w:marLeft w:val="0"/>
          <w:marRight w:val="0"/>
          <w:marTop w:val="0"/>
          <w:marBottom w:val="0"/>
          <w:divBdr>
            <w:top w:val="none" w:sz="0" w:space="0" w:color="auto"/>
            <w:left w:val="none" w:sz="0" w:space="0" w:color="auto"/>
            <w:bottom w:val="none" w:sz="0" w:space="0" w:color="auto"/>
            <w:right w:val="none" w:sz="0" w:space="0" w:color="auto"/>
          </w:divBdr>
        </w:div>
        <w:div w:id="1994217227">
          <w:marLeft w:val="0"/>
          <w:marRight w:val="0"/>
          <w:marTop w:val="0"/>
          <w:marBottom w:val="0"/>
          <w:divBdr>
            <w:top w:val="none" w:sz="0" w:space="0" w:color="auto"/>
            <w:left w:val="none" w:sz="0" w:space="0" w:color="auto"/>
            <w:bottom w:val="none" w:sz="0" w:space="0" w:color="auto"/>
            <w:right w:val="none" w:sz="0" w:space="0" w:color="auto"/>
          </w:divBdr>
        </w:div>
      </w:divsChild>
    </w:div>
    <w:div w:id="1444960252">
      <w:bodyDiv w:val="1"/>
      <w:marLeft w:val="0"/>
      <w:marRight w:val="0"/>
      <w:marTop w:val="0"/>
      <w:marBottom w:val="0"/>
      <w:divBdr>
        <w:top w:val="none" w:sz="0" w:space="0" w:color="auto"/>
        <w:left w:val="none" w:sz="0" w:space="0" w:color="auto"/>
        <w:bottom w:val="none" w:sz="0" w:space="0" w:color="auto"/>
        <w:right w:val="none" w:sz="0" w:space="0" w:color="auto"/>
      </w:divBdr>
    </w:div>
    <w:div w:id="1447190034">
      <w:bodyDiv w:val="1"/>
      <w:marLeft w:val="0"/>
      <w:marRight w:val="0"/>
      <w:marTop w:val="0"/>
      <w:marBottom w:val="0"/>
      <w:divBdr>
        <w:top w:val="none" w:sz="0" w:space="0" w:color="auto"/>
        <w:left w:val="none" w:sz="0" w:space="0" w:color="auto"/>
        <w:bottom w:val="none" w:sz="0" w:space="0" w:color="auto"/>
        <w:right w:val="none" w:sz="0" w:space="0" w:color="auto"/>
      </w:divBdr>
    </w:div>
    <w:div w:id="1455175672">
      <w:bodyDiv w:val="1"/>
      <w:marLeft w:val="0"/>
      <w:marRight w:val="0"/>
      <w:marTop w:val="0"/>
      <w:marBottom w:val="0"/>
      <w:divBdr>
        <w:top w:val="none" w:sz="0" w:space="0" w:color="auto"/>
        <w:left w:val="none" w:sz="0" w:space="0" w:color="auto"/>
        <w:bottom w:val="none" w:sz="0" w:space="0" w:color="auto"/>
        <w:right w:val="none" w:sz="0" w:space="0" w:color="auto"/>
      </w:divBdr>
    </w:div>
    <w:div w:id="1468623709">
      <w:bodyDiv w:val="1"/>
      <w:marLeft w:val="0"/>
      <w:marRight w:val="0"/>
      <w:marTop w:val="0"/>
      <w:marBottom w:val="0"/>
      <w:divBdr>
        <w:top w:val="none" w:sz="0" w:space="0" w:color="auto"/>
        <w:left w:val="none" w:sz="0" w:space="0" w:color="auto"/>
        <w:bottom w:val="none" w:sz="0" w:space="0" w:color="auto"/>
        <w:right w:val="none" w:sz="0" w:space="0" w:color="auto"/>
      </w:divBdr>
    </w:div>
    <w:div w:id="1471048333">
      <w:bodyDiv w:val="1"/>
      <w:marLeft w:val="0"/>
      <w:marRight w:val="0"/>
      <w:marTop w:val="0"/>
      <w:marBottom w:val="0"/>
      <w:divBdr>
        <w:top w:val="none" w:sz="0" w:space="0" w:color="auto"/>
        <w:left w:val="none" w:sz="0" w:space="0" w:color="auto"/>
        <w:bottom w:val="none" w:sz="0" w:space="0" w:color="auto"/>
        <w:right w:val="none" w:sz="0" w:space="0" w:color="auto"/>
      </w:divBdr>
    </w:div>
    <w:div w:id="1477146098">
      <w:bodyDiv w:val="1"/>
      <w:marLeft w:val="0"/>
      <w:marRight w:val="0"/>
      <w:marTop w:val="0"/>
      <w:marBottom w:val="0"/>
      <w:divBdr>
        <w:top w:val="none" w:sz="0" w:space="0" w:color="auto"/>
        <w:left w:val="none" w:sz="0" w:space="0" w:color="auto"/>
        <w:bottom w:val="none" w:sz="0" w:space="0" w:color="auto"/>
        <w:right w:val="none" w:sz="0" w:space="0" w:color="auto"/>
      </w:divBdr>
    </w:div>
    <w:div w:id="1504197404">
      <w:bodyDiv w:val="1"/>
      <w:marLeft w:val="0"/>
      <w:marRight w:val="0"/>
      <w:marTop w:val="0"/>
      <w:marBottom w:val="0"/>
      <w:divBdr>
        <w:top w:val="none" w:sz="0" w:space="0" w:color="auto"/>
        <w:left w:val="none" w:sz="0" w:space="0" w:color="auto"/>
        <w:bottom w:val="none" w:sz="0" w:space="0" w:color="auto"/>
        <w:right w:val="none" w:sz="0" w:space="0" w:color="auto"/>
      </w:divBdr>
    </w:div>
    <w:div w:id="1518496137">
      <w:bodyDiv w:val="1"/>
      <w:marLeft w:val="0"/>
      <w:marRight w:val="0"/>
      <w:marTop w:val="0"/>
      <w:marBottom w:val="0"/>
      <w:divBdr>
        <w:top w:val="none" w:sz="0" w:space="0" w:color="auto"/>
        <w:left w:val="none" w:sz="0" w:space="0" w:color="auto"/>
        <w:bottom w:val="none" w:sz="0" w:space="0" w:color="auto"/>
        <w:right w:val="none" w:sz="0" w:space="0" w:color="auto"/>
      </w:divBdr>
    </w:div>
    <w:div w:id="1526409032">
      <w:bodyDiv w:val="1"/>
      <w:marLeft w:val="0"/>
      <w:marRight w:val="0"/>
      <w:marTop w:val="0"/>
      <w:marBottom w:val="0"/>
      <w:divBdr>
        <w:top w:val="none" w:sz="0" w:space="0" w:color="auto"/>
        <w:left w:val="none" w:sz="0" w:space="0" w:color="auto"/>
        <w:bottom w:val="none" w:sz="0" w:space="0" w:color="auto"/>
        <w:right w:val="none" w:sz="0" w:space="0" w:color="auto"/>
      </w:divBdr>
    </w:div>
    <w:div w:id="1628850832">
      <w:bodyDiv w:val="1"/>
      <w:marLeft w:val="0"/>
      <w:marRight w:val="0"/>
      <w:marTop w:val="0"/>
      <w:marBottom w:val="0"/>
      <w:divBdr>
        <w:top w:val="none" w:sz="0" w:space="0" w:color="auto"/>
        <w:left w:val="none" w:sz="0" w:space="0" w:color="auto"/>
        <w:bottom w:val="none" w:sz="0" w:space="0" w:color="auto"/>
        <w:right w:val="none" w:sz="0" w:space="0" w:color="auto"/>
      </w:divBdr>
    </w:div>
    <w:div w:id="1632590026">
      <w:bodyDiv w:val="1"/>
      <w:marLeft w:val="0"/>
      <w:marRight w:val="0"/>
      <w:marTop w:val="0"/>
      <w:marBottom w:val="0"/>
      <w:divBdr>
        <w:top w:val="none" w:sz="0" w:space="0" w:color="auto"/>
        <w:left w:val="none" w:sz="0" w:space="0" w:color="auto"/>
        <w:bottom w:val="none" w:sz="0" w:space="0" w:color="auto"/>
        <w:right w:val="none" w:sz="0" w:space="0" w:color="auto"/>
      </w:divBdr>
    </w:div>
    <w:div w:id="1691492314">
      <w:bodyDiv w:val="1"/>
      <w:marLeft w:val="0"/>
      <w:marRight w:val="0"/>
      <w:marTop w:val="0"/>
      <w:marBottom w:val="0"/>
      <w:divBdr>
        <w:top w:val="none" w:sz="0" w:space="0" w:color="auto"/>
        <w:left w:val="none" w:sz="0" w:space="0" w:color="auto"/>
        <w:bottom w:val="none" w:sz="0" w:space="0" w:color="auto"/>
        <w:right w:val="none" w:sz="0" w:space="0" w:color="auto"/>
      </w:divBdr>
    </w:div>
    <w:div w:id="1707751532">
      <w:bodyDiv w:val="1"/>
      <w:marLeft w:val="0"/>
      <w:marRight w:val="0"/>
      <w:marTop w:val="0"/>
      <w:marBottom w:val="0"/>
      <w:divBdr>
        <w:top w:val="none" w:sz="0" w:space="0" w:color="auto"/>
        <w:left w:val="none" w:sz="0" w:space="0" w:color="auto"/>
        <w:bottom w:val="none" w:sz="0" w:space="0" w:color="auto"/>
        <w:right w:val="none" w:sz="0" w:space="0" w:color="auto"/>
      </w:divBdr>
    </w:div>
    <w:div w:id="1709379998">
      <w:bodyDiv w:val="1"/>
      <w:marLeft w:val="0"/>
      <w:marRight w:val="0"/>
      <w:marTop w:val="0"/>
      <w:marBottom w:val="0"/>
      <w:divBdr>
        <w:top w:val="none" w:sz="0" w:space="0" w:color="auto"/>
        <w:left w:val="none" w:sz="0" w:space="0" w:color="auto"/>
        <w:bottom w:val="none" w:sz="0" w:space="0" w:color="auto"/>
        <w:right w:val="none" w:sz="0" w:space="0" w:color="auto"/>
      </w:divBdr>
    </w:div>
    <w:div w:id="1724326064">
      <w:bodyDiv w:val="1"/>
      <w:marLeft w:val="0"/>
      <w:marRight w:val="0"/>
      <w:marTop w:val="0"/>
      <w:marBottom w:val="0"/>
      <w:divBdr>
        <w:top w:val="none" w:sz="0" w:space="0" w:color="auto"/>
        <w:left w:val="none" w:sz="0" w:space="0" w:color="auto"/>
        <w:bottom w:val="none" w:sz="0" w:space="0" w:color="auto"/>
        <w:right w:val="none" w:sz="0" w:space="0" w:color="auto"/>
      </w:divBdr>
    </w:div>
    <w:div w:id="1738701410">
      <w:bodyDiv w:val="1"/>
      <w:marLeft w:val="0"/>
      <w:marRight w:val="0"/>
      <w:marTop w:val="0"/>
      <w:marBottom w:val="0"/>
      <w:divBdr>
        <w:top w:val="none" w:sz="0" w:space="0" w:color="auto"/>
        <w:left w:val="none" w:sz="0" w:space="0" w:color="auto"/>
        <w:bottom w:val="none" w:sz="0" w:space="0" w:color="auto"/>
        <w:right w:val="none" w:sz="0" w:space="0" w:color="auto"/>
      </w:divBdr>
    </w:div>
    <w:div w:id="1789591849">
      <w:bodyDiv w:val="1"/>
      <w:marLeft w:val="0"/>
      <w:marRight w:val="0"/>
      <w:marTop w:val="0"/>
      <w:marBottom w:val="0"/>
      <w:divBdr>
        <w:top w:val="none" w:sz="0" w:space="0" w:color="auto"/>
        <w:left w:val="none" w:sz="0" w:space="0" w:color="auto"/>
        <w:bottom w:val="none" w:sz="0" w:space="0" w:color="auto"/>
        <w:right w:val="none" w:sz="0" w:space="0" w:color="auto"/>
      </w:divBdr>
    </w:div>
    <w:div w:id="1791168063">
      <w:bodyDiv w:val="1"/>
      <w:marLeft w:val="0"/>
      <w:marRight w:val="0"/>
      <w:marTop w:val="0"/>
      <w:marBottom w:val="0"/>
      <w:divBdr>
        <w:top w:val="none" w:sz="0" w:space="0" w:color="auto"/>
        <w:left w:val="none" w:sz="0" w:space="0" w:color="auto"/>
        <w:bottom w:val="none" w:sz="0" w:space="0" w:color="auto"/>
        <w:right w:val="none" w:sz="0" w:space="0" w:color="auto"/>
      </w:divBdr>
    </w:div>
    <w:div w:id="1850022956">
      <w:bodyDiv w:val="1"/>
      <w:marLeft w:val="0"/>
      <w:marRight w:val="0"/>
      <w:marTop w:val="0"/>
      <w:marBottom w:val="0"/>
      <w:divBdr>
        <w:top w:val="none" w:sz="0" w:space="0" w:color="auto"/>
        <w:left w:val="none" w:sz="0" w:space="0" w:color="auto"/>
        <w:bottom w:val="none" w:sz="0" w:space="0" w:color="auto"/>
        <w:right w:val="none" w:sz="0" w:space="0" w:color="auto"/>
      </w:divBdr>
    </w:div>
    <w:div w:id="1897087717">
      <w:bodyDiv w:val="1"/>
      <w:marLeft w:val="0"/>
      <w:marRight w:val="0"/>
      <w:marTop w:val="0"/>
      <w:marBottom w:val="0"/>
      <w:divBdr>
        <w:top w:val="none" w:sz="0" w:space="0" w:color="auto"/>
        <w:left w:val="none" w:sz="0" w:space="0" w:color="auto"/>
        <w:bottom w:val="none" w:sz="0" w:space="0" w:color="auto"/>
        <w:right w:val="none" w:sz="0" w:space="0" w:color="auto"/>
      </w:divBdr>
    </w:div>
    <w:div w:id="1956138835">
      <w:bodyDiv w:val="1"/>
      <w:marLeft w:val="0"/>
      <w:marRight w:val="0"/>
      <w:marTop w:val="0"/>
      <w:marBottom w:val="0"/>
      <w:divBdr>
        <w:top w:val="none" w:sz="0" w:space="0" w:color="auto"/>
        <w:left w:val="none" w:sz="0" w:space="0" w:color="auto"/>
        <w:bottom w:val="none" w:sz="0" w:space="0" w:color="auto"/>
        <w:right w:val="none" w:sz="0" w:space="0" w:color="auto"/>
      </w:divBdr>
    </w:div>
    <w:div w:id="1980845113">
      <w:bodyDiv w:val="1"/>
      <w:marLeft w:val="0"/>
      <w:marRight w:val="0"/>
      <w:marTop w:val="0"/>
      <w:marBottom w:val="0"/>
      <w:divBdr>
        <w:top w:val="none" w:sz="0" w:space="0" w:color="auto"/>
        <w:left w:val="none" w:sz="0" w:space="0" w:color="auto"/>
        <w:bottom w:val="none" w:sz="0" w:space="0" w:color="auto"/>
        <w:right w:val="none" w:sz="0" w:space="0" w:color="auto"/>
      </w:divBdr>
    </w:div>
    <w:div w:id="2075539102">
      <w:bodyDiv w:val="1"/>
      <w:marLeft w:val="0"/>
      <w:marRight w:val="0"/>
      <w:marTop w:val="0"/>
      <w:marBottom w:val="0"/>
      <w:divBdr>
        <w:top w:val="none" w:sz="0" w:space="0" w:color="auto"/>
        <w:left w:val="none" w:sz="0" w:space="0" w:color="auto"/>
        <w:bottom w:val="none" w:sz="0" w:space="0" w:color="auto"/>
        <w:right w:val="none" w:sz="0" w:space="0" w:color="auto"/>
      </w:divBdr>
    </w:div>
    <w:div w:id="2077898041">
      <w:bodyDiv w:val="1"/>
      <w:marLeft w:val="0"/>
      <w:marRight w:val="0"/>
      <w:marTop w:val="0"/>
      <w:marBottom w:val="0"/>
      <w:divBdr>
        <w:top w:val="none" w:sz="0" w:space="0" w:color="auto"/>
        <w:left w:val="none" w:sz="0" w:space="0" w:color="auto"/>
        <w:bottom w:val="none" w:sz="0" w:space="0" w:color="auto"/>
        <w:right w:val="none" w:sz="0" w:space="0" w:color="auto"/>
      </w:divBdr>
    </w:div>
    <w:div w:id="21224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E05B-B265-4596-AD9D-3662914B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40</Pages>
  <Words>8321</Words>
  <Characters>47433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Бражник Татьяна</dc:creator>
  <cp:keywords/>
  <dc:description/>
  <cp:lastModifiedBy>5-9</cp:lastModifiedBy>
  <cp:revision>73</cp:revision>
  <cp:lastPrinted>2022-09-01T22:23:00Z</cp:lastPrinted>
  <dcterms:created xsi:type="dcterms:W3CDTF">2024-08-03T04:08:00Z</dcterms:created>
  <dcterms:modified xsi:type="dcterms:W3CDTF">2024-10-29T06:27:00Z</dcterms:modified>
</cp:coreProperties>
</file>