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D5" w:rsidRPr="00F222D2" w:rsidRDefault="000D22D5" w:rsidP="000D2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Республики Хакасия</w:t>
      </w:r>
    </w:p>
    <w:p w:rsidR="000D22D5" w:rsidRPr="00F222D2" w:rsidRDefault="000D22D5" w:rsidP="000D2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профессиональное образовательное учреждение</w:t>
      </w:r>
    </w:p>
    <w:p w:rsidR="000D22D5" w:rsidRPr="00F222D2" w:rsidRDefault="000D22D5" w:rsidP="000D2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>Республики Хакасия</w:t>
      </w:r>
    </w:p>
    <w:p w:rsidR="000D22D5" w:rsidRPr="00F222D2" w:rsidRDefault="000D22D5" w:rsidP="000D22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>«Профессиональное училище № 18»</w:t>
      </w:r>
    </w:p>
    <w:p w:rsidR="000D22D5" w:rsidRPr="00F222D2" w:rsidRDefault="000D22D5" w:rsidP="000D2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22D5" w:rsidRPr="00F222D2" w:rsidRDefault="000D22D5" w:rsidP="000D2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22D5" w:rsidRPr="00F222D2" w:rsidRDefault="000D22D5" w:rsidP="000D2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85" w:type="dxa"/>
        <w:tblInd w:w="-106" w:type="dxa"/>
        <w:tblLook w:val="00A0" w:firstRow="1" w:lastRow="0" w:firstColumn="1" w:lastColumn="0" w:noHBand="0" w:noVBand="0"/>
      </w:tblPr>
      <w:tblGrid>
        <w:gridCol w:w="3581"/>
        <w:gridCol w:w="3444"/>
        <w:gridCol w:w="3260"/>
      </w:tblGrid>
      <w:tr w:rsidR="000D22D5" w:rsidRPr="00F222D2" w:rsidTr="00C80FD1">
        <w:tc>
          <w:tcPr>
            <w:tcW w:w="3581" w:type="dxa"/>
          </w:tcPr>
          <w:p w:rsidR="000D22D5" w:rsidRPr="00F222D2" w:rsidRDefault="000D22D5" w:rsidP="00C80F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РАССМОТРЕННО</w:t>
            </w:r>
          </w:p>
          <w:p w:rsidR="000D22D5" w:rsidRPr="00F222D2" w:rsidRDefault="000D22D5" w:rsidP="00C80F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На заседании ПЦК</w:t>
            </w:r>
          </w:p>
          <w:p w:rsidR="000D22D5" w:rsidRPr="00F222D2" w:rsidRDefault="000D22D5" w:rsidP="00C80F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Технического профиля</w:t>
            </w:r>
          </w:p>
          <w:p w:rsidR="000D22D5" w:rsidRPr="00F222D2" w:rsidRDefault="000D22D5" w:rsidP="00C80F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Протокол №_____</w:t>
            </w:r>
          </w:p>
          <w:p w:rsidR="000D22D5" w:rsidRPr="00F222D2" w:rsidRDefault="000D22D5" w:rsidP="00C80F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«___»____________2022</w:t>
            </w: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г. _____________В.Ю. Ахпашев</w:t>
            </w:r>
          </w:p>
          <w:p w:rsidR="000D22D5" w:rsidRPr="00F222D2" w:rsidRDefault="000D22D5" w:rsidP="00C80F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:rsidR="000D22D5" w:rsidRPr="00F222D2" w:rsidRDefault="000D22D5" w:rsidP="00C80F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0D22D5" w:rsidRPr="00F222D2" w:rsidRDefault="000D22D5" w:rsidP="00C80F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по УПР</w:t>
            </w:r>
          </w:p>
          <w:p w:rsidR="000D22D5" w:rsidRPr="00F222D2" w:rsidRDefault="000D22D5" w:rsidP="00C80F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Т.Д.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Канзычаков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2D5" w:rsidRPr="00F222D2" w:rsidRDefault="000D22D5" w:rsidP="00C80F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«___»______________20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</w:tcPr>
          <w:p w:rsidR="000D22D5" w:rsidRPr="00F222D2" w:rsidRDefault="000D22D5" w:rsidP="00C80F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0D22D5" w:rsidRPr="00F222D2" w:rsidRDefault="000D22D5" w:rsidP="00C80F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ГБПОУ РХ</w:t>
            </w:r>
          </w:p>
          <w:p w:rsidR="000D22D5" w:rsidRPr="00F222D2" w:rsidRDefault="000D22D5" w:rsidP="00C80F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ПУ-18</w:t>
            </w:r>
          </w:p>
          <w:p w:rsidR="000D22D5" w:rsidRPr="00F222D2" w:rsidRDefault="000D22D5" w:rsidP="00C80F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___________ И.О. </w:t>
            </w:r>
            <w:proofErr w:type="spell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Чебодаев</w:t>
            </w:r>
            <w:proofErr w:type="spellEnd"/>
          </w:p>
          <w:p w:rsidR="000D22D5" w:rsidRPr="00F222D2" w:rsidRDefault="000D22D5" w:rsidP="00C80F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«___»_____________2022</w:t>
            </w: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D22D5" w:rsidRPr="00F222D2" w:rsidRDefault="000D22D5" w:rsidP="000D2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22D5" w:rsidRPr="00F222D2" w:rsidRDefault="000D22D5" w:rsidP="000D2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22D5" w:rsidRPr="00F222D2" w:rsidRDefault="000D22D5" w:rsidP="000D2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22D5" w:rsidRPr="00F222D2" w:rsidRDefault="000D22D5" w:rsidP="000D2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22D5" w:rsidRPr="00F222D2" w:rsidRDefault="000D22D5" w:rsidP="000D2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22D5" w:rsidRPr="00F222D2" w:rsidRDefault="000D22D5" w:rsidP="000D2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22D5" w:rsidRPr="00F222D2" w:rsidRDefault="000D22D5" w:rsidP="000D2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22D5" w:rsidRPr="00F222D2" w:rsidRDefault="000D22D5" w:rsidP="000D22D5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0D22D5" w:rsidRPr="00F222D2" w:rsidRDefault="000D22D5" w:rsidP="000D22D5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F222D2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ПРОФЕССИОНАЛЬНОГО МОДУЛЯ</w:t>
      </w:r>
    </w:p>
    <w:p w:rsidR="000D22D5" w:rsidRPr="00F222D2" w:rsidRDefault="000D22D5" w:rsidP="000D22D5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2D5" w:rsidRPr="00F222D2" w:rsidRDefault="000D22D5" w:rsidP="000D22D5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по подготовке квалифицированных рабочих и служащих</w:t>
      </w:r>
    </w:p>
    <w:p w:rsidR="000D22D5" w:rsidRPr="00F222D2" w:rsidRDefault="000D22D5" w:rsidP="000D22D5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ПМ 03</w:t>
      </w:r>
      <w:r w:rsidRPr="00F222D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17411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F174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Текущий ремонт различных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типов </w:t>
      </w:r>
      <w:r w:rsidRPr="00F17411">
        <w:rPr>
          <w:rFonts w:ascii="Times New Roman" w:hAnsi="Times New Roman" w:cs="Times New Roman"/>
          <w:bCs/>
          <w:sz w:val="24"/>
          <w:szCs w:val="24"/>
          <w:u w:val="single"/>
        </w:rPr>
        <w:t>автомобилей</w:t>
      </w:r>
      <w:r w:rsidRPr="00F1741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D22D5" w:rsidRPr="00F222D2" w:rsidRDefault="000D22D5" w:rsidP="000D22D5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22D5" w:rsidRPr="00F222D2" w:rsidRDefault="000D22D5" w:rsidP="000D22D5">
      <w:pPr>
        <w:tabs>
          <w:tab w:val="left" w:pos="3300"/>
          <w:tab w:val="left" w:pos="53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23.01.17 «Мастер по ремонту и обслуживанию автомобилей»</w:t>
      </w:r>
    </w:p>
    <w:p w:rsidR="000D22D5" w:rsidRPr="00F222D2" w:rsidRDefault="000D22D5" w:rsidP="000D2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Квалификация выпускника: мастер по ремонту и обслуживанию автомобилей</w:t>
      </w:r>
    </w:p>
    <w:p w:rsidR="000D22D5" w:rsidRDefault="000D22D5" w:rsidP="000D2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22D5" w:rsidRPr="00F222D2" w:rsidRDefault="000D22D5" w:rsidP="000D22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Кол-во часов: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355FE8">
        <w:rPr>
          <w:rFonts w:ascii="Times New Roman" w:hAnsi="Times New Roman" w:cs="Times New Roman"/>
          <w:sz w:val="24"/>
          <w:szCs w:val="24"/>
          <w:u w:val="single"/>
        </w:rPr>
        <w:t xml:space="preserve"> курс -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52</w:t>
      </w:r>
    </w:p>
    <w:p w:rsidR="000D22D5" w:rsidRPr="00F222D2" w:rsidRDefault="000D22D5" w:rsidP="000D2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22D5" w:rsidRPr="00F222D2" w:rsidRDefault="000D22D5" w:rsidP="000D2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22D5" w:rsidRPr="00F222D2" w:rsidRDefault="000D22D5" w:rsidP="000D2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22D5" w:rsidRPr="00F222D2" w:rsidRDefault="000D22D5" w:rsidP="000D2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22D5" w:rsidRPr="00F222D2" w:rsidRDefault="000D22D5" w:rsidP="000D2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22D5" w:rsidRPr="00F222D2" w:rsidRDefault="000D22D5" w:rsidP="000D2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22D5" w:rsidRPr="00F222D2" w:rsidRDefault="000D22D5" w:rsidP="000D2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22D5" w:rsidRPr="00F222D2" w:rsidRDefault="000D22D5" w:rsidP="000D22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22D5" w:rsidRPr="00F222D2" w:rsidRDefault="000D22D5" w:rsidP="000D22D5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2D5" w:rsidRPr="00F222D2" w:rsidRDefault="000D22D5" w:rsidP="000D22D5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2D5" w:rsidRPr="00F222D2" w:rsidRDefault="000D22D5" w:rsidP="000D22D5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Аскиз</w:t>
      </w:r>
    </w:p>
    <w:p w:rsidR="000D22D5" w:rsidRPr="00F222D2" w:rsidRDefault="000D22D5" w:rsidP="000D22D5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Pr="00F222D2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0D22D5" w:rsidRPr="00F222D2" w:rsidRDefault="000D22D5" w:rsidP="000D22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  <w:r w:rsidRPr="00483B9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ab/>
      </w:r>
      <w:proofErr w:type="gramStart"/>
      <w:r w:rsidRPr="00F222D2">
        <w:rPr>
          <w:rFonts w:ascii="Times New Roman" w:hAnsi="Times New Roman" w:cs="Times New Roman"/>
          <w:sz w:val="24"/>
          <w:szCs w:val="24"/>
        </w:rPr>
        <w:t>Рабочая программа учебной практики разработана на основе Федерального государственного образовательного стандарта по профессии среднего профессионального образования 23.01.17 Мастер по ремонту и обслуживанию автомобилей, утвержденного приказом Министерства образования и науки РФ от 09.12.2016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2D2">
        <w:rPr>
          <w:rFonts w:ascii="Times New Roman" w:hAnsi="Times New Roman" w:cs="Times New Roman"/>
          <w:sz w:val="24"/>
          <w:szCs w:val="24"/>
        </w:rPr>
        <w:t>1581, зарегистрированного Министерством юстиции РФ от 20.12.2016 г., регистрационный №44800 с учетом требований профессионального стандарта «Специалист по техническому диагностированию и контролю технического состояния автотранспортных средств при периодическом</w:t>
      </w:r>
      <w:proofErr w:type="gramEnd"/>
      <w:r w:rsidRPr="00F222D2">
        <w:rPr>
          <w:rFonts w:ascii="Times New Roman" w:hAnsi="Times New Roman" w:cs="Times New Roman"/>
          <w:sz w:val="24"/>
          <w:szCs w:val="24"/>
        </w:rPr>
        <w:t xml:space="preserve"> техническом </w:t>
      </w:r>
      <w:proofErr w:type="gramStart"/>
      <w:r w:rsidRPr="00F222D2">
        <w:rPr>
          <w:rFonts w:ascii="Times New Roman" w:hAnsi="Times New Roman" w:cs="Times New Roman"/>
          <w:sz w:val="24"/>
          <w:szCs w:val="24"/>
        </w:rPr>
        <w:t>осмотре</w:t>
      </w:r>
      <w:proofErr w:type="gramEnd"/>
      <w:r w:rsidRPr="00F222D2">
        <w:rPr>
          <w:rFonts w:ascii="Times New Roman" w:hAnsi="Times New Roman" w:cs="Times New Roman"/>
          <w:sz w:val="24"/>
          <w:szCs w:val="24"/>
        </w:rPr>
        <w:t xml:space="preserve">», утвержденного приказом Министерства труда и социальной защиты Российской Федерации от 23..03.2015 г., № 187н, а также в соответствии с требованиями </w:t>
      </w:r>
      <w:proofErr w:type="spellStart"/>
      <w:r w:rsidRPr="00F222D2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>.</w:t>
      </w:r>
    </w:p>
    <w:p w:rsidR="000D22D5" w:rsidRPr="00483B9C" w:rsidRDefault="000D22D5" w:rsidP="000D22D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3B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0D22D5" w:rsidRPr="00F222D2" w:rsidRDefault="000D22D5" w:rsidP="000D22D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3B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Организация-разработчик: </w:t>
      </w:r>
      <w:r w:rsidRPr="00F222D2"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профессиональное  образовательное учреждение «Профессиональное училище № 18»</w:t>
      </w:r>
    </w:p>
    <w:p w:rsidR="000D22D5" w:rsidRPr="00483B9C" w:rsidRDefault="000D22D5" w:rsidP="000D22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D22D5" w:rsidRDefault="000D22D5" w:rsidP="000D22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Разработчики: </w:t>
      </w:r>
      <w:r>
        <w:rPr>
          <w:rFonts w:ascii="Times New Roman" w:hAnsi="Times New Roman" w:cs="Times New Roman"/>
          <w:sz w:val="24"/>
          <w:szCs w:val="24"/>
        </w:rPr>
        <w:t>Майнагашева Е.С., мастер производственного обучения;</w:t>
      </w:r>
    </w:p>
    <w:p w:rsidR="000D22D5" w:rsidRDefault="000D22D5" w:rsidP="000D22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Козлова А.В., мастер производственного обучения;</w:t>
      </w:r>
    </w:p>
    <w:p w:rsidR="000D22D5" w:rsidRDefault="000D22D5" w:rsidP="000D22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Канзычаков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Е.И., мастер производственного обучения;</w:t>
      </w:r>
    </w:p>
    <w:p w:rsidR="000D22D5" w:rsidRPr="00483B9C" w:rsidRDefault="000D22D5" w:rsidP="000D22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Чебочаков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В.П., мастер производственного обучения.</w:t>
      </w:r>
    </w:p>
    <w:p w:rsidR="000D22D5" w:rsidRPr="00483B9C" w:rsidRDefault="000D22D5" w:rsidP="000D22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br w:type="page"/>
      </w:r>
    </w:p>
    <w:p w:rsidR="000D22D5" w:rsidRDefault="000D22D5" w:rsidP="000D22D5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7"/>
        <w:gridCol w:w="1271"/>
      </w:tblGrid>
      <w:tr w:rsidR="000D22D5" w:rsidTr="00C80FD1">
        <w:tc>
          <w:tcPr>
            <w:tcW w:w="8577" w:type="dxa"/>
          </w:tcPr>
          <w:p w:rsidR="000D22D5" w:rsidRDefault="000D22D5" w:rsidP="00C80F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ПАСПОРТ РАБОЧЕЙ ПРОГРАММЫ УЧЕБНОЙ П</w:t>
            </w: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>РАКТИКИ</w:t>
            </w:r>
          </w:p>
        </w:tc>
        <w:tc>
          <w:tcPr>
            <w:tcW w:w="1271" w:type="dxa"/>
          </w:tcPr>
          <w:p w:rsidR="000D22D5" w:rsidRDefault="000D22D5" w:rsidP="00C80FD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22D5" w:rsidTr="00C80FD1">
        <w:tc>
          <w:tcPr>
            <w:tcW w:w="8577" w:type="dxa"/>
          </w:tcPr>
          <w:p w:rsidR="000D22D5" w:rsidRDefault="000D22D5" w:rsidP="00C80F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 xml:space="preserve">2. 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1271" w:type="dxa"/>
          </w:tcPr>
          <w:p w:rsidR="000D22D5" w:rsidRDefault="000D22D5" w:rsidP="00C80FD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22D5" w:rsidTr="00C80FD1">
        <w:tc>
          <w:tcPr>
            <w:tcW w:w="8577" w:type="dxa"/>
          </w:tcPr>
          <w:p w:rsidR="000D22D5" w:rsidRDefault="000D22D5" w:rsidP="00C80F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 xml:space="preserve">3. СТРУКТУРА И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1271" w:type="dxa"/>
          </w:tcPr>
          <w:p w:rsidR="000D22D5" w:rsidRDefault="000D22D5" w:rsidP="00C80FD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22D5" w:rsidTr="00C80FD1">
        <w:tc>
          <w:tcPr>
            <w:tcW w:w="8577" w:type="dxa"/>
          </w:tcPr>
          <w:p w:rsidR="000D22D5" w:rsidRDefault="000D22D5" w:rsidP="00C80F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 xml:space="preserve">4. УСЛОВИЯ РЕАЛИЗАЦИИ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1271" w:type="dxa"/>
          </w:tcPr>
          <w:p w:rsidR="000D22D5" w:rsidRDefault="000D22D5" w:rsidP="00C80FD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22D5" w:rsidTr="00C80FD1">
        <w:tc>
          <w:tcPr>
            <w:tcW w:w="8577" w:type="dxa"/>
          </w:tcPr>
          <w:p w:rsidR="000D22D5" w:rsidRDefault="000D22D5" w:rsidP="00C80F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 xml:space="preserve">5. КОНТРОЛЬ И ОЦЕНКА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483B9C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1271" w:type="dxa"/>
          </w:tcPr>
          <w:p w:rsidR="000D22D5" w:rsidRDefault="000D22D5" w:rsidP="00C80FD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0D22D5" w:rsidRPr="00483B9C" w:rsidRDefault="000D22D5" w:rsidP="000D22D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2D5" w:rsidRPr="00483B9C" w:rsidRDefault="000D22D5" w:rsidP="000D22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br w:type="page"/>
      </w:r>
    </w:p>
    <w:p w:rsidR="000D22D5" w:rsidRPr="00D951B3" w:rsidRDefault="000D22D5" w:rsidP="000D22D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1B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ПРОГРАММЫ УЧЕБНОЙ ПРАКТИКИ</w:t>
      </w:r>
    </w:p>
    <w:p w:rsidR="000D22D5" w:rsidRPr="00D951B3" w:rsidRDefault="000D22D5" w:rsidP="000D22D5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ПМ.03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ТЕКУЩИЙ РЕМОНТ РАЗЛИЧНЫХ ТИПОВ АВТОМОБИЛЕЙ</w:t>
      </w:r>
    </w:p>
    <w:p w:rsidR="000D22D5" w:rsidRPr="00483B9C" w:rsidRDefault="000D22D5" w:rsidP="000D2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22D5" w:rsidRPr="00483B9C" w:rsidRDefault="000D22D5" w:rsidP="000D2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B9C">
        <w:rPr>
          <w:rFonts w:ascii="Times New Roman" w:hAnsi="Times New Roman" w:cs="Times New Roman"/>
          <w:b/>
          <w:bCs/>
          <w:sz w:val="24"/>
          <w:szCs w:val="24"/>
        </w:rPr>
        <w:tab/>
        <w:t>1.1. Область применения программы</w:t>
      </w:r>
    </w:p>
    <w:p w:rsidR="000D22D5" w:rsidRPr="00F17411" w:rsidRDefault="000D22D5" w:rsidP="000D22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222D2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F222D2">
        <w:rPr>
          <w:rFonts w:ascii="Times New Roman" w:hAnsi="Times New Roman" w:cs="Times New Roman"/>
          <w:sz w:val="24"/>
          <w:szCs w:val="24"/>
        </w:rPr>
        <w:t xml:space="preserve"> практики является частью основной профессиональной образовательной программы в соответствии с Федеральным государственным образовательным стандартом по профессии среднего профессионального образования 23.01.17 «Мастер по ремонту и обслуживанию автомобилей»  в части освоения основного вида профессиональной деятельности (ОВД): </w:t>
      </w:r>
      <w:r w:rsidRPr="00F17411">
        <w:rPr>
          <w:rFonts w:ascii="Times New Roman" w:hAnsi="Times New Roman" w:cs="Times New Roman"/>
          <w:sz w:val="24"/>
          <w:szCs w:val="24"/>
        </w:rPr>
        <w:t>производить текущий ремонт различных типов автомобилей в соответствии с требованиями технологической документации и соответствующих профессиональных компетенций (ПК):</w:t>
      </w:r>
      <w:proofErr w:type="gramEnd"/>
    </w:p>
    <w:p w:rsidR="000D22D5" w:rsidRPr="00F17411" w:rsidRDefault="000D22D5" w:rsidP="000D22D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firstLine="0"/>
      </w:pPr>
      <w:r w:rsidRPr="00F17411">
        <w:t>ПК 3.1</w:t>
      </w:r>
      <w:proofErr w:type="gramStart"/>
      <w:r w:rsidRPr="00F17411">
        <w:t xml:space="preserve"> П</w:t>
      </w:r>
      <w:proofErr w:type="gramEnd"/>
      <w:r w:rsidRPr="00F17411">
        <w:t>роизводить текущий ремонт автомобильных двигателей</w:t>
      </w:r>
    </w:p>
    <w:p w:rsidR="000D22D5" w:rsidRPr="00F17411" w:rsidRDefault="000D22D5" w:rsidP="000D22D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firstLine="0"/>
      </w:pPr>
      <w:r w:rsidRPr="00F17411">
        <w:t>ПК 3.2</w:t>
      </w:r>
      <w:proofErr w:type="gramStart"/>
      <w:r w:rsidRPr="00F17411">
        <w:t xml:space="preserve"> П</w:t>
      </w:r>
      <w:proofErr w:type="gramEnd"/>
      <w:r w:rsidRPr="00F17411">
        <w:t>роизводить текущий ремонт узлов и элементов электрических и электронных систем автомобилей</w:t>
      </w:r>
    </w:p>
    <w:p w:rsidR="000D22D5" w:rsidRPr="00F17411" w:rsidRDefault="000D22D5" w:rsidP="000D22D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firstLine="0"/>
      </w:pPr>
      <w:r w:rsidRPr="00F17411">
        <w:t>ПК 3.3</w:t>
      </w:r>
      <w:proofErr w:type="gramStart"/>
      <w:r w:rsidRPr="00F17411">
        <w:t xml:space="preserve"> П</w:t>
      </w:r>
      <w:proofErr w:type="gramEnd"/>
      <w:r w:rsidRPr="00F17411">
        <w:t>роизводить текущий ремонт автомобильных трансмиссий</w:t>
      </w:r>
    </w:p>
    <w:p w:rsidR="000D22D5" w:rsidRPr="00F17411" w:rsidRDefault="000D22D5" w:rsidP="000D22D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firstLine="0"/>
      </w:pPr>
      <w:r w:rsidRPr="00F17411">
        <w:t>ПК 3.4</w:t>
      </w:r>
      <w:proofErr w:type="gramStart"/>
      <w:r w:rsidRPr="00F17411">
        <w:t xml:space="preserve"> П</w:t>
      </w:r>
      <w:proofErr w:type="gramEnd"/>
      <w:r w:rsidRPr="00F17411">
        <w:t>роизводить текущий ремонт ходовой части и механизмов управления автомобилей</w:t>
      </w:r>
    </w:p>
    <w:p w:rsidR="000D22D5" w:rsidRPr="00F17411" w:rsidRDefault="000D22D5" w:rsidP="000D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17411">
        <w:rPr>
          <w:rFonts w:ascii="Times New Roman" w:hAnsi="Times New Roman" w:cs="Times New Roman"/>
          <w:sz w:val="24"/>
          <w:szCs w:val="24"/>
        </w:rPr>
        <w:t>ПК 3.5</w:t>
      </w:r>
      <w:proofErr w:type="gramStart"/>
      <w:r w:rsidRPr="00F1741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17411">
        <w:rPr>
          <w:rFonts w:ascii="Times New Roman" w:hAnsi="Times New Roman" w:cs="Times New Roman"/>
          <w:sz w:val="24"/>
          <w:szCs w:val="24"/>
        </w:rPr>
        <w:t>роизводить ремонт и окраску кузовов</w:t>
      </w:r>
    </w:p>
    <w:p w:rsidR="000D22D5" w:rsidRPr="00F222D2" w:rsidRDefault="000D22D5" w:rsidP="000D22D5">
      <w:pPr>
        <w:autoSpaceDE w:val="0"/>
        <w:autoSpaceDN w:val="0"/>
        <w:adjustRightInd w:val="0"/>
        <w:spacing w:after="0"/>
        <w:ind w:firstLine="709"/>
        <w:jc w:val="both"/>
      </w:pPr>
    </w:p>
    <w:p w:rsidR="000D22D5" w:rsidRPr="00483B9C" w:rsidRDefault="000D22D5" w:rsidP="000D2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B9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83B9C">
        <w:rPr>
          <w:rFonts w:ascii="Times New Roman" w:hAnsi="Times New Roman" w:cs="Times New Roman"/>
          <w:b/>
          <w:bCs/>
          <w:sz w:val="24"/>
          <w:szCs w:val="24"/>
        </w:rPr>
        <w:t>1.2. Цели и задачи практики, требования к результатам освоения</w:t>
      </w:r>
    </w:p>
    <w:p w:rsidR="000D22D5" w:rsidRPr="00F222D2" w:rsidRDefault="000D22D5" w:rsidP="000D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  <w:r w:rsidRPr="00F222D2">
        <w:rPr>
          <w:rFonts w:ascii="Times New Roman" w:hAnsi="Times New Roman" w:cs="Times New Roman"/>
          <w:bCs/>
          <w:sz w:val="24"/>
          <w:szCs w:val="24"/>
        </w:rPr>
        <w:t>С целью овладения указанным видом профессиональной деятельности и</w:t>
      </w:r>
    </w:p>
    <w:p w:rsidR="000D22D5" w:rsidRPr="00F222D2" w:rsidRDefault="000D22D5" w:rsidP="000D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2D2">
        <w:rPr>
          <w:rFonts w:ascii="Times New Roman" w:hAnsi="Times New Roman" w:cs="Times New Roman"/>
          <w:bCs/>
          <w:sz w:val="24"/>
          <w:szCs w:val="24"/>
        </w:rPr>
        <w:t xml:space="preserve">соответствующими профессиональными компетенциями </w:t>
      </w:r>
      <w:proofErr w:type="gramStart"/>
      <w:r w:rsidRPr="00F222D2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F222D2">
        <w:rPr>
          <w:rFonts w:ascii="Times New Roman" w:hAnsi="Times New Roman" w:cs="Times New Roman"/>
          <w:bCs/>
          <w:sz w:val="24"/>
          <w:szCs w:val="24"/>
        </w:rPr>
        <w:t xml:space="preserve"> в ходе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22D2">
        <w:rPr>
          <w:rFonts w:ascii="Times New Roman" w:hAnsi="Times New Roman" w:cs="Times New Roman"/>
          <w:bCs/>
          <w:sz w:val="24"/>
          <w:szCs w:val="24"/>
        </w:rPr>
        <w:t xml:space="preserve">освоения </w:t>
      </w:r>
      <w:r>
        <w:rPr>
          <w:rFonts w:ascii="Times New Roman" w:hAnsi="Times New Roman" w:cs="Times New Roman"/>
          <w:bCs/>
          <w:sz w:val="24"/>
          <w:szCs w:val="24"/>
        </w:rPr>
        <w:t>производственной</w:t>
      </w:r>
      <w:r w:rsidRPr="00F222D2">
        <w:rPr>
          <w:rFonts w:ascii="Times New Roman" w:hAnsi="Times New Roman" w:cs="Times New Roman"/>
          <w:bCs/>
          <w:sz w:val="24"/>
          <w:szCs w:val="24"/>
        </w:rPr>
        <w:t xml:space="preserve"> практики должен:</w:t>
      </w:r>
    </w:p>
    <w:p w:rsidR="000D22D5" w:rsidRPr="00F222D2" w:rsidRDefault="000D22D5" w:rsidP="000D22D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F222D2">
        <w:rPr>
          <w:b/>
          <w:bCs/>
        </w:rPr>
        <w:t>иметь практический опыт:</w:t>
      </w:r>
    </w:p>
    <w:p w:rsidR="000D22D5" w:rsidRPr="00F17411" w:rsidRDefault="000D22D5" w:rsidP="000D22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- </w:t>
      </w:r>
      <w:r w:rsidRPr="00F17411">
        <w:rPr>
          <w:rFonts w:ascii="Times New Roman" w:hAnsi="Times New Roman" w:cs="Times New Roman"/>
          <w:sz w:val="24"/>
          <w:szCs w:val="24"/>
        </w:rPr>
        <w:t>в проведении технических измерений соответствующим инструментом и приборами; выполнении ремонта агрегатов, узлов и механизмов автомобиля и двигателя; снятии и установке агрегатов, узлов и деталей автомобиля; использовании технологического оборудования;</w:t>
      </w:r>
    </w:p>
    <w:p w:rsidR="000D22D5" w:rsidRPr="00F17411" w:rsidRDefault="000D22D5" w:rsidP="000D22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411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D22D5" w:rsidRPr="00F17411" w:rsidRDefault="000D22D5" w:rsidP="000D22D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17411">
        <w:rPr>
          <w:rFonts w:ascii="Times New Roman" w:hAnsi="Times New Roman" w:cs="Times New Roman"/>
          <w:sz w:val="24"/>
          <w:szCs w:val="24"/>
        </w:rPr>
        <w:tab/>
        <w:t>- выбирать и пользоваться инструментами и приспособлениями для ремонтных работ; снимать и устанавливать агрегаты, узлы и детали автомобиля; определять объемы и подбирать комплектующие при выполнении ремонтных работ систем и частей автомобилей; определять способы и средства ремонта; использовать специальный инструмент, приборы, оборудование, оформлять учетную документацию; выполнять требования безопасности при проведении ремонтных работ.</w:t>
      </w:r>
    </w:p>
    <w:p w:rsidR="000D22D5" w:rsidRPr="00483B9C" w:rsidRDefault="000D22D5" w:rsidP="000D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B9C">
        <w:rPr>
          <w:rFonts w:ascii="Times New Roman" w:hAnsi="Times New Roman" w:cs="Times New Roman"/>
          <w:b/>
          <w:bCs/>
          <w:sz w:val="24"/>
          <w:szCs w:val="24"/>
        </w:rPr>
        <w:tab/>
        <w:t>1.3. Рекомендуемое количество часов на освоение программы практики:</w:t>
      </w:r>
    </w:p>
    <w:p w:rsidR="000D22D5" w:rsidRDefault="000D22D5" w:rsidP="000D2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62"/>
        <w:gridCol w:w="2412"/>
      </w:tblGrid>
      <w:tr w:rsidR="000D22D5" w:rsidTr="00C80FD1">
        <w:trPr>
          <w:jc w:val="center"/>
        </w:trPr>
        <w:tc>
          <w:tcPr>
            <w:tcW w:w="2962" w:type="dxa"/>
          </w:tcPr>
          <w:p w:rsidR="000D22D5" w:rsidRPr="009F7320" w:rsidRDefault="000D22D5" w:rsidP="00C80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20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412" w:type="dxa"/>
          </w:tcPr>
          <w:p w:rsidR="000D22D5" w:rsidRPr="009F7320" w:rsidRDefault="000D22D5" w:rsidP="00C80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D22D5" w:rsidTr="00C80FD1">
        <w:trPr>
          <w:jc w:val="center"/>
        </w:trPr>
        <w:tc>
          <w:tcPr>
            <w:tcW w:w="2962" w:type="dxa"/>
          </w:tcPr>
          <w:p w:rsidR="000D22D5" w:rsidRPr="00726E6C" w:rsidRDefault="000D22D5" w:rsidP="00C80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0D22D5" w:rsidRPr="009F7320" w:rsidRDefault="000D22D5" w:rsidP="00C80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</w:tbl>
    <w:p w:rsidR="000D22D5" w:rsidRDefault="000D22D5" w:rsidP="000D2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2D5" w:rsidRPr="00483B9C" w:rsidRDefault="000D22D5" w:rsidP="000D22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2D5" w:rsidRDefault="000D22D5" w:rsidP="000D2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2D5" w:rsidRDefault="000D22D5" w:rsidP="000D2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2D5" w:rsidRDefault="000D22D5" w:rsidP="000D2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2D5" w:rsidRDefault="000D22D5" w:rsidP="000D2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2D5" w:rsidRDefault="000D22D5" w:rsidP="000D2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2D5" w:rsidRDefault="000D22D5" w:rsidP="000D2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2D5" w:rsidRPr="00483B9C" w:rsidRDefault="000D22D5" w:rsidP="000D2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B9C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РЕЗУЛЬТАТЫ ОСВОЕНИЯ ПРАКТИКИ</w:t>
      </w:r>
    </w:p>
    <w:p w:rsidR="000D22D5" w:rsidRPr="00F544A3" w:rsidRDefault="000D22D5" w:rsidP="000D22D5">
      <w:pPr>
        <w:spacing w:after="0" w:line="240" w:lineRule="auto"/>
        <w:ind w:firstLine="33"/>
        <w:jc w:val="both"/>
        <w:rPr>
          <w:rFonts w:ascii="Times New Roman" w:hAnsi="Times New Roman"/>
          <w:bCs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  <w:t>Результатом освоения программы практики является овладение обучающимися видом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3B9C">
        <w:rPr>
          <w:rFonts w:ascii="Times New Roman" w:hAnsi="Times New Roman" w:cs="Times New Roman"/>
          <w:sz w:val="24"/>
          <w:szCs w:val="24"/>
        </w:rPr>
        <w:t xml:space="preserve"> </w:t>
      </w:r>
      <w:r w:rsidRPr="00F222D2">
        <w:rPr>
          <w:rFonts w:ascii="Times New Roman" w:hAnsi="Times New Roman" w:cs="Times New Roman"/>
          <w:sz w:val="24"/>
          <w:szCs w:val="24"/>
        </w:rPr>
        <w:t>определять техническое состояние систем, агрегатов, деталей и механизмов автомобиля и соответствующих профессиональных компетенций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B9C">
        <w:rPr>
          <w:rFonts w:ascii="Times New Roman" w:hAnsi="Times New Roman" w:cs="Times New Roman"/>
          <w:sz w:val="24"/>
          <w:szCs w:val="24"/>
        </w:rPr>
        <w:t>(ПК), в том числе общими (</w:t>
      </w:r>
      <w:proofErr w:type="gramStart"/>
      <w:r w:rsidRPr="00483B9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83B9C">
        <w:rPr>
          <w:rFonts w:ascii="Times New Roman" w:hAnsi="Times New Roman" w:cs="Times New Roman"/>
          <w:sz w:val="24"/>
          <w:szCs w:val="24"/>
        </w:rPr>
        <w:t>) компетенциями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>личностными результатами</w:t>
      </w:r>
      <w:r w:rsidRPr="00F544A3">
        <w:rPr>
          <w:rFonts w:ascii="Times New Roman" w:hAnsi="Times New Roman"/>
          <w:bCs/>
          <w:sz w:val="24"/>
          <w:szCs w:val="24"/>
        </w:rPr>
        <w:t xml:space="preserve"> реализации программы воспитания </w:t>
      </w:r>
      <w:r>
        <w:rPr>
          <w:rFonts w:ascii="Times New Roman" w:hAnsi="Times New Roman"/>
          <w:bCs/>
          <w:sz w:val="24"/>
          <w:szCs w:val="24"/>
        </w:rPr>
        <w:t>(ЛР)</w:t>
      </w:r>
    </w:p>
    <w:p w:rsidR="000D22D5" w:rsidRDefault="000D22D5" w:rsidP="000D2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>:</w:t>
      </w:r>
    </w:p>
    <w:p w:rsidR="000D22D5" w:rsidRPr="00483B9C" w:rsidRDefault="000D22D5" w:rsidP="000D2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16"/>
        <w:gridCol w:w="8721"/>
      </w:tblGrid>
      <w:tr w:rsidR="000D22D5" w:rsidRPr="00483B9C" w:rsidTr="00C80FD1">
        <w:tc>
          <w:tcPr>
            <w:tcW w:w="1116" w:type="dxa"/>
          </w:tcPr>
          <w:p w:rsidR="000D22D5" w:rsidRPr="00483B9C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8721" w:type="dxa"/>
          </w:tcPr>
          <w:p w:rsidR="000D22D5" w:rsidRPr="00483B9C" w:rsidRDefault="000D22D5" w:rsidP="00C80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  <w:p w:rsidR="000D22D5" w:rsidRPr="00483B9C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22D5" w:rsidRPr="00483B9C" w:rsidTr="00C80FD1">
        <w:tc>
          <w:tcPr>
            <w:tcW w:w="1116" w:type="dxa"/>
          </w:tcPr>
          <w:p w:rsidR="000D22D5" w:rsidRPr="00483B9C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8721" w:type="dxa"/>
          </w:tcPr>
          <w:p w:rsidR="000D22D5" w:rsidRPr="000D22D5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2D5">
              <w:rPr>
                <w:rFonts w:ascii="Times New Roman" w:hAnsi="Times New Roman" w:cs="Times New Roman"/>
                <w:sz w:val="24"/>
                <w:szCs w:val="24"/>
              </w:rPr>
              <w:t>Производить текущий ремонт автомобильных двигателей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Pr="00483B9C" w:rsidRDefault="000D22D5" w:rsidP="000D22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8721" w:type="dxa"/>
          </w:tcPr>
          <w:p w:rsidR="000D22D5" w:rsidRPr="000D22D5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2D5">
              <w:rPr>
                <w:rFonts w:ascii="Times New Roman" w:hAnsi="Times New Roman" w:cs="Times New Roman"/>
                <w:sz w:val="24"/>
                <w:szCs w:val="24"/>
              </w:rPr>
              <w:t>Производить текущий ремонт узлов и элементов электрических и электронных систем автомобилей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Pr="00483B9C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</w:t>
            </w:r>
          </w:p>
        </w:tc>
        <w:tc>
          <w:tcPr>
            <w:tcW w:w="8721" w:type="dxa"/>
          </w:tcPr>
          <w:p w:rsidR="000D22D5" w:rsidRPr="000D22D5" w:rsidRDefault="000D22D5" w:rsidP="000D22D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rPr>
                <w:b/>
                <w:bCs/>
              </w:rPr>
            </w:pPr>
            <w:r w:rsidRPr="000D22D5">
              <w:t>Производить текущий ремонт автомобильных трансмиссий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Pr="00483B9C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</w:t>
            </w:r>
          </w:p>
        </w:tc>
        <w:tc>
          <w:tcPr>
            <w:tcW w:w="8721" w:type="dxa"/>
          </w:tcPr>
          <w:p w:rsidR="000D22D5" w:rsidRPr="000D22D5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2D5">
              <w:rPr>
                <w:rFonts w:ascii="Times New Roman" w:hAnsi="Times New Roman" w:cs="Times New Roman"/>
                <w:sz w:val="24"/>
                <w:szCs w:val="24"/>
              </w:rPr>
              <w:t>Производить текущий ремонт ходовой части и механизмов управления автомобилей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</w:t>
            </w:r>
          </w:p>
        </w:tc>
        <w:tc>
          <w:tcPr>
            <w:tcW w:w="8721" w:type="dxa"/>
          </w:tcPr>
          <w:p w:rsidR="000D22D5" w:rsidRPr="000D22D5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2D5">
              <w:rPr>
                <w:rFonts w:ascii="Times New Roman" w:hAnsi="Times New Roman" w:cs="Times New Roman"/>
                <w:sz w:val="24"/>
                <w:szCs w:val="24"/>
              </w:rPr>
              <w:t>Производить ремонт и окраску кузовов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Pr="00483B9C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83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01</w:t>
            </w:r>
          </w:p>
        </w:tc>
        <w:tc>
          <w:tcPr>
            <w:tcW w:w="8721" w:type="dxa"/>
          </w:tcPr>
          <w:p w:rsidR="000D22D5" w:rsidRPr="00483B9C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Pr="00483B9C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83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02</w:t>
            </w:r>
          </w:p>
        </w:tc>
        <w:tc>
          <w:tcPr>
            <w:tcW w:w="8721" w:type="dxa"/>
          </w:tcPr>
          <w:p w:rsidR="000D22D5" w:rsidRPr="00483B9C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Pr="00483B9C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83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04</w:t>
            </w:r>
          </w:p>
        </w:tc>
        <w:tc>
          <w:tcPr>
            <w:tcW w:w="8721" w:type="dxa"/>
          </w:tcPr>
          <w:p w:rsidR="000D22D5" w:rsidRPr="00483B9C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Pr="00483B9C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05</w:t>
            </w:r>
          </w:p>
        </w:tc>
        <w:tc>
          <w:tcPr>
            <w:tcW w:w="8721" w:type="dxa"/>
          </w:tcPr>
          <w:p w:rsidR="000D22D5" w:rsidRPr="00F222D2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06</w:t>
            </w:r>
          </w:p>
        </w:tc>
        <w:tc>
          <w:tcPr>
            <w:tcW w:w="8721" w:type="dxa"/>
          </w:tcPr>
          <w:p w:rsidR="000D22D5" w:rsidRPr="00F222D2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07</w:t>
            </w:r>
          </w:p>
        </w:tc>
        <w:tc>
          <w:tcPr>
            <w:tcW w:w="8721" w:type="dxa"/>
          </w:tcPr>
          <w:p w:rsidR="000D22D5" w:rsidRPr="00F222D2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09</w:t>
            </w:r>
          </w:p>
        </w:tc>
        <w:tc>
          <w:tcPr>
            <w:tcW w:w="8721" w:type="dxa"/>
          </w:tcPr>
          <w:p w:rsidR="000D22D5" w:rsidRPr="00F222D2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8721" w:type="dxa"/>
          </w:tcPr>
          <w:p w:rsidR="000D22D5" w:rsidRPr="00F222D2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языке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Pr="00483B9C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8721" w:type="dxa"/>
          </w:tcPr>
          <w:p w:rsidR="000D22D5" w:rsidRPr="00483B9C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BCD">
              <w:rPr>
                <w:rFonts w:ascii="Times New Roman" w:hAnsi="Times New Roman"/>
                <w:bCs/>
                <w:sz w:val="24"/>
                <w:szCs w:val="28"/>
              </w:rPr>
              <w:t xml:space="preserve">Готовность </w:t>
            </w:r>
            <w:proofErr w:type="gramStart"/>
            <w:r w:rsidRPr="000C6BCD">
              <w:rPr>
                <w:rFonts w:ascii="Times New Roman" w:hAnsi="Times New Roman"/>
                <w:bCs/>
                <w:sz w:val="24"/>
                <w:szCs w:val="28"/>
              </w:rPr>
              <w:t>обучающегося</w:t>
            </w:r>
            <w:proofErr w:type="gramEnd"/>
            <w:r w:rsidRPr="000C6BCD">
              <w:rPr>
                <w:rFonts w:ascii="Times New Roman" w:hAnsi="Times New Roman"/>
                <w:bCs/>
                <w:sz w:val="24"/>
                <w:szCs w:val="28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  <w:tc>
          <w:tcPr>
            <w:tcW w:w="8721" w:type="dxa"/>
          </w:tcPr>
          <w:p w:rsidR="000D22D5" w:rsidRPr="00483B9C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BCD">
              <w:rPr>
                <w:rFonts w:ascii="Times New Roman" w:hAnsi="Times New Roman"/>
                <w:bCs/>
                <w:sz w:val="24"/>
                <w:szCs w:val="28"/>
              </w:rPr>
              <w:t xml:space="preserve">Приобретение </w:t>
            </w:r>
            <w:proofErr w:type="gramStart"/>
            <w:r w:rsidRPr="000C6BCD">
              <w:rPr>
                <w:rFonts w:ascii="Times New Roman" w:hAnsi="Times New Roman"/>
                <w:bCs/>
                <w:sz w:val="24"/>
                <w:szCs w:val="28"/>
              </w:rPr>
              <w:t>обучающимся</w:t>
            </w:r>
            <w:proofErr w:type="gramEnd"/>
            <w:r w:rsidRPr="000C6BCD">
              <w:rPr>
                <w:rFonts w:ascii="Times New Roman" w:hAnsi="Times New Roman"/>
                <w:bCs/>
                <w:sz w:val="24"/>
                <w:szCs w:val="28"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  <w:tc>
          <w:tcPr>
            <w:tcW w:w="8721" w:type="dxa"/>
          </w:tcPr>
          <w:p w:rsidR="000D22D5" w:rsidRPr="00483B9C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Приобретение </w:t>
            </w:r>
            <w:proofErr w:type="gramStart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обучающимися</w:t>
            </w:r>
            <w:proofErr w:type="gramEnd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социально значимых знаний о нормах и традициях поведения человека как гражданина и патриота своего Отечества.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  <w:tc>
          <w:tcPr>
            <w:tcW w:w="8721" w:type="dxa"/>
          </w:tcPr>
          <w:p w:rsidR="000D22D5" w:rsidRPr="00483B9C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Приобретение </w:t>
            </w:r>
            <w:proofErr w:type="gramStart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обучающимися</w:t>
            </w:r>
            <w:proofErr w:type="gramEnd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  <w:tc>
          <w:tcPr>
            <w:tcW w:w="8721" w:type="dxa"/>
          </w:tcPr>
          <w:p w:rsidR="000D22D5" w:rsidRPr="000C6BCD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Ценностное отношение </w:t>
            </w:r>
            <w:proofErr w:type="gramStart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обучающихся</w:t>
            </w:r>
            <w:proofErr w:type="gramEnd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18</w:t>
            </w:r>
          </w:p>
        </w:tc>
        <w:tc>
          <w:tcPr>
            <w:tcW w:w="8721" w:type="dxa"/>
          </w:tcPr>
          <w:p w:rsidR="000D22D5" w:rsidRPr="000C6BCD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Ценностное отношение </w:t>
            </w:r>
            <w:proofErr w:type="gramStart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обучающихся</w:t>
            </w:r>
            <w:proofErr w:type="gramEnd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к людям иной национальности, веры, культуры; уважительного отношения к их взглядам.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19</w:t>
            </w:r>
          </w:p>
        </w:tc>
        <w:tc>
          <w:tcPr>
            <w:tcW w:w="8721" w:type="dxa"/>
          </w:tcPr>
          <w:p w:rsidR="000D22D5" w:rsidRPr="000C6BCD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gramStart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Уважительное</w:t>
            </w:r>
            <w:proofErr w:type="gramEnd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отношения обучающихся к результатам собственного и чужого </w:t>
            </w: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>труда.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20</w:t>
            </w:r>
          </w:p>
        </w:tc>
        <w:tc>
          <w:tcPr>
            <w:tcW w:w="8721" w:type="dxa"/>
          </w:tcPr>
          <w:p w:rsidR="000D22D5" w:rsidRPr="000C6BCD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21</w:t>
            </w:r>
          </w:p>
        </w:tc>
        <w:tc>
          <w:tcPr>
            <w:tcW w:w="8721" w:type="dxa"/>
          </w:tcPr>
          <w:p w:rsidR="000D22D5" w:rsidRPr="000C6BCD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Приобретение </w:t>
            </w:r>
            <w:proofErr w:type="gramStart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обучающимися</w:t>
            </w:r>
            <w:proofErr w:type="gramEnd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опыта личной ответственности за развитие группы обучающихся.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  <w:tc>
          <w:tcPr>
            <w:tcW w:w="8721" w:type="dxa"/>
          </w:tcPr>
          <w:p w:rsidR="000D22D5" w:rsidRPr="000C6BCD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Приобретение навыков общения и самоуправления.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23</w:t>
            </w:r>
          </w:p>
        </w:tc>
        <w:tc>
          <w:tcPr>
            <w:tcW w:w="8721" w:type="dxa"/>
          </w:tcPr>
          <w:p w:rsidR="000D22D5" w:rsidRPr="000C6BCD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Получение </w:t>
            </w:r>
            <w:proofErr w:type="gramStart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обучающимися</w:t>
            </w:r>
            <w:proofErr w:type="gramEnd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возможности самораскрытия и самореализация личности.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24</w:t>
            </w:r>
          </w:p>
        </w:tc>
        <w:tc>
          <w:tcPr>
            <w:tcW w:w="8721" w:type="dxa"/>
          </w:tcPr>
          <w:p w:rsidR="000D22D5" w:rsidRPr="000C6BCD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Ценностное отношение </w:t>
            </w:r>
            <w:proofErr w:type="gramStart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>обучающихся</w:t>
            </w:r>
            <w:proofErr w:type="gramEnd"/>
            <w:r w:rsidRPr="000C6BC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к культуре, и искусству, к культуре речи и культуре поведения, к красоте и гармонии.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  <w:tc>
          <w:tcPr>
            <w:tcW w:w="8721" w:type="dxa"/>
          </w:tcPr>
          <w:p w:rsidR="000D22D5" w:rsidRPr="000C6BCD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B41D96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  <w:tc>
          <w:tcPr>
            <w:tcW w:w="8721" w:type="dxa"/>
          </w:tcPr>
          <w:p w:rsidR="000D22D5" w:rsidRPr="000C6BCD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B41D96">
              <w:rPr>
                <w:rFonts w:ascii="Times New Roman" w:hAnsi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(в ред. Приказа </w:t>
            </w:r>
            <w:proofErr w:type="spellStart"/>
            <w:r w:rsidRPr="00B41D96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B41D96">
              <w:rPr>
                <w:rFonts w:ascii="Times New Roman" w:hAnsi="Times New Roman"/>
                <w:sz w:val="24"/>
                <w:szCs w:val="24"/>
              </w:rPr>
              <w:t xml:space="preserve"> России от 17.12.2020 N 747)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27</w:t>
            </w:r>
          </w:p>
        </w:tc>
        <w:tc>
          <w:tcPr>
            <w:tcW w:w="8721" w:type="dxa"/>
          </w:tcPr>
          <w:p w:rsidR="000D22D5" w:rsidRPr="000C6BCD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B41D96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28</w:t>
            </w:r>
          </w:p>
        </w:tc>
        <w:tc>
          <w:tcPr>
            <w:tcW w:w="8721" w:type="dxa"/>
          </w:tcPr>
          <w:p w:rsidR="000D22D5" w:rsidRPr="000C6BCD" w:rsidRDefault="000D22D5" w:rsidP="00C80FD1">
            <w:pPr>
              <w:tabs>
                <w:tab w:val="left" w:pos="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ab/>
            </w:r>
            <w:r w:rsidRPr="00B41D96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29</w:t>
            </w:r>
          </w:p>
        </w:tc>
        <w:tc>
          <w:tcPr>
            <w:tcW w:w="8721" w:type="dxa"/>
          </w:tcPr>
          <w:p w:rsidR="000D22D5" w:rsidRPr="000C6BCD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B41D96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30</w:t>
            </w:r>
          </w:p>
        </w:tc>
        <w:tc>
          <w:tcPr>
            <w:tcW w:w="8721" w:type="dxa"/>
          </w:tcPr>
          <w:p w:rsidR="000D22D5" w:rsidRPr="000C6BCD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B41D96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proofErr w:type="gramStart"/>
            <w:r w:rsidRPr="00B41D9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41D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B41D9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41D96">
              <w:rPr>
                <w:rFonts w:ascii="Times New Roman" w:hAnsi="Times New Roman"/>
                <w:sz w:val="24"/>
                <w:szCs w:val="24"/>
              </w:rPr>
              <w:t xml:space="preserve"> ред. Приказа </w:t>
            </w:r>
            <w:proofErr w:type="spellStart"/>
            <w:r w:rsidRPr="00B41D96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B41D96">
              <w:rPr>
                <w:rFonts w:ascii="Times New Roman" w:hAnsi="Times New Roman"/>
                <w:sz w:val="24"/>
                <w:szCs w:val="24"/>
              </w:rPr>
              <w:t xml:space="preserve"> России от 17.12.2020 N 747)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31</w:t>
            </w:r>
          </w:p>
        </w:tc>
        <w:tc>
          <w:tcPr>
            <w:tcW w:w="8721" w:type="dxa"/>
          </w:tcPr>
          <w:p w:rsidR="000D22D5" w:rsidRPr="000C6BCD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 xml:space="preserve">Активно </w:t>
            </w:r>
            <w:proofErr w:type="gramStart"/>
            <w:r w:rsidRPr="0066283C">
              <w:rPr>
                <w:rFonts w:ascii="Times New Roman" w:hAnsi="Times New Roman"/>
                <w:sz w:val="24"/>
                <w:szCs w:val="24"/>
              </w:rPr>
              <w:t>применяющий</w:t>
            </w:r>
            <w:proofErr w:type="gramEnd"/>
            <w:r w:rsidRPr="0066283C">
              <w:rPr>
                <w:rFonts w:ascii="Times New Roman" w:hAnsi="Times New Roman"/>
                <w:sz w:val="24"/>
                <w:szCs w:val="24"/>
              </w:rPr>
              <w:t xml:space="preserve"> полученные знания на практике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32</w:t>
            </w:r>
          </w:p>
        </w:tc>
        <w:tc>
          <w:tcPr>
            <w:tcW w:w="8721" w:type="dxa"/>
          </w:tcPr>
          <w:p w:rsidR="000D22D5" w:rsidRPr="000C6BCD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gramStart"/>
            <w:r w:rsidRPr="0066283C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66283C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производственную ситуацию, быстро принимать решения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33</w:t>
            </w:r>
          </w:p>
        </w:tc>
        <w:tc>
          <w:tcPr>
            <w:tcW w:w="8721" w:type="dxa"/>
          </w:tcPr>
          <w:p w:rsidR="000D22D5" w:rsidRPr="000C6BCD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Проявление терпимости и уважения к обычаям и традициям народов России и других государств, способности к межнациональному и межконфессиональному согласию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34</w:t>
            </w:r>
          </w:p>
        </w:tc>
        <w:tc>
          <w:tcPr>
            <w:tcW w:w="8721" w:type="dxa"/>
          </w:tcPr>
          <w:p w:rsidR="000D22D5" w:rsidRPr="000C6BCD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528E3"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35</w:t>
            </w:r>
          </w:p>
        </w:tc>
        <w:tc>
          <w:tcPr>
            <w:tcW w:w="8721" w:type="dxa"/>
          </w:tcPr>
          <w:p w:rsidR="000D22D5" w:rsidRPr="000C6BCD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F4F47">
              <w:rPr>
                <w:rFonts w:ascii="Times New Roman" w:hAnsi="Times New Roman"/>
                <w:sz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36</w:t>
            </w:r>
          </w:p>
        </w:tc>
        <w:tc>
          <w:tcPr>
            <w:tcW w:w="8721" w:type="dxa"/>
          </w:tcPr>
          <w:p w:rsidR="000D22D5" w:rsidRPr="000C6BCD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F4F47"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  <w:proofErr w:type="gramStart"/>
            <w:r w:rsidRPr="00FF4F47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FF4F47"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 w:rsidRPr="00FF4F47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FF4F47">
              <w:rPr>
                <w:rFonts w:ascii="Times New Roman" w:hAnsi="Times New Roman"/>
                <w:sz w:val="24"/>
              </w:rPr>
              <w:t xml:space="preserve"> ред. Приказа </w:t>
            </w:r>
            <w:proofErr w:type="spellStart"/>
            <w:r w:rsidRPr="00FF4F47"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 w:rsidRPr="00FF4F47">
              <w:rPr>
                <w:rFonts w:ascii="Times New Roman" w:hAnsi="Times New Roman"/>
                <w:sz w:val="24"/>
              </w:rPr>
              <w:t xml:space="preserve"> России от 17.12.2020 N 747)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37</w:t>
            </w:r>
          </w:p>
        </w:tc>
        <w:tc>
          <w:tcPr>
            <w:tcW w:w="8721" w:type="dxa"/>
          </w:tcPr>
          <w:p w:rsidR="000D22D5" w:rsidRPr="000C6BCD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66283C">
              <w:rPr>
                <w:rFonts w:ascii="Times New Roman" w:hAnsi="Times New Roman"/>
                <w:sz w:val="24"/>
                <w:szCs w:val="24"/>
                <w:lang w:eastAsia="nl-NL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38</w:t>
            </w:r>
          </w:p>
        </w:tc>
        <w:tc>
          <w:tcPr>
            <w:tcW w:w="8721" w:type="dxa"/>
          </w:tcPr>
          <w:p w:rsidR="000D22D5" w:rsidRPr="000C6BCD" w:rsidRDefault="000D22D5" w:rsidP="00C80FD1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66283C">
              <w:rPr>
                <w:rFonts w:ascii="Times New Roman" w:hAnsi="Times New Roman"/>
                <w:sz w:val="24"/>
                <w:szCs w:val="24"/>
                <w:lang w:eastAsia="nl-NL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</w:t>
            </w:r>
            <w:r>
              <w:rPr>
                <w:rFonts w:ascii="Times New Roman" w:hAnsi="Times New Roman"/>
                <w:sz w:val="24"/>
                <w:szCs w:val="24"/>
                <w:lang w:eastAsia="nl-NL"/>
              </w:rPr>
              <w:t xml:space="preserve"> </w:t>
            </w:r>
            <w:r w:rsidRPr="0066283C">
              <w:rPr>
                <w:rFonts w:ascii="Times New Roman" w:hAnsi="Times New Roman"/>
                <w:sz w:val="24"/>
                <w:szCs w:val="24"/>
                <w:lang w:eastAsia="nl-NL"/>
              </w:rPr>
              <w:t>подготовленности.</w:t>
            </w:r>
          </w:p>
        </w:tc>
      </w:tr>
      <w:tr w:rsidR="000D22D5" w:rsidRPr="00483B9C" w:rsidTr="00C80FD1">
        <w:tc>
          <w:tcPr>
            <w:tcW w:w="1116" w:type="dxa"/>
          </w:tcPr>
          <w:p w:rsidR="000D22D5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39</w:t>
            </w:r>
          </w:p>
        </w:tc>
        <w:tc>
          <w:tcPr>
            <w:tcW w:w="8721" w:type="dxa"/>
          </w:tcPr>
          <w:p w:rsidR="000D22D5" w:rsidRPr="000C6BCD" w:rsidRDefault="000D22D5" w:rsidP="00C80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66283C">
              <w:rPr>
                <w:rFonts w:ascii="Times New Roman" w:hAnsi="Times New Roman"/>
                <w:sz w:val="24"/>
                <w:szCs w:val="24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</w:tr>
    </w:tbl>
    <w:p w:rsidR="000D22D5" w:rsidRPr="00483B9C" w:rsidRDefault="000D22D5" w:rsidP="000D2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22D5" w:rsidRPr="00483B9C" w:rsidRDefault="000D22D5" w:rsidP="000D22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B9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D22D5" w:rsidRPr="00483B9C" w:rsidRDefault="000D22D5" w:rsidP="000D22D5">
      <w:pPr>
        <w:tabs>
          <w:tab w:val="left" w:pos="4112"/>
        </w:tabs>
        <w:spacing w:line="240" w:lineRule="auto"/>
        <w:ind w:firstLine="180"/>
        <w:rPr>
          <w:rFonts w:ascii="Times New Roman" w:hAnsi="Times New Roman" w:cs="Times New Roman"/>
          <w:b/>
          <w:caps/>
          <w:sz w:val="24"/>
          <w:szCs w:val="24"/>
        </w:rPr>
        <w:sectPr w:rsidR="000D22D5" w:rsidRPr="00483B9C" w:rsidSect="009B13F8">
          <w:footerReference w:type="default" r:id="rId6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D22D5" w:rsidRPr="00483B9C" w:rsidRDefault="000D22D5" w:rsidP="000D22D5">
      <w:pPr>
        <w:pStyle w:val="2"/>
        <w:widowControl w:val="0"/>
        <w:ind w:left="0" w:firstLine="0"/>
        <w:jc w:val="center"/>
        <w:rPr>
          <w:b/>
        </w:rPr>
      </w:pPr>
      <w:r w:rsidRPr="00483B9C">
        <w:rPr>
          <w:b/>
        </w:rPr>
        <w:lastRenderedPageBreak/>
        <w:t xml:space="preserve">3. ТЕМАТИЧЕСКИЙ ПЛАН И СОДЕРЖАНИЕ </w:t>
      </w:r>
      <w:r>
        <w:rPr>
          <w:b/>
        </w:rPr>
        <w:t>ПРОИЗВОДСТВЕННОЙ</w:t>
      </w:r>
      <w:r w:rsidRPr="00483B9C">
        <w:rPr>
          <w:b/>
        </w:rPr>
        <w:t xml:space="preserve"> ПРАКТИКИ </w:t>
      </w:r>
    </w:p>
    <w:p w:rsidR="000D22D5" w:rsidRDefault="000D22D5" w:rsidP="000D22D5">
      <w:pPr>
        <w:pStyle w:val="2"/>
        <w:widowControl w:val="0"/>
        <w:ind w:left="0" w:firstLine="0"/>
        <w:jc w:val="center"/>
        <w:rPr>
          <w:b/>
        </w:rPr>
      </w:pPr>
    </w:p>
    <w:tbl>
      <w:tblPr>
        <w:tblW w:w="151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16"/>
        <w:gridCol w:w="2519"/>
        <w:gridCol w:w="2519"/>
        <w:gridCol w:w="5310"/>
        <w:gridCol w:w="1152"/>
      </w:tblGrid>
      <w:tr w:rsidR="000D22D5" w:rsidRPr="007F60FD" w:rsidTr="00090146">
        <w:trPr>
          <w:trHeight w:val="1126"/>
        </w:trPr>
        <w:tc>
          <w:tcPr>
            <w:tcW w:w="3616" w:type="dxa"/>
          </w:tcPr>
          <w:p w:rsidR="000D22D5" w:rsidRPr="00000F81" w:rsidRDefault="000D22D5" w:rsidP="00C80FD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</w:t>
            </w:r>
          </w:p>
          <w:p w:rsidR="000D22D5" w:rsidRPr="00000F81" w:rsidRDefault="000D22D5" w:rsidP="00C80FD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2519" w:type="dxa"/>
          </w:tcPr>
          <w:p w:rsidR="000D22D5" w:rsidRPr="00000F81" w:rsidRDefault="000D22D5" w:rsidP="00C80FD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</w:t>
            </w:r>
          </w:p>
        </w:tc>
        <w:tc>
          <w:tcPr>
            <w:tcW w:w="2519" w:type="dxa"/>
          </w:tcPr>
          <w:p w:rsidR="000D22D5" w:rsidRPr="00000F81" w:rsidRDefault="000D22D5" w:rsidP="00C80FD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310" w:type="dxa"/>
          </w:tcPr>
          <w:p w:rsidR="000D22D5" w:rsidRPr="00000F81" w:rsidRDefault="000D22D5" w:rsidP="00C80FD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  <w:p w:rsidR="000D22D5" w:rsidRPr="00000F8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</w:p>
        </w:tc>
        <w:tc>
          <w:tcPr>
            <w:tcW w:w="1152" w:type="dxa"/>
          </w:tcPr>
          <w:p w:rsidR="000D22D5" w:rsidRPr="00000F81" w:rsidRDefault="000D22D5" w:rsidP="00C80FD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0D22D5" w:rsidRPr="00000F81" w:rsidRDefault="000D22D5" w:rsidP="00C80FD1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0D22D5" w:rsidRPr="007F60FD" w:rsidTr="00090146">
        <w:tc>
          <w:tcPr>
            <w:tcW w:w="3616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1</w:t>
            </w:r>
          </w:p>
        </w:tc>
        <w:tc>
          <w:tcPr>
            <w:tcW w:w="2519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2519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2</w:t>
            </w:r>
          </w:p>
        </w:tc>
        <w:tc>
          <w:tcPr>
            <w:tcW w:w="5310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3</w:t>
            </w:r>
          </w:p>
        </w:tc>
        <w:tc>
          <w:tcPr>
            <w:tcW w:w="1152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4</w:t>
            </w:r>
          </w:p>
        </w:tc>
      </w:tr>
      <w:tr w:rsidR="000D22D5" w:rsidRPr="007F60FD" w:rsidTr="00090146">
        <w:tc>
          <w:tcPr>
            <w:tcW w:w="15116" w:type="dxa"/>
            <w:gridSpan w:val="5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курс</w:t>
            </w:r>
          </w:p>
        </w:tc>
      </w:tr>
      <w:tr w:rsidR="000D22D5" w:rsidRPr="007F60FD" w:rsidTr="00090146">
        <w:tc>
          <w:tcPr>
            <w:tcW w:w="15116" w:type="dxa"/>
            <w:gridSpan w:val="5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ПМ 03 Текущий ремонт различных автомобилей</w:t>
            </w:r>
          </w:p>
        </w:tc>
      </w:tr>
      <w:tr w:rsidR="000D22D5" w:rsidRPr="007F60FD" w:rsidTr="00090146">
        <w:tc>
          <w:tcPr>
            <w:tcW w:w="3616" w:type="dxa"/>
            <w:vMerge w:val="restart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ПК 3.1</w:t>
            </w:r>
            <w:proofErr w:type="gramStart"/>
            <w:r w:rsidRPr="00F42241">
              <w:t xml:space="preserve"> П</w:t>
            </w:r>
            <w:proofErr w:type="gramEnd"/>
            <w:r w:rsidRPr="00F42241">
              <w:t>роизводить текущий ремонт автомобильных двигателей</w:t>
            </w:r>
          </w:p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ПК 3.2</w:t>
            </w:r>
            <w:proofErr w:type="gramStart"/>
            <w:r w:rsidRPr="00F42241">
              <w:t xml:space="preserve"> П</w:t>
            </w:r>
            <w:proofErr w:type="gramEnd"/>
            <w:r w:rsidRPr="00F42241">
              <w:t>роизводить текущий ремонт узлов и элементов электрических и электронных систем автомобилей</w:t>
            </w:r>
          </w:p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ПК 3.3</w:t>
            </w:r>
            <w:proofErr w:type="gramStart"/>
            <w:r w:rsidRPr="00F42241">
              <w:t xml:space="preserve"> П</w:t>
            </w:r>
            <w:proofErr w:type="gramEnd"/>
            <w:r w:rsidRPr="00F42241">
              <w:t>роизводить текущий ремонт автомобильных трансмиссий</w:t>
            </w:r>
          </w:p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ПК 3.4</w:t>
            </w:r>
            <w:proofErr w:type="gramStart"/>
            <w:r w:rsidRPr="00F42241">
              <w:t xml:space="preserve"> П</w:t>
            </w:r>
            <w:proofErr w:type="gramEnd"/>
            <w:r w:rsidRPr="00F42241">
              <w:t>роизводить текущий ремонт ходовой части и механизмов управления автомобилей</w:t>
            </w:r>
          </w:p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ПК 3.5</w:t>
            </w:r>
            <w:proofErr w:type="gramStart"/>
            <w:r w:rsidRPr="00F42241">
              <w:t xml:space="preserve"> П</w:t>
            </w:r>
            <w:proofErr w:type="gramEnd"/>
            <w:r w:rsidRPr="00F42241">
              <w:t>роизводить ремонт и окраску кузовов</w:t>
            </w:r>
          </w:p>
        </w:tc>
        <w:tc>
          <w:tcPr>
            <w:tcW w:w="2519" w:type="dxa"/>
            <w:vMerge w:val="restart"/>
          </w:tcPr>
          <w:p w:rsidR="000D22D5" w:rsidRDefault="000D22D5" w:rsidP="000D22D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МДК 03.01 Слесарное дело и технические измерения</w:t>
            </w:r>
          </w:p>
          <w:p w:rsidR="000D22D5" w:rsidRDefault="000D22D5" w:rsidP="000D22D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  <w:p w:rsidR="000D22D5" w:rsidRDefault="000D22D5" w:rsidP="000D22D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МДК 03.02</w:t>
            </w:r>
          </w:p>
          <w:p w:rsidR="000D22D5" w:rsidRDefault="000D22D5" w:rsidP="000D22D5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Ремонт автомобилей</w:t>
            </w:r>
          </w:p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 w:val="restart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Тема 3.1 Двигатель.</w:t>
            </w:r>
          </w:p>
        </w:tc>
        <w:tc>
          <w:tcPr>
            <w:tcW w:w="5310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1152" w:type="dxa"/>
          </w:tcPr>
          <w:p w:rsidR="000D22D5" w:rsidRPr="00F42241" w:rsidRDefault="00090146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0D22D5" w:rsidRPr="007F60FD" w:rsidTr="00090146">
        <w:tc>
          <w:tcPr>
            <w:tcW w:w="3616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310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1. Ремонт двигателя ВАЗ 2103</w:t>
            </w:r>
          </w:p>
        </w:tc>
        <w:tc>
          <w:tcPr>
            <w:tcW w:w="1152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12</w:t>
            </w:r>
          </w:p>
        </w:tc>
      </w:tr>
      <w:tr w:rsidR="000D22D5" w:rsidRPr="007F60FD" w:rsidTr="00090146">
        <w:tc>
          <w:tcPr>
            <w:tcW w:w="3616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310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2. Ремонт двигателя    ВАЗ 2109</w:t>
            </w:r>
          </w:p>
        </w:tc>
        <w:tc>
          <w:tcPr>
            <w:tcW w:w="1152" w:type="dxa"/>
          </w:tcPr>
          <w:p w:rsidR="000D22D5" w:rsidRPr="00F42241" w:rsidRDefault="00090146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18</w:t>
            </w:r>
          </w:p>
        </w:tc>
      </w:tr>
      <w:tr w:rsidR="000D22D5" w:rsidRPr="007F60FD" w:rsidTr="00090146">
        <w:tc>
          <w:tcPr>
            <w:tcW w:w="3616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 w:val="restart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Тема 3.2 КПП автомобиля.</w:t>
            </w:r>
          </w:p>
        </w:tc>
        <w:tc>
          <w:tcPr>
            <w:tcW w:w="5310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1152" w:type="dxa"/>
          </w:tcPr>
          <w:p w:rsidR="000D22D5" w:rsidRPr="00F42241" w:rsidRDefault="00090146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  <w:tr w:rsidR="000D22D5" w:rsidRPr="007F60FD" w:rsidTr="00090146">
        <w:tc>
          <w:tcPr>
            <w:tcW w:w="3616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310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1. Ремонт КПП ВАЗ 2103</w:t>
            </w:r>
          </w:p>
        </w:tc>
        <w:tc>
          <w:tcPr>
            <w:tcW w:w="1152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12</w:t>
            </w:r>
          </w:p>
        </w:tc>
      </w:tr>
      <w:tr w:rsidR="000D22D5" w:rsidRPr="007F60FD" w:rsidTr="00090146">
        <w:tc>
          <w:tcPr>
            <w:tcW w:w="3616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310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2. Ремонт КПП ВАЗ 2109</w:t>
            </w:r>
          </w:p>
        </w:tc>
        <w:tc>
          <w:tcPr>
            <w:tcW w:w="1152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12</w:t>
            </w:r>
          </w:p>
        </w:tc>
      </w:tr>
      <w:tr w:rsidR="000D22D5" w:rsidRPr="007F60FD" w:rsidTr="00090146">
        <w:tc>
          <w:tcPr>
            <w:tcW w:w="3616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310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3. Ремонт КПП ВАЗ 2112</w:t>
            </w:r>
          </w:p>
        </w:tc>
        <w:tc>
          <w:tcPr>
            <w:tcW w:w="1152" w:type="dxa"/>
          </w:tcPr>
          <w:p w:rsidR="000D22D5" w:rsidRPr="00F42241" w:rsidRDefault="00090146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18</w:t>
            </w:r>
          </w:p>
        </w:tc>
      </w:tr>
      <w:tr w:rsidR="000D22D5" w:rsidRPr="007F60FD" w:rsidTr="00090146">
        <w:tc>
          <w:tcPr>
            <w:tcW w:w="3616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 w:val="restart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Тема 3.3 Электронные системы автомобиля</w:t>
            </w:r>
          </w:p>
        </w:tc>
        <w:tc>
          <w:tcPr>
            <w:tcW w:w="5310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1152" w:type="dxa"/>
          </w:tcPr>
          <w:p w:rsidR="000D22D5" w:rsidRPr="00F42241" w:rsidRDefault="00090146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0D22D5" w:rsidRPr="007F60FD" w:rsidTr="00090146">
        <w:tc>
          <w:tcPr>
            <w:tcW w:w="3616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310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1. Ремонт электронных систем ВАЗ 2106, ВАЗ 2106, ВАЗ 2107</w:t>
            </w:r>
          </w:p>
        </w:tc>
        <w:tc>
          <w:tcPr>
            <w:tcW w:w="1152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12</w:t>
            </w:r>
          </w:p>
        </w:tc>
      </w:tr>
      <w:tr w:rsidR="000D22D5" w:rsidRPr="007F60FD" w:rsidTr="00090146">
        <w:tc>
          <w:tcPr>
            <w:tcW w:w="3616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310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2. Ремонт электронных систем Лада Гранта, Лада Веста</w:t>
            </w:r>
          </w:p>
        </w:tc>
        <w:tc>
          <w:tcPr>
            <w:tcW w:w="1152" w:type="dxa"/>
          </w:tcPr>
          <w:p w:rsidR="000D22D5" w:rsidRPr="00F42241" w:rsidRDefault="00090146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18</w:t>
            </w:r>
          </w:p>
        </w:tc>
      </w:tr>
      <w:tr w:rsidR="000D22D5" w:rsidRPr="007F60FD" w:rsidTr="00090146">
        <w:tc>
          <w:tcPr>
            <w:tcW w:w="3616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 w:val="restart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Тема 3.4 Тормозные системы автомобиля.</w:t>
            </w:r>
          </w:p>
        </w:tc>
        <w:tc>
          <w:tcPr>
            <w:tcW w:w="5310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1152" w:type="dxa"/>
          </w:tcPr>
          <w:p w:rsidR="000D22D5" w:rsidRPr="00F42241" w:rsidRDefault="00090146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0D22D5" w:rsidRPr="007F60FD" w:rsidTr="00090146">
        <w:tc>
          <w:tcPr>
            <w:tcW w:w="3616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310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1. Ремонт тормозных систем ВАЗ 2106, ВАЗ 2107</w:t>
            </w:r>
          </w:p>
        </w:tc>
        <w:tc>
          <w:tcPr>
            <w:tcW w:w="1152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12</w:t>
            </w:r>
          </w:p>
        </w:tc>
      </w:tr>
      <w:tr w:rsidR="000D22D5" w:rsidRPr="007F60FD" w:rsidTr="00090146">
        <w:tc>
          <w:tcPr>
            <w:tcW w:w="3616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310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2. Ремонт тормозных систем ВАЗ 2109</w:t>
            </w:r>
          </w:p>
        </w:tc>
        <w:tc>
          <w:tcPr>
            <w:tcW w:w="1152" w:type="dxa"/>
          </w:tcPr>
          <w:p w:rsidR="000D22D5" w:rsidRPr="00F42241" w:rsidRDefault="00090146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18</w:t>
            </w:r>
          </w:p>
        </w:tc>
      </w:tr>
      <w:tr w:rsidR="000D22D5" w:rsidRPr="007F60FD" w:rsidTr="00090146">
        <w:tc>
          <w:tcPr>
            <w:tcW w:w="3616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 w:val="restart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Тема 3.5 Рулевое управление.</w:t>
            </w:r>
          </w:p>
        </w:tc>
        <w:tc>
          <w:tcPr>
            <w:tcW w:w="5310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1152" w:type="dxa"/>
          </w:tcPr>
          <w:p w:rsidR="000D22D5" w:rsidRPr="00F42241" w:rsidRDefault="00090146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0D22D5" w:rsidRPr="007F60FD" w:rsidTr="00090146">
        <w:tc>
          <w:tcPr>
            <w:tcW w:w="3616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310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1. Ремонт рулевого управления ВАЗ 2107, ВАЗ 2109</w:t>
            </w:r>
          </w:p>
        </w:tc>
        <w:tc>
          <w:tcPr>
            <w:tcW w:w="1152" w:type="dxa"/>
          </w:tcPr>
          <w:p w:rsidR="000D22D5" w:rsidRPr="00F42241" w:rsidRDefault="00090146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18</w:t>
            </w:r>
          </w:p>
        </w:tc>
      </w:tr>
      <w:tr w:rsidR="000D22D5" w:rsidRPr="007F60FD" w:rsidTr="00090146">
        <w:tc>
          <w:tcPr>
            <w:tcW w:w="3616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310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2. Ремонт рулевого управления Хендай Соната</w:t>
            </w:r>
          </w:p>
        </w:tc>
        <w:tc>
          <w:tcPr>
            <w:tcW w:w="1152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12</w:t>
            </w:r>
          </w:p>
        </w:tc>
      </w:tr>
      <w:tr w:rsidR="000D22D5" w:rsidRPr="007F60FD" w:rsidTr="00090146">
        <w:tc>
          <w:tcPr>
            <w:tcW w:w="3616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 w:val="restart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Тема 3.6 Электрические системы автомобиля.</w:t>
            </w:r>
          </w:p>
        </w:tc>
        <w:tc>
          <w:tcPr>
            <w:tcW w:w="5310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1152" w:type="dxa"/>
          </w:tcPr>
          <w:p w:rsidR="000D22D5" w:rsidRPr="00F42241" w:rsidRDefault="00090146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0D22D5" w:rsidRPr="007F60FD" w:rsidTr="00090146">
        <w:tc>
          <w:tcPr>
            <w:tcW w:w="3616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310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1. Ремонт электрических систем ВАЗ 2106, ВАЗ 2106, ВАЗ 2107</w:t>
            </w:r>
          </w:p>
        </w:tc>
        <w:tc>
          <w:tcPr>
            <w:tcW w:w="1152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12</w:t>
            </w:r>
          </w:p>
        </w:tc>
      </w:tr>
      <w:tr w:rsidR="000D22D5" w:rsidRPr="007F60FD" w:rsidTr="00090146">
        <w:tc>
          <w:tcPr>
            <w:tcW w:w="3616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310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2. Ремонт электрических систем Лада Гранта, Лада Веста</w:t>
            </w:r>
          </w:p>
        </w:tc>
        <w:tc>
          <w:tcPr>
            <w:tcW w:w="1152" w:type="dxa"/>
          </w:tcPr>
          <w:p w:rsidR="000D22D5" w:rsidRPr="00F42241" w:rsidRDefault="00090146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18</w:t>
            </w:r>
          </w:p>
        </w:tc>
      </w:tr>
      <w:tr w:rsidR="000D22D5" w:rsidRPr="007F60FD" w:rsidTr="00090146">
        <w:tc>
          <w:tcPr>
            <w:tcW w:w="3616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 w:val="restart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Тема 3.7 Электрооборудование</w:t>
            </w:r>
          </w:p>
        </w:tc>
        <w:tc>
          <w:tcPr>
            <w:tcW w:w="5310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1152" w:type="dxa"/>
          </w:tcPr>
          <w:p w:rsidR="000D22D5" w:rsidRPr="00F42241" w:rsidRDefault="000D22D5" w:rsidP="00090146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 w:rsidRPr="00F42241">
              <w:rPr>
                <w:b/>
                <w:bCs/>
              </w:rPr>
              <w:t>1</w:t>
            </w:r>
            <w:r w:rsidR="00090146">
              <w:rPr>
                <w:b/>
                <w:bCs/>
              </w:rPr>
              <w:t>8</w:t>
            </w:r>
          </w:p>
        </w:tc>
      </w:tr>
      <w:tr w:rsidR="000D22D5" w:rsidRPr="007F60FD" w:rsidTr="00090146">
        <w:tc>
          <w:tcPr>
            <w:tcW w:w="3616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310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1. Ремонт коробки предохранителей </w:t>
            </w:r>
          </w:p>
        </w:tc>
        <w:tc>
          <w:tcPr>
            <w:tcW w:w="1152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 w:rsidRPr="00F42241">
              <w:t>6</w:t>
            </w:r>
          </w:p>
        </w:tc>
      </w:tr>
      <w:tr w:rsidR="000D22D5" w:rsidRPr="007F60FD" w:rsidTr="00090146">
        <w:tc>
          <w:tcPr>
            <w:tcW w:w="3616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310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2. Ремонт генератора, стартера</w:t>
            </w:r>
          </w:p>
        </w:tc>
        <w:tc>
          <w:tcPr>
            <w:tcW w:w="1152" w:type="dxa"/>
          </w:tcPr>
          <w:p w:rsidR="000D22D5" w:rsidRPr="00F42241" w:rsidRDefault="00090146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12</w:t>
            </w:r>
          </w:p>
        </w:tc>
      </w:tr>
      <w:tr w:rsidR="000D22D5" w:rsidRPr="007F60FD" w:rsidTr="00090146">
        <w:tc>
          <w:tcPr>
            <w:tcW w:w="3616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 w:val="restart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Тема 3.8 Ходовая часть.</w:t>
            </w:r>
          </w:p>
        </w:tc>
        <w:tc>
          <w:tcPr>
            <w:tcW w:w="5310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1152" w:type="dxa"/>
          </w:tcPr>
          <w:p w:rsidR="000D22D5" w:rsidRPr="00F42241" w:rsidRDefault="00090146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0D22D5" w:rsidRPr="007F60FD" w:rsidTr="00090146">
        <w:tc>
          <w:tcPr>
            <w:tcW w:w="3616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310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1. </w:t>
            </w:r>
            <w:r w:rsidRPr="00F42241">
              <w:rPr>
                <w:rFonts w:ascii="Times New Roman CYR" w:hAnsi="Times New Roman CYR" w:cs="Times New Roman CYR"/>
              </w:rPr>
              <w:t>Ремонт заднего ведущего и переднего ведущего моста, рессор и амортизаторов</w:t>
            </w:r>
          </w:p>
        </w:tc>
        <w:tc>
          <w:tcPr>
            <w:tcW w:w="1152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12</w:t>
            </w:r>
          </w:p>
        </w:tc>
      </w:tr>
      <w:tr w:rsidR="000D22D5" w:rsidRPr="007F60FD" w:rsidTr="00090146">
        <w:tc>
          <w:tcPr>
            <w:tcW w:w="3616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310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2. </w:t>
            </w:r>
            <w:r w:rsidRPr="00F42241">
              <w:rPr>
                <w:rFonts w:ascii="Times New Roman CYR" w:hAnsi="Times New Roman CYR" w:cs="Times New Roman CYR"/>
              </w:rPr>
              <w:t>Ремонт передней независимой подвески, колес, колесных дисков, вулканизация камер</w:t>
            </w:r>
          </w:p>
        </w:tc>
        <w:tc>
          <w:tcPr>
            <w:tcW w:w="1152" w:type="dxa"/>
          </w:tcPr>
          <w:p w:rsidR="000D22D5" w:rsidRPr="00F42241" w:rsidRDefault="00090146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18</w:t>
            </w:r>
          </w:p>
        </w:tc>
      </w:tr>
      <w:tr w:rsidR="000D22D5" w:rsidRPr="007F60FD" w:rsidTr="00090146">
        <w:tc>
          <w:tcPr>
            <w:tcW w:w="3616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 w:val="restart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Тема 3.9 Ремонт и окраска кузова</w:t>
            </w:r>
          </w:p>
        </w:tc>
        <w:tc>
          <w:tcPr>
            <w:tcW w:w="5310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 xml:space="preserve">Содержание </w:t>
            </w:r>
          </w:p>
        </w:tc>
        <w:tc>
          <w:tcPr>
            <w:tcW w:w="1152" w:type="dxa"/>
          </w:tcPr>
          <w:p w:rsidR="000D22D5" w:rsidRPr="00F42241" w:rsidRDefault="00090146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0D22D5" w:rsidRPr="007F60FD" w:rsidTr="00090146">
        <w:tc>
          <w:tcPr>
            <w:tcW w:w="3616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519" w:type="dxa"/>
            <w:vMerge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5310" w:type="dxa"/>
          </w:tcPr>
          <w:p w:rsidR="000D22D5" w:rsidRPr="00F42241" w:rsidRDefault="000D22D5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</w:pPr>
            <w:r w:rsidRPr="00F42241">
              <w:t>1. Ремонт и окраска кузова</w:t>
            </w:r>
          </w:p>
        </w:tc>
        <w:tc>
          <w:tcPr>
            <w:tcW w:w="1152" w:type="dxa"/>
          </w:tcPr>
          <w:p w:rsidR="000D22D5" w:rsidRPr="00F42241" w:rsidRDefault="00090146" w:rsidP="00C80FD1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0" w:firstLine="0"/>
              <w:jc w:val="center"/>
            </w:pPr>
            <w:r>
              <w:t>12</w:t>
            </w:r>
          </w:p>
        </w:tc>
      </w:tr>
    </w:tbl>
    <w:p w:rsidR="000D22D5" w:rsidRDefault="000D22D5" w:rsidP="000D22D5">
      <w:pPr>
        <w:pStyle w:val="2"/>
        <w:widowControl w:val="0"/>
        <w:ind w:left="0" w:firstLine="0"/>
        <w:jc w:val="center"/>
        <w:rPr>
          <w:b/>
        </w:rPr>
      </w:pPr>
    </w:p>
    <w:p w:rsidR="000D22D5" w:rsidRDefault="000D22D5" w:rsidP="000D22D5">
      <w:pPr>
        <w:pStyle w:val="2"/>
        <w:widowControl w:val="0"/>
        <w:ind w:left="0" w:firstLine="0"/>
        <w:jc w:val="center"/>
        <w:rPr>
          <w:b/>
        </w:rPr>
      </w:pPr>
    </w:p>
    <w:p w:rsidR="000D22D5" w:rsidRPr="00483B9C" w:rsidRDefault="000D22D5" w:rsidP="000D22D5">
      <w:pPr>
        <w:pStyle w:val="2"/>
        <w:widowControl w:val="0"/>
        <w:ind w:left="0" w:firstLine="0"/>
        <w:jc w:val="center"/>
        <w:rPr>
          <w:b/>
        </w:rPr>
      </w:pPr>
    </w:p>
    <w:p w:rsidR="000D22D5" w:rsidRPr="00483B9C" w:rsidRDefault="000D22D5" w:rsidP="000D22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caps/>
          <w:szCs w:val="24"/>
        </w:rPr>
      </w:pPr>
    </w:p>
    <w:p w:rsidR="000D22D5" w:rsidRPr="00483B9C" w:rsidRDefault="000D22D5" w:rsidP="000D22D5">
      <w:pPr>
        <w:spacing w:line="240" w:lineRule="auto"/>
        <w:rPr>
          <w:sz w:val="24"/>
          <w:szCs w:val="24"/>
        </w:rPr>
      </w:pPr>
    </w:p>
    <w:p w:rsidR="000D22D5" w:rsidRPr="00483B9C" w:rsidRDefault="000D22D5" w:rsidP="000D22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B9C">
        <w:rPr>
          <w:b/>
          <w:sz w:val="24"/>
          <w:szCs w:val="24"/>
        </w:rPr>
        <w:br w:type="page"/>
      </w:r>
    </w:p>
    <w:p w:rsidR="000D22D5" w:rsidRPr="00483B9C" w:rsidRDefault="000D22D5" w:rsidP="000D22D5">
      <w:pPr>
        <w:spacing w:line="240" w:lineRule="auto"/>
        <w:rPr>
          <w:sz w:val="24"/>
          <w:szCs w:val="24"/>
        </w:rPr>
        <w:sectPr w:rsidR="000D22D5" w:rsidRPr="00483B9C" w:rsidSect="00F544A3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0D22D5" w:rsidRPr="00483B9C" w:rsidRDefault="000D22D5" w:rsidP="000D2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B9C">
        <w:rPr>
          <w:rFonts w:ascii="Times New Roman" w:hAnsi="Times New Roman" w:cs="Times New Roman"/>
          <w:b/>
          <w:sz w:val="24"/>
          <w:szCs w:val="24"/>
        </w:rPr>
        <w:lastRenderedPageBreak/>
        <w:t>4. УСЛОВИЯ РЕАЛИЗАЦИИ ПРАКТИКИ</w:t>
      </w:r>
    </w:p>
    <w:p w:rsidR="000D22D5" w:rsidRPr="00483B9C" w:rsidRDefault="000D22D5" w:rsidP="000D2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  <w:r w:rsidRPr="00483B9C">
        <w:rPr>
          <w:rFonts w:ascii="Times New Roman" w:hAnsi="Times New Roman" w:cs="Times New Roman"/>
          <w:b/>
          <w:sz w:val="24"/>
          <w:szCs w:val="24"/>
        </w:rPr>
        <w:t>4.1. Требования к минимальному материально-техническому обеспечению</w:t>
      </w:r>
      <w:r w:rsidRPr="00483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BFD" w:rsidRPr="00483B9C" w:rsidRDefault="00BA1BFD" w:rsidP="00BA1BFD">
      <w:pPr>
        <w:tabs>
          <w:tab w:val="left" w:pos="33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Производственная </w:t>
      </w:r>
      <w:r w:rsidRPr="00483B9C">
        <w:rPr>
          <w:rFonts w:ascii="Times New Roman" w:hAnsi="Times New Roman" w:cs="Times New Roman"/>
          <w:sz w:val="24"/>
          <w:szCs w:val="24"/>
        </w:rPr>
        <w:t xml:space="preserve"> практика профессионального модуля </w:t>
      </w:r>
      <w:r>
        <w:rPr>
          <w:rFonts w:ascii="Times New Roman" w:hAnsi="Times New Roman" w:cs="Times New Roman"/>
          <w:b/>
          <w:sz w:val="24"/>
          <w:szCs w:val="24"/>
        </w:rPr>
        <w:t>ПМ.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3F2D2C">
        <w:rPr>
          <w:rFonts w:ascii="Times New Roman" w:hAnsi="Times New Roman" w:cs="Times New Roman"/>
          <w:b/>
          <w:sz w:val="24"/>
          <w:szCs w:val="24"/>
        </w:rPr>
        <w:t xml:space="preserve"> « </w:t>
      </w:r>
      <w:r>
        <w:rPr>
          <w:rFonts w:ascii="Times New Roman" w:hAnsi="Times New Roman" w:cs="Times New Roman"/>
          <w:b/>
          <w:sz w:val="24"/>
          <w:szCs w:val="24"/>
        </w:rPr>
        <w:t>Текущий ремонт различных типов автомобилей</w:t>
      </w:r>
      <w:r w:rsidRPr="003F2D2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B9C">
        <w:rPr>
          <w:rFonts w:ascii="Times New Roman" w:hAnsi="Times New Roman" w:cs="Times New Roman"/>
          <w:sz w:val="24"/>
          <w:szCs w:val="24"/>
        </w:rPr>
        <w:t xml:space="preserve"> по профилю специальности </w:t>
      </w:r>
      <w:r w:rsidRPr="00F222D2">
        <w:rPr>
          <w:rFonts w:ascii="Times New Roman" w:hAnsi="Times New Roman" w:cs="Times New Roman"/>
          <w:sz w:val="24"/>
          <w:szCs w:val="24"/>
        </w:rPr>
        <w:t>23.01.17 «Мастер по ремонту и обслуживанию автомобилей»</w:t>
      </w:r>
      <w:r w:rsidRPr="00483B9C">
        <w:rPr>
          <w:rFonts w:ascii="Times New Roman" w:hAnsi="Times New Roman" w:cs="Times New Roman"/>
          <w:sz w:val="24"/>
          <w:szCs w:val="24"/>
        </w:rPr>
        <w:t xml:space="preserve"> проходит на базе </w:t>
      </w:r>
      <w:r>
        <w:rPr>
          <w:rFonts w:ascii="Times New Roman" w:hAnsi="Times New Roman" w:cs="Times New Roman"/>
          <w:sz w:val="24"/>
          <w:szCs w:val="24"/>
        </w:rPr>
        <w:t>ГБПОУ РХ «Профессиональное училище № 18», а также на предприятиях Республики Хакасия</w:t>
      </w:r>
      <w:r w:rsidRPr="00483B9C">
        <w:rPr>
          <w:rFonts w:ascii="Times New Roman" w:hAnsi="Times New Roman" w:cs="Times New Roman"/>
          <w:sz w:val="24"/>
          <w:szCs w:val="24"/>
        </w:rPr>
        <w:t>.</w:t>
      </w:r>
    </w:p>
    <w:p w:rsidR="00BA1BFD" w:rsidRPr="00483B9C" w:rsidRDefault="00BA1BFD" w:rsidP="00BA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  <w:t xml:space="preserve">Реализация программы практики предполагает наличие: </w:t>
      </w:r>
    </w:p>
    <w:p w:rsidR="00BA1BFD" w:rsidRPr="00F222D2" w:rsidRDefault="00BA1BFD" w:rsidP="00BA1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  <w:r w:rsidRPr="00F222D2">
        <w:rPr>
          <w:rFonts w:ascii="Times New Roman" w:hAnsi="Times New Roman" w:cs="Times New Roman"/>
          <w:sz w:val="24"/>
          <w:szCs w:val="24"/>
        </w:rPr>
        <w:t>- мастерской по ремонту и обслуживанию автомобилей с участками (или постами), тренажеры, тренажерные комплексы по вождению автомобиля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1BFD" w:rsidRPr="00F222D2" w:rsidRDefault="00BA1BFD" w:rsidP="00BA1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- оборудование мастерской и рабочих мест мастерской: автомобиль, подъемник, </w:t>
      </w:r>
      <w:proofErr w:type="spellStart"/>
      <w:r w:rsidRPr="00F222D2">
        <w:rPr>
          <w:rFonts w:ascii="Times New Roman" w:hAnsi="Times New Roman" w:cs="Times New Roman"/>
          <w:sz w:val="24"/>
          <w:szCs w:val="24"/>
        </w:rPr>
        <w:t>подкатной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 xml:space="preserve"> домкрат, оборудование для замены эксплуатационных жидкостей, инструментальная тележка с набором инструмента, переносная лампа, приточно-вытяжная вентиляция, комплект демонтажно-монтажного инструмента и приспособлений, набор контрольно-измерите</w:t>
      </w:r>
      <w:r>
        <w:rPr>
          <w:rFonts w:ascii="Times New Roman" w:hAnsi="Times New Roman" w:cs="Times New Roman"/>
          <w:sz w:val="24"/>
          <w:szCs w:val="24"/>
        </w:rPr>
        <w:t>льного инструмента.</w:t>
      </w:r>
    </w:p>
    <w:p w:rsidR="000D22D5" w:rsidRPr="00483B9C" w:rsidRDefault="000D22D5" w:rsidP="000D2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2D5" w:rsidRPr="00483B9C" w:rsidRDefault="000D22D5" w:rsidP="000D22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B9C">
        <w:rPr>
          <w:rFonts w:ascii="Times New Roman" w:hAnsi="Times New Roman" w:cs="Times New Roman"/>
          <w:b/>
          <w:sz w:val="24"/>
          <w:szCs w:val="24"/>
        </w:rPr>
        <w:tab/>
        <w:t xml:space="preserve">4.2. Информационное обеспечение обучения </w:t>
      </w:r>
    </w:p>
    <w:p w:rsidR="000D22D5" w:rsidRDefault="000D22D5" w:rsidP="000D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</w:p>
    <w:p w:rsidR="000D22D5" w:rsidRPr="00F222D2" w:rsidRDefault="000D22D5" w:rsidP="000D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22D2">
        <w:rPr>
          <w:rFonts w:ascii="Times New Roman" w:hAnsi="Times New Roman" w:cs="Times New Roman"/>
          <w:sz w:val="24"/>
          <w:szCs w:val="24"/>
          <w:u w:val="single"/>
        </w:rPr>
        <w:t>Основные источники:</w:t>
      </w:r>
    </w:p>
    <w:p w:rsidR="000D22D5" w:rsidRPr="00F222D2" w:rsidRDefault="000D22D5" w:rsidP="000D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1.Жульнев Н.Я. Правила дорожного движения. М. «Академия» - 2017г.</w:t>
      </w:r>
    </w:p>
    <w:p w:rsidR="000D22D5" w:rsidRPr="00F222D2" w:rsidRDefault="000D22D5" w:rsidP="000D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222D2">
        <w:rPr>
          <w:rFonts w:ascii="Times New Roman" w:hAnsi="Times New Roman" w:cs="Times New Roman"/>
          <w:sz w:val="24"/>
          <w:szCs w:val="24"/>
        </w:rPr>
        <w:t>Заплатин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 xml:space="preserve"> В.Н. Основы материаловедения. М «Академия» 2018г.</w:t>
      </w:r>
    </w:p>
    <w:p w:rsidR="000D22D5" w:rsidRPr="00F222D2" w:rsidRDefault="000D22D5" w:rsidP="000D2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3.Заплатин В.Н. Лабораторный практикум по материаловедению в машиностроении. М. «Академия» - 2019г.</w:t>
      </w:r>
    </w:p>
    <w:p w:rsidR="000D22D5" w:rsidRPr="00F222D2" w:rsidRDefault="000D22D5" w:rsidP="000D2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4. Кузнецов А.С. Техническое обслуживание и ремонт автомобиля. М. «Академия» - 2018г.</w:t>
      </w:r>
    </w:p>
    <w:p w:rsidR="000D22D5" w:rsidRPr="00F222D2" w:rsidRDefault="000D22D5" w:rsidP="000D2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F222D2">
        <w:rPr>
          <w:rFonts w:ascii="Times New Roman" w:hAnsi="Times New Roman" w:cs="Times New Roman"/>
          <w:sz w:val="24"/>
          <w:szCs w:val="24"/>
        </w:rPr>
        <w:t>Кланица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 xml:space="preserve"> В.С. Охрана труда на автомобильном транспорте. М. «Академия» 2019г.</w:t>
      </w:r>
    </w:p>
    <w:p w:rsidR="000D22D5" w:rsidRPr="00F222D2" w:rsidRDefault="000D22D5" w:rsidP="000D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7. Кириченко Н.Б. Автомобильные эксплуатационные материалы. </w:t>
      </w:r>
    </w:p>
    <w:p w:rsidR="000D22D5" w:rsidRPr="00F222D2" w:rsidRDefault="000D22D5" w:rsidP="000D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М «Академия» - 201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222D2">
        <w:rPr>
          <w:rFonts w:ascii="Times New Roman" w:hAnsi="Times New Roman" w:cs="Times New Roman"/>
          <w:sz w:val="24"/>
          <w:szCs w:val="24"/>
        </w:rPr>
        <w:t>г.</w:t>
      </w:r>
    </w:p>
    <w:p w:rsidR="000D22D5" w:rsidRPr="00F222D2" w:rsidRDefault="000D22D5" w:rsidP="000D2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8.Майборода О.В. Основы управления автомобилем. Безопасность движения. М «Академия»</w:t>
      </w:r>
      <w:r>
        <w:rPr>
          <w:rFonts w:ascii="Times New Roman" w:hAnsi="Times New Roman" w:cs="Times New Roman"/>
          <w:sz w:val="24"/>
          <w:szCs w:val="24"/>
        </w:rPr>
        <w:t xml:space="preserve"> - 2019</w:t>
      </w:r>
      <w:r w:rsidRPr="00F222D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0D22D5" w:rsidRPr="00F222D2" w:rsidRDefault="000D22D5" w:rsidP="000D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F222D2">
        <w:rPr>
          <w:rFonts w:ascii="Times New Roman" w:hAnsi="Times New Roman" w:cs="Times New Roman"/>
          <w:sz w:val="24"/>
          <w:szCs w:val="24"/>
        </w:rPr>
        <w:t>Прошин</w:t>
      </w:r>
      <w:proofErr w:type="gramEnd"/>
      <w:r w:rsidRPr="00F222D2">
        <w:rPr>
          <w:rFonts w:ascii="Times New Roman" w:hAnsi="Times New Roman" w:cs="Times New Roman"/>
          <w:sz w:val="24"/>
          <w:szCs w:val="24"/>
        </w:rPr>
        <w:t xml:space="preserve"> В.М. Электротехника М. «Академия</w:t>
      </w:r>
      <w:r>
        <w:rPr>
          <w:rFonts w:ascii="Times New Roman" w:hAnsi="Times New Roman" w:cs="Times New Roman"/>
          <w:sz w:val="24"/>
          <w:szCs w:val="24"/>
        </w:rPr>
        <w:t>» - 2017</w:t>
      </w:r>
      <w:r w:rsidRPr="00F222D2">
        <w:rPr>
          <w:rFonts w:ascii="Times New Roman" w:hAnsi="Times New Roman" w:cs="Times New Roman"/>
          <w:sz w:val="24"/>
          <w:szCs w:val="24"/>
        </w:rPr>
        <w:t>г.</w:t>
      </w:r>
    </w:p>
    <w:p w:rsidR="000D22D5" w:rsidRPr="00F222D2" w:rsidRDefault="000D22D5" w:rsidP="000D2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10.</w:t>
      </w:r>
      <w:proofErr w:type="gramStart"/>
      <w:r w:rsidRPr="00F222D2">
        <w:rPr>
          <w:rFonts w:ascii="Times New Roman" w:hAnsi="Times New Roman" w:cs="Times New Roman"/>
          <w:sz w:val="24"/>
          <w:szCs w:val="24"/>
        </w:rPr>
        <w:t>Прошин</w:t>
      </w:r>
      <w:proofErr w:type="gramEnd"/>
      <w:r w:rsidRPr="00F222D2">
        <w:rPr>
          <w:rFonts w:ascii="Times New Roman" w:hAnsi="Times New Roman" w:cs="Times New Roman"/>
          <w:sz w:val="24"/>
          <w:szCs w:val="24"/>
        </w:rPr>
        <w:t xml:space="preserve"> В.А. Лабораторно – практические работы по электротехнике. М.     «Академия</w:t>
      </w:r>
      <w:r>
        <w:rPr>
          <w:rFonts w:ascii="Times New Roman" w:hAnsi="Times New Roman" w:cs="Times New Roman"/>
          <w:sz w:val="24"/>
          <w:szCs w:val="24"/>
        </w:rPr>
        <w:t>» -2017</w:t>
      </w:r>
      <w:r w:rsidRPr="00F222D2">
        <w:rPr>
          <w:rFonts w:ascii="Times New Roman" w:hAnsi="Times New Roman" w:cs="Times New Roman"/>
          <w:sz w:val="24"/>
          <w:szCs w:val="24"/>
        </w:rPr>
        <w:t>г.</w:t>
      </w:r>
    </w:p>
    <w:p w:rsidR="000D22D5" w:rsidRPr="00F222D2" w:rsidRDefault="000D22D5" w:rsidP="000D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11.Смогин А.В. Правовые основы деятельности водителя. </w:t>
      </w:r>
    </w:p>
    <w:p w:rsidR="000D22D5" w:rsidRPr="00F222D2" w:rsidRDefault="000D22D5" w:rsidP="000D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М «Академия</w:t>
      </w:r>
      <w:r>
        <w:rPr>
          <w:rFonts w:ascii="Times New Roman" w:hAnsi="Times New Roman" w:cs="Times New Roman"/>
          <w:sz w:val="24"/>
          <w:szCs w:val="24"/>
        </w:rPr>
        <w:t>» - 2018</w:t>
      </w:r>
      <w:r w:rsidRPr="00F222D2">
        <w:rPr>
          <w:rFonts w:ascii="Times New Roman" w:hAnsi="Times New Roman" w:cs="Times New Roman"/>
          <w:sz w:val="24"/>
          <w:szCs w:val="24"/>
        </w:rPr>
        <w:t>г.</w:t>
      </w:r>
    </w:p>
    <w:p w:rsidR="000D22D5" w:rsidRPr="00F222D2" w:rsidRDefault="000D22D5" w:rsidP="000D2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F222D2">
        <w:rPr>
          <w:rFonts w:ascii="Times New Roman" w:hAnsi="Times New Roman" w:cs="Times New Roman"/>
          <w:sz w:val="24"/>
          <w:szCs w:val="24"/>
        </w:rPr>
        <w:t>Ярочкина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 xml:space="preserve"> Г.В. Основы электротехники. М. «Академия</w:t>
      </w:r>
      <w:r>
        <w:rPr>
          <w:rFonts w:ascii="Times New Roman" w:hAnsi="Times New Roman" w:cs="Times New Roman"/>
          <w:sz w:val="24"/>
          <w:szCs w:val="24"/>
        </w:rPr>
        <w:t>» - 2018</w:t>
      </w:r>
      <w:r w:rsidRPr="00F222D2">
        <w:rPr>
          <w:rFonts w:ascii="Times New Roman" w:hAnsi="Times New Roman" w:cs="Times New Roman"/>
          <w:sz w:val="24"/>
          <w:szCs w:val="24"/>
        </w:rPr>
        <w:t>г.</w:t>
      </w:r>
    </w:p>
    <w:p w:rsidR="000D22D5" w:rsidRPr="00F222D2" w:rsidRDefault="000D22D5" w:rsidP="000D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2D5" w:rsidRPr="00F222D2" w:rsidRDefault="000D22D5" w:rsidP="000D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22D2">
        <w:rPr>
          <w:rFonts w:ascii="Times New Roman" w:hAnsi="Times New Roman" w:cs="Times New Roman"/>
          <w:sz w:val="24"/>
          <w:szCs w:val="24"/>
          <w:u w:val="single"/>
        </w:rPr>
        <w:t>Дополнительные источники:</w:t>
      </w:r>
    </w:p>
    <w:p w:rsidR="000D22D5" w:rsidRPr="00F222D2" w:rsidRDefault="000D22D5" w:rsidP="000D22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1. Виноградов В.М. Технологический процесс ремонта автомобилей.</w:t>
      </w:r>
    </w:p>
    <w:p w:rsidR="000D22D5" w:rsidRPr="00F222D2" w:rsidRDefault="000D22D5" w:rsidP="000D22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  М. «Академия» - 2018г.</w:t>
      </w:r>
    </w:p>
    <w:p w:rsidR="000D22D5" w:rsidRPr="00F222D2" w:rsidRDefault="000D22D5" w:rsidP="000D22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222D2">
        <w:rPr>
          <w:rFonts w:ascii="Times New Roman" w:hAnsi="Times New Roman" w:cs="Times New Roman"/>
          <w:sz w:val="24"/>
          <w:szCs w:val="24"/>
        </w:rPr>
        <w:t>ВласовК.Р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>. Техническое обслуживание и ремонт автомобилей М. «Академия» 2019г.</w:t>
      </w:r>
    </w:p>
    <w:p w:rsidR="000D22D5" w:rsidRPr="00F222D2" w:rsidRDefault="000D22D5" w:rsidP="000D22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222D2">
        <w:rPr>
          <w:rFonts w:ascii="Times New Roman" w:hAnsi="Times New Roman" w:cs="Times New Roman"/>
          <w:sz w:val="24"/>
          <w:szCs w:val="24"/>
        </w:rPr>
        <w:t>Карагодин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 xml:space="preserve"> В.И., Митрохин Н.Н. Ремонт автомобилей и двигателей. </w:t>
      </w:r>
    </w:p>
    <w:p w:rsidR="000D22D5" w:rsidRPr="00F222D2" w:rsidRDefault="000D22D5" w:rsidP="000D22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 М. «Академия» - 2017г.</w:t>
      </w:r>
    </w:p>
    <w:p w:rsidR="000D22D5" w:rsidRPr="00F222D2" w:rsidRDefault="000D22D5" w:rsidP="000D22D5">
      <w:pPr>
        <w:shd w:val="clear" w:color="auto" w:fill="FFFFFF"/>
        <w:spacing w:before="5" w:after="0" w:line="37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22D2">
        <w:rPr>
          <w:rFonts w:ascii="Times New Roman" w:hAnsi="Times New Roman" w:cs="Times New Roman"/>
          <w:bCs/>
          <w:iCs/>
          <w:sz w:val="24"/>
          <w:szCs w:val="24"/>
          <w:u w:val="single"/>
        </w:rPr>
        <w:t>Интернет- ресурсы</w:t>
      </w:r>
    </w:p>
    <w:p w:rsidR="000D22D5" w:rsidRDefault="000D22D5" w:rsidP="000D22D5">
      <w:pPr>
        <w:shd w:val="clear" w:color="auto" w:fill="FFFFFF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1.</w:t>
      </w:r>
      <w:r w:rsidRPr="00F222D2"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E5565">
        <w:rPr>
          <w:rFonts w:ascii="Times New Roman" w:hAnsi="Times New Roman" w:cs="Times New Roman"/>
          <w:sz w:val="24"/>
          <w:szCs w:val="24"/>
        </w:rPr>
        <w:t>//</w:t>
      </w:r>
      <w:hyperlink r:id="rId7" w:history="1">
        <w:r w:rsidRPr="00F222D2">
          <w:rPr>
            <w:rStyle w:val="a3"/>
            <w:szCs w:val="24"/>
            <w:lang w:val="en-US"/>
          </w:rPr>
          <w:t>www</w:t>
        </w:r>
        <w:r w:rsidRPr="00F222D2">
          <w:rPr>
            <w:rStyle w:val="a3"/>
            <w:szCs w:val="24"/>
          </w:rPr>
          <w:t>.</w:t>
        </w:r>
        <w:proofErr w:type="spellStart"/>
        <w:r w:rsidRPr="00F222D2">
          <w:rPr>
            <w:rStyle w:val="a3"/>
            <w:szCs w:val="24"/>
            <w:lang w:val="en-US"/>
          </w:rPr>
          <w:t>viamodile</w:t>
        </w:r>
        <w:proofErr w:type="spellEnd"/>
      </w:hyperlink>
      <w:r w:rsidRPr="005E5565">
        <w:rPr>
          <w:rStyle w:val="a3"/>
          <w:szCs w:val="24"/>
        </w:rPr>
        <w:t>/</w:t>
      </w:r>
      <w:r w:rsidRPr="00F222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22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 xml:space="preserve"> \</w:t>
      </w:r>
      <w:r w:rsidRPr="00F222D2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F222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22D2">
        <w:rPr>
          <w:rFonts w:ascii="Times New Roman" w:hAnsi="Times New Roman" w:cs="Times New Roman"/>
          <w:sz w:val="24"/>
          <w:szCs w:val="24"/>
          <w:lang w:val="en-US"/>
        </w:rPr>
        <w:t>php</w:t>
      </w:r>
      <w:proofErr w:type="spellEnd"/>
      <w:r w:rsidRPr="00F222D2">
        <w:rPr>
          <w:rFonts w:ascii="Times New Roman" w:hAnsi="Times New Roman" w:cs="Times New Roman"/>
          <w:sz w:val="24"/>
          <w:szCs w:val="24"/>
        </w:rPr>
        <w:t>- библиотека автомобилиста.</w:t>
      </w:r>
    </w:p>
    <w:p w:rsidR="000D22D5" w:rsidRPr="00F222D2" w:rsidRDefault="000D22D5" w:rsidP="000D22D5">
      <w:pPr>
        <w:shd w:val="clear" w:color="auto" w:fill="FFFFFF"/>
        <w:spacing w:after="0" w:line="240" w:lineRule="auto"/>
        <w:ind w:lef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E5565">
        <w:rPr>
          <w:sz w:val="24"/>
          <w:szCs w:val="24"/>
        </w:rPr>
        <w:t xml:space="preserve"> </w:t>
      </w:r>
      <w:hyperlink r:id="rId8" w:history="1">
        <w:r w:rsidRPr="00483B9C">
          <w:rPr>
            <w:rStyle w:val="a3"/>
            <w:i/>
            <w:szCs w:val="24"/>
          </w:rPr>
          <w:t>http://worldskills.ru/</w:t>
        </w:r>
      </w:hyperlink>
    </w:p>
    <w:p w:rsidR="000D22D5" w:rsidRDefault="000D22D5" w:rsidP="000D22D5">
      <w:pPr>
        <w:shd w:val="clear" w:color="auto" w:fill="FFFFFF"/>
        <w:spacing w:after="0" w:line="370" w:lineRule="exact"/>
        <w:jc w:val="both"/>
        <w:rPr>
          <w:rFonts w:ascii="Times New Roman" w:hAnsi="Times New Roman" w:cs="Times New Roman"/>
          <w:bCs/>
          <w:iCs/>
          <w:spacing w:val="-2"/>
          <w:sz w:val="24"/>
          <w:szCs w:val="24"/>
          <w:u w:val="single"/>
        </w:rPr>
      </w:pPr>
    </w:p>
    <w:p w:rsidR="000D22D5" w:rsidRPr="00F222D2" w:rsidRDefault="000D22D5" w:rsidP="000D22D5">
      <w:pPr>
        <w:shd w:val="clear" w:color="auto" w:fill="FFFFFF"/>
        <w:spacing w:after="0" w:line="370" w:lineRule="exact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F222D2">
        <w:rPr>
          <w:rFonts w:ascii="Times New Roman" w:hAnsi="Times New Roman" w:cs="Times New Roman"/>
          <w:bCs/>
          <w:iCs/>
          <w:spacing w:val="-2"/>
          <w:sz w:val="24"/>
          <w:szCs w:val="24"/>
          <w:u w:val="single"/>
        </w:rPr>
        <w:t>Отечественные журналы</w:t>
      </w:r>
      <w:r w:rsidRPr="00F222D2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: </w:t>
      </w:r>
    </w:p>
    <w:p w:rsidR="000D22D5" w:rsidRPr="00D76A84" w:rsidRDefault="000D22D5" w:rsidP="000D22D5">
      <w:pPr>
        <w:shd w:val="clear" w:color="auto" w:fill="FFFFFF"/>
        <w:spacing w:after="0" w:line="240" w:lineRule="auto"/>
        <w:ind w:left="211" w:right="6125" w:hanging="211"/>
        <w:jc w:val="both"/>
        <w:rPr>
          <w:rFonts w:ascii="Times New Roman" w:hAnsi="Times New Roman" w:cs="Times New Roman"/>
          <w:sz w:val="24"/>
          <w:szCs w:val="24"/>
        </w:rPr>
      </w:pPr>
      <w:r w:rsidRPr="00D76A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1. </w:t>
      </w:r>
      <w:r w:rsidRPr="00D76A84">
        <w:rPr>
          <w:rFonts w:ascii="Times New Roman" w:hAnsi="Times New Roman" w:cs="Times New Roman"/>
          <w:sz w:val="24"/>
          <w:szCs w:val="24"/>
        </w:rPr>
        <w:t>«Автомир».</w:t>
      </w:r>
    </w:p>
    <w:p w:rsidR="000D22D5" w:rsidRPr="00D76A84" w:rsidRDefault="000D22D5" w:rsidP="000D22D5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76A84">
        <w:rPr>
          <w:rFonts w:ascii="Times New Roman" w:hAnsi="Times New Roman" w:cs="Times New Roman"/>
          <w:sz w:val="24"/>
          <w:szCs w:val="24"/>
        </w:rPr>
        <w:t>«За рулём».</w:t>
      </w:r>
    </w:p>
    <w:p w:rsidR="000D22D5" w:rsidRPr="00F222D2" w:rsidRDefault="000D22D5" w:rsidP="000D22D5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lastRenderedPageBreak/>
        <w:t>«Автошкола».</w:t>
      </w:r>
    </w:p>
    <w:p w:rsidR="000D22D5" w:rsidRPr="00483B9C" w:rsidRDefault="000D22D5" w:rsidP="000D22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  <w:r w:rsidRPr="00483B9C">
        <w:rPr>
          <w:rFonts w:ascii="Times New Roman" w:hAnsi="Times New Roman" w:cs="Times New Roman"/>
          <w:b/>
          <w:sz w:val="24"/>
          <w:szCs w:val="24"/>
        </w:rPr>
        <w:t xml:space="preserve">4.3. Общие требования к организации практики </w:t>
      </w:r>
    </w:p>
    <w:p w:rsidR="00F33907" w:rsidRPr="00F222D2" w:rsidRDefault="000D22D5" w:rsidP="00F3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  <w:r w:rsidR="00F33907">
        <w:rPr>
          <w:rFonts w:ascii="Times New Roman" w:hAnsi="Times New Roman" w:cs="Times New Roman"/>
          <w:sz w:val="24"/>
          <w:szCs w:val="24"/>
        </w:rPr>
        <w:t>П</w:t>
      </w:r>
      <w:r w:rsidR="00F33907" w:rsidRPr="00F222D2">
        <w:rPr>
          <w:rFonts w:ascii="Times New Roman" w:hAnsi="Times New Roman" w:cs="Times New Roman"/>
          <w:sz w:val="24"/>
          <w:szCs w:val="24"/>
        </w:rPr>
        <w:t xml:space="preserve">роизводственная практика  проводится мастерами производственного обучения и/или </w:t>
      </w:r>
      <w:r w:rsidR="00F33907">
        <w:rPr>
          <w:rFonts w:ascii="Times New Roman" w:hAnsi="Times New Roman" w:cs="Times New Roman"/>
          <w:sz w:val="24"/>
          <w:szCs w:val="24"/>
        </w:rPr>
        <w:t>специалистами предприятия</w:t>
      </w:r>
      <w:r w:rsidR="00F33907" w:rsidRPr="00F222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907" w:rsidRPr="00F222D2" w:rsidRDefault="00F33907" w:rsidP="00F3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рассредоточено</w:t>
      </w:r>
      <w:proofErr w:type="gramStart"/>
      <w:r w:rsidRPr="00F222D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</w:t>
      </w:r>
      <w:r w:rsidRPr="00F222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22D5" w:rsidRPr="00483B9C" w:rsidRDefault="000D22D5" w:rsidP="00F33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  <w:r w:rsidRPr="00483B9C">
        <w:rPr>
          <w:rFonts w:ascii="Times New Roman" w:hAnsi="Times New Roman" w:cs="Times New Roman"/>
          <w:b/>
          <w:sz w:val="24"/>
          <w:szCs w:val="24"/>
        </w:rPr>
        <w:t>4.4. Кадровое обеспечение практики</w:t>
      </w:r>
      <w:r w:rsidRPr="00483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2D5" w:rsidRPr="004A1D01" w:rsidRDefault="000D22D5" w:rsidP="000D2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  <w:r w:rsidRPr="004A1D01">
        <w:rPr>
          <w:rFonts w:ascii="Times New Roman" w:hAnsi="Times New Roman" w:cs="Times New Roman"/>
          <w:sz w:val="24"/>
          <w:szCs w:val="24"/>
        </w:rPr>
        <w:t>Реализация производственной практики осуществляется мастерами производственного обучения, имеющими среднее профессиональное образование или высшее образование, соответствующее профилю преподаваемой дисциплины, профессиональному модулю, а также, специалистами на предприятиях при прохождении производственной практики.</w:t>
      </w:r>
    </w:p>
    <w:p w:rsidR="000D22D5" w:rsidRPr="00483B9C" w:rsidRDefault="000D22D5" w:rsidP="000D2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22D5" w:rsidRPr="00483B9C" w:rsidRDefault="000D22D5" w:rsidP="000D2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2D5" w:rsidRPr="00483B9C" w:rsidRDefault="000D22D5" w:rsidP="000D22D5">
      <w:pPr>
        <w:tabs>
          <w:tab w:val="left" w:pos="4112"/>
        </w:tabs>
        <w:spacing w:after="0" w:line="240" w:lineRule="auto"/>
        <w:ind w:firstLine="18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83B9C">
        <w:rPr>
          <w:rFonts w:ascii="Times New Roman" w:hAnsi="Times New Roman" w:cs="Times New Roman"/>
          <w:b/>
          <w:caps/>
          <w:sz w:val="24"/>
          <w:szCs w:val="24"/>
        </w:rPr>
        <w:t>5. Контроль и оценка результатов практики</w:t>
      </w:r>
    </w:p>
    <w:p w:rsidR="000D22D5" w:rsidRDefault="000D22D5" w:rsidP="000D22D5">
      <w:pPr>
        <w:tabs>
          <w:tab w:val="left" w:pos="4112"/>
        </w:tabs>
        <w:spacing w:after="0" w:line="240" w:lineRule="auto"/>
        <w:ind w:firstLine="18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83B9C">
        <w:rPr>
          <w:rFonts w:ascii="Times New Roman" w:hAnsi="Times New Roman" w:cs="Times New Roman"/>
          <w:b/>
          <w:caps/>
          <w:sz w:val="24"/>
          <w:szCs w:val="24"/>
        </w:rPr>
        <w:t>(вида профессиональной деятельности)</w:t>
      </w:r>
    </w:p>
    <w:p w:rsidR="000D22D5" w:rsidRPr="00483B9C" w:rsidRDefault="000D22D5" w:rsidP="000D22D5">
      <w:pPr>
        <w:tabs>
          <w:tab w:val="left" w:pos="4112"/>
        </w:tabs>
        <w:spacing w:after="0" w:line="240" w:lineRule="auto"/>
        <w:ind w:firstLine="18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D22D5" w:rsidRPr="00F222D2" w:rsidRDefault="000D22D5" w:rsidP="000D22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программы учебной практики осуществляется преподавателем в процессе проведения учебных занятий, а также выполнения </w:t>
      </w:r>
      <w:proofErr w:type="gramStart"/>
      <w:r w:rsidRPr="00F222D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222D2">
        <w:rPr>
          <w:rFonts w:ascii="Times New Roman" w:hAnsi="Times New Roman" w:cs="Times New Roman"/>
          <w:sz w:val="24"/>
          <w:szCs w:val="24"/>
        </w:rPr>
        <w:t xml:space="preserve"> учебно-производственных работ. Учебная практика завершается промежуточной аттестацией в форме </w:t>
      </w:r>
      <w:r>
        <w:rPr>
          <w:rFonts w:ascii="Times New Roman" w:hAnsi="Times New Roman" w:cs="Times New Roman"/>
          <w:sz w:val="24"/>
          <w:szCs w:val="24"/>
        </w:rPr>
        <w:t xml:space="preserve">дифференцированного </w:t>
      </w:r>
      <w:r w:rsidRPr="00F222D2">
        <w:rPr>
          <w:rFonts w:ascii="Times New Roman" w:hAnsi="Times New Roman" w:cs="Times New Roman"/>
          <w:sz w:val="24"/>
          <w:szCs w:val="24"/>
        </w:rPr>
        <w:t>зачета.</w:t>
      </w:r>
    </w:p>
    <w:p w:rsidR="000D22D5" w:rsidRPr="00F222D2" w:rsidRDefault="000D22D5" w:rsidP="000D22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3907" w:rsidRPr="00F33907" w:rsidTr="00C80FD1">
        <w:tc>
          <w:tcPr>
            <w:tcW w:w="4785" w:type="dxa"/>
          </w:tcPr>
          <w:p w:rsidR="00F33907" w:rsidRPr="00F33907" w:rsidRDefault="00F33907" w:rsidP="00C80FD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07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F33907" w:rsidRPr="00F33907" w:rsidRDefault="00F33907" w:rsidP="00C80FD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07">
              <w:rPr>
                <w:rFonts w:ascii="Times New Roman" w:hAnsi="Times New Roman" w:cs="Times New Roman"/>
                <w:sz w:val="24"/>
                <w:szCs w:val="24"/>
              </w:rPr>
              <w:t>(освоенные умения, освоенный  практический опыт)</w:t>
            </w:r>
          </w:p>
        </w:tc>
        <w:tc>
          <w:tcPr>
            <w:tcW w:w="4786" w:type="dxa"/>
          </w:tcPr>
          <w:p w:rsidR="00F33907" w:rsidRPr="00F33907" w:rsidRDefault="00F33907" w:rsidP="00C80FD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07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  <w:p w:rsidR="00F33907" w:rsidRPr="00F33907" w:rsidRDefault="00F33907" w:rsidP="00C80FD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907">
              <w:rPr>
                <w:rFonts w:ascii="Times New Roman" w:hAnsi="Times New Roman" w:cs="Times New Roman"/>
                <w:sz w:val="24"/>
                <w:szCs w:val="24"/>
              </w:rPr>
              <w:t>и оценки</w:t>
            </w:r>
          </w:p>
          <w:p w:rsidR="00F33907" w:rsidRPr="00F33907" w:rsidRDefault="00F33907" w:rsidP="00C8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907" w:rsidRPr="00F33907" w:rsidTr="00C80FD1">
        <w:tc>
          <w:tcPr>
            <w:tcW w:w="4785" w:type="dxa"/>
          </w:tcPr>
          <w:p w:rsidR="00F33907" w:rsidRPr="00F33907" w:rsidRDefault="00F33907" w:rsidP="00C8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0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опыт: </w:t>
            </w:r>
          </w:p>
          <w:p w:rsidR="00F33907" w:rsidRPr="00F33907" w:rsidRDefault="00F33907" w:rsidP="00C8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07">
              <w:rPr>
                <w:rFonts w:ascii="Times New Roman" w:hAnsi="Times New Roman" w:cs="Times New Roman"/>
                <w:sz w:val="24"/>
                <w:szCs w:val="24"/>
              </w:rPr>
              <w:t>в проведении технических измерений соответствующим инструментом и приборами; выполнении ремонта агрегатов, узлов и механизмов автомобиля и двигателя; снятии и установке агрегатов, узлов и деталей автомобиля; использовании технологического оборудования</w:t>
            </w:r>
          </w:p>
        </w:tc>
        <w:tc>
          <w:tcPr>
            <w:tcW w:w="4786" w:type="dxa"/>
          </w:tcPr>
          <w:p w:rsidR="00F33907" w:rsidRPr="00F33907" w:rsidRDefault="00F33907" w:rsidP="00C8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0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</w:t>
            </w:r>
            <w:proofErr w:type="gramStart"/>
            <w:r w:rsidRPr="00F33907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gramEnd"/>
          </w:p>
          <w:p w:rsidR="00F33907" w:rsidRPr="00F33907" w:rsidRDefault="00F33907" w:rsidP="00C8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07"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  <w:p w:rsidR="00F33907" w:rsidRPr="00F33907" w:rsidRDefault="00F33907" w:rsidP="00C8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07">
              <w:rPr>
                <w:rFonts w:ascii="Times New Roman" w:hAnsi="Times New Roman" w:cs="Times New Roman"/>
                <w:sz w:val="24"/>
                <w:szCs w:val="24"/>
              </w:rPr>
              <w:t>Защита отчета по прохождению производственной практики</w:t>
            </w:r>
          </w:p>
        </w:tc>
      </w:tr>
      <w:tr w:rsidR="00F33907" w:rsidRPr="00F33907" w:rsidTr="00C80FD1">
        <w:tc>
          <w:tcPr>
            <w:tcW w:w="4785" w:type="dxa"/>
          </w:tcPr>
          <w:p w:rsidR="00F33907" w:rsidRPr="00F33907" w:rsidRDefault="00F33907" w:rsidP="00C8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07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F33907" w:rsidRPr="00F33907" w:rsidRDefault="00F33907" w:rsidP="00C80FD1">
            <w:pPr>
              <w:shd w:val="clear" w:color="auto" w:fill="FFFFFF"/>
              <w:tabs>
                <w:tab w:val="left" w:pos="7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3907">
              <w:rPr>
                <w:rFonts w:ascii="Times New Roman" w:hAnsi="Times New Roman" w:cs="Times New Roman"/>
                <w:sz w:val="24"/>
                <w:szCs w:val="24"/>
              </w:rPr>
              <w:t>выбирать и пользоваться инструментами и приспособлениями для ремонтных работ; снимать и устанавливать агрегаты, узлы и детали автомобиля; определять объемы и подбирать комплектующие при выполнении ремонтных работ систем и частей автомобилей; определять способы и средства ремонта; использовать специальный инструмент, приборы, оборудование, оформлять учетную документацию; выполнять требования безопасности при проведении ремонтных работ.</w:t>
            </w:r>
          </w:p>
          <w:p w:rsidR="00F33907" w:rsidRPr="00F33907" w:rsidRDefault="00F33907" w:rsidP="00C8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33907" w:rsidRPr="00F33907" w:rsidRDefault="00F33907" w:rsidP="00C8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0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</w:t>
            </w:r>
            <w:proofErr w:type="gramStart"/>
            <w:r w:rsidRPr="00F33907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gramEnd"/>
          </w:p>
          <w:p w:rsidR="00F33907" w:rsidRPr="00F33907" w:rsidRDefault="00F33907" w:rsidP="00C8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07"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  <w:p w:rsidR="00F33907" w:rsidRPr="00F33907" w:rsidRDefault="00F33907" w:rsidP="00C80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07">
              <w:rPr>
                <w:rFonts w:ascii="Times New Roman" w:hAnsi="Times New Roman" w:cs="Times New Roman"/>
                <w:sz w:val="24"/>
                <w:szCs w:val="24"/>
              </w:rPr>
              <w:t>Защита отчета по прохождению производственной практики</w:t>
            </w:r>
          </w:p>
        </w:tc>
      </w:tr>
    </w:tbl>
    <w:p w:rsidR="00F33907" w:rsidRDefault="00F33907" w:rsidP="000D22D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3907" w:rsidRDefault="00F33907" w:rsidP="000D22D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3907" w:rsidRDefault="00F33907" w:rsidP="000D22D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2D5" w:rsidRPr="00F222D2" w:rsidRDefault="000D22D5" w:rsidP="000D22D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222D2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Развитие общих компете</w:t>
      </w:r>
      <w:r>
        <w:rPr>
          <w:rFonts w:ascii="Times New Roman" w:hAnsi="Times New Roman" w:cs="Times New Roman"/>
          <w:b/>
          <w:bCs/>
          <w:sz w:val="24"/>
          <w:szCs w:val="24"/>
        </w:rPr>
        <w:t>нций и обеспечивающих их умений</w:t>
      </w:r>
    </w:p>
    <w:p w:rsidR="000D22D5" w:rsidRPr="00F222D2" w:rsidRDefault="000D22D5" w:rsidP="000D22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3"/>
        <w:gridCol w:w="3182"/>
        <w:gridCol w:w="3194"/>
      </w:tblGrid>
      <w:tr w:rsidR="000D22D5" w:rsidRPr="00F222D2" w:rsidTr="00C80FD1">
        <w:tc>
          <w:tcPr>
            <w:tcW w:w="3193" w:type="dxa"/>
          </w:tcPr>
          <w:p w:rsidR="000D22D5" w:rsidRPr="00F222D2" w:rsidRDefault="000D22D5" w:rsidP="00C80FD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0D22D5" w:rsidRPr="00F222D2" w:rsidRDefault="000D22D5" w:rsidP="00C80FD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182" w:type="dxa"/>
          </w:tcPr>
          <w:p w:rsidR="000D22D5" w:rsidRPr="00F222D2" w:rsidRDefault="000D22D5" w:rsidP="00C80FD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94" w:type="dxa"/>
          </w:tcPr>
          <w:p w:rsidR="000D22D5" w:rsidRPr="00F222D2" w:rsidRDefault="000D22D5" w:rsidP="00C80FD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0D22D5" w:rsidRPr="00F222D2" w:rsidTr="00C80FD1">
        <w:tc>
          <w:tcPr>
            <w:tcW w:w="3193" w:type="dxa"/>
          </w:tcPr>
          <w:p w:rsidR="000D22D5" w:rsidRPr="00F222D2" w:rsidRDefault="000D22D5" w:rsidP="00C80FD1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182" w:type="dxa"/>
          </w:tcPr>
          <w:p w:rsidR="000D22D5" w:rsidRPr="00F222D2" w:rsidRDefault="000D22D5" w:rsidP="00C80FD1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обоснованность постановки цели, выбора и применения методов и способов решения профессиональных задач;</w:t>
            </w:r>
          </w:p>
          <w:p w:rsidR="000D22D5" w:rsidRPr="00F222D2" w:rsidRDefault="000D22D5" w:rsidP="00C80FD1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3194" w:type="dxa"/>
          </w:tcPr>
          <w:p w:rsidR="000D22D5" w:rsidRPr="00F222D2" w:rsidRDefault="000D22D5" w:rsidP="00C80FD1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при выполнении работ</w:t>
            </w:r>
          </w:p>
        </w:tc>
      </w:tr>
      <w:tr w:rsidR="000D22D5" w:rsidRPr="00F222D2" w:rsidTr="00C80FD1">
        <w:tc>
          <w:tcPr>
            <w:tcW w:w="3193" w:type="dxa"/>
          </w:tcPr>
          <w:p w:rsidR="000D22D5" w:rsidRPr="00F222D2" w:rsidRDefault="000D22D5" w:rsidP="00C80FD1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182" w:type="dxa"/>
          </w:tcPr>
          <w:p w:rsidR="000D22D5" w:rsidRPr="00F222D2" w:rsidRDefault="000D22D5" w:rsidP="00C80FD1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источников, включая электронные ресурсы, медиа-ресурсы,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3194" w:type="dxa"/>
          </w:tcPr>
          <w:p w:rsidR="000D22D5" w:rsidRPr="00F222D2" w:rsidRDefault="000D22D5" w:rsidP="00C80FD1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Решение профессиональных задач; анализ и представление результата в учебной и производственной практике</w:t>
            </w:r>
          </w:p>
        </w:tc>
      </w:tr>
      <w:tr w:rsidR="000D22D5" w:rsidRPr="00F222D2" w:rsidTr="00C80FD1">
        <w:tc>
          <w:tcPr>
            <w:tcW w:w="3193" w:type="dxa"/>
          </w:tcPr>
          <w:p w:rsidR="000D22D5" w:rsidRPr="00F222D2" w:rsidRDefault="000D22D5" w:rsidP="00C80FD1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182" w:type="dxa"/>
          </w:tcPr>
          <w:p w:rsidR="000D22D5" w:rsidRPr="00F222D2" w:rsidRDefault="000D22D5" w:rsidP="00C80FD1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0D22D5" w:rsidRPr="00F222D2" w:rsidRDefault="000D22D5" w:rsidP="00C80FD1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3194" w:type="dxa"/>
          </w:tcPr>
          <w:p w:rsidR="000D22D5" w:rsidRPr="00F222D2" w:rsidRDefault="000D22D5" w:rsidP="00C80FD1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Поиск информации, ее обработка и представление в виде опорного конспекта, логических схем и др.</w:t>
            </w:r>
          </w:p>
        </w:tc>
      </w:tr>
      <w:tr w:rsidR="000D22D5" w:rsidRPr="00F222D2" w:rsidTr="00C80FD1">
        <w:tc>
          <w:tcPr>
            <w:tcW w:w="3193" w:type="dxa"/>
          </w:tcPr>
          <w:p w:rsidR="000D22D5" w:rsidRPr="00F222D2" w:rsidRDefault="000D22D5" w:rsidP="00C80FD1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182" w:type="dxa"/>
          </w:tcPr>
          <w:p w:rsidR="000D22D5" w:rsidRPr="00F222D2" w:rsidRDefault="000D22D5" w:rsidP="00C80FD1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-грамотность устной и письменной речи,</w:t>
            </w:r>
          </w:p>
          <w:p w:rsidR="000D22D5" w:rsidRPr="00F222D2" w:rsidRDefault="000D22D5" w:rsidP="00C80FD1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-ясность формулирования и изложения мыслей</w:t>
            </w:r>
          </w:p>
        </w:tc>
        <w:tc>
          <w:tcPr>
            <w:tcW w:w="3194" w:type="dxa"/>
          </w:tcPr>
          <w:p w:rsidR="000D22D5" w:rsidRPr="00F222D2" w:rsidRDefault="000D22D5" w:rsidP="00C80FD1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Оформление и защита обработанной информации в различной интерпретации</w:t>
            </w:r>
          </w:p>
        </w:tc>
      </w:tr>
      <w:tr w:rsidR="000D22D5" w:rsidRPr="00F222D2" w:rsidTr="00C80FD1">
        <w:tc>
          <w:tcPr>
            <w:tcW w:w="3193" w:type="dxa"/>
          </w:tcPr>
          <w:p w:rsidR="000D22D5" w:rsidRPr="00F222D2" w:rsidRDefault="000D22D5" w:rsidP="00C80FD1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182" w:type="dxa"/>
          </w:tcPr>
          <w:p w:rsidR="000D22D5" w:rsidRPr="00F222D2" w:rsidRDefault="000D22D5" w:rsidP="00C80FD1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соблюдение норм поведения во время учебных занятий и прохождения учебной и производственной практик</w:t>
            </w:r>
          </w:p>
        </w:tc>
        <w:tc>
          <w:tcPr>
            <w:tcW w:w="3194" w:type="dxa"/>
          </w:tcPr>
          <w:p w:rsidR="000D22D5" w:rsidRPr="00F222D2" w:rsidRDefault="000D22D5" w:rsidP="00C80FD1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наблюдений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за деятельностью обучающихся в процессе освоения программы</w:t>
            </w:r>
          </w:p>
        </w:tc>
      </w:tr>
      <w:tr w:rsidR="000D22D5" w:rsidRPr="00F222D2" w:rsidTr="00C80FD1">
        <w:tc>
          <w:tcPr>
            <w:tcW w:w="3193" w:type="dxa"/>
          </w:tcPr>
          <w:p w:rsidR="000D22D5" w:rsidRPr="00F222D2" w:rsidRDefault="000D22D5" w:rsidP="00C80FD1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07. Содействовать сохранению окружающей среды, ресурсосбережению, эффективно действовать в чрезвычайных ситуациях </w:t>
            </w:r>
          </w:p>
        </w:tc>
        <w:tc>
          <w:tcPr>
            <w:tcW w:w="3182" w:type="dxa"/>
          </w:tcPr>
          <w:p w:rsidR="000D22D5" w:rsidRPr="00F222D2" w:rsidRDefault="000D22D5" w:rsidP="00C80FD1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эффективность выполнения правил ТБ во время учебных занятий, при прохождений </w:t>
            </w: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производственной практик;</w:t>
            </w:r>
          </w:p>
          <w:p w:rsidR="000D22D5" w:rsidRPr="00F222D2" w:rsidRDefault="000D22D5" w:rsidP="00C80FD1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- знание и использование ресурсосберегающих </w:t>
            </w:r>
            <w:r w:rsidRPr="00F22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3194" w:type="dxa"/>
          </w:tcPr>
          <w:p w:rsidR="000D22D5" w:rsidRPr="00F222D2" w:rsidRDefault="000D22D5" w:rsidP="00C80FD1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 </w:t>
            </w:r>
          </w:p>
          <w:p w:rsidR="000D22D5" w:rsidRPr="00F222D2" w:rsidRDefault="000D22D5" w:rsidP="00C80FD1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навыков</w:t>
            </w:r>
          </w:p>
        </w:tc>
      </w:tr>
      <w:tr w:rsidR="000D22D5" w:rsidRPr="00F222D2" w:rsidTr="00C80FD1">
        <w:tc>
          <w:tcPr>
            <w:tcW w:w="3193" w:type="dxa"/>
          </w:tcPr>
          <w:p w:rsidR="000D22D5" w:rsidRPr="00F222D2" w:rsidRDefault="000D22D5" w:rsidP="00C80FD1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09. Использовать информационные технологии в профессиональной деятельности </w:t>
            </w:r>
          </w:p>
        </w:tc>
        <w:tc>
          <w:tcPr>
            <w:tcW w:w="3182" w:type="dxa"/>
          </w:tcPr>
          <w:p w:rsidR="000D22D5" w:rsidRPr="00F222D2" w:rsidRDefault="000D22D5" w:rsidP="00C80FD1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эффективность использования информационно-коммуникационных технологий в профессиональной деятельности согласно формируемым умениям и получаемому практическому опыту</w:t>
            </w:r>
          </w:p>
        </w:tc>
        <w:tc>
          <w:tcPr>
            <w:tcW w:w="3194" w:type="dxa"/>
          </w:tcPr>
          <w:p w:rsidR="000D22D5" w:rsidRPr="00F222D2" w:rsidRDefault="000D22D5" w:rsidP="00C80FD1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Семинары, учебно-практические конференции; конкурсы профессионального мастерства, олимпиады</w:t>
            </w:r>
          </w:p>
        </w:tc>
      </w:tr>
      <w:tr w:rsidR="000D22D5" w:rsidRPr="00F222D2" w:rsidTr="00C80FD1">
        <w:tc>
          <w:tcPr>
            <w:tcW w:w="3193" w:type="dxa"/>
          </w:tcPr>
          <w:p w:rsidR="000D22D5" w:rsidRPr="00F222D2" w:rsidRDefault="000D22D5" w:rsidP="00C80FD1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222D2">
              <w:rPr>
                <w:rFonts w:ascii="Times New Roman" w:hAnsi="Times New Roman" w:cs="Times New Roman"/>
                <w:sz w:val="24"/>
                <w:szCs w:val="24"/>
              </w:rPr>
              <w:t xml:space="preserve"> 10. Пользоваться профессиональной документацией на государственном языке</w:t>
            </w:r>
          </w:p>
        </w:tc>
        <w:tc>
          <w:tcPr>
            <w:tcW w:w="3182" w:type="dxa"/>
          </w:tcPr>
          <w:p w:rsidR="000D22D5" w:rsidRPr="00F222D2" w:rsidRDefault="000D22D5" w:rsidP="00C80FD1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на языке</w:t>
            </w:r>
          </w:p>
        </w:tc>
        <w:tc>
          <w:tcPr>
            <w:tcW w:w="3194" w:type="dxa"/>
          </w:tcPr>
          <w:p w:rsidR="000D22D5" w:rsidRPr="00F222D2" w:rsidRDefault="000D22D5" w:rsidP="00C80FD1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2D2">
              <w:rPr>
                <w:rFonts w:ascii="Times New Roman" w:hAnsi="Times New Roman" w:cs="Times New Roman"/>
                <w:sz w:val="24"/>
                <w:szCs w:val="24"/>
              </w:rPr>
              <w:t>Поиск информации, ее обработка и представление в виде технической документации, в том числе на английском на языке</w:t>
            </w:r>
          </w:p>
        </w:tc>
      </w:tr>
    </w:tbl>
    <w:p w:rsidR="000D22D5" w:rsidRPr="00F222D2" w:rsidRDefault="000D22D5" w:rsidP="000D22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D22D5" w:rsidRPr="00F222D2" w:rsidRDefault="000D22D5" w:rsidP="000D22D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2D2">
        <w:rPr>
          <w:rFonts w:ascii="Times New Roman" w:hAnsi="Times New Roman" w:cs="Times New Roman"/>
          <w:b/>
          <w:bCs/>
          <w:sz w:val="24"/>
          <w:szCs w:val="24"/>
        </w:rPr>
        <w:t>Критерии оценки учебной практики:</w:t>
      </w:r>
    </w:p>
    <w:p w:rsidR="000D22D5" w:rsidRPr="00F222D2" w:rsidRDefault="000D22D5" w:rsidP="000D22D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Оценка «5» - выставляется студенту при полном выполнении им требований и заданий, содержащихся в программе учебной и производственной практики, оформление отчетной документации по итогам практики в соответствии с рекомендациями и представлении ее в установленные сроки, уверенном применении полученных знаний, умений по профессиональным модулям и полученного практического опыта.</w:t>
      </w:r>
    </w:p>
    <w:p w:rsidR="000D22D5" w:rsidRPr="00F222D2" w:rsidRDefault="000D22D5" w:rsidP="000D22D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Оценка «4» - выставляется студенту при полном выполнении им требований и заданий, содержащихся в программе учебной и производственной практики, применении полученных знаний и умений, и незначительных замечаниях в оформлении отчетной документации.</w:t>
      </w:r>
    </w:p>
    <w:p w:rsidR="000D22D5" w:rsidRPr="00F222D2" w:rsidRDefault="000D22D5" w:rsidP="000D22D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 xml:space="preserve">Оценка «3» - выставляется </w:t>
      </w:r>
      <w:proofErr w:type="gramStart"/>
      <w:r w:rsidRPr="00F222D2">
        <w:rPr>
          <w:rFonts w:ascii="Times New Roman" w:hAnsi="Times New Roman" w:cs="Times New Roman"/>
          <w:sz w:val="24"/>
          <w:szCs w:val="24"/>
        </w:rPr>
        <w:t>студенту</w:t>
      </w:r>
      <w:proofErr w:type="gramEnd"/>
      <w:r w:rsidRPr="00F222D2">
        <w:rPr>
          <w:rFonts w:ascii="Times New Roman" w:hAnsi="Times New Roman" w:cs="Times New Roman"/>
          <w:sz w:val="24"/>
          <w:szCs w:val="24"/>
        </w:rPr>
        <w:t xml:space="preserve"> если он в основном выполнил требования и задания программы учебной и производственной практики, имел замечания при выполнении самостоятельной работы в ходе практики и оформлении отчетной документации.</w:t>
      </w:r>
    </w:p>
    <w:p w:rsidR="000D22D5" w:rsidRDefault="000D22D5" w:rsidP="000D22D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2D2">
        <w:rPr>
          <w:rFonts w:ascii="Times New Roman" w:hAnsi="Times New Roman" w:cs="Times New Roman"/>
          <w:sz w:val="24"/>
          <w:szCs w:val="24"/>
        </w:rPr>
        <w:t>Оценка «2» - выставляется студенту при невыполнении программы учебной и производственной практики и предоставлении отчетной документации.</w:t>
      </w:r>
    </w:p>
    <w:p w:rsidR="000D22D5" w:rsidRPr="004A1D01" w:rsidRDefault="000D22D5" w:rsidP="000D22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1D01">
        <w:rPr>
          <w:rFonts w:ascii="Times New Roman" w:hAnsi="Times New Roman" w:cs="Times New Roman"/>
          <w:sz w:val="24"/>
          <w:szCs w:val="24"/>
        </w:rPr>
        <w:t xml:space="preserve">Одной из форм контроля результатов практики является дневник практики, который ведется </w:t>
      </w:r>
      <w:r w:rsidRPr="004A1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обучающимся в процессе прохождения практики. </w:t>
      </w:r>
      <w:r w:rsidRPr="004A1D0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 результатам практики обучающимся составляется отчет, который утверждается организацией. В качестве приложения к дневнику практики обучающийся оформляет графические, аудио-, фото-, виде</w:t>
      </w:r>
      <w:proofErr w:type="gramStart"/>
      <w:r w:rsidRPr="004A1D01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Pr="004A1D01">
        <w:rPr>
          <w:rFonts w:ascii="Times New Roman" w:hAnsi="Times New Roman" w:cs="Times New Roman"/>
          <w:color w:val="000000" w:themeColor="text1"/>
          <w:sz w:val="24"/>
          <w:szCs w:val="24"/>
        </w:rPr>
        <w:t>, материалы, наглядные образцы изделий, подтверждающие практический опыт, полученный на практике.</w:t>
      </w:r>
    </w:p>
    <w:p w:rsidR="000D22D5" w:rsidRPr="004A1D01" w:rsidRDefault="000D22D5" w:rsidP="000D22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1D0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  (где проходила практика).</w:t>
      </w:r>
    </w:p>
    <w:p w:rsidR="000D22D5" w:rsidRPr="004846E8" w:rsidRDefault="000D22D5" w:rsidP="000D22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2D5" w:rsidRPr="00F222D2" w:rsidRDefault="000D22D5" w:rsidP="000D22D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22D5" w:rsidRPr="00F222D2" w:rsidRDefault="000D22D5" w:rsidP="000D2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2D5" w:rsidRPr="00483B9C" w:rsidRDefault="000D22D5" w:rsidP="000D22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B9C">
        <w:rPr>
          <w:rFonts w:ascii="Times New Roman" w:hAnsi="Times New Roman" w:cs="Times New Roman"/>
          <w:sz w:val="24"/>
          <w:szCs w:val="24"/>
        </w:rPr>
        <w:tab/>
      </w:r>
    </w:p>
    <w:p w:rsidR="000D22D5" w:rsidRPr="00483B9C" w:rsidRDefault="000D22D5" w:rsidP="000D22D5">
      <w:pPr>
        <w:spacing w:line="240" w:lineRule="auto"/>
        <w:ind w:firstLine="567"/>
        <w:rPr>
          <w:sz w:val="24"/>
          <w:szCs w:val="24"/>
        </w:rPr>
      </w:pPr>
    </w:p>
    <w:p w:rsidR="000D22D5" w:rsidRPr="00F74580" w:rsidRDefault="000D22D5" w:rsidP="000D22D5"/>
    <w:p w:rsidR="00AC2DBA" w:rsidRPr="000D22D5" w:rsidRDefault="00F33907" w:rsidP="000D22D5">
      <w:pPr>
        <w:spacing w:after="0" w:line="240" w:lineRule="auto"/>
        <w:ind w:firstLine="567"/>
        <w:rPr>
          <w:sz w:val="24"/>
          <w:szCs w:val="24"/>
        </w:rPr>
      </w:pPr>
    </w:p>
    <w:sectPr w:rsidR="00AC2DBA" w:rsidRPr="000D22D5" w:rsidSect="00F544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4390179"/>
      <w:docPartObj>
        <w:docPartGallery w:val="Page Numbers (Bottom of Page)"/>
        <w:docPartUnique/>
      </w:docPartObj>
    </w:sdtPr>
    <w:sdtEndPr/>
    <w:sdtContent>
      <w:p w:rsidR="009B13F8" w:rsidRDefault="00F3390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9B13F8" w:rsidRDefault="00F33907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122AF"/>
    <w:multiLevelType w:val="hybridMultilevel"/>
    <w:tmpl w:val="DD34A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F8"/>
    <w:rsid w:val="00090146"/>
    <w:rsid w:val="000D22D5"/>
    <w:rsid w:val="005129B3"/>
    <w:rsid w:val="0094210B"/>
    <w:rsid w:val="00A126F8"/>
    <w:rsid w:val="00BA1BFD"/>
    <w:rsid w:val="00DD5074"/>
    <w:rsid w:val="00F33907"/>
    <w:rsid w:val="00FD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D22D5"/>
    <w:pPr>
      <w:keepNext/>
      <w:widowControl w:val="0"/>
      <w:shd w:val="clear" w:color="auto" w:fill="FFFFFF"/>
      <w:autoSpaceDE w:val="0"/>
      <w:autoSpaceDN w:val="0"/>
      <w:adjustRightInd w:val="0"/>
      <w:spacing w:before="178" w:after="0" w:line="240" w:lineRule="auto"/>
      <w:ind w:left="5011"/>
      <w:jc w:val="both"/>
      <w:outlineLvl w:val="0"/>
    </w:pPr>
    <w:rPr>
      <w:rFonts w:ascii="Times New Roman" w:eastAsia="Times New Roman" w:hAnsi="Times New Roman" w:cs="Times New Roman"/>
      <w:color w:val="000000"/>
      <w:spacing w:val="-3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2D5"/>
    <w:rPr>
      <w:rFonts w:ascii="Times New Roman" w:eastAsia="Times New Roman" w:hAnsi="Times New Roman" w:cs="Times New Roman"/>
      <w:color w:val="000000"/>
      <w:spacing w:val="-3"/>
      <w:sz w:val="24"/>
      <w:szCs w:val="16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0D22D5"/>
    <w:rPr>
      <w:color w:val="0000FF" w:themeColor="hyperlink"/>
      <w:u w:val="single"/>
    </w:rPr>
  </w:style>
  <w:style w:type="paragraph" w:styleId="2">
    <w:name w:val="List 2"/>
    <w:basedOn w:val="a"/>
    <w:uiPriority w:val="99"/>
    <w:unhideWhenUsed/>
    <w:rsid w:val="000D22D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0D22D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0D22D5"/>
    <w:pPr>
      <w:ind w:left="720"/>
      <w:contextualSpacing/>
    </w:pPr>
  </w:style>
  <w:style w:type="table" w:styleId="a6">
    <w:name w:val="Table Grid"/>
    <w:basedOn w:val="a1"/>
    <w:uiPriority w:val="99"/>
    <w:rsid w:val="000D22D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0D2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22D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D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D22D5"/>
    <w:pPr>
      <w:keepNext/>
      <w:widowControl w:val="0"/>
      <w:shd w:val="clear" w:color="auto" w:fill="FFFFFF"/>
      <w:autoSpaceDE w:val="0"/>
      <w:autoSpaceDN w:val="0"/>
      <w:adjustRightInd w:val="0"/>
      <w:spacing w:before="178" w:after="0" w:line="240" w:lineRule="auto"/>
      <w:ind w:left="5011"/>
      <w:jc w:val="both"/>
      <w:outlineLvl w:val="0"/>
    </w:pPr>
    <w:rPr>
      <w:rFonts w:ascii="Times New Roman" w:eastAsia="Times New Roman" w:hAnsi="Times New Roman" w:cs="Times New Roman"/>
      <w:color w:val="000000"/>
      <w:spacing w:val="-3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2D5"/>
    <w:rPr>
      <w:rFonts w:ascii="Times New Roman" w:eastAsia="Times New Roman" w:hAnsi="Times New Roman" w:cs="Times New Roman"/>
      <w:color w:val="000000"/>
      <w:spacing w:val="-3"/>
      <w:sz w:val="24"/>
      <w:szCs w:val="16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0D22D5"/>
    <w:rPr>
      <w:color w:val="0000FF" w:themeColor="hyperlink"/>
      <w:u w:val="single"/>
    </w:rPr>
  </w:style>
  <w:style w:type="paragraph" w:styleId="2">
    <w:name w:val="List 2"/>
    <w:basedOn w:val="a"/>
    <w:uiPriority w:val="99"/>
    <w:unhideWhenUsed/>
    <w:rsid w:val="000D22D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0D22D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0D22D5"/>
    <w:pPr>
      <w:ind w:left="720"/>
      <w:contextualSpacing/>
    </w:pPr>
  </w:style>
  <w:style w:type="table" w:styleId="a6">
    <w:name w:val="Table Grid"/>
    <w:basedOn w:val="a1"/>
    <w:uiPriority w:val="99"/>
    <w:rsid w:val="000D22D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0D2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22D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skill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iamodi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3088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5</cp:revision>
  <dcterms:created xsi:type="dcterms:W3CDTF">2022-11-24T04:30:00Z</dcterms:created>
  <dcterms:modified xsi:type="dcterms:W3CDTF">2022-11-24T04:51:00Z</dcterms:modified>
</cp:coreProperties>
</file>