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CD" w:rsidRPr="009D2DCD" w:rsidRDefault="004B0EB0" w:rsidP="009D2DCD">
      <w:pPr>
        <w:jc w:val="center"/>
        <w:rPr>
          <w:rFonts w:ascii="Times New Roman" w:hAnsi="Times New Roman"/>
          <w:b/>
          <w:sz w:val="24"/>
          <w:szCs w:val="24"/>
        </w:rPr>
      </w:pPr>
      <w:r>
        <w:br w:type="textWrapping" w:clear="all"/>
      </w:r>
      <w:r w:rsidR="009D2DCD" w:rsidRPr="009D2DCD">
        <w:rPr>
          <w:rFonts w:ascii="Times New Roman" w:hAnsi="Times New Roman"/>
          <w:b/>
          <w:sz w:val="24"/>
          <w:szCs w:val="24"/>
        </w:rPr>
        <w:t>МИНИСТЕРСТВО ОБРАЗОВАНИЯ И НАУКИ РЕСПУБЛИКИ ХАКАСИЯ</w:t>
      </w:r>
    </w:p>
    <w:p w:rsidR="009D2DCD" w:rsidRPr="009D2DCD" w:rsidRDefault="009D2DCD" w:rsidP="009D2DCD">
      <w:pPr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 w:rsidRPr="009D2DCD">
        <w:rPr>
          <w:rFonts w:ascii="Times New Roman" w:hAnsi="Times New Roman"/>
          <w:b/>
          <w:sz w:val="24"/>
          <w:szCs w:val="24"/>
        </w:rPr>
        <w:t>ГОСУДАРСТВЕННОЕ БЮДЖЕТНОЕ ПРОФЕССИОНАЛЬНОЕ ОБРАЗОВАТЕЛЬНОЕ УЧРЕЖДЕНИЕ  «ПРОФЕССИОНАЛЬНОЕ УЧИЛИЩЕ №18»</w:t>
      </w:r>
    </w:p>
    <w:tbl>
      <w:tblPr>
        <w:tblW w:w="106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248"/>
        <w:gridCol w:w="2880"/>
        <w:gridCol w:w="3544"/>
      </w:tblGrid>
      <w:tr w:rsidR="009F53D2" w:rsidRPr="009F53D2" w:rsidTr="009E7187"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53D2" w:rsidRPr="009F53D2" w:rsidRDefault="009F53D2" w:rsidP="009F53D2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0"/>
                <w:szCs w:val="20"/>
              </w:rPr>
            </w:pPr>
            <w:r w:rsidRPr="009F53D2">
              <w:rPr>
                <w:rFonts w:ascii="Times New Roman" w:hAnsi="Times New Roman"/>
                <w:b/>
                <w:sz w:val="20"/>
                <w:szCs w:val="20"/>
              </w:rPr>
              <w:t>РАССМОТРЕНО</w:t>
            </w:r>
          </w:p>
          <w:p w:rsidR="009F53D2" w:rsidRPr="009F53D2" w:rsidRDefault="009F53D2" w:rsidP="009F53D2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0"/>
                <w:szCs w:val="20"/>
              </w:rPr>
            </w:pPr>
            <w:r w:rsidRPr="009F53D2">
              <w:rPr>
                <w:rFonts w:ascii="Times New Roman" w:hAnsi="Times New Roman"/>
                <w:b/>
                <w:sz w:val="20"/>
                <w:szCs w:val="20"/>
              </w:rPr>
              <w:t>на заседании ПЦК  обслуживающего профиля</w:t>
            </w:r>
          </w:p>
          <w:p w:rsidR="009F53D2" w:rsidRPr="009F53D2" w:rsidRDefault="009F53D2" w:rsidP="009F53D2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0"/>
                <w:szCs w:val="20"/>
              </w:rPr>
            </w:pPr>
            <w:r w:rsidRPr="009F53D2">
              <w:rPr>
                <w:rFonts w:ascii="Times New Roman" w:hAnsi="Times New Roman"/>
                <w:b/>
                <w:sz w:val="20"/>
                <w:szCs w:val="20"/>
              </w:rPr>
              <w:t>Протокол № __ от «__» _______20__г.</w:t>
            </w:r>
          </w:p>
          <w:p w:rsidR="009F53D2" w:rsidRPr="009F53D2" w:rsidRDefault="009F53D2" w:rsidP="009F53D2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0"/>
                <w:szCs w:val="20"/>
              </w:rPr>
            </w:pPr>
            <w:r w:rsidRPr="009F53D2">
              <w:rPr>
                <w:rFonts w:ascii="Times New Roman" w:hAnsi="Times New Roman"/>
                <w:b/>
                <w:sz w:val="20"/>
                <w:szCs w:val="20"/>
              </w:rPr>
              <w:t xml:space="preserve">Председатель ПЦК </w:t>
            </w:r>
          </w:p>
          <w:p w:rsidR="009F53D2" w:rsidRPr="009F53D2" w:rsidRDefault="009F53D2" w:rsidP="005D517C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0"/>
                <w:szCs w:val="20"/>
              </w:rPr>
            </w:pPr>
            <w:r w:rsidRPr="009F53D2">
              <w:rPr>
                <w:rFonts w:ascii="Times New Roman" w:hAnsi="Times New Roman"/>
                <w:b/>
                <w:sz w:val="20"/>
                <w:szCs w:val="20"/>
              </w:rPr>
              <w:t xml:space="preserve">_____________ </w:t>
            </w:r>
            <w:proofErr w:type="spellStart"/>
            <w:r w:rsidR="005D517C">
              <w:rPr>
                <w:rFonts w:ascii="Times New Roman" w:hAnsi="Times New Roman"/>
                <w:b/>
                <w:sz w:val="20"/>
                <w:szCs w:val="20"/>
              </w:rPr>
              <w:t>Челтыгмашев</w:t>
            </w:r>
            <w:proofErr w:type="spellEnd"/>
            <w:r w:rsidR="005D517C">
              <w:rPr>
                <w:rFonts w:ascii="Times New Roman" w:hAnsi="Times New Roman"/>
                <w:b/>
                <w:sz w:val="20"/>
                <w:szCs w:val="20"/>
              </w:rPr>
              <w:t xml:space="preserve"> П.И.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53D2" w:rsidRPr="009F53D2" w:rsidRDefault="009F53D2" w:rsidP="009F53D2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0"/>
                <w:szCs w:val="20"/>
              </w:rPr>
            </w:pPr>
            <w:r w:rsidRPr="009F53D2">
              <w:rPr>
                <w:rFonts w:ascii="Times New Roman" w:hAnsi="Times New Roman"/>
                <w:b/>
                <w:sz w:val="20"/>
                <w:szCs w:val="20"/>
              </w:rPr>
              <w:t>СОГЛАСОВАНО</w:t>
            </w:r>
          </w:p>
          <w:p w:rsidR="009F53D2" w:rsidRPr="009F53D2" w:rsidRDefault="009F53D2" w:rsidP="009F53D2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0"/>
                <w:szCs w:val="20"/>
              </w:rPr>
            </w:pPr>
            <w:r w:rsidRPr="009F53D2">
              <w:rPr>
                <w:rFonts w:ascii="Times New Roman" w:hAnsi="Times New Roman"/>
                <w:b/>
                <w:sz w:val="20"/>
                <w:szCs w:val="20"/>
              </w:rPr>
              <w:t xml:space="preserve">Зам. директора по </w:t>
            </w:r>
            <w:proofErr w:type="gramStart"/>
            <w:r w:rsidRPr="009F53D2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gramEnd"/>
          </w:p>
          <w:p w:rsidR="009F53D2" w:rsidRPr="009F53D2" w:rsidRDefault="009F53D2" w:rsidP="009F53D2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0"/>
                <w:szCs w:val="20"/>
              </w:rPr>
            </w:pPr>
            <w:r w:rsidRPr="009F53D2">
              <w:rPr>
                <w:rFonts w:ascii="Times New Roman" w:hAnsi="Times New Roman"/>
                <w:b/>
                <w:sz w:val="20"/>
                <w:szCs w:val="20"/>
              </w:rPr>
              <w:t xml:space="preserve">________ Т.Д. </w:t>
            </w:r>
            <w:proofErr w:type="spellStart"/>
            <w:r w:rsidRPr="009F53D2">
              <w:rPr>
                <w:rFonts w:ascii="Times New Roman" w:hAnsi="Times New Roman"/>
                <w:b/>
                <w:sz w:val="20"/>
                <w:szCs w:val="20"/>
              </w:rPr>
              <w:t>Канзычаков</w:t>
            </w:r>
            <w:proofErr w:type="spellEnd"/>
          </w:p>
          <w:p w:rsidR="009F53D2" w:rsidRPr="009F53D2" w:rsidRDefault="009F53D2" w:rsidP="009F53D2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0"/>
                <w:szCs w:val="20"/>
              </w:rPr>
            </w:pPr>
            <w:r w:rsidRPr="009F53D2">
              <w:rPr>
                <w:rFonts w:ascii="Times New Roman" w:hAnsi="Times New Roman"/>
                <w:b/>
                <w:sz w:val="20"/>
                <w:szCs w:val="20"/>
              </w:rPr>
              <w:t>«__»______20__г.</w:t>
            </w: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53D2" w:rsidRPr="009F53D2" w:rsidRDefault="009F53D2" w:rsidP="009F53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53D2">
              <w:rPr>
                <w:rFonts w:ascii="Times New Roman" w:hAnsi="Times New Roman"/>
                <w:b/>
                <w:sz w:val="20"/>
                <w:szCs w:val="20"/>
              </w:rPr>
              <w:t>УТВЕРЖДАЮ</w:t>
            </w:r>
          </w:p>
          <w:p w:rsidR="009F53D2" w:rsidRPr="009F53D2" w:rsidRDefault="009F53D2" w:rsidP="009F53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53D2">
              <w:rPr>
                <w:rFonts w:ascii="Times New Roman" w:hAnsi="Times New Roman"/>
                <w:b/>
                <w:sz w:val="20"/>
                <w:szCs w:val="20"/>
              </w:rPr>
              <w:t>Директор ГБПОУ РХ ПУ-18</w:t>
            </w:r>
          </w:p>
          <w:p w:rsidR="009F53D2" w:rsidRPr="009F53D2" w:rsidRDefault="009F53D2" w:rsidP="009F53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53D2">
              <w:rPr>
                <w:rFonts w:ascii="Times New Roman" w:hAnsi="Times New Roman"/>
                <w:b/>
                <w:sz w:val="20"/>
                <w:szCs w:val="20"/>
              </w:rPr>
              <w:t xml:space="preserve">____________ И.О. </w:t>
            </w:r>
            <w:proofErr w:type="spellStart"/>
            <w:r w:rsidRPr="009F53D2">
              <w:rPr>
                <w:rFonts w:ascii="Times New Roman" w:hAnsi="Times New Roman"/>
                <w:b/>
                <w:sz w:val="20"/>
                <w:szCs w:val="20"/>
              </w:rPr>
              <w:t>Чебодаев</w:t>
            </w:r>
            <w:proofErr w:type="spellEnd"/>
          </w:p>
          <w:p w:rsidR="009F53D2" w:rsidRPr="009F53D2" w:rsidRDefault="009F53D2" w:rsidP="009F53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53D2">
              <w:rPr>
                <w:rFonts w:ascii="Times New Roman" w:hAnsi="Times New Roman"/>
                <w:b/>
                <w:sz w:val="20"/>
                <w:szCs w:val="20"/>
              </w:rPr>
              <w:t>«__» _________20__г.</w:t>
            </w:r>
          </w:p>
        </w:tc>
      </w:tr>
    </w:tbl>
    <w:p w:rsidR="007578A1" w:rsidRPr="009F53D2" w:rsidRDefault="007E5B4C" w:rsidP="007E5B4C">
      <w:pPr>
        <w:tabs>
          <w:tab w:val="left" w:pos="972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9D2DCD" w:rsidRDefault="009D2DCD" w:rsidP="009D2DCD">
      <w:pPr>
        <w:rPr>
          <w:rFonts w:ascii="Times New Roman" w:hAnsi="Times New Roman"/>
          <w:b/>
          <w:sz w:val="28"/>
          <w:szCs w:val="28"/>
        </w:rPr>
      </w:pPr>
    </w:p>
    <w:p w:rsidR="009D2DCD" w:rsidRDefault="009D2DCD" w:rsidP="009D2DCD">
      <w:pPr>
        <w:rPr>
          <w:rFonts w:ascii="Times New Roman" w:hAnsi="Times New Roman"/>
          <w:b/>
          <w:sz w:val="28"/>
          <w:szCs w:val="28"/>
        </w:rPr>
      </w:pPr>
    </w:p>
    <w:p w:rsidR="00051D27" w:rsidRPr="007578A1" w:rsidRDefault="00051D27" w:rsidP="009D2DCD">
      <w:pPr>
        <w:rPr>
          <w:rFonts w:ascii="Times New Roman" w:hAnsi="Times New Roman"/>
          <w:b/>
          <w:sz w:val="28"/>
          <w:szCs w:val="28"/>
        </w:rPr>
      </w:pPr>
    </w:p>
    <w:p w:rsidR="007578A1" w:rsidRPr="00051D27" w:rsidRDefault="007578A1" w:rsidP="007578A1">
      <w:pPr>
        <w:jc w:val="center"/>
        <w:rPr>
          <w:rFonts w:ascii="Times New Roman" w:hAnsi="Times New Roman"/>
          <w:b/>
          <w:sz w:val="24"/>
          <w:szCs w:val="24"/>
        </w:rPr>
      </w:pPr>
      <w:r w:rsidRPr="00051D27">
        <w:rPr>
          <w:rFonts w:ascii="Times New Roman" w:hAnsi="Times New Roman"/>
          <w:b/>
          <w:sz w:val="24"/>
          <w:szCs w:val="24"/>
        </w:rPr>
        <w:t xml:space="preserve">РАБОЧАЯ ПРОГРАММА УЧЕБНОЙ </w:t>
      </w:r>
      <w:r w:rsidR="009D2DCD" w:rsidRPr="00051D27">
        <w:rPr>
          <w:rFonts w:ascii="Times New Roman" w:hAnsi="Times New Roman"/>
          <w:b/>
          <w:sz w:val="24"/>
          <w:szCs w:val="24"/>
        </w:rPr>
        <w:t>ПРАКТИКИ</w:t>
      </w:r>
    </w:p>
    <w:p w:rsidR="009D2DCD" w:rsidRPr="00583F3A" w:rsidRDefault="009D2DCD" w:rsidP="00583F3A">
      <w:pPr>
        <w:pStyle w:val="a5"/>
        <w:jc w:val="center"/>
        <w:rPr>
          <w:sz w:val="28"/>
          <w:szCs w:val="28"/>
        </w:rPr>
      </w:pPr>
      <w:r w:rsidRPr="009D2DCD">
        <w:t xml:space="preserve">ПМ 01. </w:t>
      </w:r>
      <w:r w:rsidRPr="00583F3A">
        <w:rPr>
          <w:sz w:val="28"/>
          <w:szCs w:val="28"/>
        </w:rPr>
        <w:t xml:space="preserve">Приготовление и подготовка к реализации полуфабрикатов </w:t>
      </w:r>
      <w:proofErr w:type="gramStart"/>
      <w:r w:rsidRPr="00583F3A">
        <w:rPr>
          <w:sz w:val="28"/>
          <w:szCs w:val="28"/>
        </w:rPr>
        <w:t>для</w:t>
      </w:r>
      <w:proofErr w:type="gramEnd"/>
    </w:p>
    <w:p w:rsidR="007578A1" w:rsidRPr="00583F3A" w:rsidRDefault="009D2DCD" w:rsidP="00583F3A">
      <w:pPr>
        <w:pStyle w:val="a5"/>
        <w:jc w:val="center"/>
        <w:rPr>
          <w:sz w:val="28"/>
          <w:szCs w:val="28"/>
        </w:rPr>
      </w:pPr>
      <w:r w:rsidRPr="00583F3A">
        <w:rPr>
          <w:sz w:val="28"/>
          <w:szCs w:val="28"/>
        </w:rPr>
        <w:t>блюд, кулинарных изделий разнообразного ассортимента</w:t>
      </w:r>
    </w:p>
    <w:p w:rsidR="007578A1" w:rsidRPr="00583F3A" w:rsidRDefault="007578A1" w:rsidP="00583F3A">
      <w:pPr>
        <w:pStyle w:val="a5"/>
        <w:jc w:val="center"/>
        <w:rPr>
          <w:sz w:val="28"/>
          <w:szCs w:val="28"/>
        </w:rPr>
      </w:pPr>
      <w:r w:rsidRPr="00583F3A">
        <w:rPr>
          <w:sz w:val="28"/>
          <w:szCs w:val="28"/>
        </w:rPr>
        <w:t>По профессии:  43.01.09  Повар</w:t>
      </w:r>
      <w:proofErr w:type="gramStart"/>
      <w:r w:rsidRPr="00583F3A">
        <w:rPr>
          <w:sz w:val="28"/>
          <w:szCs w:val="28"/>
        </w:rPr>
        <w:t>.</w:t>
      </w:r>
      <w:proofErr w:type="gramEnd"/>
      <w:r w:rsidRPr="00583F3A">
        <w:rPr>
          <w:sz w:val="28"/>
          <w:szCs w:val="28"/>
        </w:rPr>
        <w:t xml:space="preserve"> </w:t>
      </w:r>
      <w:proofErr w:type="gramStart"/>
      <w:r w:rsidRPr="00583F3A">
        <w:rPr>
          <w:sz w:val="28"/>
          <w:szCs w:val="28"/>
        </w:rPr>
        <w:t>к</w:t>
      </w:r>
      <w:proofErr w:type="gramEnd"/>
      <w:r w:rsidRPr="00583F3A">
        <w:rPr>
          <w:sz w:val="28"/>
          <w:szCs w:val="28"/>
        </w:rPr>
        <w:t>ондитер</w:t>
      </w:r>
    </w:p>
    <w:p w:rsidR="009267B1" w:rsidRDefault="009267B1" w:rsidP="007578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67B1" w:rsidRDefault="009267B1" w:rsidP="007578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78A1" w:rsidRPr="007578A1" w:rsidRDefault="009D2DCD" w:rsidP="007578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Группа: 2</w:t>
      </w:r>
      <w:r w:rsidR="007578A1" w:rsidRPr="007578A1">
        <w:rPr>
          <w:rFonts w:ascii="Times New Roman" w:hAnsi="Times New Roman"/>
          <w:b/>
          <w:sz w:val="28"/>
          <w:szCs w:val="28"/>
        </w:rPr>
        <w:t>1Д</w:t>
      </w:r>
    </w:p>
    <w:p w:rsidR="007578A1" w:rsidRPr="007578A1" w:rsidRDefault="007578A1" w:rsidP="007578A1">
      <w:pPr>
        <w:jc w:val="center"/>
        <w:rPr>
          <w:rFonts w:ascii="Times New Roman" w:hAnsi="Times New Roman"/>
          <w:b/>
          <w:sz w:val="28"/>
          <w:szCs w:val="28"/>
        </w:rPr>
      </w:pPr>
      <w:r w:rsidRPr="007578A1">
        <w:rPr>
          <w:rFonts w:ascii="Times New Roman" w:hAnsi="Times New Roman"/>
          <w:b/>
          <w:sz w:val="28"/>
          <w:szCs w:val="28"/>
        </w:rPr>
        <w:t xml:space="preserve">Количество часов: </w:t>
      </w:r>
      <w:r w:rsidR="009267B1">
        <w:rPr>
          <w:rFonts w:ascii="Times New Roman" w:hAnsi="Times New Roman"/>
          <w:b/>
          <w:sz w:val="28"/>
          <w:szCs w:val="28"/>
        </w:rPr>
        <w:t>216</w:t>
      </w:r>
    </w:p>
    <w:p w:rsidR="007578A1" w:rsidRPr="007578A1" w:rsidRDefault="007578A1" w:rsidP="009D2DCD">
      <w:pPr>
        <w:jc w:val="center"/>
        <w:rPr>
          <w:rFonts w:ascii="Times New Roman" w:hAnsi="Times New Roman"/>
          <w:b/>
          <w:sz w:val="28"/>
          <w:szCs w:val="28"/>
        </w:rPr>
      </w:pPr>
      <w:r w:rsidRPr="007578A1">
        <w:rPr>
          <w:rFonts w:ascii="Times New Roman" w:hAnsi="Times New Roman"/>
          <w:b/>
          <w:sz w:val="28"/>
          <w:szCs w:val="28"/>
        </w:rPr>
        <w:t xml:space="preserve">   </w:t>
      </w:r>
      <w:r w:rsidR="009D2DCD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051D27" w:rsidRDefault="00051D27" w:rsidP="009D2DCD">
      <w:pPr>
        <w:jc w:val="right"/>
        <w:rPr>
          <w:rFonts w:ascii="Times New Roman" w:hAnsi="Times New Roman"/>
          <w:b/>
          <w:sz w:val="28"/>
          <w:szCs w:val="28"/>
        </w:rPr>
      </w:pPr>
    </w:p>
    <w:p w:rsidR="00051D27" w:rsidRDefault="00051D27" w:rsidP="009D2DCD">
      <w:pPr>
        <w:jc w:val="right"/>
        <w:rPr>
          <w:rFonts w:ascii="Times New Roman" w:hAnsi="Times New Roman"/>
          <w:b/>
          <w:sz w:val="28"/>
          <w:szCs w:val="28"/>
        </w:rPr>
      </w:pPr>
    </w:p>
    <w:p w:rsidR="00051D27" w:rsidRDefault="00051D27" w:rsidP="009D2DCD">
      <w:pPr>
        <w:jc w:val="right"/>
        <w:rPr>
          <w:rFonts w:ascii="Times New Roman" w:hAnsi="Times New Roman"/>
          <w:b/>
          <w:sz w:val="28"/>
          <w:szCs w:val="28"/>
        </w:rPr>
      </w:pPr>
    </w:p>
    <w:p w:rsidR="0045459F" w:rsidRDefault="0045459F" w:rsidP="009D2DCD">
      <w:pPr>
        <w:jc w:val="right"/>
        <w:rPr>
          <w:rFonts w:ascii="Times New Roman" w:hAnsi="Times New Roman"/>
          <w:b/>
          <w:sz w:val="28"/>
          <w:szCs w:val="28"/>
        </w:rPr>
      </w:pPr>
    </w:p>
    <w:p w:rsidR="009D2DCD" w:rsidRDefault="009D2DCD" w:rsidP="009D2DC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Разработчик: мастер производственного обучения </w:t>
      </w:r>
    </w:p>
    <w:p w:rsidR="007578A1" w:rsidRDefault="009D2DCD" w:rsidP="009D2DC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D517C">
        <w:rPr>
          <w:rFonts w:ascii="Times New Roman" w:hAnsi="Times New Roman"/>
          <w:b/>
          <w:sz w:val="28"/>
          <w:szCs w:val="28"/>
        </w:rPr>
        <w:t>Боргоякова</w:t>
      </w:r>
      <w:proofErr w:type="spellEnd"/>
      <w:r w:rsidR="005D517C">
        <w:rPr>
          <w:rFonts w:ascii="Times New Roman" w:hAnsi="Times New Roman"/>
          <w:b/>
          <w:sz w:val="28"/>
          <w:szCs w:val="28"/>
        </w:rPr>
        <w:t xml:space="preserve"> Светлана Михайловна</w:t>
      </w:r>
    </w:p>
    <w:p w:rsidR="00051D27" w:rsidRDefault="00051D27" w:rsidP="007578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459F" w:rsidRDefault="0045459F" w:rsidP="007578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78A1" w:rsidRPr="007578A1" w:rsidRDefault="005D517C" w:rsidP="00051D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9D2DCD">
        <w:rPr>
          <w:rFonts w:ascii="Times New Roman" w:hAnsi="Times New Roman"/>
          <w:b/>
          <w:sz w:val="28"/>
          <w:szCs w:val="28"/>
        </w:rPr>
        <w:t xml:space="preserve"> г.</w:t>
      </w:r>
      <w:r w:rsidR="007578A1" w:rsidRPr="007578A1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583F3A" w:rsidRDefault="007578A1" w:rsidP="00051D27">
      <w:pPr>
        <w:jc w:val="center"/>
        <w:rPr>
          <w:rFonts w:ascii="Times New Roman" w:hAnsi="Times New Roman"/>
          <w:b/>
          <w:sz w:val="28"/>
          <w:szCs w:val="28"/>
        </w:rPr>
      </w:pPr>
      <w:r w:rsidRPr="007578A1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4B0EB0" w:rsidRPr="00051D27" w:rsidRDefault="007578A1" w:rsidP="00051D27">
      <w:pPr>
        <w:jc w:val="center"/>
        <w:rPr>
          <w:rFonts w:ascii="Times New Roman" w:hAnsi="Times New Roman"/>
          <w:b/>
          <w:sz w:val="28"/>
          <w:szCs w:val="28"/>
        </w:rPr>
      </w:pPr>
      <w:r w:rsidRPr="007578A1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4B0EB0" w:rsidRDefault="004B0EB0" w:rsidP="004B0EB0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учебной практики</w:t>
      </w:r>
      <w:r>
        <w:rPr>
          <w:rFonts w:ascii="Times New Roman" w:hAnsi="Times New Roman"/>
          <w:cap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разработана на основе Федерального государственного образовательного стандарта (далее – ФГОС) по профессии среднего профессионального образования (далее - СПО) </w:t>
      </w:r>
    </w:p>
    <w:p w:rsidR="004B0EB0" w:rsidRDefault="004B0EB0" w:rsidP="004B0EB0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</w:p>
    <w:p w:rsidR="004B0EB0" w:rsidRDefault="004B0EB0" w:rsidP="004B0EB0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43.01.09 Повар, кондитер,</w:t>
      </w:r>
    </w:p>
    <w:p w:rsidR="004B0EB0" w:rsidRDefault="004B0EB0" w:rsidP="004B0EB0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</w:p>
    <w:p w:rsidR="004B0EB0" w:rsidRDefault="004B0EB0" w:rsidP="004B0EB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входящей в состав укрупненной группы специальностей 43.00.00 Сервис и туризм</w:t>
      </w:r>
    </w:p>
    <w:p w:rsidR="004B0EB0" w:rsidRDefault="004B0EB0" w:rsidP="004B0EB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B0EB0" w:rsidRDefault="004B0EB0" w:rsidP="004B0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ab/>
      </w:r>
    </w:p>
    <w:p w:rsidR="004B0EB0" w:rsidRDefault="004B0EB0" w:rsidP="004B0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Организация-разработчик</w:t>
      </w:r>
      <w:r>
        <w:rPr>
          <w:rFonts w:ascii="Times New Roman" w:hAnsi="Times New Roman"/>
          <w:sz w:val="24"/>
        </w:rPr>
        <w:t xml:space="preserve">: </w:t>
      </w:r>
      <w:r w:rsidR="00E36D2C">
        <w:rPr>
          <w:rFonts w:ascii="Times New Roman" w:hAnsi="Times New Roman"/>
          <w:sz w:val="24"/>
        </w:rPr>
        <w:t xml:space="preserve">Государственное бюджетное профессиональное образовательное  учреждение Республики Хакасия «Профессиональное училище № 18» </w:t>
      </w:r>
    </w:p>
    <w:p w:rsidR="004B0EB0" w:rsidRDefault="004B0EB0" w:rsidP="004B0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</w:p>
    <w:p w:rsidR="004B0EB0" w:rsidRDefault="004B0EB0" w:rsidP="004B0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Разработчики: </w:t>
      </w:r>
    </w:p>
    <w:p w:rsidR="004B0EB0" w:rsidRDefault="005D517C" w:rsidP="004B0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Боргоякова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Михайловна </w:t>
      </w:r>
      <w:r w:rsidR="00E36D2C">
        <w:rPr>
          <w:rFonts w:ascii="Times New Roman" w:hAnsi="Times New Roman"/>
          <w:sz w:val="24"/>
          <w:szCs w:val="24"/>
        </w:rPr>
        <w:t xml:space="preserve"> -</w:t>
      </w:r>
      <w:r w:rsidR="004B0EB0">
        <w:rPr>
          <w:rFonts w:ascii="Times New Roman" w:hAnsi="Times New Roman"/>
          <w:sz w:val="24"/>
          <w:szCs w:val="24"/>
        </w:rPr>
        <w:t xml:space="preserve">  мастер производственного обучения </w:t>
      </w:r>
    </w:p>
    <w:p w:rsidR="004B0EB0" w:rsidRDefault="004B0EB0" w:rsidP="004B0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36D2C" w:rsidRDefault="00E36D2C" w:rsidP="00E36D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</w:p>
    <w:p w:rsidR="00E36D2C" w:rsidRDefault="00E36D2C" w:rsidP="00E36D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</w:p>
    <w:p w:rsidR="004B0EB0" w:rsidRDefault="004B0EB0" w:rsidP="004B0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</w:p>
    <w:p w:rsidR="007D4BAF" w:rsidRDefault="007D4BAF" w:rsidP="004B0EB0">
      <w:pPr>
        <w:ind w:right="141"/>
        <w:jc w:val="center"/>
        <w:rPr>
          <w:rFonts w:ascii="Times New Roman" w:hAnsi="Times New Roman"/>
          <w:b/>
        </w:rPr>
      </w:pPr>
    </w:p>
    <w:p w:rsidR="007D4BAF" w:rsidRDefault="007D4BAF" w:rsidP="004B0EB0">
      <w:pPr>
        <w:ind w:right="141"/>
        <w:jc w:val="center"/>
        <w:rPr>
          <w:rFonts w:ascii="Times New Roman" w:hAnsi="Times New Roman"/>
          <w:b/>
        </w:rPr>
      </w:pPr>
    </w:p>
    <w:p w:rsidR="00051D27" w:rsidRDefault="00051D27" w:rsidP="004B0EB0">
      <w:pPr>
        <w:ind w:right="141"/>
        <w:jc w:val="center"/>
        <w:rPr>
          <w:rFonts w:ascii="Times New Roman" w:hAnsi="Times New Roman"/>
          <w:b/>
        </w:rPr>
      </w:pPr>
    </w:p>
    <w:p w:rsidR="00051D27" w:rsidRDefault="00051D27" w:rsidP="004B0EB0">
      <w:pPr>
        <w:ind w:right="141"/>
        <w:jc w:val="center"/>
        <w:rPr>
          <w:rFonts w:ascii="Times New Roman" w:hAnsi="Times New Roman"/>
          <w:b/>
        </w:rPr>
      </w:pPr>
    </w:p>
    <w:p w:rsidR="00051D27" w:rsidRDefault="00051D27" w:rsidP="004B0EB0">
      <w:pPr>
        <w:ind w:right="141"/>
        <w:jc w:val="center"/>
        <w:rPr>
          <w:rFonts w:ascii="Times New Roman" w:hAnsi="Times New Roman"/>
          <w:b/>
        </w:rPr>
      </w:pPr>
    </w:p>
    <w:p w:rsidR="00051D27" w:rsidRDefault="00051D27" w:rsidP="004B0EB0">
      <w:pPr>
        <w:ind w:right="141"/>
        <w:jc w:val="center"/>
        <w:rPr>
          <w:rFonts w:ascii="Times New Roman" w:hAnsi="Times New Roman"/>
          <w:b/>
        </w:rPr>
      </w:pPr>
    </w:p>
    <w:p w:rsidR="00051D27" w:rsidRDefault="00051D27" w:rsidP="004B0EB0">
      <w:pPr>
        <w:ind w:right="141"/>
        <w:jc w:val="center"/>
        <w:rPr>
          <w:rFonts w:ascii="Times New Roman" w:hAnsi="Times New Roman"/>
          <w:b/>
        </w:rPr>
      </w:pPr>
    </w:p>
    <w:p w:rsidR="00051D27" w:rsidRDefault="00051D27" w:rsidP="004B0EB0">
      <w:pPr>
        <w:ind w:right="141"/>
        <w:jc w:val="center"/>
        <w:rPr>
          <w:rFonts w:ascii="Times New Roman" w:hAnsi="Times New Roman"/>
          <w:b/>
        </w:rPr>
      </w:pPr>
    </w:p>
    <w:p w:rsidR="00051D27" w:rsidRDefault="00051D27" w:rsidP="004B0EB0">
      <w:pPr>
        <w:ind w:right="141"/>
        <w:jc w:val="center"/>
        <w:rPr>
          <w:rFonts w:ascii="Times New Roman" w:hAnsi="Times New Roman"/>
          <w:b/>
        </w:rPr>
      </w:pPr>
    </w:p>
    <w:p w:rsidR="00051D27" w:rsidRDefault="00051D27" w:rsidP="004B0EB0">
      <w:pPr>
        <w:ind w:right="141"/>
        <w:jc w:val="center"/>
        <w:rPr>
          <w:rFonts w:ascii="Times New Roman" w:hAnsi="Times New Roman"/>
          <w:b/>
        </w:rPr>
      </w:pPr>
    </w:p>
    <w:p w:rsidR="00051D27" w:rsidRDefault="00051D27" w:rsidP="004B0EB0">
      <w:pPr>
        <w:ind w:right="141"/>
        <w:jc w:val="center"/>
        <w:rPr>
          <w:rFonts w:ascii="Times New Roman" w:hAnsi="Times New Roman"/>
          <w:b/>
        </w:rPr>
      </w:pPr>
    </w:p>
    <w:p w:rsidR="00051D27" w:rsidRDefault="00051D27" w:rsidP="004B0EB0">
      <w:pPr>
        <w:ind w:right="141"/>
        <w:jc w:val="center"/>
        <w:rPr>
          <w:rFonts w:ascii="Times New Roman" w:hAnsi="Times New Roman"/>
          <w:b/>
        </w:rPr>
      </w:pPr>
    </w:p>
    <w:p w:rsidR="00051D27" w:rsidRDefault="00051D27" w:rsidP="004B0EB0">
      <w:pPr>
        <w:ind w:right="141"/>
        <w:jc w:val="center"/>
        <w:rPr>
          <w:rFonts w:ascii="Times New Roman" w:hAnsi="Times New Roman"/>
          <w:b/>
        </w:rPr>
      </w:pPr>
    </w:p>
    <w:p w:rsidR="00051D27" w:rsidRDefault="00051D27" w:rsidP="004B0EB0">
      <w:pPr>
        <w:ind w:right="141"/>
        <w:jc w:val="center"/>
        <w:rPr>
          <w:rFonts w:ascii="Times New Roman" w:hAnsi="Times New Roman"/>
          <w:b/>
        </w:rPr>
      </w:pPr>
    </w:p>
    <w:p w:rsidR="00051D27" w:rsidRDefault="00051D27" w:rsidP="004B0EB0">
      <w:pPr>
        <w:ind w:right="141"/>
        <w:jc w:val="center"/>
        <w:rPr>
          <w:rFonts w:ascii="Times New Roman" w:hAnsi="Times New Roman"/>
          <w:b/>
        </w:rPr>
      </w:pPr>
    </w:p>
    <w:p w:rsidR="00051D27" w:rsidRDefault="00051D27" w:rsidP="004B0EB0">
      <w:pPr>
        <w:ind w:right="141"/>
        <w:jc w:val="center"/>
        <w:rPr>
          <w:rFonts w:ascii="Times New Roman" w:hAnsi="Times New Roman"/>
          <w:b/>
        </w:rPr>
      </w:pPr>
    </w:p>
    <w:p w:rsidR="00051D27" w:rsidRDefault="00051D27" w:rsidP="004B0EB0">
      <w:pPr>
        <w:ind w:right="141"/>
        <w:jc w:val="center"/>
        <w:rPr>
          <w:rFonts w:ascii="Times New Roman" w:hAnsi="Times New Roman"/>
          <w:b/>
        </w:rPr>
      </w:pPr>
    </w:p>
    <w:p w:rsidR="00051D27" w:rsidRDefault="00051D27" w:rsidP="004B0EB0">
      <w:pPr>
        <w:ind w:right="141"/>
        <w:jc w:val="center"/>
        <w:rPr>
          <w:rFonts w:ascii="Times New Roman" w:hAnsi="Times New Roman"/>
          <w:b/>
        </w:rPr>
      </w:pPr>
    </w:p>
    <w:p w:rsidR="00051D27" w:rsidRDefault="00051D27" w:rsidP="004B0EB0">
      <w:pPr>
        <w:ind w:right="141"/>
        <w:jc w:val="center"/>
        <w:rPr>
          <w:rFonts w:ascii="Times New Roman" w:hAnsi="Times New Roman"/>
          <w:b/>
        </w:rPr>
      </w:pPr>
    </w:p>
    <w:p w:rsidR="00051D27" w:rsidRDefault="00051D27" w:rsidP="004B0EB0">
      <w:pPr>
        <w:ind w:right="141"/>
        <w:jc w:val="center"/>
        <w:rPr>
          <w:rFonts w:ascii="Times New Roman" w:hAnsi="Times New Roman"/>
          <w:b/>
        </w:rPr>
      </w:pPr>
    </w:p>
    <w:p w:rsidR="00051D27" w:rsidRDefault="00051D27" w:rsidP="004B0EB0">
      <w:pPr>
        <w:ind w:right="141"/>
        <w:jc w:val="center"/>
        <w:rPr>
          <w:rFonts w:ascii="Times New Roman" w:hAnsi="Times New Roman"/>
          <w:b/>
        </w:rPr>
      </w:pPr>
    </w:p>
    <w:p w:rsidR="007D4BAF" w:rsidRDefault="007D4BAF" w:rsidP="004B0EB0">
      <w:pPr>
        <w:ind w:right="141"/>
        <w:jc w:val="center"/>
        <w:rPr>
          <w:rFonts w:ascii="Times New Roman" w:hAnsi="Times New Roman"/>
          <w:b/>
        </w:rPr>
      </w:pPr>
    </w:p>
    <w:p w:rsidR="004B0EB0" w:rsidRDefault="004B0EB0" w:rsidP="004B0EB0">
      <w:pPr>
        <w:ind w:right="1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</w:t>
      </w:r>
    </w:p>
    <w:tbl>
      <w:tblPr>
        <w:tblpPr w:leftFromText="180" w:rightFromText="180" w:bottomFromText="200" w:vertAnchor="text" w:horzAnchor="margin" w:tblpXSpec="center" w:tblpY="60"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903"/>
      </w:tblGrid>
      <w:tr w:rsidR="004B0EB0" w:rsidTr="004B0EB0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 w:rsidP="004405C4">
            <w:pPr>
              <w:numPr>
                <w:ilvl w:val="0"/>
                <w:numId w:val="1"/>
              </w:numPr>
              <w:tabs>
                <w:tab w:val="num" w:pos="284"/>
              </w:tabs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ОБЩАЯ ХАРАКТЕРИСТИКА ПРОГРАММЫ УЧЕБНОЙ ПРАКТИКИ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B0" w:rsidRDefault="004B0EB0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</w:tr>
      <w:tr w:rsidR="004B0EB0" w:rsidTr="004B0EB0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 w:rsidP="004405C4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СТРУКТУРА ПРОГРАММЫ УЧЕБНОЙ ПРАКТИКИ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B0" w:rsidRDefault="004B0EB0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</w:t>
            </w:r>
          </w:p>
        </w:tc>
      </w:tr>
      <w:tr w:rsidR="004B0EB0" w:rsidTr="004B0EB0">
        <w:trPr>
          <w:trHeight w:val="67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 w:rsidP="004405C4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УСЛОВИЯ РЕАЛИЗАЦИИ ПРОГРАММЫ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B0" w:rsidRDefault="004B0EB0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12</w:t>
            </w:r>
          </w:p>
        </w:tc>
      </w:tr>
      <w:tr w:rsidR="004B0EB0" w:rsidTr="004B0EB0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 w:rsidP="004405C4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КОНТРОЛЬ И ОЦЕНКА РЕЗУЛЬТАТОВ ОСВОЕНИЯ ПРОГРАММЫ УЧЕБНОЙ ПРАКТИКИ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B0" w:rsidRDefault="004B0EB0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18</w:t>
            </w:r>
          </w:p>
        </w:tc>
      </w:tr>
    </w:tbl>
    <w:p w:rsidR="004B0EB0" w:rsidRDefault="004B0EB0" w:rsidP="004B0EB0">
      <w:pPr>
        <w:rPr>
          <w:rFonts w:ascii="Times New Roman" w:hAnsi="Times New Roman"/>
          <w:b/>
          <w:i/>
        </w:rPr>
      </w:pPr>
    </w:p>
    <w:p w:rsidR="004B0EB0" w:rsidRDefault="004B0EB0"/>
    <w:p w:rsidR="004B0EB0" w:rsidRDefault="004B0EB0"/>
    <w:p w:rsidR="004B0EB0" w:rsidRDefault="004B0EB0"/>
    <w:p w:rsidR="004B0EB0" w:rsidRDefault="004B0EB0"/>
    <w:p w:rsidR="004B0EB0" w:rsidRDefault="004B0EB0"/>
    <w:p w:rsidR="004B0EB0" w:rsidRDefault="004B0EB0"/>
    <w:p w:rsidR="004B0EB0" w:rsidRDefault="004B0EB0"/>
    <w:p w:rsidR="004B0EB0" w:rsidRDefault="004B0EB0"/>
    <w:p w:rsidR="004B0EB0" w:rsidRDefault="004B0EB0"/>
    <w:p w:rsidR="004B0EB0" w:rsidRDefault="004B0EB0"/>
    <w:p w:rsidR="004B0EB0" w:rsidRDefault="004B0EB0"/>
    <w:p w:rsidR="004B0EB0" w:rsidRDefault="004B0EB0"/>
    <w:p w:rsidR="004B0EB0" w:rsidRDefault="004B0EB0"/>
    <w:p w:rsidR="004B0EB0" w:rsidRDefault="004B0EB0"/>
    <w:p w:rsidR="004B0EB0" w:rsidRDefault="004B0EB0"/>
    <w:p w:rsidR="004B0EB0" w:rsidRDefault="004B0EB0"/>
    <w:p w:rsidR="004B0EB0" w:rsidRDefault="004B0EB0"/>
    <w:p w:rsidR="00051D27" w:rsidRDefault="00051D27"/>
    <w:p w:rsidR="004B0EB0" w:rsidRDefault="004B0EB0"/>
    <w:p w:rsidR="004B0EB0" w:rsidRDefault="004B0EB0" w:rsidP="004B0EB0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1. ОБЩАЯ ХАРАКТЕРИСТИКА РАБОЧЕЙ ПРОГРАММЫ УЧЕБНОЙ ПРАКТИКИ</w:t>
      </w:r>
    </w:p>
    <w:p w:rsidR="004B0EB0" w:rsidRDefault="004B0EB0" w:rsidP="004B0EB0">
      <w:pPr>
        <w:numPr>
          <w:ilvl w:val="1"/>
          <w:numId w:val="2"/>
        </w:numPr>
        <w:spacing w:after="0" w:line="240" w:lineRule="auto"/>
        <w:ind w:left="284" w:firstLine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Область применения рабочей программы учебной практики</w:t>
      </w:r>
    </w:p>
    <w:p w:rsidR="004B0EB0" w:rsidRDefault="004B0EB0" w:rsidP="004B0EB0">
      <w:pPr>
        <w:spacing w:after="0" w:line="240" w:lineRule="auto"/>
        <w:ind w:left="284"/>
        <w:rPr>
          <w:rFonts w:ascii="Times New Roman" w:hAnsi="Times New Roman"/>
          <w:b/>
          <w:i/>
        </w:rPr>
      </w:pPr>
    </w:p>
    <w:p w:rsidR="004B0EB0" w:rsidRDefault="004B0EB0" w:rsidP="004B0EB0">
      <w:pPr>
        <w:pStyle w:val="a5"/>
        <w:spacing w:line="360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Рабочая  программа учебной практики профессионального модуля ПМ01</w:t>
      </w:r>
      <w:r>
        <w:rPr>
          <w:b/>
          <w:sz w:val="28"/>
          <w:szCs w:val="28"/>
        </w:rPr>
        <w:t xml:space="preserve"> </w:t>
      </w:r>
      <w:r>
        <w:t xml:space="preserve">Приготовление и подготовка к реализации полуфабрикатов для блюд, кулинарных изделий разнообразного ассортимента </w:t>
      </w:r>
      <w:r>
        <w:rPr>
          <w:sz w:val="22"/>
          <w:szCs w:val="22"/>
        </w:rPr>
        <w:t xml:space="preserve"> является частью примерной основной образовательной программы, составленной в соответствии с ФГОС СПО 43.01.09  Повар кондитер. </w:t>
      </w:r>
    </w:p>
    <w:p w:rsidR="004B0EB0" w:rsidRDefault="004B0EB0" w:rsidP="004B0EB0">
      <w:pPr>
        <w:pStyle w:val="a5"/>
        <w:spacing w:line="360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Рабочая программа профессионального модуля составлена в соответствии с ФГОС СПО, имеет четкую отраслевую направленность в области ресторанного бизнеса, составлена с учетом   профессионального стандарта «Повар»  и международных требований к подготовке повара по компетенции «Поварское дело» движения </w:t>
      </w:r>
      <w:proofErr w:type="spellStart"/>
      <w:r>
        <w:rPr>
          <w:sz w:val="22"/>
          <w:szCs w:val="22"/>
        </w:rPr>
        <w:t>WorldSkillsRussia</w:t>
      </w:r>
      <w:proofErr w:type="spellEnd"/>
      <w:r>
        <w:rPr>
          <w:sz w:val="22"/>
          <w:szCs w:val="22"/>
        </w:rPr>
        <w:t xml:space="preserve">. </w:t>
      </w:r>
    </w:p>
    <w:p w:rsidR="004B0EB0" w:rsidRDefault="004B0EB0" w:rsidP="004B0EB0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>1.2. Цели и задачи модуля – требования к результатам освоения программы учебной практики</w:t>
      </w:r>
    </w:p>
    <w:p w:rsidR="004B0EB0" w:rsidRDefault="004B0EB0" w:rsidP="004B0EB0">
      <w:pPr>
        <w:tabs>
          <w:tab w:val="left" w:pos="1009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в ходе освоения учебной практики  должен:</w:t>
      </w:r>
    </w:p>
    <w:p w:rsidR="004B0EB0" w:rsidRDefault="004B0EB0" w:rsidP="004B0EB0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Знать: </w:t>
      </w:r>
    </w:p>
    <w:p w:rsidR="004B0EB0" w:rsidRDefault="004B0EB0" w:rsidP="004B0EB0">
      <w:pPr>
        <w:pStyle w:val="a6"/>
        <w:numPr>
          <w:ilvl w:val="0"/>
          <w:numId w:val="3"/>
        </w:numPr>
        <w:spacing w:line="360" w:lineRule="auto"/>
      </w:pPr>
      <w:r>
        <w:t xml:space="preserve">требования охраны труда, пожарной безопасности, производственной санитарии и личной гигиены в организациях питания; </w:t>
      </w:r>
    </w:p>
    <w:p w:rsidR="004B0EB0" w:rsidRDefault="004B0EB0" w:rsidP="004B0EB0">
      <w:pPr>
        <w:pStyle w:val="a6"/>
        <w:numPr>
          <w:ilvl w:val="0"/>
          <w:numId w:val="3"/>
        </w:numPr>
        <w:spacing w:line="360" w:lineRule="auto"/>
      </w:pPr>
      <w:r>
        <w:t xml:space="preserve">виды, назначение, правила безопасной эксплуатации технологического оборудования и правила ухода за ним;  </w:t>
      </w:r>
    </w:p>
    <w:p w:rsidR="004B0EB0" w:rsidRDefault="004B0EB0" w:rsidP="004B0EB0">
      <w:pPr>
        <w:pStyle w:val="a6"/>
        <w:numPr>
          <w:ilvl w:val="0"/>
          <w:numId w:val="3"/>
        </w:numPr>
        <w:spacing w:line="360" w:lineRule="auto"/>
      </w:pPr>
      <w:r>
        <w:t xml:space="preserve">требования к качеству, условиям и срокам хранения овощей, грибов, рыбы, нерыбного водного сырья, птицы, дичи, полуфабрикатов из них; </w:t>
      </w:r>
    </w:p>
    <w:p w:rsidR="004B0EB0" w:rsidRDefault="004B0EB0" w:rsidP="004B0EB0">
      <w:pPr>
        <w:pStyle w:val="a6"/>
        <w:numPr>
          <w:ilvl w:val="0"/>
          <w:numId w:val="3"/>
        </w:numPr>
        <w:spacing w:line="360" w:lineRule="auto"/>
      </w:pPr>
      <w:r>
        <w:t xml:space="preserve">рецептуры, методы обработки сырья, приготовления полуфабрикатов; </w:t>
      </w:r>
    </w:p>
    <w:p w:rsidR="004B0EB0" w:rsidRDefault="004B0EB0" w:rsidP="004B0EB0">
      <w:pPr>
        <w:pStyle w:val="a6"/>
        <w:numPr>
          <w:ilvl w:val="0"/>
          <w:numId w:val="3"/>
        </w:numPr>
        <w:spacing w:line="360" w:lineRule="auto"/>
      </w:pPr>
      <w:r>
        <w:t xml:space="preserve">способы сокращения потерь при обработке сырья и приготовлении полуфабрикатов. </w:t>
      </w:r>
    </w:p>
    <w:p w:rsidR="004B0EB0" w:rsidRDefault="004B0EB0" w:rsidP="004B0EB0">
      <w:pPr>
        <w:spacing w:line="360" w:lineRule="auto"/>
        <w:ind w:left="851" w:hanging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Уметь: </w:t>
      </w:r>
    </w:p>
    <w:p w:rsidR="004B0EB0" w:rsidRDefault="004B0EB0" w:rsidP="004B0EB0">
      <w:pPr>
        <w:pStyle w:val="a6"/>
        <w:numPr>
          <w:ilvl w:val="0"/>
          <w:numId w:val="4"/>
        </w:numPr>
        <w:spacing w:line="360" w:lineRule="auto"/>
      </w:pPr>
      <w:r>
        <w:t xml:space="preserve">подготавливать рабочее место, выбирать, безопасно эксплуатировать оборудование, производственный инвентарь, инструменты,  </w:t>
      </w:r>
      <w:proofErr w:type="spellStart"/>
      <w:r>
        <w:t>весоизмерительные</w:t>
      </w:r>
      <w:proofErr w:type="spellEnd"/>
      <w:r>
        <w:t xml:space="preserve"> приборы в соответствии с инструкциями и регламентами; </w:t>
      </w:r>
    </w:p>
    <w:p w:rsidR="004B0EB0" w:rsidRDefault="004B0EB0" w:rsidP="004B0EB0">
      <w:pPr>
        <w:pStyle w:val="a6"/>
        <w:numPr>
          <w:ilvl w:val="0"/>
          <w:numId w:val="4"/>
        </w:numPr>
        <w:spacing w:line="360" w:lineRule="auto"/>
      </w:pPr>
      <w:r>
        <w:t xml:space="preserve">соблюдать правила сочетаемости, взаимозаменяемости, рационального использования сырья и продуктов, подготовки и применения пряностей и приправ; </w:t>
      </w:r>
    </w:p>
    <w:p w:rsidR="004B0EB0" w:rsidRDefault="004B0EB0" w:rsidP="004B0EB0">
      <w:pPr>
        <w:pStyle w:val="a6"/>
        <w:numPr>
          <w:ilvl w:val="0"/>
          <w:numId w:val="4"/>
        </w:numPr>
        <w:tabs>
          <w:tab w:val="left" w:pos="361"/>
        </w:tabs>
        <w:spacing w:line="360" w:lineRule="auto"/>
        <w:rPr>
          <w:rFonts w:eastAsia="Symbol"/>
        </w:rPr>
      </w:pPr>
      <w:r>
        <w:t>выбирать, применять, комбинировать способы приготовления, творческого оформления и подачи супов, горячих блюд, кулинарных изделий, закусок разнообразного ассортимента, в том числе региональных;</w:t>
      </w:r>
    </w:p>
    <w:p w:rsidR="004B0EB0" w:rsidRDefault="004B0EB0" w:rsidP="004B0EB0">
      <w:pPr>
        <w:pStyle w:val="a6"/>
        <w:numPr>
          <w:ilvl w:val="0"/>
          <w:numId w:val="4"/>
        </w:numPr>
        <w:tabs>
          <w:tab w:val="left" w:pos="361"/>
        </w:tabs>
        <w:spacing w:line="360" w:lineRule="auto"/>
        <w:rPr>
          <w:rFonts w:eastAsia="Symbol"/>
        </w:rPr>
      </w:pPr>
      <w:proofErr w:type="spellStart"/>
      <w:r>
        <w:t>порционировать</w:t>
      </w:r>
      <w:proofErr w:type="spellEnd"/>
      <w:r>
        <w:t xml:space="preserve"> (комплектовать), эстетично упаковывать на вынос, хранить с учетом требований к безопасности готовой продукции.</w:t>
      </w:r>
    </w:p>
    <w:p w:rsidR="004B0EB0" w:rsidRDefault="004B0EB0" w:rsidP="004B0EB0">
      <w:pPr>
        <w:tabs>
          <w:tab w:val="left" w:pos="361"/>
        </w:tabs>
        <w:spacing w:line="360" w:lineRule="auto"/>
        <w:rPr>
          <w:rFonts w:eastAsia="Symbol"/>
        </w:rPr>
      </w:pPr>
    </w:p>
    <w:p w:rsidR="004B0EB0" w:rsidRDefault="004B0EB0" w:rsidP="004B0EB0">
      <w:pPr>
        <w:spacing w:line="360" w:lineRule="auto"/>
        <w:ind w:firstLine="709"/>
        <w:rPr>
          <w:rFonts w:eastAsia="Symbol"/>
        </w:rPr>
      </w:pPr>
    </w:p>
    <w:p w:rsidR="004B0EB0" w:rsidRDefault="004B0EB0" w:rsidP="004B0EB0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иметь практический опыт </w:t>
      </w:r>
      <w:proofErr w:type="gramStart"/>
      <w:r>
        <w:rPr>
          <w:rFonts w:ascii="Times New Roman" w:hAnsi="Times New Roman"/>
          <w:b/>
          <w:bCs/>
        </w:rPr>
        <w:t>в</w:t>
      </w:r>
      <w:proofErr w:type="gramEnd"/>
      <w:r>
        <w:rPr>
          <w:rFonts w:ascii="Times New Roman" w:hAnsi="Times New Roman"/>
          <w:b/>
          <w:bCs/>
        </w:rPr>
        <w:t>:</w:t>
      </w:r>
    </w:p>
    <w:p w:rsidR="004B0EB0" w:rsidRDefault="004B0EB0" w:rsidP="004B0EB0">
      <w:pPr>
        <w:pStyle w:val="a6"/>
        <w:numPr>
          <w:ilvl w:val="0"/>
          <w:numId w:val="5"/>
        </w:numPr>
        <w:spacing w:line="360" w:lineRule="auto"/>
      </w:pPr>
      <w:r>
        <w:t xml:space="preserve">подготовке, уборке рабочего места; </w:t>
      </w:r>
    </w:p>
    <w:p w:rsidR="004B0EB0" w:rsidRDefault="004B0EB0" w:rsidP="004B0EB0">
      <w:pPr>
        <w:pStyle w:val="a6"/>
        <w:numPr>
          <w:ilvl w:val="0"/>
          <w:numId w:val="5"/>
        </w:numPr>
        <w:spacing w:line="360" w:lineRule="auto"/>
      </w:pPr>
      <w:r>
        <w:t xml:space="preserve">подготовке к работе, безопасной эксплуатации технологического оборудования, производственного инвентаря, инструментов, </w:t>
      </w:r>
      <w:proofErr w:type="spellStart"/>
      <w:r>
        <w:t>весоизмерительных</w:t>
      </w:r>
      <w:proofErr w:type="spellEnd"/>
      <w:r>
        <w:t xml:space="preserve"> приборов; </w:t>
      </w:r>
    </w:p>
    <w:p w:rsidR="004B0EB0" w:rsidRDefault="004B0EB0" w:rsidP="004B0EB0">
      <w:pPr>
        <w:pStyle w:val="a6"/>
        <w:numPr>
          <w:ilvl w:val="0"/>
          <w:numId w:val="5"/>
        </w:numPr>
        <w:spacing w:line="360" w:lineRule="auto"/>
      </w:pPr>
      <w:r>
        <w:t xml:space="preserve">обработке традиционных видов овощей, грибов, рыбы, нерыбного водного сырья, птицы, дичи; </w:t>
      </w:r>
    </w:p>
    <w:p w:rsidR="004B0EB0" w:rsidRDefault="004B0EB0" w:rsidP="004B0EB0">
      <w:pPr>
        <w:pStyle w:val="a6"/>
        <w:numPr>
          <w:ilvl w:val="0"/>
          <w:numId w:val="5"/>
        </w:numPr>
        <w:spacing w:line="360" w:lineRule="auto"/>
      </w:pPr>
      <w:proofErr w:type="gramStart"/>
      <w:r>
        <w:t>приготовлении</w:t>
      </w:r>
      <w:proofErr w:type="gramEnd"/>
      <w:r>
        <w:t xml:space="preserve">, </w:t>
      </w:r>
      <w:proofErr w:type="spellStart"/>
      <w:r>
        <w:t>порционировании</w:t>
      </w:r>
      <w:proofErr w:type="spellEnd"/>
      <w:r>
        <w:t xml:space="preserve"> (комплектовании), упаковке на вынос, хранении полуфабрикатов разнообразного ассортимента; </w:t>
      </w:r>
    </w:p>
    <w:p w:rsidR="004B0EB0" w:rsidRDefault="004B0EB0" w:rsidP="004B0EB0">
      <w:pPr>
        <w:pStyle w:val="a6"/>
        <w:numPr>
          <w:ilvl w:val="0"/>
          <w:numId w:val="5"/>
        </w:numPr>
        <w:spacing w:line="360" w:lineRule="auto"/>
      </w:pPr>
      <w:proofErr w:type="gramStart"/>
      <w:r>
        <w:t>ведении</w:t>
      </w:r>
      <w:proofErr w:type="gramEnd"/>
      <w:r>
        <w:t xml:space="preserve"> расчетов с потребителями. </w:t>
      </w:r>
    </w:p>
    <w:p w:rsidR="004B0EB0" w:rsidRDefault="004B0EB0" w:rsidP="004B0EB0">
      <w:pPr>
        <w:spacing w:after="0" w:line="19" w:lineRule="exact"/>
        <w:rPr>
          <w:rFonts w:ascii="Times New Roman" w:hAnsi="Times New Roman"/>
        </w:rPr>
      </w:pPr>
    </w:p>
    <w:p w:rsidR="004B0EB0" w:rsidRDefault="004B0EB0" w:rsidP="004B0EB0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 xml:space="preserve">1.2.1 </w:t>
      </w:r>
      <w:r>
        <w:rPr>
          <w:rFonts w:ascii="Times New Roman" w:hAnsi="Times New Roman"/>
          <w:b/>
          <w:bCs/>
        </w:rPr>
        <w:t>Результаты освоения  программы учебной практики</w:t>
      </w:r>
    </w:p>
    <w:p w:rsidR="004B0EB0" w:rsidRDefault="004B0EB0" w:rsidP="004B0EB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Результатом освоения программы </w:t>
      </w:r>
      <w:r>
        <w:rPr>
          <w:rFonts w:ascii="Times New Roman" w:hAnsi="Times New Roman"/>
          <w:bCs/>
        </w:rPr>
        <w:t>учебной практики</w:t>
      </w:r>
      <w:r>
        <w:rPr>
          <w:rFonts w:ascii="Times New Roman" w:hAnsi="Times New Roman"/>
        </w:rPr>
        <w:t xml:space="preserve"> является овладение обучающимися видом профессиональной деятельности (ВПД)</w:t>
      </w:r>
    </w:p>
    <w:p w:rsidR="004B0EB0" w:rsidRDefault="004B0EB0" w:rsidP="004B0EB0">
      <w:pPr>
        <w:pStyle w:val="a6"/>
        <w:numPr>
          <w:ilvl w:val="0"/>
          <w:numId w:val="6"/>
        </w:numPr>
        <w:ind w:right="264"/>
        <w:rPr>
          <w:i/>
        </w:rPr>
      </w:pPr>
      <w:r>
        <w:t>Приготовление и подготовка к реализации полуфабрикатов для блюд, кулинарных изделий разнообразного ассортимента,</w:t>
      </w:r>
      <w:r>
        <w:rPr>
          <w:b/>
          <w:bCs/>
        </w:rPr>
        <w:t xml:space="preserve"> </w:t>
      </w:r>
      <w:r>
        <w:t>в том числе</w:t>
      </w:r>
      <w:r>
        <w:rPr>
          <w:b/>
          <w:bCs/>
        </w:rPr>
        <w:t xml:space="preserve"> </w:t>
      </w:r>
      <w:r>
        <w:t>профессиональными (ПК) и общими (</w:t>
      </w:r>
      <w:proofErr w:type="gramStart"/>
      <w:r>
        <w:t>ОК</w:t>
      </w:r>
      <w:proofErr w:type="gramEnd"/>
      <w:r>
        <w:t>) компетенциями:</w:t>
      </w:r>
    </w:p>
    <w:p w:rsidR="004B0EB0" w:rsidRDefault="004B0EB0" w:rsidP="004B0EB0">
      <w:pPr>
        <w:ind w:firstLine="720"/>
        <w:jc w:val="both"/>
        <w:rPr>
          <w:rFonts w:ascii="Times New Roman" w:hAnsi="Times New Roman"/>
          <w:b/>
          <w:bCs/>
          <w:i/>
        </w:rPr>
      </w:pPr>
    </w:p>
    <w:p w:rsidR="004B0EB0" w:rsidRDefault="004B0EB0" w:rsidP="004B0EB0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>1.2.2  Перечень общих компетенций</w:t>
      </w:r>
    </w:p>
    <w:p w:rsidR="004B0EB0" w:rsidRDefault="004B0EB0" w:rsidP="004B0EB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Обучающийся, освоивший программу </w:t>
      </w:r>
      <w:r>
        <w:rPr>
          <w:rFonts w:ascii="Times New Roman" w:hAnsi="Times New Roman"/>
          <w:bCs/>
        </w:rPr>
        <w:t>учебной практики</w:t>
      </w:r>
      <w:r>
        <w:rPr>
          <w:rFonts w:ascii="Times New Roman" w:hAnsi="Times New Roman"/>
        </w:rPr>
        <w:t xml:space="preserve"> по профессии СПО 43.01.09 должен обладать общими компетенциями</w:t>
      </w:r>
    </w:p>
    <w:p w:rsidR="004B0EB0" w:rsidRDefault="004B0EB0" w:rsidP="004B0EB0">
      <w:pPr>
        <w:spacing w:line="2" w:lineRule="exact"/>
        <w:rPr>
          <w:rFonts w:ascii="Times New Roman" w:hAnsi="Times New Roman"/>
        </w:rPr>
      </w:pPr>
    </w:p>
    <w:tbl>
      <w:tblPr>
        <w:tblW w:w="988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8604"/>
      </w:tblGrid>
      <w:tr w:rsidR="004B0EB0" w:rsidTr="004B0EB0">
        <w:trPr>
          <w:trHeight w:val="273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0EB0" w:rsidRDefault="004B0EB0">
            <w:pPr>
              <w:spacing w:line="273" w:lineRule="exact"/>
              <w:ind w:left="12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Код</w:t>
            </w:r>
          </w:p>
        </w:tc>
        <w:tc>
          <w:tcPr>
            <w:tcW w:w="8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0EB0" w:rsidRDefault="004B0EB0">
            <w:pPr>
              <w:spacing w:line="273" w:lineRule="exact"/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Наименование общих компетенций</w:t>
            </w:r>
          </w:p>
        </w:tc>
      </w:tr>
      <w:tr w:rsidR="004B0EB0" w:rsidTr="004B0EB0">
        <w:trPr>
          <w:trHeight w:val="261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B0EB0" w:rsidRDefault="004B0EB0">
            <w:pPr>
              <w:spacing w:after="0" w:line="260" w:lineRule="exact"/>
              <w:ind w:left="120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01.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0EB0" w:rsidRDefault="004B0EB0">
            <w:pPr>
              <w:spacing w:after="0" w:line="260" w:lineRule="exact"/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Выбирать способы решения задач профессиональной деятельности,</w:t>
            </w:r>
          </w:p>
        </w:tc>
      </w:tr>
      <w:tr w:rsidR="004B0EB0" w:rsidTr="004B0EB0">
        <w:trPr>
          <w:trHeight w:val="281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0EB0" w:rsidRDefault="004B0EB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0EB0" w:rsidRDefault="004B0EB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применительно к различным контекстам</w:t>
            </w:r>
          </w:p>
        </w:tc>
      </w:tr>
      <w:tr w:rsidR="004B0EB0" w:rsidTr="004B0EB0">
        <w:trPr>
          <w:trHeight w:val="261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B0EB0" w:rsidRDefault="004B0EB0">
            <w:pPr>
              <w:spacing w:after="0" w:line="260" w:lineRule="exact"/>
              <w:ind w:left="120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02.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0EB0" w:rsidRDefault="004B0EB0">
            <w:pPr>
              <w:spacing w:after="0" w:line="260" w:lineRule="exact"/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Осуществлять поиск, анализ и интерпретацию информации, необходимой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для</w:t>
            </w:r>
            <w:proofErr w:type="gramEnd"/>
          </w:p>
        </w:tc>
      </w:tr>
      <w:tr w:rsidR="004B0EB0" w:rsidTr="004B0EB0">
        <w:trPr>
          <w:trHeight w:val="281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0EB0" w:rsidRDefault="004B0EB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0EB0" w:rsidRDefault="004B0EB0">
            <w:pPr>
              <w:spacing w:after="0"/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выполнения задач профессиональной деятельности</w:t>
            </w:r>
          </w:p>
        </w:tc>
      </w:tr>
      <w:tr w:rsidR="004B0EB0" w:rsidTr="004B0EB0">
        <w:trPr>
          <w:trHeight w:val="261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B0EB0" w:rsidRDefault="004B0EB0">
            <w:pPr>
              <w:spacing w:after="0" w:line="260" w:lineRule="exact"/>
              <w:ind w:left="120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03.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0EB0" w:rsidRDefault="004B0EB0">
            <w:pPr>
              <w:spacing w:after="0" w:line="260" w:lineRule="exact"/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Планировать  и  реализовывать  собственное  профессиональное  и  личностное</w:t>
            </w:r>
          </w:p>
        </w:tc>
      </w:tr>
      <w:tr w:rsidR="004B0EB0" w:rsidTr="004B0EB0">
        <w:trPr>
          <w:trHeight w:val="281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0EB0" w:rsidRDefault="004B0EB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0EB0" w:rsidRDefault="004B0EB0">
            <w:pPr>
              <w:spacing w:after="0"/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развитие</w:t>
            </w:r>
          </w:p>
        </w:tc>
      </w:tr>
      <w:tr w:rsidR="004B0EB0" w:rsidTr="004B0EB0">
        <w:trPr>
          <w:trHeight w:val="261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B0EB0" w:rsidRDefault="004B0EB0">
            <w:pPr>
              <w:spacing w:after="0" w:line="260" w:lineRule="exact"/>
              <w:ind w:left="120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04.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0EB0" w:rsidRDefault="004B0EB0">
            <w:pPr>
              <w:spacing w:after="0" w:line="260" w:lineRule="exact"/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Работать в коллективе и команде, эффективно взаимодействовать с коллегами,</w:t>
            </w:r>
          </w:p>
        </w:tc>
      </w:tr>
      <w:tr w:rsidR="004B0EB0" w:rsidTr="004B0EB0">
        <w:trPr>
          <w:trHeight w:val="281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0EB0" w:rsidRDefault="004B0EB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B0EB0" w:rsidRDefault="004B0EB0">
            <w:pPr>
              <w:spacing w:after="0"/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руководством, клиентами</w:t>
            </w:r>
          </w:p>
        </w:tc>
      </w:tr>
      <w:tr w:rsidR="004B0EB0" w:rsidTr="004B0EB0">
        <w:trPr>
          <w:trHeight w:val="561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B0EB0" w:rsidRDefault="004B0EB0">
            <w:pPr>
              <w:spacing w:after="0" w:line="263" w:lineRule="exact"/>
              <w:ind w:left="120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07.</w:t>
            </w: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B0EB0" w:rsidRDefault="004B0EB0">
            <w:pPr>
              <w:spacing w:after="0" w:line="240" w:lineRule="auto"/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w w:val="99"/>
                <w:lang w:eastAsia="en-US"/>
              </w:rPr>
              <w:t>Содействовать сохранению окружающей среды, ресурсосбережению,</w:t>
            </w:r>
          </w:p>
          <w:p w:rsidR="004B0EB0" w:rsidRDefault="004B0EB0">
            <w:pPr>
              <w:spacing w:after="0"/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эффективно действовать в чрезвычайных ситуациях</w:t>
            </w:r>
          </w:p>
        </w:tc>
      </w:tr>
      <w:tr w:rsidR="004B0EB0" w:rsidTr="004B0EB0">
        <w:trPr>
          <w:trHeight w:val="26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B0" w:rsidRDefault="004B0EB0">
            <w:pPr>
              <w:spacing w:line="264" w:lineRule="exact"/>
              <w:ind w:left="120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09.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B0" w:rsidRDefault="004B0EB0">
            <w:pPr>
              <w:spacing w:line="240" w:lineRule="auto"/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Использовать информационные технологии в профессиональной деятельности</w:t>
            </w:r>
          </w:p>
        </w:tc>
      </w:tr>
      <w:tr w:rsidR="004B0EB0" w:rsidTr="004B0EB0">
        <w:trPr>
          <w:trHeight w:val="64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spacing w:after="0" w:line="260" w:lineRule="exact"/>
              <w:ind w:left="120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10.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spacing w:after="0" w:line="240" w:lineRule="auto"/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Пользоваться   профессиональной   документацией   на  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государственном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 и</w:t>
            </w:r>
          </w:p>
          <w:p w:rsidR="004B0EB0" w:rsidRDefault="004B0EB0">
            <w:pPr>
              <w:spacing w:after="0"/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иностранном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языке</w:t>
            </w:r>
            <w:proofErr w:type="gramEnd"/>
          </w:p>
        </w:tc>
      </w:tr>
      <w:tr w:rsidR="004B0EB0" w:rsidTr="004B0EB0">
        <w:trPr>
          <w:trHeight w:val="26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spacing w:after="0" w:line="264" w:lineRule="exact"/>
              <w:ind w:left="120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11.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spacing w:line="240" w:lineRule="auto"/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4B0EB0" w:rsidRDefault="004B0EB0" w:rsidP="004B0EB0">
      <w:pPr>
        <w:spacing w:line="20" w:lineRule="exact"/>
        <w:rPr>
          <w:rFonts w:ascii="Times New Roman" w:hAnsi="Times New Roman"/>
          <w:b/>
          <w:bCs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614B0176" wp14:editId="1583F1C6">
                <wp:simplePos x="0" y="0"/>
                <wp:positionH relativeFrom="column">
                  <wp:posOffset>6259830</wp:posOffset>
                </wp:positionH>
                <wp:positionV relativeFrom="paragraph">
                  <wp:posOffset>-8890</wp:posOffset>
                </wp:positionV>
                <wp:extent cx="12700" cy="12065"/>
                <wp:effectExtent l="1905" t="635" r="444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92.9pt;margin-top:-.7pt;width:1pt;height:.9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" o:allowincell="f" fillcolor="black" stroked="f"/>
            </w:pict>
          </mc:Fallback>
        </mc:AlternateContent>
      </w:r>
    </w:p>
    <w:p w:rsidR="004B0EB0" w:rsidRDefault="004B0EB0" w:rsidP="004B0EB0">
      <w:pPr>
        <w:spacing w:line="360" w:lineRule="auto"/>
        <w:jc w:val="both"/>
        <w:rPr>
          <w:rFonts w:ascii="Times New Roman" w:hAnsi="Times New Roman"/>
          <w:b/>
          <w:bCs/>
          <w:i/>
        </w:rPr>
      </w:pPr>
    </w:p>
    <w:p w:rsidR="004B0EB0" w:rsidRDefault="004B0EB0" w:rsidP="004B0EB0">
      <w:pPr>
        <w:spacing w:line="360" w:lineRule="auto"/>
        <w:jc w:val="both"/>
        <w:rPr>
          <w:rFonts w:ascii="Times New Roman" w:hAnsi="Times New Roman"/>
          <w:b/>
          <w:bCs/>
          <w:i/>
        </w:rPr>
      </w:pPr>
    </w:p>
    <w:p w:rsidR="004B0EB0" w:rsidRDefault="004B0EB0" w:rsidP="004B0EB0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lastRenderedPageBreak/>
        <w:t>1.2.3  Перечень профессиональных компетенций</w:t>
      </w:r>
    </w:p>
    <w:p w:rsidR="004B0EB0" w:rsidRDefault="004B0EB0" w:rsidP="004B0EB0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Обучающийся, освоивший программу </w:t>
      </w:r>
      <w:r>
        <w:rPr>
          <w:rFonts w:ascii="Times New Roman" w:hAnsi="Times New Roman"/>
          <w:bCs/>
        </w:rPr>
        <w:t>учебной практики</w:t>
      </w:r>
      <w:r>
        <w:rPr>
          <w:rFonts w:ascii="Times New Roman" w:hAnsi="Times New Roman"/>
        </w:rPr>
        <w:t xml:space="preserve"> по профессии СПО 43.01.09 должен обладать профессиональными компетенциями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4B0EB0" w:rsidTr="004B0EB0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0EB0" w:rsidRDefault="004B0EB0">
            <w:pPr>
              <w:rPr>
                <w:rFonts w:ascii="Times New Roman" w:eastAsia="Calibri" w:hAnsi="Times New Roman"/>
                <w:b/>
                <w:i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lang w:eastAsia="en-US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0EB0" w:rsidRDefault="004B0EB0">
            <w:pPr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lang w:eastAsia="en-US"/>
              </w:rPr>
              <w:t>Профессиональные компетенции</w:t>
            </w:r>
          </w:p>
        </w:tc>
      </w:tr>
      <w:tr w:rsidR="004B0EB0" w:rsidTr="004B0EB0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ПК  </w:t>
            </w:r>
            <w:r>
              <w:rPr>
                <w:rFonts w:ascii="Times New Roman" w:hAnsi="Times New Roman"/>
                <w:b/>
                <w:lang w:eastAsia="en-US"/>
              </w:rPr>
              <w:t>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B0EB0" w:rsidRDefault="004B0EB0">
            <w:pPr>
              <w:rPr>
                <w:rFonts w:ascii="Times New Roman" w:eastAsia="Calibri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Подготавливать рабочее место, оборудование, сырье, исходные материалы  для обработки сырья, приготовления полуфабрикатов в соответствии с инструкциями и регламентами.</w:t>
            </w:r>
          </w:p>
        </w:tc>
      </w:tr>
      <w:tr w:rsidR="004B0EB0" w:rsidTr="004B0EB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ПК  </w:t>
            </w:r>
            <w:r>
              <w:rPr>
                <w:rFonts w:ascii="Times New Roman" w:hAnsi="Times New Roman"/>
                <w:b/>
                <w:lang w:eastAsia="en-US"/>
              </w:rPr>
              <w:t>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B0EB0" w:rsidRDefault="004B0EB0">
            <w:pPr>
              <w:rPr>
                <w:rFonts w:ascii="Times New Roman" w:eastAsia="Calibri" w:hAnsi="Times New Roman"/>
                <w:b/>
                <w:i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Осуществлять обработку, подготовку овощей, грибов, рыбы, нерыбного водного сырья, мяса,  домашней птицы, дичи, кролика.</w:t>
            </w:r>
            <w:proofErr w:type="gramEnd"/>
          </w:p>
        </w:tc>
      </w:tr>
      <w:tr w:rsidR="004B0EB0" w:rsidTr="004B0EB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ПК  </w:t>
            </w:r>
            <w:r>
              <w:rPr>
                <w:rFonts w:ascii="Times New Roman" w:hAnsi="Times New Roman"/>
                <w:b/>
                <w:lang w:eastAsia="en-US"/>
              </w:rPr>
              <w:t>1.3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B0EB0" w:rsidRDefault="004B0EB0">
            <w:pPr>
              <w:rPr>
                <w:rFonts w:ascii="Times New Roman" w:eastAsia="Calibri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      </w:r>
          </w:p>
        </w:tc>
      </w:tr>
      <w:tr w:rsidR="004B0EB0" w:rsidTr="004B0EB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rPr>
                <w:rFonts w:ascii="Times New Roman" w:eastAsia="Calibri" w:hAnsi="Times New Roman"/>
                <w:b/>
                <w:i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ПК  </w:t>
            </w:r>
            <w:r>
              <w:rPr>
                <w:rFonts w:ascii="Times New Roman" w:hAnsi="Times New Roman"/>
                <w:b/>
                <w:lang w:eastAsia="en-US"/>
              </w:rPr>
              <w:t>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B0EB0" w:rsidRDefault="004B0EB0">
            <w:pPr>
              <w:rPr>
                <w:rFonts w:ascii="Times New Roman" w:eastAsia="Calibri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мяса,  домашней птицы, дичи, кролика.</w:t>
            </w:r>
          </w:p>
        </w:tc>
      </w:tr>
    </w:tbl>
    <w:p w:rsidR="004B0EB0" w:rsidRDefault="004B0EB0" w:rsidP="004B0EB0">
      <w:pPr>
        <w:ind w:firstLine="720"/>
        <w:jc w:val="both"/>
        <w:rPr>
          <w:rFonts w:ascii="Times New Roman" w:hAnsi="Times New Roman"/>
          <w:b/>
          <w:bCs/>
          <w:i/>
        </w:rPr>
      </w:pPr>
    </w:p>
    <w:p w:rsidR="004B0EB0" w:rsidRDefault="004B0EB0" w:rsidP="004B0EB0">
      <w:pPr>
        <w:ind w:firstLine="720"/>
        <w:jc w:val="both"/>
        <w:rPr>
          <w:rFonts w:ascii="Times New Roman" w:hAnsi="Times New Roman"/>
          <w:b/>
          <w:bCs/>
          <w:i/>
        </w:rPr>
      </w:pPr>
    </w:p>
    <w:p w:rsidR="004B0EB0" w:rsidRDefault="004B0EB0" w:rsidP="004B0EB0">
      <w:pPr>
        <w:ind w:firstLine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>1.3. Рекомендуемое количество часов на освоение программы учебной практики –</w:t>
      </w:r>
      <w:r w:rsidR="005D517C">
        <w:rPr>
          <w:rFonts w:ascii="Times New Roman" w:hAnsi="Times New Roman"/>
        </w:rPr>
        <w:t xml:space="preserve"> </w:t>
      </w:r>
      <w:r w:rsidR="007D4BAF">
        <w:rPr>
          <w:rFonts w:ascii="Times New Roman" w:hAnsi="Times New Roman"/>
        </w:rPr>
        <w:t xml:space="preserve"> </w:t>
      </w:r>
      <w:r w:rsidR="009267B1">
        <w:rPr>
          <w:rFonts w:ascii="Times New Roman" w:hAnsi="Times New Roman"/>
        </w:rPr>
        <w:t xml:space="preserve">216 </w:t>
      </w:r>
      <w:r>
        <w:rPr>
          <w:rFonts w:ascii="Times New Roman" w:hAnsi="Times New Roman"/>
          <w:bCs/>
        </w:rPr>
        <w:t>ч</w:t>
      </w:r>
      <w:r w:rsidR="007D4BAF">
        <w:rPr>
          <w:rFonts w:ascii="Times New Roman" w:hAnsi="Times New Roman"/>
        </w:rPr>
        <w:t>асов</w:t>
      </w:r>
    </w:p>
    <w:p w:rsidR="004B0EB0" w:rsidRDefault="004B0EB0" w:rsidP="004B0EB0">
      <w:pPr>
        <w:ind w:left="709"/>
        <w:jc w:val="both"/>
        <w:rPr>
          <w:rFonts w:ascii="Times New Roman" w:hAnsi="Times New Roman"/>
        </w:rPr>
      </w:pPr>
    </w:p>
    <w:p w:rsidR="004B0EB0" w:rsidRDefault="004B0EB0" w:rsidP="004B0EB0">
      <w:pPr>
        <w:rPr>
          <w:rFonts w:ascii="Times New Roman" w:hAnsi="Times New Roman"/>
        </w:rPr>
      </w:pPr>
    </w:p>
    <w:p w:rsidR="004B0EB0" w:rsidRDefault="004B0EB0" w:rsidP="004B0EB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B0EB0" w:rsidRDefault="004B0EB0" w:rsidP="004B0EB0">
      <w:pPr>
        <w:spacing w:after="0"/>
        <w:rPr>
          <w:rFonts w:ascii="Times New Roman" w:hAnsi="Times New Roman"/>
        </w:rPr>
        <w:sectPr w:rsidR="004B0EB0" w:rsidSect="009D2DCD">
          <w:type w:val="continuous"/>
          <w:pgSz w:w="11906" w:h="16838"/>
          <w:pgMar w:top="709" w:right="850" w:bottom="1134" w:left="1701" w:header="708" w:footer="708" w:gutter="0"/>
          <w:cols w:space="720"/>
        </w:sectPr>
      </w:pPr>
    </w:p>
    <w:p w:rsidR="004B0EB0" w:rsidRDefault="004B0EB0" w:rsidP="004B0EB0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2. СТРУКТУРА И СОДЕРЖАНИЕ УЧЕБНОЙ ПРАКТИКИ ПМ01</w:t>
      </w:r>
    </w:p>
    <w:p w:rsidR="004B0EB0" w:rsidRDefault="004B0EB0" w:rsidP="004B0EB0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2.1. Тематический план программы учебной практики профессионального модуля ПМ01 Приготовление и подготовка к реализации полуфабрикатов для блюд, кулинарных изделий разнообразного ассортимента</w:t>
      </w: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3205"/>
        <w:gridCol w:w="5928"/>
        <w:gridCol w:w="3059"/>
        <w:gridCol w:w="2868"/>
      </w:tblGrid>
      <w:tr w:rsidR="004B0EB0" w:rsidTr="004B0EB0">
        <w:trPr>
          <w:trHeight w:val="690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EB0" w:rsidRDefault="004B0EB0">
            <w:pPr>
              <w:pStyle w:val="21"/>
              <w:widowControl w:val="0"/>
              <w:snapToGrid w:val="0"/>
              <w:spacing w:line="276" w:lineRule="auto"/>
              <w:ind w:left="0"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Коды</w:t>
            </w:r>
            <w:r>
              <w:rPr>
                <w:rFonts w:cs="Times New Roman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</w:rPr>
              <w:t>профессиональных</w:t>
            </w:r>
            <w:r>
              <w:rPr>
                <w:rFonts w:cs="Times New Roman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</w:rPr>
              <w:t>компетенций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EB0" w:rsidRDefault="004B0EB0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Наименование структурных элементов модуля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0EB0" w:rsidRDefault="004B0EB0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cs="Times New Roman"/>
                <w:b/>
                <w:i/>
                <w:iCs/>
                <w:sz w:val="22"/>
                <w:szCs w:val="22"/>
              </w:rPr>
              <w:t>Всего часов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b/>
                <w:i/>
                <w:iCs/>
                <w:sz w:val="22"/>
                <w:szCs w:val="22"/>
              </w:rPr>
              <w:t>Семестр</w:t>
            </w:r>
          </w:p>
        </w:tc>
      </w:tr>
      <w:tr w:rsidR="004B0EB0" w:rsidTr="004B0EB0">
        <w:trPr>
          <w:trHeight w:val="1174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EB0" w:rsidRDefault="004B0EB0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ПК 1.1 – ПК 1.4</w:t>
            </w:r>
          </w:p>
          <w:p w:rsidR="004B0EB0" w:rsidRDefault="004B0EB0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76" w:lineRule="auto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1, ОК 4, ОК 7.</w:t>
            </w:r>
          </w:p>
        </w:tc>
        <w:tc>
          <w:tcPr>
            <w:tcW w:w="59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EB0" w:rsidRDefault="004B0EB0">
            <w:pPr>
              <w:snapToGrid w:val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МДК 01.01</w:t>
            </w:r>
            <w:r>
              <w:rPr>
                <w:rFonts w:ascii="Times New Roman" w:eastAsia="Calibri" w:hAnsi="Times New Roman"/>
                <w:lang w:eastAsia="en-US"/>
              </w:rPr>
              <w:t>. Организация приготовления, подготовки к реализации и хранения кулинарных полуфабрикатов</w:t>
            </w:r>
          </w:p>
        </w:tc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EB0" w:rsidRDefault="004B0EB0">
            <w:pPr>
              <w:pStyle w:val="21"/>
              <w:widowControl w:val="0"/>
              <w:spacing w:line="276" w:lineRule="auto"/>
              <w:ind w:left="0"/>
              <w:jc w:val="center"/>
              <w:rPr>
                <w:rFonts w:cs="Times New Roman"/>
                <w:b/>
                <w:i/>
                <w:iCs/>
                <w:sz w:val="22"/>
                <w:szCs w:val="22"/>
              </w:rPr>
            </w:pPr>
          </w:p>
          <w:p w:rsidR="004B0EB0" w:rsidRDefault="009267B1">
            <w:pPr>
              <w:pStyle w:val="21"/>
              <w:widowControl w:val="0"/>
              <w:spacing w:line="276" w:lineRule="auto"/>
              <w:ind w:left="0"/>
              <w:jc w:val="center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cs="Times New Roman"/>
                <w:b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0EB0" w:rsidRDefault="004B0EB0">
            <w:pPr>
              <w:pStyle w:val="21"/>
              <w:widowControl w:val="0"/>
              <w:snapToGrid w:val="0"/>
              <w:spacing w:line="276" w:lineRule="auto"/>
              <w:ind w:left="0"/>
              <w:jc w:val="center"/>
              <w:rPr>
                <w:rFonts w:cs="Times New Roman"/>
                <w:b/>
                <w:i/>
                <w:iCs/>
                <w:sz w:val="22"/>
                <w:szCs w:val="22"/>
              </w:rPr>
            </w:pPr>
          </w:p>
          <w:p w:rsidR="004B0EB0" w:rsidRDefault="004B0EB0">
            <w:pPr>
              <w:pStyle w:val="21"/>
              <w:widowControl w:val="0"/>
              <w:snapToGrid w:val="0"/>
              <w:spacing w:line="276" w:lineRule="auto"/>
              <w:ind w:left="0"/>
              <w:jc w:val="center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cs="Times New Roman"/>
                <w:b/>
                <w:i/>
                <w:iCs/>
                <w:sz w:val="22"/>
                <w:szCs w:val="22"/>
              </w:rPr>
              <w:t>1</w:t>
            </w:r>
          </w:p>
        </w:tc>
      </w:tr>
      <w:tr w:rsidR="004B0EB0" w:rsidTr="004B0EB0">
        <w:trPr>
          <w:trHeight w:val="1233"/>
        </w:trPr>
        <w:tc>
          <w:tcPr>
            <w:tcW w:w="320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4B0EB0" w:rsidRDefault="004B0EB0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ПК 1.1 – ПК 1.4</w:t>
            </w:r>
          </w:p>
          <w:p w:rsidR="004B0EB0" w:rsidRDefault="004B0EB0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76" w:lineRule="auto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1, ОК 4, ОК 7.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EB0" w:rsidRDefault="004B0EB0">
            <w:pPr>
              <w:snapToGrid w:val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МДК 01.02</w:t>
            </w:r>
            <w:r>
              <w:rPr>
                <w:rFonts w:ascii="Times New Roman" w:eastAsia="Calibri" w:hAnsi="Times New Roman"/>
                <w:lang w:eastAsia="en-US"/>
              </w:rPr>
              <w:t>.  Процессы  приготовления, подготовки к реализации  кулинарных полуфабрикатов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EB0" w:rsidRDefault="004B0EB0">
            <w:pPr>
              <w:pStyle w:val="21"/>
              <w:widowControl w:val="0"/>
              <w:spacing w:line="276" w:lineRule="auto"/>
              <w:ind w:left="0"/>
              <w:jc w:val="center"/>
              <w:rPr>
                <w:rFonts w:cs="Times New Roman"/>
                <w:b/>
                <w:i/>
                <w:iCs/>
                <w:sz w:val="22"/>
                <w:szCs w:val="22"/>
              </w:rPr>
            </w:pPr>
          </w:p>
          <w:p w:rsidR="004B0EB0" w:rsidRDefault="009267B1">
            <w:pPr>
              <w:pStyle w:val="21"/>
              <w:widowControl w:val="0"/>
              <w:spacing w:line="276" w:lineRule="auto"/>
              <w:ind w:left="0"/>
              <w:jc w:val="center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cs="Times New Roman"/>
                <w:b/>
                <w:i/>
                <w:iCs/>
                <w:sz w:val="22"/>
                <w:szCs w:val="22"/>
              </w:rPr>
              <w:t>204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0EB0" w:rsidRDefault="004B0EB0">
            <w:pPr>
              <w:pStyle w:val="21"/>
              <w:widowControl w:val="0"/>
              <w:snapToGrid w:val="0"/>
              <w:spacing w:line="276" w:lineRule="auto"/>
              <w:ind w:left="0"/>
              <w:jc w:val="center"/>
              <w:rPr>
                <w:rFonts w:cs="Times New Roman"/>
                <w:b/>
                <w:i/>
                <w:iCs/>
                <w:sz w:val="22"/>
                <w:szCs w:val="22"/>
              </w:rPr>
            </w:pPr>
          </w:p>
          <w:p w:rsidR="004B0EB0" w:rsidRDefault="004B0EB0">
            <w:pPr>
              <w:pStyle w:val="21"/>
              <w:widowControl w:val="0"/>
              <w:snapToGrid w:val="0"/>
              <w:spacing w:line="276" w:lineRule="auto"/>
              <w:ind w:left="0"/>
              <w:jc w:val="center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cs="Times New Roman"/>
                <w:b/>
                <w:i/>
                <w:iCs/>
                <w:sz w:val="22"/>
                <w:szCs w:val="22"/>
              </w:rPr>
              <w:t>1</w:t>
            </w:r>
          </w:p>
        </w:tc>
      </w:tr>
      <w:tr w:rsidR="004B0EB0" w:rsidTr="004B0EB0">
        <w:trPr>
          <w:trHeight w:val="409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EB0" w:rsidRDefault="004B0EB0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Итого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0EB0" w:rsidRDefault="004B0EB0">
            <w:pPr>
              <w:snapToGrid w:val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B0" w:rsidRDefault="005820A2">
            <w:pPr>
              <w:pStyle w:val="21"/>
              <w:widowControl w:val="0"/>
              <w:spacing w:line="276" w:lineRule="auto"/>
              <w:ind w:left="0"/>
              <w:jc w:val="center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cs="Times New Roman"/>
                <w:b/>
                <w:i/>
                <w:iCs/>
                <w:sz w:val="22"/>
                <w:szCs w:val="22"/>
              </w:rPr>
              <w:t>216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EB0" w:rsidRDefault="004B0EB0">
            <w:pPr>
              <w:pStyle w:val="21"/>
              <w:widowControl w:val="0"/>
              <w:snapToGrid w:val="0"/>
              <w:spacing w:line="276" w:lineRule="auto"/>
              <w:ind w:left="0"/>
              <w:jc w:val="center"/>
              <w:rPr>
                <w:rFonts w:cs="Times New Roman"/>
                <w:b/>
                <w:i/>
                <w:iCs/>
                <w:sz w:val="22"/>
                <w:szCs w:val="22"/>
              </w:rPr>
            </w:pPr>
          </w:p>
        </w:tc>
      </w:tr>
    </w:tbl>
    <w:p w:rsidR="004B0EB0" w:rsidRPr="005D517C" w:rsidRDefault="004B0EB0" w:rsidP="004B0EB0">
      <w:pPr>
        <w:tabs>
          <w:tab w:val="left" w:pos="320"/>
        </w:tabs>
        <w:spacing w:line="23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iCs/>
        </w:rPr>
        <w:br w:type="page"/>
      </w:r>
      <w:r w:rsidRPr="005D517C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2.2. Тематический план и содержание </w:t>
      </w:r>
      <w:r w:rsidRPr="005D517C">
        <w:rPr>
          <w:rFonts w:ascii="Times New Roman" w:hAnsi="Times New Roman"/>
          <w:b/>
          <w:i/>
          <w:sz w:val="28"/>
          <w:szCs w:val="28"/>
        </w:rPr>
        <w:t>учебной практики профессионального модуля ПМ 01 Приготовление и подготовка к реализации полуфабрикатов для блюд, кулинарных изделий разнообразного ассортимента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8930"/>
        <w:gridCol w:w="1637"/>
      </w:tblGrid>
      <w:tr w:rsidR="004B0EB0" w:rsidTr="004B0EB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4B0EB0">
            <w:pPr>
              <w:tabs>
                <w:tab w:val="left" w:pos="320"/>
              </w:tabs>
              <w:spacing w:line="23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Наименование тем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4B0EB0">
            <w:pPr>
              <w:tabs>
                <w:tab w:val="left" w:pos="320"/>
              </w:tabs>
              <w:spacing w:line="23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Содержание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4B0EB0">
            <w:pPr>
              <w:tabs>
                <w:tab w:val="left" w:pos="320"/>
              </w:tabs>
              <w:spacing w:line="23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lang w:eastAsia="en-US"/>
              </w:rPr>
              <w:t>Всего часов</w:t>
            </w:r>
          </w:p>
        </w:tc>
      </w:tr>
      <w:tr w:rsidR="004B0EB0" w:rsidTr="004B0EB0">
        <w:tc>
          <w:tcPr>
            <w:tcW w:w="13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4B0EB0">
            <w:pPr>
              <w:tabs>
                <w:tab w:val="left" w:pos="320"/>
              </w:tabs>
              <w:spacing w:line="230" w:lineRule="auto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МДК 01.01.</w:t>
            </w:r>
            <w:r>
              <w:rPr>
                <w:rFonts w:ascii="Times New Roman" w:eastAsia="Calibri" w:hAnsi="Times New Roman"/>
                <w:lang w:eastAsia="en-US"/>
              </w:rPr>
              <w:t xml:space="preserve"> Организация приготовления, подготовки к реализации и хранения кулинарных полуфабрикатов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1C056B">
            <w:pPr>
              <w:tabs>
                <w:tab w:val="left" w:pos="320"/>
              </w:tabs>
              <w:spacing w:line="23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12</w:t>
            </w:r>
          </w:p>
        </w:tc>
      </w:tr>
      <w:tr w:rsidR="004B0EB0" w:rsidTr="004B0EB0">
        <w:tc>
          <w:tcPr>
            <w:tcW w:w="4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EB0" w:rsidRDefault="004B0EB0">
            <w:pPr>
              <w:rPr>
                <w:rFonts w:ascii="Times New Roman" w:eastAsia="Calibri" w:hAnsi="Times New Roman"/>
                <w:b/>
                <w:i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lang w:eastAsia="en-US"/>
              </w:rPr>
              <w:t>Тема 1.1.</w:t>
            </w:r>
          </w:p>
          <w:p w:rsidR="004B0EB0" w:rsidRDefault="004B0EB0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76" w:lineRule="auto"/>
              <w:ind w:left="0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Характеристика технологического процесса обработки сырья</w:t>
            </w:r>
            <w:r>
              <w:rPr>
                <w:lang w:eastAsia="en-US"/>
              </w:rPr>
              <w:t xml:space="preserve"> и приготовления полуфабрикатов</w:t>
            </w:r>
          </w:p>
          <w:p w:rsidR="004B0EB0" w:rsidRDefault="004B0EB0">
            <w:pPr>
              <w:tabs>
                <w:tab w:val="left" w:pos="320"/>
              </w:tabs>
              <w:spacing w:line="230" w:lineRule="auto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4B0EB0">
            <w:pPr>
              <w:tabs>
                <w:tab w:val="left" w:pos="320"/>
              </w:tabs>
              <w:spacing w:line="23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Содержание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9267B1">
            <w:pPr>
              <w:tabs>
                <w:tab w:val="left" w:pos="320"/>
              </w:tabs>
              <w:spacing w:line="23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12</w:t>
            </w:r>
          </w:p>
        </w:tc>
      </w:tr>
      <w:tr w:rsidR="004B0EB0" w:rsidTr="004B0EB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EB0" w:rsidRDefault="004B0EB0">
            <w:pPr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4B0EB0" w:rsidP="004B0EB0">
            <w:pPr>
              <w:numPr>
                <w:ilvl w:val="0"/>
                <w:numId w:val="7"/>
              </w:num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вводного инструктажа по охране труда и пожарной безопасности.</w:t>
            </w:r>
          </w:p>
          <w:p w:rsidR="004B0EB0" w:rsidRDefault="004B0EB0" w:rsidP="004B0EB0">
            <w:pPr>
              <w:numPr>
                <w:ilvl w:val="0"/>
                <w:numId w:val="7"/>
              </w:numPr>
              <w:snapToGri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Формы организации труда, режим работы и правила внутреннего  распорядка на учебной практике.</w:t>
            </w:r>
          </w:p>
          <w:p w:rsidR="004B0EB0" w:rsidRDefault="004B0EB0" w:rsidP="004B0EB0">
            <w:pPr>
              <w:numPr>
                <w:ilvl w:val="0"/>
                <w:numId w:val="7"/>
              </w:num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Проведение первичного инструктажа правила безопасной эксплуатации технологического оборудования и правила ухода за ним на рабочем месте. </w:t>
            </w:r>
          </w:p>
          <w:p w:rsidR="004B0EB0" w:rsidRDefault="004B0EB0" w:rsidP="004B0EB0">
            <w:pPr>
              <w:numPr>
                <w:ilvl w:val="0"/>
                <w:numId w:val="7"/>
              </w:numPr>
              <w:snapToGri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Санитарно-гигиенические требования к работникам предприятий общественного питания. </w:t>
            </w:r>
          </w:p>
          <w:p w:rsidR="004B0EB0" w:rsidRDefault="004B0EB0" w:rsidP="004B0EB0">
            <w:pPr>
              <w:numPr>
                <w:ilvl w:val="0"/>
                <w:numId w:val="7"/>
              </w:numPr>
              <w:snapToGri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Требования профессионального стандарта к работникам предприятий общественного питания. Виды профессиональной деятельности и профессиональные компетенции.</w:t>
            </w:r>
          </w:p>
          <w:p w:rsidR="004B0EB0" w:rsidRDefault="004B0EB0" w:rsidP="004B0EB0">
            <w:pPr>
              <w:numPr>
                <w:ilvl w:val="0"/>
                <w:numId w:val="7"/>
              </w:numPr>
              <w:snapToGri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Освоение приемов организации  рабочих мест   по  ведению процессов приготовления, полуфабрикатов для блюд, кулинарных изделий.</w:t>
            </w:r>
            <w:r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Подбор  инвентаря и инструментов для обработки и приготовления полуфабрикатов для блюд сложной кулинарной продукции. Приемы рационального размещения оборудования на рабочем месте повара.  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EB0" w:rsidRDefault="004B0EB0">
            <w:pPr>
              <w:tabs>
                <w:tab w:val="left" w:pos="320"/>
              </w:tabs>
              <w:spacing w:line="230" w:lineRule="auto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</w:tr>
      <w:tr w:rsidR="004B0EB0" w:rsidTr="004B0EB0">
        <w:tc>
          <w:tcPr>
            <w:tcW w:w="13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4B0EB0">
            <w:pPr>
              <w:tabs>
                <w:tab w:val="left" w:pos="320"/>
              </w:tabs>
              <w:spacing w:line="230" w:lineRule="auto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МДК 01.02 </w:t>
            </w:r>
            <w:r>
              <w:rPr>
                <w:rFonts w:ascii="Times New Roman" w:eastAsia="Calibri" w:hAnsi="Times New Roman"/>
                <w:lang w:eastAsia="en-US"/>
              </w:rPr>
              <w:t>Процессы приготовления, подготовки к реализации  кулинарных полуфабрикатов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1C056B">
            <w:pPr>
              <w:tabs>
                <w:tab w:val="left" w:pos="320"/>
              </w:tabs>
              <w:spacing w:line="23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204</w:t>
            </w:r>
          </w:p>
        </w:tc>
      </w:tr>
      <w:tr w:rsidR="004B0EB0" w:rsidTr="004B0EB0">
        <w:tc>
          <w:tcPr>
            <w:tcW w:w="4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EB0" w:rsidRDefault="004B0EB0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76" w:lineRule="auto"/>
              <w:ind w:left="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Тема 2.1.</w:t>
            </w:r>
          </w:p>
          <w:p w:rsidR="004B0EB0" w:rsidRDefault="004B0EB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Обработка сырья, приготовление полуфабрикатов из овощей, грибов  и подготовка к реализации. </w:t>
            </w:r>
          </w:p>
          <w:p w:rsidR="004B0EB0" w:rsidRDefault="004B0EB0">
            <w:pPr>
              <w:tabs>
                <w:tab w:val="left" w:pos="320"/>
              </w:tabs>
              <w:spacing w:line="230" w:lineRule="auto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4B0EB0">
            <w:pPr>
              <w:tabs>
                <w:tab w:val="left" w:pos="320"/>
              </w:tabs>
              <w:spacing w:line="230" w:lineRule="auto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Содержание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0E4853">
            <w:pPr>
              <w:tabs>
                <w:tab w:val="left" w:pos="320"/>
              </w:tabs>
              <w:spacing w:line="23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42</w:t>
            </w:r>
          </w:p>
        </w:tc>
      </w:tr>
      <w:tr w:rsidR="004B0EB0" w:rsidTr="004B0EB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EB0" w:rsidRDefault="004B0EB0">
            <w:pPr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4B0EB0" w:rsidP="004B0EB0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 xml:space="preserve">Организация рабочих мест, оборудования, инвентаря, инструментов, посуды согласно инструкциям, регламентам, стандартам чистоты (СанПиН, инструкции, ХАССП) в процессе обработки сырья, приготовления полуфабрикатов </w:t>
            </w:r>
            <w:r>
              <w:rPr>
                <w:lang w:eastAsia="en-US"/>
              </w:rPr>
              <w:t>из овощей, грибов</w:t>
            </w:r>
            <w:r>
              <w:rPr>
                <w:bCs/>
                <w:lang w:eastAsia="en-US"/>
              </w:rPr>
              <w:t>,  подготовки к реализации.</w:t>
            </w:r>
            <w:proofErr w:type="gramEnd"/>
          </w:p>
          <w:p w:rsidR="004B0EB0" w:rsidRDefault="004B0EB0" w:rsidP="004B0EB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Освоение приемов </w:t>
            </w:r>
            <w:r>
              <w:rPr>
                <w:rFonts w:ascii="Times New Roman" w:eastAsia="Calibri" w:hAnsi="Times New Roman"/>
                <w:lang w:eastAsia="en-US"/>
              </w:rPr>
              <w:t>оценки наличия, проверки годности традиционных видов овощей и грибов, пряностей органолептическим способом.</w:t>
            </w:r>
          </w:p>
          <w:p w:rsidR="004B0EB0" w:rsidRDefault="004B0EB0" w:rsidP="004B0EB0">
            <w:pPr>
              <w:numPr>
                <w:ilvl w:val="0"/>
                <w:numId w:val="8"/>
              </w:numPr>
              <w:tabs>
                <w:tab w:val="left" w:pos="824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Освоение приемов измельчения пряностей  и приправ  вручную и механическим способом.</w:t>
            </w:r>
          </w:p>
          <w:p w:rsidR="004B0EB0" w:rsidRDefault="004B0EB0" w:rsidP="004B0EB0">
            <w:pPr>
              <w:numPr>
                <w:ilvl w:val="0"/>
                <w:numId w:val="8"/>
              </w:numPr>
              <w:tabs>
                <w:tab w:val="left" w:pos="824"/>
              </w:tabs>
              <w:ind w:right="102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Освоение приемов нарезки  вручную и механическим способом различными формами, подготавливать к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фаршированию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традиционные виды овощей и грибов.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4B0EB0">
            <w:pPr>
              <w:tabs>
                <w:tab w:val="left" w:pos="320"/>
              </w:tabs>
              <w:spacing w:line="23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6</w:t>
            </w:r>
          </w:p>
        </w:tc>
      </w:tr>
      <w:tr w:rsidR="004B0EB0" w:rsidTr="004B0EB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EB0" w:rsidRDefault="004B0EB0">
            <w:pPr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4B0EB0" w:rsidP="004B0EB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Освоение приемов </w:t>
            </w:r>
            <w:r>
              <w:rPr>
                <w:rFonts w:ascii="Times New Roman" w:eastAsia="Calibri" w:hAnsi="Times New Roman"/>
                <w:lang w:eastAsia="en-US"/>
              </w:rPr>
              <w:t xml:space="preserve"> обработки различными способами с учетом рационального использования сырья, материалов, других ресурсов традиционные виды овощей и грибов (вручную и механическим способом). Владеть приемами минимизации отходов при обработке сырья.</w:t>
            </w:r>
          </w:p>
          <w:p w:rsidR="004B0EB0" w:rsidRDefault="004B0EB0" w:rsidP="004B0EB0">
            <w:pPr>
              <w:pStyle w:val="a6"/>
              <w:numPr>
                <w:ilvl w:val="0"/>
                <w:numId w:val="9"/>
              </w:numPr>
              <w:tabs>
                <w:tab w:val="left" w:pos="824"/>
              </w:tabs>
              <w:ind w:right="10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Освоение приемов оценки качества обработанных овощей и грибов, органолептическим способом;</w:t>
            </w:r>
          </w:p>
          <w:p w:rsidR="004B0EB0" w:rsidRDefault="004B0EB0" w:rsidP="004B0EB0">
            <w:pPr>
              <w:numPr>
                <w:ilvl w:val="0"/>
                <w:numId w:val="9"/>
              </w:numPr>
              <w:tabs>
                <w:tab w:val="left" w:pos="824"/>
              </w:tabs>
              <w:ind w:right="105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Освоение приемов охлаждения, замораживания,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вакуумирования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обработанных овощей и грибов. 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0E4853">
            <w:pPr>
              <w:tabs>
                <w:tab w:val="left" w:pos="320"/>
              </w:tabs>
              <w:spacing w:line="23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lastRenderedPageBreak/>
              <w:t>18</w:t>
            </w:r>
          </w:p>
        </w:tc>
      </w:tr>
      <w:tr w:rsidR="004B0EB0" w:rsidTr="004B0EB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EB0" w:rsidRDefault="004B0EB0">
            <w:pPr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4B0EB0" w:rsidP="004B0EB0">
            <w:pPr>
              <w:numPr>
                <w:ilvl w:val="0"/>
                <w:numId w:val="10"/>
              </w:numPr>
              <w:tabs>
                <w:tab w:val="left" w:pos="824"/>
              </w:tabs>
              <w:ind w:right="105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Освоение приемов хранения обработанных овощей и грибов, предохранение от потемнения обработанные овощи и грибы, удаление  излишней горечи.</w:t>
            </w:r>
          </w:p>
          <w:p w:rsidR="004B0EB0" w:rsidRDefault="004B0EB0" w:rsidP="004B0EB0">
            <w:pPr>
              <w:numPr>
                <w:ilvl w:val="0"/>
                <w:numId w:val="10"/>
              </w:numPr>
              <w:tabs>
                <w:tab w:val="left" w:pos="824"/>
              </w:tabs>
              <w:ind w:right="102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Освоение приемов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порционирования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обработанных овощей и грибов по группам и приготовление полуфабрикатов из них. </w:t>
            </w:r>
          </w:p>
          <w:p w:rsidR="004B0EB0" w:rsidRDefault="004B0EB0" w:rsidP="004B0EB0">
            <w:pPr>
              <w:numPr>
                <w:ilvl w:val="0"/>
                <w:numId w:val="10"/>
              </w:numPr>
              <w:tabs>
                <w:tab w:val="left" w:pos="824"/>
              </w:tabs>
              <w:ind w:right="102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Освоение приемов </w:t>
            </w:r>
            <w:r>
              <w:rPr>
                <w:rFonts w:ascii="Times New Roman" w:eastAsia="Calibri" w:hAnsi="Times New Roman"/>
                <w:lang w:eastAsia="en-US"/>
              </w:rPr>
              <w:t>изменения закладки продуктов в соответствии с процентом отходов при приготовлении полуфабрикатов из овощей и грибов. Осуществлять взаимозаменяемость продуктов в процессе приготовления полуфабрикатов из овощей и грибов с учетом принятых норм взаимозаменяемости.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0E4853">
            <w:pPr>
              <w:tabs>
                <w:tab w:val="left" w:pos="320"/>
              </w:tabs>
              <w:spacing w:line="23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18</w:t>
            </w:r>
          </w:p>
        </w:tc>
      </w:tr>
      <w:tr w:rsidR="004B0EB0" w:rsidTr="004B0EB0">
        <w:tc>
          <w:tcPr>
            <w:tcW w:w="4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EB0" w:rsidRDefault="004B0EB0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76" w:lineRule="auto"/>
              <w:ind w:left="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Тема 2.2.</w:t>
            </w:r>
          </w:p>
          <w:p w:rsidR="004B0EB0" w:rsidRDefault="004B0EB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Обработка сырья, приготовление полуфабрикатов из </w:t>
            </w:r>
            <w:r>
              <w:rPr>
                <w:rFonts w:ascii="Times New Roman" w:eastAsia="Calibri" w:hAnsi="Times New Roman"/>
                <w:lang w:eastAsia="en-US"/>
              </w:rPr>
              <w:t xml:space="preserve">рыбы,  нерыбного водного сырья  </w:t>
            </w:r>
            <w:r>
              <w:rPr>
                <w:rFonts w:ascii="Times New Roman" w:hAnsi="Times New Roman"/>
                <w:lang w:eastAsia="en-US"/>
              </w:rPr>
              <w:t xml:space="preserve">и подготовка к реализации. </w:t>
            </w:r>
          </w:p>
          <w:p w:rsidR="004B0EB0" w:rsidRDefault="004B0EB0">
            <w:pPr>
              <w:tabs>
                <w:tab w:val="left" w:pos="320"/>
              </w:tabs>
              <w:spacing w:line="230" w:lineRule="auto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4B0EB0">
            <w:pPr>
              <w:tabs>
                <w:tab w:val="left" w:pos="320"/>
              </w:tabs>
              <w:spacing w:line="230" w:lineRule="auto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Содержание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0E4853">
            <w:pPr>
              <w:tabs>
                <w:tab w:val="left" w:pos="320"/>
              </w:tabs>
              <w:spacing w:line="23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60</w:t>
            </w:r>
          </w:p>
        </w:tc>
      </w:tr>
      <w:tr w:rsidR="004B0EB0" w:rsidTr="004B0EB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EB0" w:rsidRDefault="004B0EB0">
            <w:pPr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4B0EB0" w:rsidP="004B0EB0">
            <w:pPr>
              <w:pStyle w:val="a6"/>
              <w:numPr>
                <w:ilvl w:val="0"/>
                <w:numId w:val="11"/>
              </w:numPr>
              <w:spacing w:line="276" w:lineRule="auto"/>
              <w:jc w:val="both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 xml:space="preserve">Организация рабочих мест, оборудования, инвентаря, инструментов, посуды согласно инструкциям, регламентам, стандартам чистоты (СанПиН, инструкции, ХАССП) в процессе обработки сырья, приготовления полуфабрикатов </w:t>
            </w:r>
            <w:r>
              <w:rPr>
                <w:lang w:eastAsia="en-US"/>
              </w:rPr>
              <w:t xml:space="preserve">из </w:t>
            </w:r>
            <w:r>
              <w:rPr>
                <w:rFonts w:eastAsia="Calibri"/>
                <w:lang w:eastAsia="en-US"/>
              </w:rPr>
              <w:t>рыбы,  нерыбного водного сырья</w:t>
            </w:r>
            <w:r>
              <w:rPr>
                <w:bCs/>
                <w:lang w:eastAsia="en-US"/>
              </w:rPr>
              <w:t>,  подготовки к реализации.</w:t>
            </w:r>
            <w:proofErr w:type="gramEnd"/>
          </w:p>
          <w:p w:rsidR="004B0EB0" w:rsidRDefault="004B0EB0" w:rsidP="004B0EB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Освоение приемов проверки </w:t>
            </w:r>
            <w:r>
              <w:rPr>
                <w:rFonts w:ascii="Times New Roman" w:eastAsia="Calibri" w:hAnsi="Times New Roman"/>
                <w:lang w:eastAsia="en-US"/>
              </w:rPr>
              <w:t xml:space="preserve">органолептических показателей, качества живой, охлажденной и мороженой, а также соленой рыбы, нерыбного водного сырья. </w:t>
            </w:r>
          </w:p>
          <w:p w:rsidR="004B0EB0" w:rsidRDefault="004B0EB0" w:rsidP="004B0EB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Освоение приемов </w:t>
            </w:r>
            <w:r>
              <w:rPr>
                <w:rFonts w:ascii="Times New Roman" w:eastAsia="Calibri" w:hAnsi="Times New Roman"/>
                <w:lang w:eastAsia="en-US"/>
              </w:rPr>
              <w:t xml:space="preserve">размораживания  мороженой  потрошенной и непотрошеной рыбы, полуфабрикатов промышленного производства, </w:t>
            </w:r>
            <w:r>
              <w:rPr>
                <w:rFonts w:ascii="Times New Roman" w:hAnsi="Times New Roman"/>
                <w:lang w:eastAsia="en-US"/>
              </w:rPr>
              <w:t xml:space="preserve">нерыбного  водного сырья. </w:t>
            </w:r>
          </w:p>
          <w:p w:rsidR="004B0EB0" w:rsidRDefault="004B0EB0" w:rsidP="004B0EB0">
            <w:pPr>
              <w:numPr>
                <w:ilvl w:val="0"/>
                <w:numId w:val="11"/>
              </w:numPr>
              <w:tabs>
                <w:tab w:val="left" w:pos="824"/>
              </w:tabs>
              <w:ind w:right="10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Освоение приемов обработки рыбы с костным скелетом (чешуйчатую, бесчешуйчатую).</w:t>
            </w:r>
          </w:p>
          <w:p w:rsidR="004B0EB0" w:rsidRDefault="004B0EB0" w:rsidP="004B0EB0">
            <w:pPr>
              <w:numPr>
                <w:ilvl w:val="0"/>
                <w:numId w:val="11"/>
              </w:numPr>
              <w:tabs>
                <w:tab w:val="left" w:pos="824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Освоение приемов измельчения пряностей  и приправ  вручную и механическим способом для приготовления полуфабрикатов из рыбы, нерыбного водного сырья.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0E4853">
            <w:pPr>
              <w:tabs>
                <w:tab w:val="left" w:pos="320"/>
              </w:tabs>
              <w:spacing w:line="23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12</w:t>
            </w:r>
          </w:p>
        </w:tc>
      </w:tr>
      <w:tr w:rsidR="004B0EB0" w:rsidTr="004B0EB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EB0" w:rsidRDefault="004B0EB0">
            <w:pPr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4B0EB0" w:rsidP="004B0EB0">
            <w:pPr>
              <w:numPr>
                <w:ilvl w:val="0"/>
                <w:numId w:val="12"/>
              </w:numPr>
              <w:tabs>
                <w:tab w:val="left" w:pos="824"/>
              </w:tabs>
              <w:ind w:right="101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Освоение приемов приготовления полуфабрикатов из рыбы с костным скелетом для варки,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припускания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жарки (основным способом, на гриле, во фритюре), тушения и запекания: целая тушка с головой, целая без головы; порционные куски обработанной рыбы плоской и округлой формы (стейки, кругляши, порционные куски не пластованной рыбы); порционные куски из различных видов филе;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полуфабрикаты «медальон», «бабочка» из пластованной рыбы; полуфабрикаты из рыбной котлетной массы (рулет, котлеты, биточки, фрикадельки и др.).</w:t>
            </w:r>
            <w:proofErr w:type="gramEnd"/>
          </w:p>
          <w:p w:rsidR="004B0EB0" w:rsidRDefault="004B0EB0" w:rsidP="004B0EB0">
            <w:pPr>
              <w:numPr>
                <w:ilvl w:val="0"/>
                <w:numId w:val="12"/>
              </w:numPr>
              <w:tabs>
                <w:tab w:val="left" w:pos="824"/>
              </w:tabs>
              <w:ind w:right="101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Освоение приемов охлаждения, замораживания,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вакуумирования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обработанной рыбы и нерыбного водного сырья.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0E4853">
            <w:pPr>
              <w:tabs>
                <w:tab w:val="left" w:pos="320"/>
              </w:tabs>
              <w:spacing w:line="23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24</w:t>
            </w:r>
          </w:p>
        </w:tc>
      </w:tr>
      <w:tr w:rsidR="004B0EB0" w:rsidTr="004B0EB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EB0" w:rsidRDefault="004B0EB0">
            <w:pPr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4B0EB0" w:rsidP="004B0EB0">
            <w:pPr>
              <w:numPr>
                <w:ilvl w:val="0"/>
                <w:numId w:val="13"/>
              </w:numPr>
              <w:tabs>
                <w:tab w:val="left" w:pos="824"/>
              </w:tabs>
              <w:ind w:right="10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Освоение приемов  хранения обработанной рыбы, и полуфабрикаты из неё в охлажденном и замороженном виде.</w:t>
            </w:r>
          </w:p>
          <w:p w:rsidR="004B0EB0" w:rsidRDefault="004B0EB0" w:rsidP="004B0EB0">
            <w:pPr>
              <w:numPr>
                <w:ilvl w:val="0"/>
                <w:numId w:val="13"/>
              </w:numPr>
              <w:tabs>
                <w:tab w:val="left" w:pos="824"/>
              </w:tabs>
              <w:ind w:right="102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Освоение приемов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порционирования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обработанной рыбы, нерыбного водного сырья и приготовление полуфабрикатов из неё. </w:t>
            </w:r>
          </w:p>
          <w:p w:rsidR="004B0EB0" w:rsidRDefault="004B0EB0" w:rsidP="004B0EB0">
            <w:pPr>
              <w:pStyle w:val="a6"/>
              <w:numPr>
                <w:ilvl w:val="0"/>
                <w:numId w:val="13"/>
              </w:numPr>
              <w:tabs>
                <w:tab w:val="left" w:pos="824"/>
              </w:tabs>
              <w:ind w:right="10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Освоение приемов </w:t>
            </w:r>
            <w:r>
              <w:rPr>
                <w:rFonts w:eastAsia="Calibri"/>
                <w:lang w:eastAsia="en-US"/>
              </w:rPr>
              <w:t xml:space="preserve">изменения закладки продуктов в соответствии с процентом отходов  при приготовлении полуфабрикатов из рыбы, нерыбного водного сырья. Осуществлять взаимозаменяемость продуктов в процессе приготовления </w:t>
            </w:r>
            <w:r>
              <w:rPr>
                <w:rFonts w:eastAsia="Calibri"/>
                <w:lang w:eastAsia="en-US"/>
              </w:rPr>
              <w:lastRenderedPageBreak/>
              <w:t>полуфабрикатов из рыбы, нерыбного водного сырья с учетом принятых норм взаимозаменяемости.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0E4853">
            <w:pPr>
              <w:tabs>
                <w:tab w:val="left" w:pos="320"/>
              </w:tabs>
              <w:spacing w:line="23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lastRenderedPageBreak/>
              <w:t>24</w:t>
            </w:r>
          </w:p>
        </w:tc>
      </w:tr>
      <w:tr w:rsidR="004B0EB0" w:rsidTr="004B0EB0">
        <w:tc>
          <w:tcPr>
            <w:tcW w:w="4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4B0E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lastRenderedPageBreak/>
              <w:t>Тема 2.3.</w:t>
            </w:r>
          </w:p>
          <w:p w:rsidR="004B0EB0" w:rsidRDefault="004B0EB0">
            <w:pPr>
              <w:rPr>
                <w:b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Обработка сырья, приготовление полуфабрикатов из </w:t>
            </w:r>
            <w:r>
              <w:rPr>
                <w:rFonts w:ascii="Times New Roman" w:eastAsia="Calibri" w:hAnsi="Times New Roman"/>
                <w:lang w:eastAsia="en-US"/>
              </w:rPr>
              <w:t xml:space="preserve">мяса, домашней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птицы, дичи, кролика, </w:t>
            </w:r>
            <w:r>
              <w:rPr>
                <w:rFonts w:ascii="Times New Roman" w:hAnsi="Times New Roman"/>
                <w:sz w:val="24"/>
                <w:lang w:eastAsia="en-US"/>
              </w:rPr>
              <w:t>и подготовка к реализации.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4B0EB0">
            <w:pPr>
              <w:tabs>
                <w:tab w:val="left" w:pos="824"/>
              </w:tabs>
              <w:ind w:right="10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Содержание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1C056B">
            <w:pPr>
              <w:tabs>
                <w:tab w:val="left" w:pos="320"/>
              </w:tabs>
              <w:spacing w:line="23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102</w:t>
            </w:r>
          </w:p>
        </w:tc>
      </w:tr>
      <w:tr w:rsidR="004B0EB0" w:rsidTr="004B0EB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EB0" w:rsidRDefault="004B0EB0">
            <w:pPr>
              <w:rPr>
                <w:b/>
                <w:i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4B0EB0" w:rsidP="004B0EB0">
            <w:pPr>
              <w:pStyle w:val="a6"/>
              <w:numPr>
                <w:ilvl w:val="0"/>
                <w:numId w:val="14"/>
              </w:numPr>
              <w:spacing w:line="276" w:lineRule="auto"/>
              <w:jc w:val="both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 xml:space="preserve">Организация рабочих мест, подбор  оборудования, инвентаря, инструментов, посуды согласно инструкциям, регламентам, стандартам чистоты (СанПиН, инструкции, ХАССП) в процессе обработки сырья, приготовления полуфабрикатов </w:t>
            </w:r>
            <w:r>
              <w:rPr>
                <w:lang w:eastAsia="en-US"/>
              </w:rPr>
              <w:t xml:space="preserve">из </w:t>
            </w:r>
            <w:r>
              <w:rPr>
                <w:rFonts w:eastAsia="Calibri"/>
                <w:lang w:eastAsia="en-US"/>
              </w:rPr>
              <w:t xml:space="preserve">мяса, домашней </w:t>
            </w:r>
            <w:r>
              <w:rPr>
                <w:rFonts w:eastAsia="Calibri"/>
                <w:sz w:val="24"/>
                <w:lang w:eastAsia="en-US"/>
              </w:rPr>
              <w:t>птицы, дичи, кролика</w:t>
            </w:r>
            <w:r>
              <w:rPr>
                <w:bCs/>
                <w:lang w:eastAsia="en-US"/>
              </w:rPr>
              <w:t>, и подготовки к реализации.</w:t>
            </w:r>
            <w:proofErr w:type="gramEnd"/>
          </w:p>
          <w:p w:rsidR="004B0EB0" w:rsidRDefault="004B0EB0" w:rsidP="004B0EB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Освоение приемов проверки </w:t>
            </w:r>
            <w:r>
              <w:rPr>
                <w:rFonts w:ascii="Times New Roman" w:eastAsia="Calibri" w:hAnsi="Times New Roman"/>
                <w:lang w:eastAsia="en-US"/>
              </w:rPr>
              <w:t>органолептических показателей, качества говяжьих четвертин, телячьих и свиных полутуш, туш баранины перед разделкой, крупнокусковых полуфабрикатов из мяса, домашней птицы, дичи, кролика перед обработкой.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0E4853">
            <w:pPr>
              <w:tabs>
                <w:tab w:val="left" w:pos="320"/>
              </w:tabs>
              <w:spacing w:line="23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12</w:t>
            </w:r>
          </w:p>
        </w:tc>
      </w:tr>
      <w:tr w:rsidR="004B0EB0" w:rsidTr="004B0EB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EB0" w:rsidRDefault="004B0EB0">
            <w:pPr>
              <w:rPr>
                <w:b/>
                <w:i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4B0EB0" w:rsidP="004B0EB0">
            <w:pPr>
              <w:numPr>
                <w:ilvl w:val="0"/>
                <w:numId w:val="15"/>
              </w:numPr>
              <w:tabs>
                <w:tab w:val="left" w:pos="824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Освоение приемов размораживания, обработки, подготовки  различными способами мяса, мясных продуктов, полуфабрикатов из </w:t>
            </w:r>
            <w:r>
              <w:rPr>
                <w:rFonts w:ascii="Times New Roman" w:eastAsia="Calibri" w:hAnsi="Times New Roman"/>
                <w:lang w:eastAsia="en-US"/>
              </w:rPr>
              <w:t xml:space="preserve">мяса, домашней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птицы, дичи, кролика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4B0EB0" w:rsidRDefault="004B0EB0" w:rsidP="004B0EB0">
            <w:pPr>
              <w:numPr>
                <w:ilvl w:val="0"/>
                <w:numId w:val="15"/>
              </w:numPr>
              <w:tabs>
                <w:tab w:val="left" w:pos="824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Освоение приемов измельчения пряностей  и приправ  вручную и механическим способом  для приготовления полуфабрикатов из  </w:t>
            </w:r>
            <w:r>
              <w:rPr>
                <w:rFonts w:ascii="Times New Roman" w:eastAsia="Calibri" w:hAnsi="Times New Roman"/>
                <w:lang w:eastAsia="en-US"/>
              </w:rPr>
              <w:t xml:space="preserve">мяса, домашней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птицы, дичи, кролика</w:t>
            </w:r>
          </w:p>
          <w:p w:rsidR="004B0EB0" w:rsidRDefault="004B0EB0" w:rsidP="004B0EB0">
            <w:pPr>
              <w:numPr>
                <w:ilvl w:val="0"/>
                <w:numId w:val="15"/>
              </w:numPr>
              <w:tabs>
                <w:tab w:val="left" w:pos="824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Освоение приемов приготовления крупнокусковых, порционных и мелкокусковых полуфабрикатов из </w:t>
            </w:r>
            <w:r>
              <w:rPr>
                <w:rFonts w:ascii="Times New Roman" w:eastAsia="Calibri" w:hAnsi="Times New Roman"/>
                <w:lang w:eastAsia="en-US"/>
              </w:rPr>
              <w:t xml:space="preserve">мяса, домашней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птицы, дичи, кролика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1C056B">
            <w:pPr>
              <w:tabs>
                <w:tab w:val="left" w:pos="320"/>
              </w:tabs>
              <w:spacing w:line="23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24</w:t>
            </w:r>
          </w:p>
        </w:tc>
      </w:tr>
      <w:tr w:rsidR="004B0EB0" w:rsidTr="004B0EB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EB0" w:rsidRDefault="004B0EB0">
            <w:pPr>
              <w:rPr>
                <w:b/>
                <w:i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4B0EB0" w:rsidP="004B0EB0">
            <w:pPr>
              <w:numPr>
                <w:ilvl w:val="0"/>
                <w:numId w:val="16"/>
              </w:numPr>
              <w:tabs>
                <w:tab w:val="left" w:pos="824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Освоение приемов проведения заправки тушек домашней птицы, дичи, подготовки к последующей тепловой обработке.</w:t>
            </w:r>
          </w:p>
          <w:p w:rsidR="004B0EB0" w:rsidRDefault="004B0EB0" w:rsidP="004B0EB0">
            <w:pPr>
              <w:numPr>
                <w:ilvl w:val="0"/>
                <w:numId w:val="16"/>
              </w:numPr>
              <w:tabs>
                <w:tab w:val="left" w:pos="824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Освоение приемов  приготовления  порционных и мелкокусковых полуфабрикатов  из домашней птицы, дичи, кролика.</w:t>
            </w:r>
          </w:p>
          <w:p w:rsidR="004B0EB0" w:rsidRDefault="004B0EB0" w:rsidP="004B0EB0">
            <w:pPr>
              <w:numPr>
                <w:ilvl w:val="0"/>
                <w:numId w:val="16"/>
              </w:numPr>
              <w:tabs>
                <w:tab w:val="left" w:pos="824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Освоение приемов  приготовления полуфабрикатов из мясной рубленой массы с хлебом и без  хлеба.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0E4853">
            <w:pPr>
              <w:tabs>
                <w:tab w:val="left" w:pos="320"/>
              </w:tabs>
              <w:spacing w:line="23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24</w:t>
            </w:r>
          </w:p>
        </w:tc>
      </w:tr>
      <w:tr w:rsidR="004B0EB0" w:rsidTr="004B0EB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EB0" w:rsidRDefault="004B0EB0">
            <w:pPr>
              <w:rPr>
                <w:b/>
                <w:i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4B0EB0" w:rsidP="004B0EB0">
            <w:pPr>
              <w:numPr>
                <w:ilvl w:val="0"/>
                <w:numId w:val="17"/>
              </w:numPr>
              <w:tabs>
                <w:tab w:val="left" w:pos="824"/>
              </w:tabs>
              <w:ind w:right="10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Освоение приемов оценки качества обработанного мяса, домашней птицы, дичи, кролика органолептическим способом.</w:t>
            </w:r>
          </w:p>
          <w:p w:rsidR="004B0EB0" w:rsidRDefault="004B0EB0" w:rsidP="004B0EB0">
            <w:pPr>
              <w:numPr>
                <w:ilvl w:val="0"/>
                <w:numId w:val="17"/>
              </w:numPr>
              <w:tabs>
                <w:tab w:val="left" w:pos="824"/>
              </w:tabs>
              <w:ind w:right="10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Освоение приемов охлаждения, замораживания,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вакуумирования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обработанных мяса, домашней птицы, дичи, кролика.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1C056B">
            <w:pPr>
              <w:tabs>
                <w:tab w:val="left" w:pos="320"/>
              </w:tabs>
              <w:spacing w:line="23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24</w:t>
            </w:r>
          </w:p>
        </w:tc>
      </w:tr>
      <w:tr w:rsidR="004B0EB0" w:rsidTr="004B0EB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EB0" w:rsidRDefault="004B0EB0">
            <w:pPr>
              <w:rPr>
                <w:b/>
                <w:i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EB0" w:rsidRDefault="004B0EB0" w:rsidP="004B0EB0">
            <w:pPr>
              <w:numPr>
                <w:ilvl w:val="0"/>
                <w:numId w:val="18"/>
              </w:numPr>
              <w:tabs>
                <w:tab w:val="left" w:pos="824"/>
              </w:tabs>
              <w:ind w:righ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Освоени</w:t>
            </w:r>
            <w:r w:rsidR="00692464">
              <w:rPr>
                <w:rFonts w:ascii="Times New Roman" w:hAnsi="Times New Roman"/>
                <w:lang w:eastAsia="en-US"/>
              </w:rPr>
              <w:t>е приемов  хранения обработанного</w:t>
            </w:r>
            <w:r>
              <w:rPr>
                <w:rFonts w:ascii="Times New Roman" w:hAnsi="Times New Roman"/>
                <w:lang w:eastAsia="en-US"/>
              </w:rPr>
              <w:t xml:space="preserve">  мяса, домашней  птицы, дичи, кролика и полуфабрикаты из них в охлажденном и замороженном виде.</w:t>
            </w:r>
          </w:p>
          <w:p w:rsidR="004B0EB0" w:rsidRDefault="004B0EB0" w:rsidP="004B0EB0">
            <w:pPr>
              <w:pStyle w:val="a6"/>
              <w:numPr>
                <w:ilvl w:val="0"/>
                <w:numId w:val="18"/>
              </w:numPr>
              <w:tabs>
                <w:tab w:val="left" w:pos="824"/>
              </w:tabs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Освоение приемов </w:t>
            </w:r>
            <w:proofErr w:type="spellStart"/>
            <w:r>
              <w:rPr>
                <w:lang w:eastAsia="en-US"/>
              </w:rPr>
              <w:t>порционирования</w:t>
            </w:r>
            <w:proofErr w:type="spellEnd"/>
            <w:r>
              <w:rPr>
                <w:lang w:eastAsia="en-US"/>
              </w:rPr>
              <w:t xml:space="preserve">  обработанного </w:t>
            </w:r>
            <w:r>
              <w:rPr>
                <w:rFonts w:eastAsia="Calibri"/>
                <w:lang w:eastAsia="en-US"/>
              </w:rPr>
              <w:t xml:space="preserve">мяса, домашней </w:t>
            </w:r>
            <w:r>
              <w:rPr>
                <w:rFonts w:eastAsia="Calibri"/>
                <w:sz w:val="24"/>
                <w:lang w:eastAsia="en-US"/>
              </w:rPr>
              <w:t>птицы, дичи, кролика</w:t>
            </w:r>
            <w:r>
              <w:rPr>
                <w:lang w:eastAsia="en-US"/>
              </w:rPr>
              <w:t xml:space="preserve"> и приготовление полуфабрикатов из них.</w:t>
            </w:r>
          </w:p>
          <w:p w:rsidR="004B0EB0" w:rsidRDefault="004B0EB0">
            <w:pPr>
              <w:pStyle w:val="a6"/>
              <w:tabs>
                <w:tab w:val="left" w:pos="824"/>
              </w:tabs>
              <w:ind w:right="100"/>
              <w:jc w:val="both"/>
              <w:rPr>
                <w:lang w:eastAsia="en-US"/>
              </w:rPr>
            </w:pPr>
          </w:p>
          <w:p w:rsidR="004B0EB0" w:rsidRDefault="004B0EB0">
            <w:pPr>
              <w:pStyle w:val="a6"/>
              <w:tabs>
                <w:tab w:val="left" w:pos="824"/>
              </w:tabs>
              <w:ind w:right="100"/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Дифференцированный зачет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0E4853">
            <w:pPr>
              <w:tabs>
                <w:tab w:val="left" w:pos="320"/>
              </w:tabs>
              <w:spacing w:line="23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18</w:t>
            </w:r>
          </w:p>
        </w:tc>
      </w:tr>
      <w:tr w:rsidR="004B0EB0" w:rsidTr="004B0EB0">
        <w:tc>
          <w:tcPr>
            <w:tcW w:w="13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4B0EB0">
            <w:pPr>
              <w:tabs>
                <w:tab w:val="left" w:pos="824"/>
              </w:tabs>
              <w:ind w:right="100"/>
              <w:jc w:val="right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ИТОГО: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EB0" w:rsidRDefault="000E4853">
            <w:pPr>
              <w:tabs>
                <w:tab w:val="left" w:pos="320"/>
              </w:tabs>
              <w:spacing w:line="23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216</w:t>
            </w:r>
          </w:p>
        </w:tc>
      </w:tr>
    </w:tbl>
    <w:p w:rsidR="00E36D2C" w:rsidRDefault="00E36D2C" w:rsidP="004B0EB0">
      <w:pPr>
        <w:rPr>
          <w:rFonts w:ascii="Times New Roman" w:hAnsi="Times New Roman"/>
        </w:rPr>
        <w:sectPr w:rsidR="00E36D2C" w:rsidSect="004B0EB0">
          <w:pgSz w:w="16838" w:h="11900" w:orient="landscape"/>
          <w:pgMar w:top="1133" w:right="1135" w:bottom="566" w:left="418" w:header="0" w:footer="0" w:gutter="0"/>
          <w:cols w:space="720"/>
          <w:docGrid w:linePitch="299"/>
        </w:sectPr>
      </w:pPr>
    </w:p>
    <w:p w:rsidR="004B0EB0" w:rsidRDefault="004B0EB0" w:rsidP="004B0EB0">
      <w:pPr>
        <w:rPr>
          <w:rFonts w:ascii="Times New Roman" w:hAnsi="Times New Roman"/>
        </w:rPr>
      </w:pPr>
    </w:p>
    <w:p w:rsidR="004B0EB0" w:rsidRPr="001108E8" w:rsidRDefault="004B0EB0" w:rsidP="001108E8">
      <w:pPr>
        <w:numPr>
          <w:ilvl w:val="0"/>
          <w:numId w:val="19"/>
        </w:numPr>
        <w:tabs>
          <w:tab w:val="left" w:pos="247"/>
        </w:tabs>
        <w:spacing w:after="0" w:line="240" w:lineRule="auto"/>
        <w:ind w:left="247" w:hanging="247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УСЛОВИЯ РЕАЛИЗАЦИИ ПРОГРАММЫ УЧЕБНОЙ ПРАКТИКИ</w:t>
      </w:r>
    </w:p>
    <w:p w:rsidR="004B0EB0" w:rsidRDefault="004B0EB0" w:rsidP="004B0EB0">
      <w:pPr>
        <w:ind w:left="7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3.1. Материально-техническое обеспечение</w:t>
      </w:r>
    </w:p>
    <w:p w:rsidR="004B0EB0" w:rsidRDefault="004B0EB0" w:rsidP="004B0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Реализация программы учебной практики требует наличия учебного кулинарного и  учебного кондитерского цеха.</w:t>
      </w:r>
    </w:p>
    <w:p w:rsidR="004B0EB0" w:rsidRDefault="004B0EB0" w:rsidP="004B0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Оборудование учебного кабинета и рабочих мест кабинета:</w:t>
      </w:r>
    </w:p>
    <w:p w:rsidR="004B0EB0" w:rsidRDefault="004B0EB0" w:rsidP="004B0EB0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посадочные места по количеству </w:t>
      </w:r>
      <w:proofErr w:type="gramStart"/>
      <w:r>
        <w:rPr>
          <w:rFonts w:ascii="Times New Roman" w:hAnsi="Times New Roman"/>
          <w:sz w:val="24"/>
          <w:szCs w:val="28"/>
        </w:rPr>
        <w:t>обучающихся</w:t>
      </w:r>
      <w:proofErr w:type="gramEnd"/>
      <w:r>
        <w:rPr>
          <w:rFonts w:ascii="Times New Roman" w:hAnsi="Times New Roman"/>
          <w:sz w:val="24"/>
          <w:szCs w:val="28"/>
        </w:rPr>
        <w:t>;</w:t>
      </w:r>
    </w:p>
    <w:p w:rsidR="004B0EB0" w:rsidRDefault="004B0EB0" w:rsidP="004B0EB0">
      <w:pPr>
        <w:numPr>
          <w:ilvl w:val="0"/>
          <w:numId w:val="20"/>
        </w:numPr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рабочее место мастера производственного обучения;</w:t>
      </w:r>
    </w:p>
    <w:p w:rsidR="004B0EB0" w:rsidRDefault="004B0EB0" w:rsidP="004B0EB0">
      <w:pPr>
        <w:numPr>
          <w:ilvl w:val="0"/>
          <w:numId w:val="20"/>
        </w:numPr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комплект учебно-методических материалов мастера;</w:t>
      </w:r>
    </w:p>
    <w:p w:rsidR="004B0EB0" w:rsidRDefault="004B0EB0" w:rsidP="004B0EB0">
      <w:pPr>
        <w:numPr>
          <w:ilvl w:val="0"/>
          <w:numId w:val="20"/>
        </w:numPr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комплект учебно-наглядных пособий, в том числе на электронных носителях;</w:t>
      </w:r>
    </w:p>
    <w:p w:rsidR="004B0EB0" w:rsidRPr="006552A0" w:rsidRDefault="004B0EB0" w:rsidP="00655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Технические средства обучения: компьютер с лицензионным программным обеспечением.</w:t>
      </w:r>
    </w:p>
    <w:p w:rsidR="004B0EB0" w:rsidRDefault="004B0EB0" w:rsidP="004B0EB0">
      <w:pPr>
        <w:ind w:left="70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Оборудование учебного цеха ресторана технологическим оборудованием</w:t>
      </w:r>
      <w:r>
        <w:rPr>
          <w:rFonts w:ascii="Times New Roman" w:hAnsi="Times New Roman"/>
        </w:rPr>
        <w:t>:</w:t>
      </w:r>
    </w:p>
    <w:p w:rsidR="004B0EB0" w:rsidRDefault="004B0EB0" w:rsidP="004B0EB0">
      <w:pPr>
        <w:numPr>
          <w:ilvl w:val="0"/>
          <w:numId w:val="21"/>
        </w:numPr>
        <w:tabs>
          <w:tab w:val="left" w:pos="507"/>
        </w:tabs>
        <w:spacing w:after="0" w:line="240" w:lineRule="auto"/>
        <w:ind w:left="507" w:hanging="147"/>
        <w:rPr>
          <w:rFonts w:ascii="Times New Roman" w:hAnsi="Times New Roman"/>
        </w:rPr>
      </w:pPr>
      <w:r>
        <w:rPr>
          <w:rFonts w:ascii="Times New Roman" w:hAnsi="Times New Roman"/>
        </w:rPr>
        <w:t>моечная ванна</w:t>
      </w:r>
      <w:proofErr w:type="gramStart"/>
      <w:r>
        <w:rPr>
          <w:rFonts w:ascii="Times New Roman" w:hAnsi="Times New Roman"/>
        </w:rPr>
        <w:t xml:space="preserve"> ;</w:t>
      </w:r>
      <w:proofErr w:type="gramEnd"/>
    </w:p>
    <w:p w:rsidR="004B0EB0" w:rsidRDefault="004B0EB0" w:rsidP="004B0EB0">
      <w:pPr>
        <w:numPr>
          <w:ilvl w:val="0"/>
          <w:numId w:val="21"/>
        </w:numPr>
        <w:tabs>
          <w:tab w:val="left" w:pos="507"/>
        </w:tabs>
        <w:spacing w:after="0" w:line="240" w:lineRule="auto"/>
        <w:ind w:left="507" w:hanging="147"/>
        <w:rPr>
          <w:rFonts w:ascii="Times New Roman" w:hAnsi="Times New Roman"/>
        </w:rPr>
      </w:pPr>
      <w:r>
        <w:rPr>
          <w:rFonts w:ascii="Times New Roman" w:hAnsi="Times New Roman"/>
        </w:rPr>
        <w:t>шкаф холодильный;</w:t>
      </w:r>
    </w:p>
    <w:p w:rsidR="004B0EB0" w:rsidRDefault="004B0EB0" w:rsidP="004B0EB0">
      <w:pPr>
        <w:numPr>
          <w:ilvl w:val="0"/>
          <w:numId w:val="21"/>
        </w:numPr>
        <w:tabs>
          <w:tab w:val="left" w:pos="507"/>
        </w:tabs>
        <w:spacing w:after="0" w:line="240" w:lineRule="auto"/>
        <w:ind w:left="507" w:hanging="147"/>
        <w:rPr>
          <w:rFonts w:ascii="Times New Roman" w:hAnsi="Times New Roman"/>
        </w:rPr>
      </w:pPr>
      <w:r>
        <w:rPr>
          <w:rFonts w:ascii="Times New Roman" w:hAnsi="Times New Roman"/>
        </w:rPr>
        <w:t>шкаф интенсивной заморозки;</w:t>
      </w:r>
    </w:p>
    <w:p w:rsidR="004B0EB0" w:rsidRDefault="004B0EB0" w:rsidP="004B0EB0">
      <w:pPr>
        <w:numPr>
          <w:ilvl w:val="0"/>
          <w:numId w:val="21"/>
        </w:numPr>
        <w:tabs>
          <w:tab w:val="left" w:pos="507"/>
        </w:tabs>
        <w:spacing w:after="0" w:line="240" w:lineRule="auto"/>
        <w:ind w:left="507" w:hanging="147"/>
        <w:rPr>
          <w:rFonts w:ascii="Times New Roman" w:hAnsi="Times New Roman"/>
        </w:rPr>
      </w:pPr>
      <w:r>
        <w:rPr>
          <w:rFonts w:ascii="Times New Roman" w:hAnsi="Times New Roman"/>
        </w:rPr>
        <w:t>ледогенератор;</w:t>
      </w:r>
    </w:p>
    <w:p w:rsidR="004B0EB0" w:rsidRDefault="004B0EB0" w:rsidP="004B0EB0">
      <w:pPr>
        <w:numPr>
          <w:ilvl w:val="0"/>
          <w:numId w:val="21"/>
        </w:numPr>
        <w:tabs>
          <w:tab w:val="left" w:pos="507"/>
        </w:tabs>
        <w:spacing w:after="0" w:line="240" w:lineRule="auto"/>
        <w:ind w:left="507" w:hanging="147"/>
        <w:rPr>
          <w:rFonts w:ascii="Times New Roman" w:hAnsi="Times New Roman"/>
        </w:rPr>
      </w:pPr>
      <w:r>
        <w:rPr>
          <w:rFonts w:ascii="Times New Roman" w:hAnsi="Times New Roman"/>
        </w:rPr>
        <w:t>блендер (гомогенизатор</w:t>
      </w:r>
      <w:proofErr w:type="gramStart"/>
      <w:r>
        <w:rPr>
          <w:rFonts w:ascii="Times New Roman" w:hAnsi="Times New Roman"/>
        </w:rPr>
        <w:t xml:space="preserve"> )</w:t>
      </w:r>
      <w:proofErr w:type="gramEnd"/>
      <w:r>
        <w:rPr>
          <w:rFonts w:ascii="Times New Roman" w:hAnsi="Times New Roman"/>
        </w:rPr>
        <w:t xml:space="preserve"> (ручной с дополнительной насадкой для взбивания);</w:t>
      </w:r>
    </w:p>
    <w:p w:rsidR="004B0EB0" w:rsidRDefault="004B0EB0" w:rsidP="004B0EB0">
      <w:pPr>
        <w:numPr>
          <w:ilvl w:val="0"/>
          <w:numId w:val="21"/>
        </w:numPr>
        <w:tabs>
          <w:tab w:val="left" w:pos="507"/>
        </w:tabs>
        <w:spacing w:after="0" w:line="240" w:lineRule="auto"/>
        <w:ind w:left="507" w:hanging="14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слайсер</w:t>
      </w:r>
      <w:proofErr w:type="spellEnd"/>
      <w:r>
        <w:rPr>
          <w:rFonts w:ascii="Times New Roman" w:hAnsi="Times New Roman"/>
        </w:rPr>
        <w:t>;</w:t>
      </w:r>
    </w:p>
    <w:p w:rsidR="004B0EB0" w:rsidRDefault="004B0EB0" w:rsidP="004B0EB0">
      <w:pPr>
        <w:numPr>
          <w:ilvl w:val="0"/>
          <w:numId w:val="21"/>
        </w:numPr>
        <w:tabs>
          <w:tab w:val="left" w:pos="507"/>
        </w:tabs>
        <w:spacing w:after="0" w:line="240" w:lineRule="auto"/>
        <w:ind w:left="507" w:hanging="147"/>
        <w:rPr>
          <w:rFonts w:ascii="Times New Roman" w:hAnsi="Times New Roman"/>
        </w:rPr>
      </w:pPr>
      <w:r>
        <w:rPr>
          <w:rFonts w:ascii="Times New Roman" w:hAnsi="Times New Roman"/>
        </w:rPr>
        <w:t>планетарный миксер;</w:t>
      </w:r>
    </w:p>
    <w:p w:rsidR="004B0EB0" w:rsidRDefault="004B0EB0" w:rsidP="004B0EB0">
      <w:pPr>
        <w:numPr>
          <w:ilvl w:val="0"/>
          <w:numId w:val="21"/>
        </w:numPr>
        <w:tabs>
          <w:tab w:val="left" w:pos="507"/>
        </w:tabs>
        <w:spacing w:after="0" w:line="240" w:lineRule="auto"/>
        <w:ind w:left="507" w:hanging="147"/>
        <w:rPr>
          <w:rFonts w:ascii="Times New Roman" w:hAnsi="Times New Roman"/>
        </w:rPr>
      </w:pPr>
      <w:r>
        <w:rPr>
          <w:rFonts w:ascii="Times New Roman" w:hAnsi="Times New Roman"/>
        </w:rPr>
        <w:t>куттер (для тонкого измельчения продуктов)</w:t>
      </w:r>
      <w:proofErr w:type="gramStart"/>
      <w:r>
        <w:rPr>
          <w:rFonts w:ascii="Times New Roman" w:hAnsi="Times New Roman"/>
        </w:rPr>
        <w:t xml:space="preserve"> ;</w:t>
      </w:r>
      <w:proofErr w:type="gramEnd"/>
    </w:p>
    <w:p w:rsidR="004B0EB0" w:rsidRDefault="004B0EB0" w:rsidP="004B0EB0">
      <w:pPr>
        <w:numPr>
          <w:ilvl w:val="0"/>
          <w:numId w:val="21"/>
        </w:numPr>
        <w:tabs>
          <w:tab w:val="left" w:pos="507"/>
        </w:tabs>
        <w:spacing w:after="0" w:line="240" w:lineRule="auto"/>
        <w:ind w:left="507" w:hanging="147"/>
        <w:rPr>
          <w:rFonts w:ascii="Times New Roman" w:hAnsi="Times New Roman"/>
        </w:rPr>
      </w:pPr>
      <w:r>
        <w:rPr>
          <w:rFonts w:ascii="Times New Roman" w:hAnsi="Times New Roman"/>
        </w:rPr>
        <w:t>овощерезательная машина;</w:t>
      </w:r>
    </w:p>
    <w:p w:rsidR="004B0EB0" w:rsidRDefault="004B0EB0" w:rsidP="004B0EB0">
      <w:pPr>
        <w:numPr>
          <w:ilvl w:val="0"/>
          <w:numId w:val="21"/>
        </w:numPr>
        <w:tabs>
          <w:tab w:val="left" w:pos="507"/>
        </w:tabs>
        <w:spacing w:after="0" w:line="240" w:lineRule="auto"/>
        <w:ind w:left="507" w:hanging="1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плиты электрические или с </w:t>
      </w:r>
      <w:proofErr w:type="gramStart"/>
      <w:r>
        <w:rPr>
          <w:rFonts w:ascii="Times New Roman" w:hAnsi="Times New Roman"/>
        </w:rPr>
        <w:t>индукционном</w:t>
      </w:r>
      <w:proofErr w:type="gramEnd"/>
      <w:r>
        <w:rPr>
          <w:rFonts w:ascii="Times New Roman" w:hAnsi="Times New Roman"/>
        </w:rPr>
        <w:t xml:space="preserve"> нагревом;</w:t>
      </w:r>
    </w:p>
    <w:p w:rsidR="004B0EB0" w:rsidRDefault="004B0EB0" w:rsidP="004B0EB0">
      <w:pPr>
        <w:numPr>
          <w:ilvl w:val="0"/>
          <w:numId w:val="21"/>
        </w:numPr>
        <w:tabs>
          <w:tab w:val="left" w:pos="507"/>
        </w:tabs>
        <w:spacing w:after="0" w:line="240" w:lineRule="auto"/>
        <w:ind w:left="507" w:hanging="1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печь </w:t>
      </w:r>
      <w:proofErr w:type="spellStart"/>
      <w:r>
        <w:rPr>
          <w:rFonts w:ascii="Times New Roman" w:hAnsi="Times New Roman"/>
        </w:rPr>
        <w:t>пароконвекционная</w:t>
      </w:r>
      <w:proofErr w:type="spellEnd"/>
      <w:r>
        <w:rPr>
          <w:rFonts w:ascii="Times New Roman" w:hAnsi="Times New Roman"/>
        </w:rPr>
        <w:t>;</w:t>
      </w:r>
    </w:p>
    <w:p w:rsidR="004B0EB0" w:rsidRDefault="004B0EB0" w:rsidP="004B0EB0">
      <w:pPr>
        <w:numPr>
          <w:ilvl w:val="0"/>
          <w:numId w:val="21"/>
        </w:numPr>
        <w:tabs>
          <w:tab w:val="left" w:pos="507"/>
        </w:tabs>
        <w:spacing w:after="0" w:line="240" w:lineRule="auto"/>
        <w:ind w:left="507" w:hanging="147"/>
        <w:rPr>
          <w:rFonts w:ascii="Times New Roman" w:hAnsi="Times New Roman"/>
        </w:rPr>
      </w:pPr>
      <w:r>
        <w:rPr>
          <w:rFonts w:ascii="Times New Roman" w:hAnsi="Times New Roman"/>
        </w:rPr>
        <w:t>гриль электрический;</w:t>
      </w:r>
    </w:p>
    <w:p w:rsidR="004B0EB0" w:rsidRDefault="004B0EB0" w:rsidP="004B0EB0">
      <w:pPr>
        <w:numPr>
          <w:ilvl w:val="0"/>
          <w:numId w:val="21"/>
        </w:numPr>
        <w:tabs>
          <w:tab w:val="left" w:pos="507"/>
        </w:tabs>
        <w:spacing w:after="0" w:line="240" w:lineRule="auto"/>
        <w:ind w:left="507" w:hanging="147"/>
        <w:rPr>
          <w:rFonts w:ascii="Times New Roman" w:hAnsi="Times New Roman"/>
        </w:rPr>
      </w:pPr>
      <w:r>
        <w:rPr>
          <w:rFonts w:ascii="Times New Roman" w:hAnsi="Times New Roman"/>
        </w:rPr>
        <w:t>фритюрница;</w:t>
      </w:r>
    </w:p>
    <w:p w:rsidR="004B0EB0" w:rsidRDefault="004B0EB0" w:rsidP="004B0EB0">
      <w:pPr>
        <w:numPr>
          <w:ilvl w:val="0"/>
          <w:numId w:val="21"/>
        </w:numPr>
        <w:tabs>
          <w:tab w:val="left" w:pos="507"/>
        </w:tabs>
        <w:spacing w:after="0" w:line="240" w:lineRule="auto"/>
        <w:ind w:left="507" w:hanging="147"/>
        <w:rPr>
          <w:rFonts w:ascii="Times New Roman" w:hAnsi="Times New Roman"/>
        </w:rPr>
      </w:pPr>
      <w:r>
        <w:rPr>
          <w:rFonts w:ascii="Times New Roman" w:hAnsi="Times New Roman"/>
        </w:rPr>
        <w:t>микроволновая печь;</w:t>
      </w:r>
    </w:p>
    <w:p w:rsidR="004B0EB0" w:rsidRDefault="004B0EB0" w:rsidP="004B0EB0">
      <w:pPr>
        <w:numPr>
          <w:ilvl w:val="0"/>
          <w:numId w:val="21"/>
        </w:numPr>
        <w:tabs>
          <w:tab w:val="left" w:pos="507"/>
        </w:tabs>
        <w:spacing w:after="0" w:line="240" w:lineRule="auto"/>
        <w:ind w:left="507" w:hanging="147"/>
        <w:rPr>
          <w:rFonts w:ascii="Times New Roman" w:hAnsi="Times New Roman"/>
        </w:rPr>
      </w:pPr>
      <w:r>
        <w:rPr>
          <w:rFonts w:ascii="Times New Roman" w:hAnsi="Times New Roman"/>
        </w:rPr>
        <w:t>весы настольные электрические</w:t>
      </w:r>
    </w:p>
    <w:p w:rsidR="004B0EB0" w:rsidRDefault="004B0EB0" w:rsidP="004B0EB0">
      <w:pPr>
        <w:numPr>
          <w:ilvl w:val="0"/>
          <w:numId w:val="22"/>
        </w:numPr>
        <w:tabs>
          <w:tab w:val="left" w:pos="500"/>
        </w:tabs>
        <w:spacing w:after="0" w:line="240" w:lineRule="auto"/>
        <w:ind w:left="500" w:hanging="147"/>
        <w:rPr>
          <w:rFonts w:ascii="Times New Roman" w:hAnsi="Times New Roman"/>
        </w:rPr>
      </w:pPr>
      <w:r>
        <w:rPr>
          <w:rFonts w:ascii="Times New Roman" w:hAnsi="Times New Roman"/>
        </w:rPr>
        <w:t>машина посудомоечная;</w:t>
      </w:r>
    </w:p>
    <w:p w:rsidR="004B0EB0" w:rsidRPr="006552A0" w:rsidRDefault="004B0EB0" w:rsidP="006552A0">
      <w:pPr>
        <w:numPr>
          <w:ilvl w:val="0"/>
          <w:numId w:val="22"/>
        </w:numPr>
        <w:tabs>
          <w:tab w:val="left" w:pos="500"/>
        </w:tabs>
        <w:spacing w:after="0" w:line="240" w:lineRule="auto"/>
        <w:ind w:left="500" w:hanging="147"/>
        <w:rPr>
          <w:rFonts w:ascii="Times New Roman" w:hAnsi="Times New Roman"/>
        </w:rPr>
      </w:pPr>
      <w:r>
        <w:rPr>
          <w:rFonts w:ascii="Times New Roman" w:hAnsi="Times New Roman"/>
        </w:rPr>
        <w:t>стеллаж;</w:t>
      </w:r>
    </w:p>
    <w:p w:rsidR="004B0EB0" w:rsidRDefault="004B0EB0" w:rsidP="004B0EB0">
      <w:pPr>
        <w:spacing w:line="345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Оснащение рабочих мест учебного цеха  ресторана оборудованием, инвентарем, инструментами, посудой</w:t>
      </w:r>
      <w:r>
        <w:rPr>
          <w:rFonts w:ascii="Times New Roman" w:hAnsi="Times New Roman"/>
        </w:rPr>
        <w:t>:</w:t>
      </w:r>
    </w:p>
    <w:p w:rsidR="004B0EB0" w:rsidRDefault="004B0EB0" w:rsidP="004B0EB0">
      <w:pPr>
        <w:numPr>
          <w:ilvl w:val="0"/>
          <w:numId w:val="23"/>
        </w:numPr>
        <w:tabs>
          <w:tab w:val="left" w:pos="420"/>
        </w:tabs>
        <w:spacing w:after="0" w:line="240" w:lineRule="auto"/>
        <w:ind w:left="420" w:hanging="144"/>
        <w:rPr>
          <w:rFonts w:ascii="Times New Roman" w:hAnsi="Times New Roman"/>
        </w:rPr>
      </w:pPr>
      <w:r>
        <w:rPr>
          <w:rFonts w:ascii="Times New Roman" w:hAnsi="Times New Roman"/>
        </w:rPr>
        <w:t>рабочий стол;</w:t>
      </w:r>
    </w:p>
    <w:p w:rsidR="004B0EB0" w:rsidRDefault="004B0EB0" w:rsidP="004B0EB0">
      <w:pPr>
        <w:numPr>
          <w:ilvl w:val="2"/>
          <w:numId w:val="23"/>
        </w:numPr>
        <w:tabs>
          <w:tab w:val="left" w:pos="500"/>
        </w:tabs>
        <w:spacing w:after="0" w:line="240" w:lineRule="auto"/>
        <w:ind w:left="500" w:hanging="147"/>
        <w:rPr>
          <w:rFonts w:ascii="Times New Roman" w:hAnsi="Times New Roman"/>
        </w:rPr>
      </w:pPr>
      <w:r>
        <w:rPr>
          <w:rFonts w:ascii="Times New Roman" w:hAnsi="Times New Roman"/>
        </w:rPr>
        <w:t>функциональные емкости из нержавеющей стали;</w:t>
      </w:r>
    </w:p>
    <w:p w:rsidR="004B0EB0" w:rsidRDefault="004B0EB0" w:rsidP="004B0EB0">
      <w:pPr>
        <w:numPr>
          <w:ilvl w:val="2"/>
          <w:numId w:val="23"/>
        </w:numPr>
        <w:tabs>
          <w:tab w:val="left" w:pos="500"/>
        </w:tabs>
        <w:spacing w:after="0" w:line="240" w:lineRule="auto"/>
        <w:ind w:left="500" w:hanging="147"/>
        <w:rPr>
          <w:rFonts w:ascii="Times New Roman" w:hAnsi="Times New Roman"/>
        </w:rPr>
      </w:pPr>
      <w:r>
        <w:rPr>
          <w:rFonts w:ascii="Times New Roman" w:hAnsi="Times New Roman"/>
        </w:rPr>
        <w:t>набор разделочных досок;</w:t>
      </w:r>
    </w:p>
    <w:p w:rsidR="004B0EB0" w:rsidRDefault="004B0EB0" w:rsidP="004B0EB0">
      <w:pPr>
        <w:numPr>
          <w:ilvl w:val="2"/>
          <w:numId w:val="23"/>
        </w:numPr>
        <w:tabs>
          <w:tab w:val="left" w:pos="500"/>
        </w:tabs>
        <w:spacing w:after="0" w:line="240" w:lineRule="auto"/>
        <w:ind w:left="500" w:hanging="147"/>
        <w:rPr>
          <w:rFonts w:ascii="Times New Roman" w:hAnsi="Times New Roman"/>
        </w:rPr>
      </w:pPr>
      <w:r>
        <w:rPr>
          <w:rFonts w:ascii="Times New Roman" w:hAnsi="Times New Roman"/>
        </w:rPr>
        <w:t>термометр со щупом;</w:t>
      </w:r>
    </w:p>
    <w:p w:rsidR="004B0EB0" w:rsidRDefault="004B0EB0" w:rsidP="004B0EB0">
      <w:pPr>
        <w:numPr>
          <w:ilvl w:val="2"/>
          <w:numId w:val="23"/>
        </w:numPr>
        <w:tabs>
          <w:tab w:val="left" w:pos="500"/>
        </w:tabs>
        <w:spacing w:after="0" w:line="240" w:lineRule="auto"/>
        <w:ind w:left="500" w:hanging="147"/>
        <w:rPr>
          <w:rFonts w:ascii="Times New Roman" w:hAnsi="Times New Roman"/>
        </w:rPr>
      </w:pPr>
      <w:r>
        <w:rPr>
          <w:rFonts w:ascii="Times New Roman" w:hAnsi="Times New Roman"/>
        </w:rPr>
        <w:t>мерный стакан;</w:t>
      </w:r>
    </w:p>
    <w:p w:rsidR="004B0EB0" w:rsidRDefault="004B0EB0" w:rsidP="004B0EB0">
      <w:pPr>
        <w:numPr>
          <w:ilvl w:val="2"/>
          <w:numId w:val="23"/>
        </w:numPr>
        <w:tabs>
          <w:tab w:val="left" w:pos="500"/>
        </w:tabs>
        <w:spacing w:after="0" w:line="240" w:lineRule="auto"/>
        <w:ind w:left="500" w:hanging="147"/>
        <w:rPr>
          <w:rFonts w:ascii="Times New Roman" w:hAnsi="Times New Roman"/>
        </w:rPr>
      </w:pPr>
      <w:r>
        <w:rPr>
          <w:rFonts w:ascii="Times New Roman" w:hAnsi="Times New Roman"/>
        </w:rPr>
        <w:t>венчик;</w:t>
      </w:r>
    </w:p>
    <w:p w:rsidR="004B0EB0" w:rsidRDefault="004B0EB0" w:rsidP="004B0EB0">
      <w:pPr>
        <w:numPr>
          <w:ilvl w:val="2"/>
          <w:numId w:val="23"/>
        </w:numPr>
        <w:tabs>
          <w:tab w:val="left" w:pos="500"/>
        </w:tabs>
        <w:spacing w:after="0" w:line="240" w:lineRule="auto"/>
        <w:ind w:left="500" w:hanging="147"/>
        <w:rPr>
          <w:rFonts w:ascii="Times New Roman" w:hAnsi="Times New Roman"/>
        </w:rPr>
      </w:pPr>
      <w:r>
        <w:rPr>
          <w:rFonts w:ascii="Times New Roman" w:hAnsi="Times New Roman"/>
        </w:rPr>
        <w:t>ложки;</w:t>
      </w:r>
    </w:p>
    <w:p w:rsidR="004B0EB0" w:rsidRDefault="004B0EB0" w:rsidP="004B0EB0">
      <w:pPr>
        <w:numPr>
          <w:ilvl w:val="2"/>
          <w:numId w:val="23"/>
        </w:numPr>
        <w:tabs>
          <w:tab w:val="left" w:pos="500"/>
        </w:tabs>
        <w:spacing w:after="0" w:line="240" w:lineRule="auto"/>
        <w:ind w:left="500" w:hanging="1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миски из </w:t>
      </w:r>
      <w:proofErr w:type="gramStart"/>
      <w:r>
        <w:rPr>
          <w:rFonts w:ascii="Times New Roman" w:hAnsi="Times New Roman"/>
        </w:rPr>
        <w:t>нержавеющий</w:t>
      </w:r>
      <w:proofErr w:type="gramEnd"/>
      <w:r>
        <w:rPr>
          <w:rFonts w:ascii="Times New Roman" w:hAnsi="Times New Roman"/>
        </w:rPr>
        <w:t xml:space="preserve"> стали;</w:t>
      </w:r>
    </w:p>
    <w:p w:rsidR="004B0EB0" w:rsidRDefault="004B0EB0" w:rsidP="004B0EB0">
      <w:pPr>
        <w:numPr>
          <w:ilvl w:val="2"/>
          <w:numId w:val="23"/>
        </w:numPr>
        <w:tabs>
          <w:tab w:val="left" w:pos="500"/>
        </w:tabs>
        <w:spacing w:after="0" w:line="240" w:lineRule="auto"/>
        <w:ind w:left="500" w:hanging="147"/>
        <w:rPr>
          <w:rFonts w:ascii="Times New Roman" w:hAnsi="Times New Roman"/>
        </w:rPr>
      </w:pPr>
      <w:r>
        <w:rPr>
          <w:rFonts w:ascii="Times New Roman" w:hAnsi="Times New Roman"/>
        </w:rPr>
        <w:t>сито;</w:t>
      </w:r>
    </w:p>
    <w:p w:rsidR="004B0EB0" w:rsidRDefault="004B0EB0" w:rsidP="004B0EB0">
      <w:pPr>
        <w:numPr>
          <w:ilvl w:val="2"/>
          <w:numId w:val="23"/>
        </w:numPr>
        <w:tabs>
          <w:tab w:val="left" w:pos="500"/>
        </w:tabs>
        <w:spacing w:after="0" w:line="240" w:lineRule="auto"/>
        <w:ind w:left="500" w:hanging="147"/>
        <w:rPr>
          <w:rFonts w:ascii="Times New Roman" w:hAnsi="Times New Roman"/>
        </w:rPr>
      </w:pPr>
      <w:r>
        <w:rPr>
          <w:rFonts w:ascii="Times New Roman" w:hAnsi="Times New Roman"/>
        </w:rPr>
        <w:t>лопатки (металлические, силиконовые);</w:t>
      </w:r>
    </w:p>
    <w:p w:rsidR="004B0EB0" w:rsidRDefault="004B0EB0" w:rsidP="004B0EB0">
      <w:pPr>
        <w:numPr>
          <w:ilvl w:val="2"/>
          <w:numId w:val="23"/>
        </w:numPr>
        <w:tabs>
          <w:tab w:val="left" w:pos="500"/>
        </w:tabs>
        <w:spacing w:after="0" w:line="240" w:lineRule="auto"/>
        <w:ind w:left="500" w:hanging="147"/>
        <w:rPr>
          <w:rFonts w:ascii="Times New Roman" w:hAnsi="Times New Roman"/>
        </w:rPr>
      </w:pPr>
      <w:r>
        <w:rPr>
          <w:rFonts w:ascii="Times New Roman" w:hAnsi="Times New Roman"/>
        </w:rPr>
        <w:t>щипцы универсальные;</w:t>
      </w:r>
    </w:p>
    <w:p w:rsidR="004B0EB0" w:rsidRDefault="004B0EB0" w:rsidP="004B0EB0">
      <w:pPr>
        <w:numPr>
          <w:ilvl w:val="2"/>
          <w:numId w:val="23"/>
        </w:numPr>
        <w:tabs>
          <w:tab w:val="left" w:pos="500"/>
        </w:tabs>
        <w:spacing w:after="0" w:line="240" w:lineRule="auto"/>
        <w:ind w:left="500" w:hanging="147"/>
        <w:rPr>
          <w:rFonts w:ascii="Times New Roman" w:hAnsi="Times New Roman"/>
        </w:rPr>
      </w:pPr>
      <w:r>
        <w:rPr>
          <w:rFonts w:ascii="Times New Roman" w:hAnsi="Times New Roman"/>
        </w:rPr>
        <w:t>ножи поварской тройки;</w:t>
      </w:r>
    </w:p>
    <w:p w:rsidR="004B0EB0" w:rsidRDefault="004B0EB0" w:rsidP="004B0EB0">
      <w:pPr>
        <w:numPr>
          <w:ilvl w:val="2"/>
          <w:numId w:val="23"/>
        </w:numPr>
        <w:tabs>
          <w:tab w:val="left" w:pos="500"/>
        </w:tabs>
        <w:spacing w:after="0" w:line="240" w:lineRule="auto"/>
        <w:ind w:left="500" w:hanging="147"/>
        <w:rPr>
          <w:rFonts w:ascii="Times New Roman" w:hAnsi="Times New Roman"/>
        </w:rPr>
      </w:pPr>
      <w:r>
        <w:rPr>
          <w:rFonts w:ascii="Times New Roman" w:hAnsi="Times New Roman"/>
        </w:rPr>
        <w:t>корзины для отходов;</w:t>
      </w:r>
    </w:p>
    <w:p w:rsidR="004B0EB0" w:rsidRDefault="004B0EB0" w:rsidP="004B0EB0">
      <w:pPr>
        <w:numPr>
          <w:ilvl w:val="2"/>
          <w:numId w:val="23"/>
        </w:numPr>
        <w:tabs>
          <w:tab w:val="left" w:pos="500"/>
        </w:tabs>
        <w:spacing w:after="0" w:line="240" w:lineRule="auto"/>
        <w:ind w:left="500" w:hanging="147"/>
        <w:rPr>
          <w:rFonts w:ascii="Times New Roman" w:hAnsi="Times New Roman"/>
        </w:rPr>
      </w:pPr>
      <w:r>
        <w:rPr>
          <w:rFonts w:ascii="Times New Roman" w:hAnsi="Times New Roman"/>
        </w:rPr>
        <w:t>набор кастрюль;</w:t>
      </w:r>
    </w:p>
    <w:p w:rsidR="004B0EB0" w:rsidRDefault="004B0EB0" w:rsidP="004B0EB0">
      <w:pPr>
        <w:numPr>
          <w:ilvl w:val="2"/>
          <w:numId w:val="23"/>
        </w:numPr>
        <w:tabs>
          <w:tab w:val="left" w:pos="500"/>
        </w:tabs>
        <w:spacing w:after="0" w:line="240" w:lineRule="auto"/>
        <w:ind w:left="500" w:hanging="147"/>
        <w:rPr>
          <w:rFonts w:ascii="Times New Roman" w:hAnsi="Times New Roman"/>
        </w:rPr>
      </w:pPr>
      <w:r>
        <w:rPr>
          <w:rFonts w:ascii="Times New Roman" w:hAnsi="Times New Roman"/>
        </w:rPr>
        <w:t>набор сотейников;</w:t>
      </w:r>
    </w:p>
    <w:p w:rsidR="004B0EB0" w:rsidRDefault="004B0EB0" w:rsidP="004B0EB0">
      <w:pPr>
        <w:numPr>
          <w:ilvl w:val="2"/>
          <w:numId w:val="23"/>
        </w:numPr>
        <w:tabs>
          <w:tab w:val="left" w:pos="500"/>
        </w:tabs>
        <w:spacing w:after="0" w:line="240" w:lineRule="auto"/>
        <w:ind w:left="500" w:hanging="147"/>
        <w:rPr>
          <w:rFonts w:ascii="Times New Roman" w:hAnsi="Times New Roman"/>
        </w:rPr>
      </w:pPr>
      <w:r>
        <w:rPr>
          <w:rFonts w:ascii="Times New Roman" w:hAnsi="Times New Roman"/>
        </w:rPr>
        <w:t>набор сковород;</w:t>
      </w:r>
    </w:p>
    <w:p w:rsidR="004B0EB0" w:rsidRDefault="004B0EB0" w:rsidP="004B0EB0">
      <w:pPr>
        <w:numPr>
          <w:ilvl w:val="2"/>
          <w:numId w:val="23"/>
        </w:numPr>
        <w:tabs>
          <w:tab w:val="left" w:pos="500"/>
        </w:tabs>
        <w:spacing w:after="0" w:line="240" w:lineRule="auto"/>
        <w:ind w:left="500" w:hanging="147"/>
        <w:rPr>
          <w:rFonts w:ascii="Times New Roman" w:hAnsi="Times New Roman"/>
        </w:rPr>
      </w:pPr>
      <w:r>
        <w:rPr>
          <w:rFonts w:ascii="Times New Roman" w:hAnsi="Times New Roman"/>
        </w:rPr>
        <w:t>гриль сковорода;</w:t>
      </w:r>
    </w:p>
    <w:p w:rsidR="004B0EB0" w:rsidRDefault="004B0EB0" w:rsidP="004B0EB0">
      <w:pPr>
        <w:numPr>
          <w:ilvl w:val="2"/>
          <w:numId w:val="23"/>
        </w:numPr>
        <w:tabs>
          <w:tab w:val="left" w:pos="500"/>
        </w:tabs>
        <w:spacing w:after="0" w:line="240" w:lineRule="auto"/>
        <w:ind w:left="500" w:hanging="147"/>
        <w:rPr>
          <w:rFonts w:ascii="Times New Roman" w:hAnsi="Times New Roman"/>
        </w:rPr>
      </w:pPr>
      <w:r>
        <w:rPr>
          <w:rFonts w:ascii="Times New Roman" w:hAnsi="Times New Roman"/>
        </w:rPr>
        <w:t>ножи для удаления глазков, экономной очистки овощей;</w:t>
      </w:r>
    </w:p>
    <w:p w:rsidR="004B0EB0" w:rsidRDefault="004B0EB0" w:rsidP="004B0EB0">
      <w:pPr>
        <w:numPr>
          <w:ilvl w:val="2"/>
          <w:numId w:val="23"/>
        </w:numPr>
        <w:tabs>
          <w:tab w:val="left" w:pos="500"/>
        </w:tabs>
        <w:spacing w:after="0" w:line="240" w:lineRule="auto"/>
        <w:ind w:left="500" w:hanging="14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стрейч</w:t>
      </w:r>
      <w:proofErr w:type="spellEnd"/>
      <w:r>
        <w:rPr>
          <w:rFonts w:ascii="Times New Roman" w:hAnsi="Times New Roman"/>
        </w:rPr>
        <w:t xml:space="preserve"> пленка для пищевых продуктов;</w:t>
      </w:r>
    </w:p>
    <w:p w:rsidR="004B0EB0" w:rsidRDefault="004B0EB0" w:rsidP="004B0EB0">
      <w:pPr>
        <w:numPr>
          <w:ilvl w:val="2"/>
          <w:numId w:val="23"/>
        </w:numPr>
        <w:tabs>
          <w:tab w:val="left" w:pos="500"/>
        </w:tabs>
        <w:spacing w:after="0" w:line="240" w:lineRule="auto"/>
        <w:ind w:left="500" w:hanging="147"/>
        <w:rPr>
          <w:rFonts w:ascii="Times New Roman" w:hAnsi="Times New Roman"/>
        </w:rPr>
      </w:pPr>
      <w:r>
        <w:rPr>
          <w:rFonts w:ascii="Times New Roman" w:hAnsi="Times New Roman"/>
        </w:rPr>
        <w:t>пергамент, фольга;</w:t>
      </w:r>
    </w:p>
    <w:p w:rsidR="004B0EB0" w:rsidRDefault="004B0EB0" w:rsidP="004B0EB0">
      <w:pPr>
        <w:numPr>
          <w:ilvl w:val="2"/>
          <w:numId w:val="23"/>
        </w:numPr>
        <w:tabs>
          <w:tab w:val="left" w:pos="500"/>
        </w:tabs>
        <w:spacing w:after="0" w:line="240" w:lineRule="auto"/>
        <w:ind w:left="500" w:hanging="147"/>
        <w:rPr>
          <w:rFonts w:ascii="Times New Roman" w:hAnsi="Times New Roman"/>
        </w:rPr>
      </w:pPr>
      <w:r>
        <w:rPr>
          <w:rFonts w:ascii="Times New Roman" w:hAnsi="Times New Roman"/>
        </w:rPr>
        <w:t>пакеты для вакуумного аппарата;</w:t>
      </w:r>
    </w:p>
    <w:p w:rsidR="004B0EB0" w:rsidRDefault="004B0EB0" w:rsidP="004B0EB0">
      <w:pPr>
        <w:numPr>
          <w:ilvl w:val="2"/>
          <w:numId w:val="23"/>
        </w:numPr>
        <w:tabs>
          <w:tab w:val="left" w:pos="500"/>
        </w:tabs>
        <w:spacing w:after="0" w:line="240" w:lineRule="auto"/>
        <w:ind w:left="500" w:hanging="147"/>
        <w:rPr>
          <w:rFonts w:ascii="Times New Roman" w:hAnsi="Times New Roman"/>
        </w:rPr>
      </w:pPr>
      <w:r>
        <w:rPr>
          <w:rFonts w:ascii="Times New Roman" w:hAnsi="Times New Roman"/>
        </w:rPr>
        <w:t>контейнеры одноразовые для пищевых продуктов;</w:t>
      </w:r>
    </w:p>
    <w:p w:rsidR="004B0EB0" w:rsidRDefault="004B0EB0" w:rsidP="004B0EB0">
      <w:pPr>
        <w:numPr>
          <w:ilvl w:val="0"/>
          <w:numId w:val="24"/>
        </w:numPr>
        <w:tabs>
          <w:tab w:val="left" w:pos="507"/>
        </w:tabs>
        <w:spacing w:after="0" w:line="240" w:lineRule="auto"/>
        <w:ind w:left="507" w:hanging="147"/>
        <w:rPr>
          <w:rFonts w:ascii="Times New Roman" w:hAnsi="Times New Roman"/>
        </w:rPr>
      </w:pPr>
      <w:r>
        <w:rPr>
          <w:rFonts w:ascii="Times New Roman" w:hAnsi="Times New Roman"/>
        </w:rPr>
        <w:t>тарелки глубокие (различного объема);</w:t>
      </w:r>
    </w:p>
    <w:p w:rsidR="004B0EB0" w:rsidRDefault="004B0EB0" w:rsidP="004B0EB0">
      <w:pPr>
        <w:numPr>
          <w:ilvl w:val="0"/>
          <w:numId w:val="24"/>
        </w:numPr>
        <w:tabs>
          <w:tab w:val="left" w:pos="507"/>
        </w:tabs>
        <w:spacing w:after="0" w:line="240" w:lineRule="auto"/>
        <w:ind w:left="507" w:hanging="14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тарелки плоские (различного диаметра);</w:t>
      </w:r>
    </w:p>
    <w:p w:rsidR="004B0EB0" w:rsidRDefault="004B0EB0" w:rsidP="004B0EB0">
      <w:pPr>
        <w:numPr>
          <w:ilvl w:val="0"/>
          <w:numId w:val="24"/>
        </w:numPr>
        <w:tabs>
          <w:tab w:val="left" w:pos="507"/>
        </w:tabs>
        <w:spacing w:after="0" w:line="240" w:lineRule="auto"/>
        <w:ind w:left="507" w:hanging="147"/>
        <w:rPr>
          <w:rFonts w:ascii="Times New Roman" w:hAnsi="Times New Roman"/>
        </w:rPr>
      </w:pPr>
      <w:r>
        <w:rPr>
          <w:rFonts w:ascii="Times New Roman" w:hAnsi="Times New Roman"/>
        </w:rPr>
        <w:t>блюдо прямоугольное;</w:t>
      </w:r>
    </w:p>
    <w:p w:rsidR="004B0EB0" w:rsidRDefault="004B0EB0" w:rsidP="004B0EB0">
      <w:pPr>
        <w:numPr>
          <w:ilvl w:val="0"/>
          <w:numId w:val="24"/>
        </w:numPr>
        <w:tabs>
          <w:tab w:val="left" w:pos="507"/>
        </w:tabs>
        <w:spacing w:after="0" w:line="240" w:lineRule="auto"/>
        <w:ind w:left="507" w:hanging="147"/>
        <w:rPr>
          <w:rFonts w:ascii="Times New Roman" w:hAnsi="Times New Roman"/>
        </w:rPr>
      </w:pPr>
      <w:r>
        <w:rPr>
          <w:rFonts w:ascii="Times New Roman" w:hAnsi="Times New Roman"/>
        </w:rPr>
        <w:t>соусники.</w:t>
      </w:r>
    </w:p>
    <w:p w:rsidR="004B0EB0" w:rsidRDefault="004B0EB0" w:rsidP="004B0EB0">
      <w:pPr>
        <w:spacing w:line="134" w:lineRule="exact"/>
        <w:rPr>
          <w:rFonts w:ascii="Times New Roman" w:hAnsi="Times New Roman"/>
        </w:rPr>
      </w:pPr>
    </w:p>
    <w:p w:rsidR="004B0EB0" w:rsidRDefault="004B0EB0" w:rsidP="004B0EB0">
      <w:pPr>
        <w:spacing w:line="348" w:lineRule="auto"/>
        <w:ind w:left="7" w:firstLine="708"/>
        <w:rPr>
          <w:rFonts w:ascii="Times New Roman" w:hAnsi="Times New Roman"/>
        </w:rPr>
      </w:pPr>
      <w:r>
        <w:rPr>
          <w:rFonts w:ascii="Times New Roman" w:hAnsi="Times New Roman"/>
        </w:rPr>
        <w:t>Программа модуля включает в себя обязательную производственную практику, которая проводится на базе организаций питания.</w:t>
      </w:r>
    </w:p>
    <w:p w:rsidR="004B0EB0" w:rsidRDefault="004B0EB0" w:rsidP="004B0EB0">
      <w:pPr>
        <w:rPr>
          <w:rFonts w:ascii="Times New Roman" w:hAnsi="Times New Roman"/>
        </w:rPr>
      </w:pPr>
      <w:r>
        <w:rPr>
          <w:rFonts w:ascii="Times New Roman" w:hAnsi="Times New Roman"/>
          <w:iCs/>
        </w:rPr>
        <w:t>Оборудование и технологическое оснащение рабочих мест на базе практики</w:t>
      </w:r>
      <w:r>
        <w:rPr>
          <w:rFonts w:ascii="Times New Roman" w:hAnsi="Times New Roman"/>
        </w:rPr>
        <w:t xml:space="preserve">: </w:t>
      </w:r>
    </w:p>
    <w:p w:rsidR="004B0EB0" w:rsidRPr="005820A2" w:rsidRDefault="004B0EB0" w:rsidP="005820A2">
      <w:pPr>
        <w:spacing w:line="360" w:lineRule="auto"/>
        <w:ind w:firstLine="720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Весоизмерительное</w:t>
      </w:r>
      <w:proofErr w:type="spellEnd"/>
      <w:r>
        <w:rPr>
          <w:rFonts w:ascii="Times New Roman" w:hAnsi="Times New Roman"/>
        </w:rPr>
        <w:t xml:space="preserve"> оборудование, овощерезательная машина, </w:t>
      </w:r>
      <w:proofErr w:type="spellStart"/>
      <w:r>
        <w:rPr>
          <w:rFonts w:ascii="Times New Roman" w:hAnsi="Times New Roman"/>
        </w:rPr>
        <w:t>пароконвектомат</w:t>
      </w:r>
      <w:proofErr w:type="spellEnd"/>
      <w:r>
        <w:rPr>
          <w:rFonts w:ascii="Times New Roman" w:hAnsi="Times New Roman"/>
        </w:rPr>
        <w:t xml:space="preserve">, электрическая плита, протирочная машина, блендер, </w:t>
      </w:r>
      <w:proofErr w:type="spellStart"/>
      <w:r>
        <w:rPr>
          <w:rFonts w:ascii="Times New Roman" w:hAnsi="Times New Roman"/>
        </w:rPr>
        <w:t>слайсер</w:t>
      </w:r>
      <w:proofErr w:type="spellEnd"/>
      <w:r>
        <w:rPr>
          <w:rFonts w:ascii="Times New Roman" w:hAnsi="Times New Roman"/>
        </w:rPr>
        <w:t xml:space="preserve">, холодильные шкафы; шкаф шоковой заморозки, инвентарь, посуда (разделочные доски, ножи поварской тройки; щипцы универсальные; лопатка; веселка; венчик; ложки; шумовка; экономной очистки овощей; </w:t>
      </w:r>
      <w:proofErr w:type="spellStart"/>
      <w:r>
        <w:rPr>
          <w:rFonts w:ascii="Times New Roman" w:hAnsi="Times New Roman"/>
        </w:rPr>
        <w:t>гастроемкости</w:t>
      </w:r>
      <w:proofErr w:type="spellEnd"/>
      <w:r>
        <w:rPr>
          <w:rFonts w:ascii="Times New Roman" w:hAnsi="Times New Roman"/>
        </w:rPr>
        <w:t xml:space="preserve">; кастрюли; сотейники; сковороды; сито; сито конусообразное, </w:t>
      </w:r>
      <w:proofErr w:type="spellStart"/>
      <w:r>
        <w:rPr>
          <w:rFonts w:ascii="Times New Roman" w:hAnsi="Times New Roman"/>
        </w:rPr>
        <w:t>нуазетные</w:t>
      </w:r>
      <w:proofErr w:type="spellEnd"/>
      <w:r>
        <w:rPr>
          <w:rFonts w:ascii="Times New Roman" w:hAnsi="Times New Roman"/>
        </w:rPr>
        <w:t xml:space="preserve"> выемки). </w:t>
      </w:r>
      <w:proofErr w:type="gramEnd"/>
    </w:p>
    <w:p w:rsidR="004B0EB0" w:rsidRDefault="004B0EB0" w:rsidP="004B0EB0">
      <w:pPr>
        <w:ind w:left="7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3.2. Информационное обеспечение обучения</w:t>
      </w:r>
    </w:p>
    <w:p w:rsidR="004B0EB0" w:rsidRDefault="004B0EB0" w:rsidP="004B0EB0">
      <w:pPr>
        <w:ind w:left="7" w:firstLine="701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3.2.1 Основные источники (печатные):</w:t>
      </w:r>
    </w:p>
    <w:p w:rsidR="004B0EB0" w:rsidRDefault="004B0EB0" w:rsidP="004B0EB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Володина, М.В. Организация хранения и контроль запасов и сырь</w:t>
      </w:r>
      <w:proofErr w:type="gramStart"/>
      <w:r>
        <w:rPr>
          <w:rFonts w:ascii="Times New Roman" w:hAnsi="Times New Roman"/>
        </w:rPr>
        <w:t>я[</w:t>
      </w:r>
      <w:proofErr w:type="gramEnd"/>
      <w:r>
        <w:rPr>
          <w:rFonts w:ascii="Times New Roman" w:hAnsi="Times New Roman"/>
        </w:rPr>
        <w:t>Электронный ресурс]/</w:t>
      </w:r>
      <w:proofErr w:type="spellStart"/>
      <w:r>
        <w:rPr>
          <w:rFonts w:ascii="Times New Roman" w:hAnsi="Times New Roman"/>
        </w:rPr>
        <w:t>М.В.Володина</w:t>
      </w:r>
      <w:proofErr w:type="spellEnd"/>
      <w:r>
        <w:rPr>
          <w:rFonts w:ascii="Times New Roman" w:hAnsi="Times New Roman"/>
        </w:rPr>
        <w:t xml:space="preserve"> .-3-е изд. –М: Издательский центр «Академия»,2015.-Режим </w:t>
      </w:r>
      <w:proofErr w:type="spellStart"/>
      <w:r>
        <w:rPr>
          <w:rFonts w:ascii="Times New Roman" w:hAnsi="Times New Roman"/>
        </w:rPr>
        <w:t>доступа:</w:t>
      </w:r>
      <w:hyperlink r:id="rId7" w:tgtFrame="_blank" w:history="1">
        <w:r>
          <w:rPr>
            <w:rStyle w:val="a8"/>
            <w:rFonts w:ascii="Times New Roman" w:hAnsi="Times New Roman"/>
            <w:color w:val="0000FF"/>
          </w:rPr>
          <w:t>http</w:t>
        </w:r>
        <w:proofErr w:type="spellEnd"/>
        <w:r>
          <w:rPr>
            <w:rStyle w:val="a8"/>
            <w:rFonts w:ascii="Times New Roman" w:hAnsi="Times New Roman"/>
            <w:color w:val="0000FF"/>
          </w:rPr>
          <w:t>://www.academia-moscow.ru/reader/?id=165049.-(Дата</w:t>
        </w:r>
      </w:hyperlink>
      <w:r>
        <w:rPr>
          <w:rFonts w:ascii="Times New Roman" w:hAnsi="Times New Roman"/>
        </w:rPr>
        <w:t xml:space="preserve"> обращения:11.01.2018)</w:t>
      </w:r>
    </w:p>
    <w:p w:rsidR="004B0EB0" w:rsidRDefault="004B0EB0" w:rsidP="004B0EB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Дубровская, Н.И. Кулинария: Лабораторный практикум/Н.И.Дубровская.-4-е </w:t>
      </w:r>
      <w:proofErr w:type="spellStart"/>
      <w:r>
        <w:rPr>
          <w:rFonts w:ascii="Times New Roman" w:hAnsi="Times New Roman"/>
          <w:color w:val="000000"/>
        </w:rPr>
        <w:t>изд.-М.:Издательский</w:t>
      </w:r>
      <w:proofErr w:type="spellEnd"/>
      <w:r>
        <w:rPr>
          <w:rFonts w:ascii="Times New Roman" w:hAnsi="Times New Roman"/>
          <w:color w:val="000000"/>
        </w:rPr>
        <w:t xml:space="preserve"> центр "Академия", 2014.-Режим доступа: </w:t>
      </w:r>
      <w:hyperlink r:id="rId8" w:tgtFrame="_blank" w:history="1">
        <w:r>
          <w:rPr>
            <w:rStyle w:val="a8"/>
            <w:rFonts w:ascii="Times New Roman" w:hAnsi="Times New Roman"/>
            <w:color w:val="0000FF"/>
          </w:rPr>
          <w:t>http://www.academia-moscow.ru/catalogue/4831/94421/.-(Дата</w:t>
        </w:r>
      </w:hyperlink>
      <w:r>
        <w:rPr>
          <w:rFonts w:ascii="Times New Roman" w:hAnsi="Times New Roman"/>
        </w:rPr>
        <w:t xml:space="preserve"> обращения:17.01.2018)</w:t>
      </w:r>
    </w:p>
    <w:p w:rsidR="004B0EB0" w:rsidRDefault="004B0EB0" w:rsidP="004B0EB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/>
        </w:rPr>
        <w:t>Качурина</w:t>
      </w:r>
      <w:proofErr w:type="spellEnd"/>
      <w:r>
        <w:rPr>
          <w:rFonts w:ascii="Times New Roman" w:hAnsi="Times New Roman"/>
          <w:color w:val="000000"/>
        </w:rPr>
        <w:t>, Т.А. Кулинари</w:t>
      </w:r>
      <w:proofErr w:type="gramStart"/>
      <w:r>
        <w:rPr>
          <w:rFonts w:ascii="Times New Roman" w:hAnsi="Times New Roman"/>
          <w:color w:val="000000"/>
        </w:rPr>
        <w:t>я[</w:t>
      </w:r>
      <w:proofErr w:type="gramEnd"/>
      <w:r>
        <w:rPr>
          <w:rFonts w:ascii="Times New Roman" w:hAnsi="Times New Roman"/>
          <w:color w:val="000000"/>
        </w:rPr>
        <w:t xml:space="preserve">Текст]/Т.А.Качурина.-7-е изд., </w:t>
      </w:r>
      <w:proofErr w:type="spellStart"/>
      <w:r>
        <w:rPr>
          <w:rFonts w:ascii="Times New Roman" w:hAnsi="Times New Roman"/>
          <w:color w:val="000000"/>
        </w:rPr>
        <w:t>стер..-М.:Издательский</w:t>
      </w:r>
      <w:proofErr w:type="spellEnd"/>
      <w:r>
        <w:rPr>
          <w:rFonts w:ascii="Times New Roman" w:hAnsi="Times New Roman"/>
          <w:color w:val="000000"/>
        </w:rPr>
        <w:t xml:space="preserve"> центр "Академия", 2014 .-Режим доступа:</w:t>
      </w:r>
      <w:hyperlink r:id="rId9" w:tgtFrame="_blank" w:history="1">
        <w:r>
          <w:rPr>
            <w:rStyle w:val="a8"/>
            <w:rFonts w:ascii="Times New Roman" w:hAnsi="Times New Roman"/>
            <w:color w:val="0000FF"/>
          </w:rPr>
          <w:t>http://www.academia-moscow.ru/catalogue/4831/93514/.-(Дата</w:t>
        </w:r>
      </w:hyperlink>
      <w:r>
        <w:rPr>
          <w:rFonts w:ascii="Times New Roman" w:hAnsi="Times New Roman"/>
        </w:rPr>
        <w:t xml:space="preserve"> обращения:17.01.2018)</w:t>
      </w:r>
    </w:p>
    <w:p w:rsidR="004B0EB0" w:rsidRDefault="004B0EB0" w:rsidP="004B0EB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/>
        </w:rPr>
        <w:t>Качурина</w:t>
      </w:r>
      <w:proofErr w:type="spellEnd"/>
      <w:r>
        <w:rPr>
          <w:rFonts w:ascii="Times New Roman" w:hAnsi="Times New Roman"/>
          <w:color w:val="000000"/>
        </w:rPr>
        <w:t>, Т.А. Кулинария: Рабочая тетрадь/</w:t>
      </w:r>
      <w:proofErr w:type="spellStart"/>
      <w:r>
        <w:rPr>
          <w:rFonts w:ascii="Times New Roman" w:hAnsi="Times New Roman"/>
          <w:color w:val="000000"/>
        </w:rPr>
        <w:t>Т.А</w:t>
      </w:r>
      <w:proofErr w:type="gramStart"/>
      <w:r>
        <w:rPr>
          <w:rFonts w:ascii="Times New Roman" w:hAnsi="Times New Roman"/>
          <w:color w:val="000000"/>
        </w:rPr>
        <w:t>,К</w:t>
      </w:r>
      <w:proofErr w:type="gramEnd"/>
      <w:r>
        <w:rPr>
          <w:rFonts w:ascii="Times New Roman" w:hAnsi="Times New Roman"/>
          <w:color w:val="000000"/>
        </w:rPr>
        <w:t>ачурина</w:t>
      </w:r>
      <w:proofErr w:type="spellEnd"/>
      <w:r>
        <w:rPr>
          <w:rFonts w:ascii="Times New Roman" w:hAnsi="Times New Roman"/>
          <w:color w:val="000000"/>
        </w:rPr>
        <w:t xml:space="preserve">.- 9-е изд., </w:t>
      </w:r>
      <w:proofErr w:type="spellStart"/>
      <w:r>
        <w:rPr>
          <w:rFonts w:ascii="Times New Roman" w:hAnsi="Times New Roman"/>
          <w:color w:val="000000"/>
        </w:rPr>
        <w:t>стер.-М.:Издательский</w:t>
      </w:r>
      <w:proofErr w:type="spellEnd"/>
      <w:r>
        <w:rPr>
          <w:rFonts w:ascii="Times New Roman" w:hAnsi="Times New Roman"/>
          <w:color w:val="000000"/>
        </w:rPr>
        <w:t xml:space="preserve"> центр "Академия", 2014.-Режим доступа: </w:t>
      </w:r>
      <w:hyperlink r:id="rId10" w:tgtFrame="_blank" w:history="1">
        <w:r>
          <w:rPr>
            <w:rStyle w:val="a8"/>
            <w:rFonts w:ascii="Times New Roman" w:hAnsi="Times New Roman"/>
            <w:color w:val="0000FF"/>
          </w:rPr>
          <w:t>http://www.academia-moscow.ru/catalogue/4831/94513/.-(Дата</w:t>
        </w:r>
      </w:hyperlink>
      <w:r>
        <w:rPr>
          <w:rFonts w:ascii="Times New Roman" w:hAnsi="Times New Roman"/>
        </w:rPr>
        <w:t xml:space="preserve"> обращения:17.01.2018)</w:t>
      </w:r>
    </w:p>
    <w:p w:rsidR="004B0EB0" w:rsidRDefault="004B0EB0" w:rsidP="004B0EB0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Качурина</w:t>
      </w:r>
      <w:proofErr w:type="spellEnd"/>
      <w:r>
        <w:rPr>
          <w:rFonts w:ascii="Times New Roman" w:hAnsi="Times New Roman"/>
        </w:rPr>
        <w:t>, Т.А. Товароведение пищевых продуктов: Рабочая тетрад</w:t>
      </w:r>
      <w:proofErr w:type="gramStart"/>
      <w:r>
        <w:rPr>
          <w:rFonts w:ascii="Times New Roman" w:hAnsi="Times New Roman"/>
        </w:rPr>
        <w:t>ь[</w:t>
      </w:r>
      <w:proofErr w:type="gramEnd"/>
      <w:r>
        <w:rPr>
          <w:rFonts w:ascii="Times New Roman" w:hAnsi="Times New Roman"/>
        </w:rPr>
        <w:t xml:space="preserve">Электронный ресурс]/Т.А.Качурина.-3-е изд., стер.- М.: Издательский центр «Академия», 2014 .- Режим доступа: </w:t>
      </w:r>
      <w:hyperlink r:id="rId11" w:tgtFrame="_blank" w:history="1">
        <w:r>
          <w:rPr>
            <w:rStyle w:val="a8"/>
            <w:rFonts w:ascii="Times New Roman" w:hAnsi="Times New Roman"/>
            <w:color w:val="0000FF"/>
          </w:rPr>
          <w:t>http://www.academia-moscow.ru/reader/?id=94383.-</w:t>
        </w:r>
      </w:hyperlink>
      <w:r>
        <w:rPr>
          <w:rFonts w:ascii="Times New Roman" w:hAnsi="Times New Roman"/>
        </w:rPr>
        <w:t xml:space="preserve"> (Дата обращения:11.01.2018)</w:t>
      </w:r>
    </w:p>
    <w:p w:rsidR="004B0EB0" w:rsidRDefault="004B0EB0" w:rsidP="004B0EB0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Козлова, С.Н., Кулинарная характеристика блюд / </w:t>
      </w:r>
      <w:proofErr w:type="spellStart"/>
      <w:r>
        <w:rPr>
          <w:rFonts w:ascii="Times New Roman" w:hAnsi="Times New Roman"/>
        </w:rPr>
        <w:t>С.Н.Козлова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Е.Ю.Фединишина</w:t>
      </w:r>
      <w:proofErr w:type="spellEnd"/>
      <w:r>
        <w:rPr>
          <w:rFonts w:ascii="Times New Roman" w:hAnsi="Times New Roman"/>
        </w:rPr>
        <w:t>; Допущено Минобразования России в качестве учебного пособия для НПО.-3-е изд., стер.- М.: Издательский центр «Академия»,2007.-192с.</w:t>
      </w:r>
    </w:p>
    <w:p w:rsidR="004B0EB0" w:rsidRDefault="004B0EB0" w:rsidP="004B0EB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/>
        </w:rPr>
        <w:t>Леонова</w:t>
      </w:r>
      <w:proofErr w:type="gramStart"/>
      <w:r>
        <w:rPr>
          <w:rFonts w:ascii="Times New Roman" w:hAnsi="Times New Roman"/>
          <w:color w:val="000000"/>
        </w:rPr>
        <w:t>,И</w:t>
      </w:r>
      <w:proofErr w:type="gramEnd"/>
      <w:r>
        <w:rPr>
          <w:rFonts w:ascii="Times New Roman" w:hAnsi="Times New Roman"/>
          <w:color w:val="000000"/>
        </w:rPr>
        <w:t>.Б</w:t>
      </w:r>
      <w:proofErr w:type="spellEnd"/>
      <w:r>
        <w:rPr>
          <w:rFonts w:ascii="Times New Roman" w:hAnsi="Times New Roman"/>
          <w:color w:val="000000"/>
        </w:rPr>
        <w:t xml:space="preserve">. Санитария и гигиена на предприятиях торговли[Электронный ресурс]/ Леонова И.Б.- </w:t>
      </w:r>
      <w:proofErr w:type="spellStart"/>
      <w:r>
        <w:rPr>
          <w:rFonts w:ascii="Times New Roman" w:hAnsi="Times New Roman"/>
          <w:color w:val="000000"/>
        </w:rPr>
        <w:t>М.:Издательский</w:t>
      </w:r>
      <w:proofErr w:type="spellEnd"/>
      <w:r>
        <w:rPr>
          <w:rFonts w:ascii="Times New Roman" w:hAnsi="Times New Roman"/>
          <w:color w:val="000000"/>
        </w:rPr>
        <w:t xml:space="preserve"> центр "Академия", 2013.- Режим доступа:</w:t>
      </w:r>
      <w:hyperlink r:id="rId12" w:tgtFrame="_blank" w:history="1">
        <w:r>
          <w:rPr>
            <w:rStyle w:val="a8"/>
            <w:rFonts w:ascii="Times New Roman" w:hAnsi="Times New Roman"/>
            <w:color w:val="0000FF"/>
          </w:rPr>
          <w:t>http://www.academia-moscow.ru/catalogue/4831/48162/.-(Дата</w:t>
        </w:r>
      </w:hyperlink>
      <w:r>
        <w:rPr>
          <w:rFonts w:ascii="Times New Roman" w:hAnsi="Times New Roman"/>
        </w:rPr>
        <w:t xml:space="preserve"> обращения:17.01.2018)</w:t>
      </w:r>
    </w:p>
    <w:p w:rsidR="004B0EB0" w:rsidRDefault="004B0EB0" w:rsidP="004B0EB0">
      <w:pPr>
        <w:numPr>
          <w:ilvl w:val="0"/>
          <w:numId w:val="25"/>
        </w:numPr>
        <w:spacing w:before="100" w:beforeAutospacing="1" w:after="0" w:line="240" w:lineRule="atLeas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/>
        </w:rPr>
        <w:t>Матюхина</w:t>
      </w:r>
      <w:proofErr w:type="gramStart"/>
      <w:r>
        <w:rPr>
          <w:rFonts w:ascii="Times New Roman" w:hAnsi="Times New Roman"/>
          <w:color w:val="000000"/>
        </w:rPr>
        <w:t>,З</w:t>
      </w:r>
      <w:proofErr w:type="gramEnd"/>
      <w:r>
        <w:rPr>
          <w:rFonts w:ascii="Times New Roman" w:hAnsi="Times New Roman"/>
          <w:color w:val="000000"/>
        </w:rPr>
        <w:t>.П</w:t>
      </w:r>
      <w:proofErr w:type="spellEnd"/>
      <w:r>
        <w:rPr>
          <w:rFonts w:ascii="Times New Roman" w:hAnsi="Times New Roman"/>
          <w:color w:val="000000"/>
        </w:rPr>
        <w:t xml:space="preserve">. Товароведение пищевых продуктов[Электронный ресурс]/З.П.Матюхина.-6-е </w:t>
      </w:r>
      <w:proofErr w:type="spellStart"/>
      <w:r>
        <w:rPr>
          <w:rFonts w:ascii="Times New Roman" w:hAnsi="Times New Roman"/>
          <w:color w:val="000000"/>
        </w:rPr>
        <w:t>изд</w:t>
      </w:r>
      <w:proofErr w:type="spellEnd"/>
      <w:r>
        <w:rPr>
          <w:rFonts w:ascii="Times New Roman" w:hAnsi="Times New Roman"/>
          <w:color w:val="000000"/>
        </w:rPr>
        <w:t>.,</w:t>
      </w:r>
      <w:proofErr w:type="spellStart"/>
      <w:r>
        <w:rPr>
          <w:rFonts w:ascii="Times New Roman" w:hAnsi="Times New Roman"/>
          <w:color w:val="000000"/>
        </w:rPr>
        <w:t>стер.-М.:Издательский</w:t>
      </w:r>
      <w:proofErr w:type="spellEnd"/>
      <w:r>
        <w:rPr>
          <w:rFonts w:ascii="Times New Roman" w:hAnsi="Times New Roman"/>
          <w:color w:val="000000"/>
        </w:rPr>
        <w:t xml:space="preserve"> центр "Академия",2015.- Режим </w:t>
      </w:r>
      <w:proofErr w:type="spellStart"/>
      <w:r>
        <w:rPr>
          <w:rFonts w:ascii="Times New Roman" w:hAnsi="Times New Roman"/>
          <w:color w:val="000000"/>
        </w:rPr>
        <w:t>доступа:</w:t>
      </w:r>
      <w:hyperlink r:id="rId13" w:tgtFrame="_blank" w:history="1">
        <w:r>
          <w:rPr>
            <w:rStyle w:val="a8"/>
            <w:rFonts w:ascii="Times New Roman" w:hAnsi="Times New Roman"/>
            <w:color w:val="0000FF"/>
          </w:rPr>
          <w:t>http</w:t>
        </w:r>
        <w:proofErr w:type="spellEnd"/>
        <w:r>
          <w:rPr>
            <w:rStyle w:val="a8"/>
            <w:rFonts w:ascii="Times New Roman" w:hAnsi="Times New Roman"/>
            <w:color w:val="0000FF"/>
          </w:rPr>
          <w:t>://www.academia-moscow.ru/catalogue/4831/164328/</w:t>
        </w:r>
      </w:hyperlink>
      <w:r>
        <w:rPr>
          <w:rFonts w:ascii="Times New Roman" w:hAnsi="Times New Roman"/>
          <w:color w:val="000000"/>
        </w:rPr>
        <w:t>.- (Дата обращения:12.01.2018)</w:t>
      </w:r>
    </w:p>
    <w:p w:rsidR="004B0EB0" w:rsidRDefault="004B0EB0" w:rsidP="004B0EB0">
      <w:pPr>
        <w:numPr>
          <w:ilvl w:val="0"/>
          <w:numId w:val="25"/>
        </w:numPr>
        <w:spacing w:before="100" w:beforeAutospacing="1" w:after="0" w:line="240" w:lineRule="atLeas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/>
        </w:rPr>
        <w:t>Матюхина</w:t>
      </w:r>
      <w:proofErr w:type="gramStart"/>
      <w:r>
        <w:rPr>
          <w:rFonts w:ascii="Times New Roman" w:hAnsi="Times New Roman"/>
          <w:color w:val="000000"/>
        </w:rPr>
        <w:t>,З</w:t>
      </w:r>
      <w:proofErr w:type="gramEnd"/>
      <w:r>
        <w:rPr>
          <w:rFonts w:ascii="Times New Roman" w:hAnsi="Times New Roman"/>
          <w:color w:val="000000"/>
        </w:rPr>
        <w:t>.П</w:t>
      </w:r>
      <w:proofErr w:type="spellEnd"/>
      <w:r>
        <w:rPr>
          <w:rFonts w:ascii="Times New Roman" w:hAnsi="Times New Roman"/>
          <w:color w:val="000000"/>
        </w:rPr>
        <w:t xml:space="preserve">. Товароведение пищевых </w:t>
      </w:r>
      <w:proofErr w:type="spellStart"/>
      <w:r>
        <w:rPr>
          <w:rFonts w:ascii="Times New Roman" w:hAnsi="Times New Roman"/>
          <w:color w:val="000000"/>
        </w:rPr>
        <w:t>продуктов:Рабочая</w:t>
      </w:r>
      <w:proofErr w:type="spellEnd"/>
      <w:r>
        <w:rPr>
          <w:rFonts w:ascii="Times New Roman" w:hAnsi="Times New Roman"/>
          <w:color w:val="000000"/>
        </w:rPr>
        <w:t xml:space="preserve"> тетрадь[Электронный ресурс]/З.П.Матюхина,Т.А.Лаушкина.-3-е </w:t>
      </w:r>
      <w:proofErr w:type="spellStart"/>
      <w:r>
        <w:rPr>
          <w:rFonts w:ascii="Times New Roman" w:hAnsi="Times New Roman"/>
          <w:color w:val="000000"/>
        </w:rPr>
        <w:t>изд.,стер</w:t>
      </w:r>
      <w:proofErr w:type="spellEnd"/>
      <w:r>
        <w:rPr>
          <w:rFonts w:ascii="Times New Roman" w:hAnsi="Times New Roman"/>
          <w:color w:val="000000"/>
        </w:rPr>
        <w:t xml:space="preserve">.- </w:t>
      </w:r>
      <w:proofErr w:type="spellStart"/>
      <w:r>
        <w:rPr>
          <w:rFonts w:ascii="Times New Roman" w:hAnsi="Times New Roman"/>
          <w:color w:val="000000"/>
        </w:rPr>
        <w:t>М.:Издательский</w:t>
      </w:r>
      <w:proofErr w:type="spellEnd"/>
      <w:r>
        <w:rPr>
          <w:rFonts w:ascii="Times New Roman" w:hAnsi="Times New Roman"/>
          <w:color w:val="000000"/>
        </w:rPr>
        <w:t xml:space="preserve"> центр "Академия",2014.- Режим доступа:</w:t>
      </w:r>
      <w:hyperlink r:id="rId14" w:tgtFrame="_blank" w:history="1">
        <w:r>
          <w:rPr>
            <w:rStyle w:val="a8"/>
            <w:rFonts w:ascii="Times New Roman" w:hAnsi="Times New Roman"/>
            <w:color w:val="0000FF"/>
          </w:rPr>
          <w:t>http://www.academia-moscow.ru/catalogue/4831/94383/.-(Дата</w:t>
        </w:r>
      </w:hyperlink>
      <w:r>
        <w:rPr>
          <w:rFonts w:ascii="Times New Roman" w:hAnsi="Times New Roman"/>
        </w:rPr>
        <w:t xml:space="preserve"> обращения:12.01.2018)</w:t>
      </w:r>
    </w:p>
    <w:p w:rsidR="004B0EB0" w:rsidRPr="001108E8" w:rsidRDefault="004B0EB0" w:rsidP="001108E8">
      <w:pPr>
        <w:pStyle w:val="a5"/>
        <w:rPr>
          <w:sz w:val="20"/>
          <w:szCs w:val="20"/>
        </w:rPr>
      </w:pPr>
      <w:proofErr w:type="spellStart"/>
      <w:r>
        <w:t>Шильман</w:t>
      </w:r>
      <w:proofErr w:type="spellEnd"/>
      <w:proofErr w:type="gramStart"/>
      <w:r>
        <w:t xml:space="preserve"> ,</w:t>
      </w:r>
      <w:proofErr w:type="gramEnd"/>
      <w:r>
        <w:t>Л.З. Технологические процессы предприятий питания[Электронный ресурс]/</w:t>
      </w:r>
      <w:proofErr w:type="spellStart"/>
      <w:r>
        <w:t>Л.З.Шильман</w:t>
      </w:r>
      <w:proofErr w:type="spellEnd"/>
      <w:r>
        <w:t xml:space="preserve"> .-5-е изд. –М.: Издательский центр «Академия»,2014 .- Режим доступа: </w:t>
      </w:r>
      <w:hyperlink r:id="rId15" w:tgtFrame="_blank" w:history="1">
        <w:r w:rsidRPr="001108E8">
          <w:rPr>
            <w:rStyle w:val="a8"/>
            <w:color w:val="0000FF"/>
            <w:sz w:val="20"/>
            <w:szCs w:val="20"/>
          </w:rPr>
          <w:t>http://www.academia-moscow.ru/reader/?id=128130.-</w:t>
        </w:r>
      </w:hyperlink>
      <w:r w:rsidRPr="001108E8">
        <w:rPr>
          <w:sz w:val="20"/>
          <w:szCs w:val="20"/>
        </w:rPr>
        <w:t xml:space="preserve"> (Дата обращения:11.01.2018)</w:t>
      </w:r>
    </w:p>
    <w:p w:rsidR="004B0EB0" w:rsidRPr="001108E8" w:rsidRDefault="004B0EB0" w:rsidP="001108E8">
      <w:pPr>
        <w:pStyle w:val="a5"/>
        <w:rPr>
          <w:b/>
          <w:sz w:val="20"/>
          <w:szCs w:val="20"/>
        </w:rPr>
      </w:pPr>
      <w:r w:rsidRPr="001108E8">
        <w:rPr>
          <w:b/>
          <w:sz w:val="20"/>
          <w:szCs w:val="20"/>
        </w:rPr>
        <w:t>Дополнительные источники:</w:t>
      </w:r>
    </w:p>
    <w:p w:rsidR="004B0EB0" w:rsidRPr="001108E8" w:rsidRDefault="004B0EB0" w:rsidP="001108E8">
      <w:pPr>
        <w:pStyle w:val="a5"/>
        <w:rPr>
          <w:sz w:val="20"/>
          <w:szCs w:val="20"/>
        </w:rPr>
      </w:pPr>
      <w:proofErr w:type="spellStart"/>
      <w:r w:rsidRPr="001108E8">
        <w:rPr>
          <w:color w:val="000000"/>
          <w:sz w:val="20"/>
          <w:szCs w:val="20"/>
        </w:rPr>
        <w:t>Самородова</w:t>
      </w:r>
      <w:proofErr w:type="spellEnd"/>
      <w:r w:rsidRPr="001108E8">
        <w:rPr>
          <w:color w:val="000000"/>
          <w:sz w:val="20"/>
          <w:szCs w:val="20"/>
        </w:rPr>
        <w:t xml:space="preserve">, </w:t>
      </w:r>
      <w:proofErr w:type="spellStart"/>
      <w:r w:rsidRPr="001108E8">
        <w:rPr>
          <w:color w:val="000000"/>
          <w:sz w:val="20"/>
          <w:szCs w:val="20"/>
        </w:rPr>
        <w:t>И.П.Организация</w:t>
      </w:r>
      <w:proofErr w:type="spellEnd"/>
      <w:r w:rsidRPr="001108E8">
        <w:rPr>
          <w:color w:val="000000"/>
          <w:sz w:val="20"/>
          <w:szCs w:val="20"/>
        </w:rPr>
        <w:t xml:space="preserve"> процесса приготовления и приготовление полуфабрикатов для сложной кулинарной </w:t>
      </w:r>
      <w:proofErr w:type="spellStart"/>
      <w:r w:rsidRPr="001108E8">
        <w:rPr>
          <w:color w:val="000000"/>
          <w:sz w:val="20"/>
          <w:szCs w:val="20"/>
        </w:rPr>
        <w:t>продукции</w:t>
      </w:r>
      <w:proofErr w:type="gramStart"/>
      <w:r w:rsidRPr="001108E8">
        <w:rPr>
          <w:color w:val="000000"/>
          <w:sz w:val="20"/>
          <w:szCs w:val="20"/>
        </w:rPr>
        <w:t>:у</w:t>
      </w:r>
      <w:proofErr w:type="gramEnd"/>
      <w:r w:rsidRPr="001108E8">
        <w:rPr>
          <w:color w:val="000000"/>
          <w:sz w:val="20"/>
          <w:szCs w:val="20"/>
        </w:rPr>
        <w:t>чебник</w:t>
      </w:r>
      <w:proofErr w:type="spellEnd"/>
      <w:r w:rsidRPr="001108E8">
        <w:rPr>
          <w:color w:val="000000"/>
          <w:sz w:val="20"/>
          <w:szCs w:val="20"/>
        </w:rPr>
        <w:t xml:space="preserve"> для </w:t>
      </w:r>
      <w:proofErr w:type="spellStart"/>
      <w:r w:rsidRPr="001108E8">
        <w:rPr>
          <w:color w:val="000000"/>
          <w:sz w:val="20"/>
          <w:szCs w:val="20"/>
        </w:rPr>
        <w:t>студ.учреждений</w:t>
      </w:r>
      <w:proofErr w:type="spellEnd"/>
      <w:r w:rsidRPr="001108E8">
        <w:rPr>
          <w:color w:val="000000"/>
          <w:sz w:val="20"/>
          <w:szCs w:val="20"/>
        </w:rPr>
        <w:t xml:space="preserve"> </w:t>
      </w:r>
      <w:proofErr w:type="spellStart"/>
      <w:r w:rsidRPr="001108E8">
        <w:rPr>
          <w:color w:val="000000"/>
          <w:sz w:val="20"/>
          <w:szCs w:val="20"/>
        </w:rPr>
        <w:t>сред.проф.образования</w:t>
      </w:r>
      <w:proofErr w:type="spellEnd"/>
      <w:r w:rsidRPr="001108E8">
        <w:rPr>
          <w:color w:val="000000"/>
          <w:sz w:val="20"/>
          <w:szCs w:val="20"/>
        </w:rPr>
        <w:t xml:space="preserve">/И.П.Самородова.-4-е </w:t>
      </w:r>
      <w:proofErr w:type="spellStart"/>
      <w:r w:rsidRPr="001108E8">
        <w:rPr>
          <w:color w:val="000000"/>
          <w:sz w:val="20"/>
          <w:szCs w:val="20"/>
        </w:rPr>
        <w:t>изд</w:t>
      </w:r>
      <w:proofErr w:type="spellEnd"/>
      <w:r w:rsidRPr="001108E8">
        <w:rPr>
          <w:color w:val="000000"/>
          <w:sz w:val="20"/>
          <w:szCs w:val="20"/>
        </w:rPr>
        <w:t>.,</w:t>
      </w:r>
      <w:proofErr w:type="spellStart"/>
      <w:r w:rsidRPr="001108E8">
        <w:rPr>
          <w:color w:val="000000"/>
          <w:sz w:val="20"/>
          <w:szCs w:val="20"/>
        </w:rPr>
        <w:t>стер.-М.:Издательский</w:t>
      </w:r>
      <w:proofErr w:type="spellEnd"/>
      <w:r w:rsidRPr="001108E8">
        <w:rPr>
          <w:color w:val="000000"/>
          <w:sz w:val="20"/>
          <w:szCs w:val="20"/>
        </w:rPr>
        <w:t xml:space="preserve"> центр "Академия",2016.-192с.</w:t>
      </w:r>
    </w:p>
    <w:p w:rsidR="005820A2" w:rsidRPr="002010BC" w:rsidRDefault="004B0EB0" w:rsidP="002010BC">
      <w:pPr>
        <w:pStyle w:val="a5"/>
        <w:rPr>
          <w:sz w:val="20"/>
          <w:szCs w:val="20"/>
        </w:rPr>
      </w:pPr>
      <w:proofErr w:type="spellStart"/>
      <w:r w:rsidRPr="001108E8">
        <w:rPr>
          <w:color w:val="000000"/>
          <w:sz w:val="20"/>
          <w:szCs w:val="20"/>
        </w:rPr>
        <w:t>Самородова</w:t>
      </w:r>
      <w:proofErr w:type="gramStart"/>
      <w:r w:rsidRPr="001108E8">
        <w:rPr>
          <w:color w:val="000000"/>
          <w:sz w:val="20"/>
          <w:szCs w:val="20"/>
        </w:rPr>
        <w:t>,И</w:t>
      </w:r>
      <w:proofErr w:type="gramEnd"/>
      <w:r w:rsidRPr="001108E8">
        <w:rPr>
          <w:color w:val="000000"/>
          <w:sz w:val="20"/>
          <w:szCs w:val="20"/>
        </w:rPr>
        <w:t>.П</w:t>
      </w:r>
      <w:proofErr w:type="spellEnd"/>
      <w:r w:rsidRPr="001108E8">
        <w:rPr>
          <w:color w:val="000000"/>
          <w:sz w:val="20"/>
          <w:szCs w:val="20"/>
        </w:rPr>
        <w:t xml:space="preserve">. Организация процесса приготовления и приготовление полуфабрикатов для сложной кулинарной </w:t>
      </w:r>
      <w:proofErr w:type="spellStart"/>
      <w:r w:rsidRPr="001108E8">
        <w:rPr>
          <w:color w:val="000000"/>
          <w:sz w:val="20"/>
          <w:szCs w:val="20"/>
        </w:rPr>
        <w:t>продукции:учебник</w:t>
      </w:r>
      <w:proofErr w:type="spellEnd"/>
      <w:r w:rsidRPr="001108E8">
        <w:rPr>
          <w:color w:val="000000"/>
          <w:sz w:val="20"/>
          <w:szCs w:val="20"/>
        </w:rPr>
        <w:t xml:space="preserve"> для </w:t>
      </w:r>
      <w:proofErr w:type="spellStart"/>
      <w:r w:rsidRPr="001108E8">
        <w:rPr>
          <w:color w:val="000000"/>
          <w:sz w:val="20"/>
          <w:szCs w:val="20"/>
        </w:rPr>
        <w:t>студ.учреждений</w:t>
      </w:r>
      <w:proofErr w:type="spellEnd"/>
      <w:r w:rsidRPr="001108E8">
        <w:rPr>
          <w:color w:val="000000"/>
          <w:sz w:val="20"/>
          <w:szCs w:val="20"/>
        </w:rPr>
        <w:t xml:space="preserve"> </w:t>
      </w:r>
      <w:proofErr w:type="spellStart"/>
      <w:r w:rsidRPr="001108E8">
        <w:rPr>
          <w:color w:val="000000"/>
          <w:sz w:val="20"/>
          <w:szCs w:val="20"/>
        </w:rPr>
        <w:t>сред.проф.образования</w:t>
      </w:r>
      <w:proofErr w:type="spellEnd"/>
      <w:r w:rsidRPr="001108E8">
        <w:rPr>
          <w:color w:val="000000"/>
          <w:sz w:val="20"/>
          <w:szCs w:val="20"/>
        </w:rPr>
        <w:t xml:space="preserve">[Электронный ресурс]/И.П,Самородова.-3-е </w:t>
      </w:r>
      <w:proofErr w:type="spellStart"/>
      <w:r w:rsidRPr="001108E8">
        <w:rPr>
          <w:color w:val="000000"/>
          <w:sz w:val="20"/>
          <w:szCs w:val="20"/>
        </w:rPr>
        <w:t>изд</w:t>
      </w:r>
      <w:proofErr w:type="spellEnd"/>
      <w:r w:rsidRPr="001108E8">
        <w:rPr>
          <w:color w:val="000000"/>
          <w:sz w:val="20"/>
          <w:szCs w:val="20"/>
        </w:rPr>
        <w:t>.,</w:t>
      </w:r>
      <w:proofErr w:type="spellStart"/>
      <w:r w:rsidRPr="001108E8">
        <w:rPr>
          <w:color w:val="000000"/>
          <w:sz w:val="20"/>
          <w:szCs w:val="20"/>
        </w:rPr>
        <w:t>стер.-М.:Издательский</w:t>
      </w:r>
      <w:proofErr w:type="spellEnd"/>
      <w:r w:rsidRPr="001108E8">
        <w:rPr>
          <w:color w:val="000000"/>
          <w:sz w:val="20"/>
          <w:szCs w:val="20"/>
        </w:rPr>
        <w:t xml:space="preserve"> центр "Академия",2015.- Режим доступа: </w:t>
      </w:r>
      <w:hyperlink r:id="rId16" w:tgtFrame="_blank" w:history="1">
        <w:r w:rsidRPr="001108E8">
          <w:rPr>
            <w:rStyle w:val="a8"/>
            <w:color w:val="0000FF"/>
            <w:sz w:val="20"/>
            <w:szCs w:val="20"/>
          </w:rPr>
          <w:t>http://www.academia-moscow.ru/catalogue/4831/165051/.-(Дата</w:t>
        </w:r>
      </w:hyperlink>
      <w:r w:rsidR="002010BC">
        <w:rPr>
          <w:sz w:val="20"/>
          <w:szCs w:val="20"/>
        </w:rPr>
        <w:t xml:space="preserve"> обращения:12.01.2018</w:t>
      </w:r>
      <w:bookmarkStart w:id="0" w:name="_GoBack"/>
      <w:bookmarkEnd w:id="0"/>
    </w:p>
    <w:p w:rsidR="005820A2" w:rsidRDefault="005820A2" w:rsidP="004B0EB0">
      <w:pPr>
        <w:spacing w:after="0"/>
        <w:rPr>
          <w:rFonts w:ascii="Times New Roman" w:hAnsi="Times New Roman"/>
        </w:rPr>
      </w:pPr>
    </w:p>
    <w:p w:rsidR="005820A2" w:rsidRDefault="005820A2" w:rsidP="004B0EB0">
      <w:pPr>
        <w:spacing w:after="0"/>
        <w:rPr>
          <w:rFonts w:ascii="Times New Roman" w:hAnsi="Times New Roman"/>
        </w:rPr>
      </w:pPr>
    </w:p>
    <w:p w:rsidR="005820A2" w:rsidRDefault="005820A2" w:rsidP="004B0EB0">
      <w:pPr>
        <w:spacing w:after="0"/>
        <w:rPr>
          <w:rFonts w:ascii="Times New Roman" w:hAnsi="Times New Roman"/>
        </w:rPr>
      </w:pPr>
    </w:p>
    <w:p w:rsidR="005820A2" w:rsidRDefault="005820A2" w:rsidP="004B0EB0">
      <w:pPr>
        <w:spacing w:after="0"/>
        <w:rPr>
          <w:rFonts w:ascii="Times New Roman" w:hAnsi="Times New Roman"/>
        </w:rPr>
      </w:pPr>
    </w:p>
    <w:p w:rsidR="005820A2" w:rsidRDefault="005820A2" w:rsidP="004B0EB0">
      <w:pPr>
        <w:spacing w:after="0"/>
        <w:rPr>
          <w:rFonts w:ascii="Times New Roman" w:hAnsi="Times New Roman"/>
        </w:rPr>
      </w:pPr>
    </w:p>
    <w:p w:rsidR="005820A2" w:rsidRDefault="005820A2" w:rsidP="004B0EB0">
      <w:pPr>
        <w:spacing w:after="0"/>
        <w:rPr>
          <w:rFonts w:ascii="Times New Roman" w:hAnsi="Times New Roman"/>
        </w:rPr>
      </w:pPr>
    </w:p>
    <w:p w:rsidR="005820A2" w:rsidRDefault="005820A2" w:rsidP="004B0EB0">
      <w:pPr>
        <w:spacing w:after="0"/>
        <w:rPr>
          <w:rFonts w:ascii="Times New Roman" w:hAnsi="Times New Roman"/>
        </w:rPr>
      </w:pPr>
    </w:p>
    <w:p w:rsidR="005820A2" w:rsidRDefault="005820A2" w:rsidP="004B0EB0">
      <w:pPr>
        <w:spacing w:after="0"/>
        <w:rPr>
          <w:rFonts w:ascii="Times New Roman" w:hAnsi="Times New Roman"/>
        </w:rPr>
      </w:pPr>
    </w:p>
    <w:p w:rsidR="005820A2" w:rsidRDefault="005820A2" w:rsidP="004B0EB0">
      <w:pPr>
        <w:spacing w:after="0"/>
        <w:rPr>
          <w:rFonts w:ascii="Times New Roman" w:hAnsi="Times New Roman"/>
        </w:rPr>
      </w:pPr>
    </w:p>
    <w:p w:rsidR="005820A2" w:rsidRDefault="005820A2" w:rsidP="004B0EB0">
      <w:pPr>
        <w:spacing w:after="0"/>
        <w:rPr>
          <w:rFonts w:ascii="Times New Roman" w:hAnsi="Times New Roman"/>
        </w:rPr>
      </w:pPr>
    </w:p>
    <w:p w:rsidR="005820A2" w:rsidRDefault="005820A2" w:rsidP="004B0EB0">
      <w:pPr>
        <w:spacing w:after="0"/>
        <w:rPr>
          <w:rFonts w:ascii="Times New Roman" w:hAnsi="Times New Roman"/>
        </w:rPr>
      </w:pPr>
    </w:p>
    <w:p w:rsidR="005820A2" w:rsidRDefault="005820A2" w:rsidP="004B0EB0">
      <w:pPr>
        <w:spacing w:after="0"/>
        <w:rPr>
          <w:rFonts w:ascii="Times New Roman" w:hAnsi="Times New Roman"/>
        </w:rPr>
      </w:pPr>
    </w:p>
    <w:p w:rsidR="005820A2" w:rsidRDefault="005820A2" w:rsidP="004B0EB0">
      <w:pPr>
        <w:spacing w:after="0"/>
        <w:rPr>
          <w:rFonts w:ascii="Times New Roman" w:hAnsi="Times New Roman"/>
        </w:rPr>
      </w:pPr>
    </w:p>
    <w:p w:rsidR="005820A2" w:rsidRDefault="005820A2" w:rsidP="004B0EB0">
      <w:pPr>
        <w:spacing w:after="0"/>
        <w:rPr>
          <w:rFonts w:ascii="Times New Roman" w:hAnsi="Times New Roman"/>
        </w:rPr>
      </w:pPr>
    </w:p>
    <w:p w:rsidR="005820A2" w:rsidRDefault="005820A2" w:rsidP="004B0EB0">
      <w:pPr>
        <w:spacing w:after="0"/>
        <w:rPr>
          <w:rFonts w:ascii="Times New Roman" w:hAnsi="Times New Roman"/>
        </w:rPr>
      </w:pPr>
    </w:p>
    <w:p w:rsidR="005820A2" w:rsidRDefault="005820A2" w:rsidP="004B0EB0">
      <w:pPr>
        <w:spacing w:after="0"/>
        <w:rPr>
          <w:rFonts w:ascii="Times New Roman" w:hAnsi="Times New Roman"/>
        </w:rPr>
      </w:pPr>
    </w:p>
    <w:p w:rsidR="005820A2" w:rsidRDefault="005820A2" w:rsidP="004B0EB0">
      <w:pPr>
        <w:spacing w:after="0"/>
        <w:rPr>
          <w:rFonts w:ascii="Times New Roman" w:hAnsi="Times New Roman"/>
        </w:rPr>
      </w:pPr>
    </w:p>
    <w:p w:rsidR="005820A2" w:rsidRDefault="005820A2" w:rsidP="004B0EB0">
      <w:pPr>
        <w:spacing w:after="0"/>
        <w:rPr>
          <w:rFonts w:ascii="Times New Roman" w:hAnsi="Times New Roman"/>
        </w:rPr>
      </w:pPr>
    </w:p>
    <w:p w:rsidR="005820A2" w:rsidRDefault="005820A2" w:rsidP="004B0EB0">
      <w:pPr>
        <w:spacing w:after="0"/>
        <w:rPr>
          <w:rFonts w:ascii="Times New Roman" w:hAnsi="Times New Roman"/>
        </w:rPr>
      </w:pPr>
    </w:p>
    <w:p w:rsidR="005820A2" w:rsidRDefault="005820A2" w:rsidP="004B0EB0">
      <w:pPr>
        <w:spacing w:after="0"/>
        <w:rPr>
          <w:rFonts w:ascii="Times New Roman" w:hAnsi="Times New Roman"/>
        </w:rPr>
      </w:pPr>
    </w:p>
    <w:p w:rsidR="005820A2" w:rsidRDefault="005820A2" w:rsidP="004B0EB0">
      <w:pPr>
        <w:spacing w:after="0"/>
        <w:rPr>
          <w:rFonts w:ascii="Times New Roman" w:hAnsi="Times New Roman"/>
        </w:rPr>
      </w:pPr>
    </w:p>
    <w:p w:rsidR="001108E8" w:rsidRDefault="001108E8" w:rsidP="004B0EB0">
      <w:pPr>
        <w:spacing w:after="0"/>
        <w:rPr>
          <w:rFonts w:ascii="Times New Roman" w:hAnsi="Times New Roman"/>
        </w:rPr>
      </w:pPr>
    </w:p>
    <w:p w:rsidR="001108E8" w:rsidRDefault="001108E8" w:rsidP="004B0EB0">
      <w:pPr>
        <w:spacing w:after="0"/>
        <w:rPr>
          <w:rFonts w:ascii="Times New Roman" w:hAnsi="Times New Roman"/>
        </w:rPr>
      </w:pPr>
    </w:p>
    <w:p w:rsidR="001108E8" w:rsidRDefault="001108E8" w:rsidP="004B0EB0">
      <w:pPr>
        <w:spacing w:after="0"/>
        <w:rPr>
          <w:rFonts w:ascii="Times New Roman" w:hAnsi="Times New Roman"/>
        </w:rPr>
      </w:pPr>
    </w:p>
    <w:p w:rsidR="001108E8" w:rsidRDefault="001108E8" w:rsidP="004B0EB0">
      <w:pPr>
        <w:spacing w:after="0"/>
        <w:rPr>
          <w:rFonts w:ascii="Times New Roman" w:hAnsi="Times New Roman"/>
        </w:rPr>
      </w:pPr>
    </w:p>
    <w:p w:rsidR="001108E8" w:rsidRDefault="001108E8" w:rsidP="004B0EB0">
      <w:pPr>
        <w:spacing w:after="0"/>
        <w:rPr>
          <w:rFonts w:ascii="Times New Roman" w:hAnsi="Times New Roman"/>
        </w:rPr>
        <w:sectPr w:rsidR="001108E8" w:rsidSect="00E36D2C">
          <w:pgSz w:w="11900" w:h="16838"/>
          <w:pgMar w:top="1135" w:right="566" w:bottom="418" w:left="1133" w:header="0" w:footer="0" w:gutter="0"/>
          <w:cols w:space="720"/>
          <w:docGrid w:linePitch="299"/>
        </w:sectPr>
      </w:pPr>
    </w:p>
    <w:p w:rsidR="001108E8" w:rsidRDefault="001108E8" w:rsidP="004B0EB0">
      <w:pPr>
        <w:spacing w:after="0"/>
        <w:rPr>
          <w:rFonts w:ascii="Times New Roman" w:hAnsi="Times New Roman"/>
        </w:rPr>
        <w:sectPr w:rsidR="001108E8" w:rsidSect="00E36D2C">
          <w:pgSz w:w="11900" w:h="16838"/>
          <w:pgMar w:top="1135" w:right="566" w:bottom="418" w:left="1133" w:header="0" w:footer="0" w:gutter="0"/>
          <w:cols w:space="720"/>
          <w:docGrid w:linePitch="299"/>
        </w:sectPr>
      </w:pPr>
    </w:p>
    <w:p w:rsidR="005820A2" w:rsidRDefault="005820A2" w:rsidP="004B0EB0">
      <w:pPr>
        <w:spacing w:after="0"/>
        <w:rPr>
          <w:rFonts w:ascii="Times New Roman" w:hAnsi="Times New Roman"/>
        </w:rPr>
        <w:sectPr w:rsidR="005820A2" w:rsidSect="00E36D2C">
          <w:pgSz w:w="11900" w:h="16838"/>
          <w:pgMar w:top="1135" w:right="566" w:bottom="418" w:left="1133" w:header="0" w:footer="0" w:gutter="0"/>
          <w:cols w:space="720"/>
          <w:docGrid w:linePitch="299"/>
        </w:sectPr>
      </w:pPr>
    </w:p>
    <w:p w:rsidR="004B0EB0" w:rsidRDefault="004B0EB0" w:rsidP="004B0EB0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lastRenderedPageBreak/>
        <w:t>3.3. Организация образовательного процесса</w:t>
      </w:r>
    </w:p>
    <w:p w:rsidR="004B0EB0" w:rsidRDefault="004B0EB0" w:rsidP="004B0EB0">
      <w:pPr>
        <w:pStyle w:val="a9"/>
        <w:spacing w:after="0" w:line="360" w:lineRule="auto"/>
        <w:ind w:left="112" w:right="106" w:firstLine="708"/>
        <w:jc w:val="both"/>
      </w:pPr>
      <w:r>
        <w:t>Учебная практика профессионального модуля ПМ 01</w:t>
      </w:r>
      <w:r>
        <w:rPr>
          <w:i/>
        </w:rPr>
        <w:t xml:space="preserve"> </w:t>
      </w:r>
      <w:r>
        <w:t>«Приготовление и подготовка к реализации полуфабрикатов для блюд, кулинарных изделий разнообразного ассортимента» входит в профессиональный цикл обязательной части основной образовательной программы среднего профессионального образования по профессии 43.01.09 «Повар, кондитер».  Освоению программы данного профессионального модуля предшествует освоение программ общепрофессиональных дисциплин: ОП 01. Основы микробиологии, физиологии питания, санитарии и гигиены, ОП.02. Основы товароведения продовольственных товаров, ОП.03. Техническое оснащение и организация рабочего места.</w:t>
      </w:r>
    </w:p>
    <w:p w:rsidR="004B0EB0" w:rsidRDefault="004B0EB0" w:rsidP="004B0EB0">
      <w:pPr>
        <w:spacing w:after="0" w:line="357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программы учебной практики ПМ01 предусматривает выполнение обучающимися заданий по приготовлению и подготовки к реализации полуфабрикатов для блюд, кулинарных изделий разнообразного ассортимента, а также наличия Учебной кухни, оснащенной современным технологическим оборудованием, производственным инвентарем, инструментами, соответствующими требованиям международных стандартов.</w:t>
      </w:r>
    </w:p>
    <w:p w:rsidR="004B0EB0" w:rsidRDefault="004B0EB0" w:rsidP="004B0EB0">
      <w:pPr>
        <w:spacing w:after="0" w:line="355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Практика является обязательным разделом образовательной программы и представляет собой вид учебных занятий, обеспечивающих </w:t>
      </w:r>
      <w:proofErr w:type="spellStart"/>
      <w:r>
        <w:rPr>
          <w:rFonts w:ascii="Times New Roman" w:hAnsi="Times New Roman"/>
        </w:rPr>
        <w:t>практикоориентированную</w:t>
      </w:r>
      <w:proofErr w:type="spellEnd"/>
      <w:r>
        <w:rPr>
          <w:rFonts w:ascii="Times New Roman" w:hAnsi="Times New Roman"/>
        </w:rPr>
        <w:t xml:space="preserve"> подготовку обучающихся. </w:t>
      </w:r>
    </w:p>
    <w:p w:rsidR="004B0EB0" w:rsidRDefault="004B0EB0" w:rsidP="004B0EB0">
      <w:pPr>
        <w:spacing w:after="0" w:line="348" w:lineRule="auto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Учебная практика проводятся при освоении обучающимися профессиональных компетенций в рамках профессиональных модулей и реализовываются рассредоточено, чередуясь с теоретическими занятиями. </w:t>
      </w:r>
      <w:proofErr w:type="gramEnd"/>
    </w:p>
    <w:p w:rsidR="004B0EB0" w:rsidRDefault="004B0EB0" w:rsidP="004B0EB0">
      <w:pPr>
        <w:spacing w:after="0" w:line="348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Учебная практика может проводиться как в учебной кухне ОУ, так и в организациях, направление деятельности которых соответствует области профессиональной деятельности, указанной в п.1.5. ФГОС СПО по профессии 43.01.09 «Повар, кондитер». </w:t>
      </w:r>
    </w:p>
    <w:p w:rsidR="004B0EB0" w:rsidRDefault="004B0EB0" w:rsidP="004B0EB0">
      <w:pPr>
        <w:spacing w:after="0" w:line="357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Для обучающихся инвалидов и лиц с ограниченными возможностями здоровья выбор мест прохождения практик учитывает состояние здоровья и требования по доступности</w:t>
      </w:r>
      <w:r>
        <w:rPr>
          <w:rFonts w:ascii="Times New Roman" w:eastAsia="Calibri" w:hAnsi="Times New Roman"/>
        </w:rPr>
        <w:t>.</w:t>
      </w:r>
    </w:p>
    <w:p w:rsidR="004B0EB0" w:rsidRDefault="004B0EB0" w:rsidP="004B0EB0">
      <w:pPr>
        <w:spacing w:after="0" w:line="348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Учет результатов освоения профессионального модуля по учебной практике осуществляется руководителем группы в журнале производственного обучения. </w:t>
      </w:r>
    </w:p>
    <w:p w:rsidR="004B0EB0" w:rsidRDefault="004B0EB0" w:rsidP="004B0EB0">
      <w:pPr>
        <w:spacing w:after="0" w:line="348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Завершается освоение учебной практики в рамках промежуточной аттестации дифференцированным зачётом, с учётом (или на основании) результатов, подтверждённых документами (аттестационным листом, </w:t>
      </w:r>
      <w:r>
        <w:rPr>
          <w:rFonts w:ascii="Times New Roman" w:hAnsi="Times New Roman"/>
          <w:bCs/>
        </w:rPr>
        <w:t>характеристикой с места прохождения практики, дневником) и предоставлением отчета.</w:t>
      </w:r>
    </w:p>
    <w:p w:rsidR="004B0EB0" w:rsidRDefault="004B0EB0" w:rsidP="004B0EB0">
      <w:pPr>
        <w:spacing w:after="0" w:line="348" w:lineRule="auto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Обучающиеся, успешно освоившие программу учебной практики, допускаются к  производственной практике.</w:t>
      </w:r>
      <w:proofErr w:type="gramEnd"/>
    </w:p>
    <w:p w:rsidR="004B0EB0" w:rsidRDefault="004B0EB0" w:rsidP="004B0EB0">
      <w:pPr>
        <w:rPr>
          <w:rFonts w:ascii="Times New Roman" w:hAnsi="Times New Roman"/>
        </w:rPr>
      </w:pPr>
    </w:p>
    <w:p w:rsidR="00C85A57" w:rsidRDefault="00C85A57" w:rsidP="004B0EB0">
      <w:pPr>
        <w:rPr>
          <w:rFonts w:ascii="Times New Roman" w:hAnsi="Times New Roman"/>
          <w:b/>
          <w:bCs/>
          <w:i/>
          <w:iCs/>
        </w:rPr>
      </w:pPr>
    </w:p>
    <w:p w:rsidR="001108E8" w:rsidRDefault="001108E8" w:rsidP="004B0EB0">
      <w:pPr>
        <w:rPr>
          <w:rFonts w:ascii="Times New Roman" w:hAnsi="Times New Roman"/>
          <w:b/>
          <w:bCs/>
          <w:i/>
          <w:iCs/>
        </w:rPr>
      </w:pPr>
    </w:p>
    <w:p w:rsidR="001108E8" w:rsidRDefault="001108E8" w:rsidP="004B0EB0">
      <w:pPr>
        <w:rPr>
          <w:rFonts w:ascii="Times New Roman" w:hAnsi="Times New Roman"/>
          <w:b/>
          <w:bCs/>
          <w:i/>
          <w:iCs/>
        </w:rPr>
      </w:pPr>
    </w:p>
    <w:p w:rsidR="000636D3" w:rsidRDefault="000636D3" w:rsidP="004B0EB0">
      <w:pPr>
        <w:rPr>
          <w:rFonts w:ascii="Times New Roman" w:hAnsi="Times New Roman"/>
          <w:b/>
          <w:bCs/>
          <w:i/>
          <w:iCs/>
        </w:rPr>
      </w:pPr>
    </w:p>
    <w:p w:rsidR="004B0EB0" w:rsidRDefault="004B0EB0" w:rsidP="004B0EB0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lastRenderedPageBreak/>
        <w:t>3.4. Кадровое обеспечение образовательного процесса</w:t>
      </w:r>
    </w:p>
    <w:p w:rsidR="004B0EB0" w:rsidRDefault="004B0EB0" w:rsidP="004B0EB0">
      <w:pPr>
        <w:spacing w:after="0" w:line="357" w:lineRule="auto"/>
        <w:ind w:firstLine="7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:rsidR="004B0EB0" w:rsidRDefault="004B0EB0" w:rsidP="004B0EB0">
      <w:pPr>
        <w:spacing w:after="0" w:line="348" w:lineRule="auto"/>
        <w:ind w:firstLine="7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профессиональных стандартах «Повар», «Педагог профессионального обучения, профессионального образования и дополнительного профессионального образования».</w:t>
      </w:r>
    </w:p>
    <w:p w:rsidR="004B0EB0" w:rsidRDefault="004B0EB0" w:rsidP="004B0EB0">
      <w:pPr>
        <w:spacing w:after="0" w:line="355" w:lineRule="auto"/>
        <w:ind w:firstLine="7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ФГОС СПО по профессии 43.01.09 Повар, кондитер, не реже 1 раза в 3 года с учетом расширения спектра профессиональных компетенций.</w:t>
      </w:r>
    </w:p>
    <w:p w:rsidR="004B0EB0" w:rsidRDefault="004B0EB0" w:rsidP="004B0EB0">
      <w:pPr>
        <w:spacing w:after="0" w:line="355" w:lineRule="auto"/>
        <w:ind w:firstLine="732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ФГОС СПО по профессии 43.01.09 Повар, кондитер, в общем числе педагогических работников, реализующих образовательную программу, должна быть не менее 25 процентов.</w:t>
      </w:r>
      <w:proofErr w:type="gramEnd"/>
    </w:p>
    <w:p w:rsidR="004B0EB0" w:rsidRDefault="004B0EB0" w:rsidP="004B0EB0">
      <w:pPr>
        <w:spacing w:after="0" w:line="200" w:lineRule="exact"/>
        <w:rPr>
          <w:rFonts w:ascii="Times New Roman" w:hAnsi="Times New Roman"/>
        </w:rPr>
      </w:pPr>
    </w:p>
    <w:p w:rsidR="004B0EB0" w:rsidRDefault="004B0EB0" w:rsidP="004B0EB0">
      <w:pPr>
        <w:spacing w:line="200" w:lineRule="exact"/>
        <w:rPr>
          <w:rFonts w:ascii="Times New Roman" w:hAnsi="Times New Roman"/>
        </w:rPr>
      </w:pPr>
    </w:p>
    <w:p w:rsidR="004B0EB0" w:rsidRDefault="004B0EB0" w:rsidP="004B0EB0">
      <w:pPr>
        <w:spacing w:line="200" w:lineRule="exact"/>
        <w:rPr>
          <w:rFonts w:ascii="Times New Roman" w:hAnsi="Times New Roman"/>
        </w:rPr>
      </w:pPr>
    </w:p>
    <w:p w:rsidR="004B0EB0" w:rsidRDefault="004B0EB0" w:rsidP="004B0EB0">
      <w:pPr>
        <w:spacing w:line="200" w:lineRule="exact"/>
        <w:rPr>
          <w:rFonts w:ascii="Times New Roman" w:hAnsi="Times New Roman"/>
        </w:rPr>
      </w:pPr>
    </w:p>
    <w:p w:rsidR="004B0EB0" w:rsidRDefault="004B0EB0" w:rsidP="004B0EB0">
      <w:pPr>
        <w:spacing w:line="200" w:lineRule="exact"/>
        <w:rPr>
          <w:rFonts w:ascii="Times New Roman" w:hAnsi="Times New Roman"/>
        </w:rPr>
      </w:pPr>
    </w:p>
    <w:p w:rsidR="004B0EB0" w:rsidRDefault="004B0EB0" w:rsidP="004B0EB0">
      <w:pPr>
        <w:spacing w:line="200" w:lineRule="exact"/>
        <w:rPr>
          <w:rFonts w:ascii="Times New Roman" w:hAnsi="Times New Roman"/>
        </w:rPr>
      </w:pPr>
    </w:p>
    <w:p w:rsidR="004B0EB0" w:rsidRDefault="004B0EB0" w:rsidP="004B0EB0">
      <w:pPr>
        <w:spacing w:line="200" w:lineRule="exact"/>
        <w:rPr>
          <w:rFonts w:ascii="Times New Roman" w:hAnsi="Times New Roman"/>
        </w:rPr>
      </w:pPr>
    </w:p>
    <w:p w:rsidR="00C85A57" w:rsidRDefault="00C85A57" w:rsidP="004B0EB0">
      <w:pPr>
        <w:spacing w:line="200" w:lineRule="exact"/>
        <w:rPr>
          <w:rFonts w:ascii="Times New Roman" w:hAnsi="Times New Roman"/>
        </w:rPr>
      </w:pPr>
    </w:p>
    <w:p w:rsidR="00C85A57" w:rsidRDefault="00C85A57" w:rsidP="004B0EB0">
      <w:pPr>
        <w:spacing w:line="200" w:lineRule="exact"/>
        <w:rPr>
          <w:rFonts w:ascii="Times New Roman" w:hAnsi="Times New Roman"/>
        </w:rPr>
      </w:pPr>
    </w:p>
    <w:p w:rsidR="00C85A57" w:rsidRDefault="00C85A57" w:rsidP="004B0EB0">
      <w:pPr>
        <w:spacing w:line="200" w:lineRule="exact"/>
        <w:rPr>
          <w:rFonts w:ascii="Times New Roman" w:hAnsi="Times New Roman"/>
        </w:rPr>
      </w:pPr>
    </w:p>
    <w:p w:rsidR="001108E8" w:rsidRDefault="001108E8" w:rsidP="004B0EB0">
      <w:pPr>
        <w:spacing w:line="200" w:lineRule="exact"/>
        <w:rPr>
          <w:rFonts w:ascii="Times New Roman" w:hAnsi="Times New Roman"/>
        </w:rPr>
      </w:pPr>
    </w:p>
    <w:p w:rsidR="001108E8" w:rsidRDefault="001108E8" w:rsidP="004B0EB0">
      <w:pPr>
        <w:spacing w:line="200" w:lineRule="exact"/>
        <w:rPr>
          <w:rFonts w:ascii="Times New Roman" w:hAnsi="Times New Roman"/>
        </w:rPr>
      </w:pPr>
    </w:p>
    <w:p w:rsidR="001108E8" w:rsidRDefault="001108E8" w:rsidP="004B0EB0">
      <w:pPr>
        <w:spacing w:line="200" w:lineRule="exact"/>
        <w:rPr>
          <w:rFonts w:ascii="Times New Roman" w:hAnsi="Times New Roman"/>
        </w:rPr>
      </w:pPr>
    </w:p>
    <w:p w:rsidR="001108E8" w:rsidRDefault="001108E8" w:rsidP="004B0EB0">
      <w:pPr>
        <w:spacing w:line="200" w:lineRule="exact"/>
        <w:rPr>
          <w:rFonts w:ascii="Times New Roman" w:hAnsi="Times New Roman"/>
        </w:rPr>
      </w:pPr>
    </w:p>
    <w:p w:rsidR="001108E8" w:rsidRDefault="001108E8" w:rsidP="004B0EB0">
      <w:pPr>
        <w:spacing w:line="200" w:lineRule="exact"/>
        <w:rPr>
          <w:rFonts w:ascii="Times New Roman" w:hAnsi="Times New Roman"/>
        </w:rPr>
      </w:pPr>
    </w:p>
    <w:p w:rsidR="00C85A57" w:rsidRDefault="00C85A57" w:rsidP="004B0EB0">
      <w:pPr>
        <w:spacing w:line="200" w:lineRule="exact"/>
        <w:rPr>
          <w:rFonts w:ascii="Times New Roman" w:hAnsi="Times New Roman"/>
        </w:rPr>
      </w:pPr>
    </w:p>
    <w:p w:rsidR="004B0EB0" w:rsidRDefault="004B0EB0" w:rsidP="004B0EB0">
      <w:pPr>
        <w:tabs>
          <w:tab w:val="left" w:pos="1340"/>
        </w:tabs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lastRenderedPageBreak/>
        <w:t>4.Контроль и оценка результатов освоения учебной практики.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9"/>
        <w:gridCol w:w="5255"/>
      </w:tblGrid>
      <w:tr w:rsidR="004B0EB0" w:rsidTr="004B0EB0"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jc w:val="center"/>
              <w:rPr>
                <w:rFonts w:ascii="Times New Roman" w:hAnsi="Times New Roman"/>
                <w:b/>
                <w:bCs/>
                <w:i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lang w:eastAsia="en-US"/>
              </w:rPr>
              <w:t xml:space="preserve">Результаты </w:t>
            </w:r>
            <w:r>
              <w:rPr>
                <w:rFonts w:ascii="Times New Roman" w:hAnsi="Times New Roman"/>
                <w:b/>
                <w:bCs/>
                <w:i/>
                <w:lang w:eastAsia="ar-SA"/>
              </w:rPr>
              <w:t>(освоенные профессиональные компетенции)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jc w:val="center"/>
              <w:rPr>
                <w:rFonts w:ascii="Times New Roman" w:hAnsi="Times New Roman"/>
                <w:b/>
                <w:bCs/>
                <w:i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lang w:eastAsia="en-US"/>
              </w:rPr>
              <w:t>Формы и методы контроля и оценки</w:t>
            </w:r>
          </w:p>
        </w:tc>
      </w:tr>
      <w:tr w:rsidR="004B0EB0" w:rsidTr="004B0EB0"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jc w:val="both"/>
              <w:rPr>
                <w:rFonts w:ascii="Times New Roman" w:hAnsi="Times New Roman"/>
                <w:bCs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ПК 1.1. Подготавливать рабочее место, оборудование, сырье, исходные материалы  для обработки сырья, приготовления полуфабрикатов в соответствии с инструкциями и регламентами.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spacing w:line="24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Наблюдение в процессе учебной практики за подготовкой рабочего  места, оборудования, сырья, исходных материалов для приготовления  полуфабрикатов в соответствии с инструкциями и регламентами  </w:t>
            </w:r>
          </w:p>
        </w:tc>
      </w:tr>
      <w:tr w:rsidR="004B0EB0" w:rsidTr="004B0EB0"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spacing w:line="260" w:lineRule="exact"/>
              <w:jc w:val="both"/>
              <w:rPr>
                <w:rFonts w:ascii="Times New Roman" w:hAnsi="Times New Roman"/>
                <w:bCs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ПК 1.2.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Осуществлять обработку, подготовку овощей, грибов, рыбы, нерыбного водного сырья, мяса,  домашней птицы, дичи, кролика.</w:t>
            </w:r>
            <w:proofErr w:type="gramEnd"/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suppressAutoHyphens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Наблюдение в процессе учебной практики за выполнением приёмов обработки,   творческое   оформления   и   подготовки  к реализации овощей, грибов, рыбы, нерыбного водного сырья, мяса,  домашней птицы, дичи, кролика </w:t>
            </w:r>
          </w:p>
        </w:tc>
      </w:tr>
      <w:tr w:rsidR="004B0EB0" w:rsidTr="004B0EB0"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spacing w:line="260" w:lineRule="exact"/>
              <w:jc w:val="both"/>
              <w:rPr>
                <w:rFonts w:ascii="Times New Roman" w:hAnsi="Times New Roman"/>
                <w:bCs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suppressAutoHyphens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Наблюдение</w:t>
            </w:r>
            <w:r>
              <w:rPr>
                <w:rFonts w:ascii="Times New Roman" w:hAnsi="Times New Roman"/>
                <w:lang w:eastAsia="en-US"/>
              </w:rPr>
              <w:t xml:space="preserve"> за деятельностью обучающегося</w:t>
            </w:r>
            <w:r>
              <w:rPr>
                <w:rFonts w:ascii="Times New Roman" w:hAnsi="Times New Roman"/>
                <w:bCs/>
                <w:lang w:eastAsia="ar-SA"/>
              </w:rPr>
              <w:t xml:space="preserve"> в процессе учебной практики, умением </w:t>
            </w:r>
            <w:r>
              <w:rPr>
                <w:rFonts w:ascii="Times New Roman" w:hAnsi="Times New Roman"/>
                <w:lang w:eastAsia="en-US"/>
              </w:rPr>
              <w:t xml:space="preserve"> осуществлять   приготовление,   творческое   оформление   и   подготовку  к реализации полуфабрикатов разнообразного ассортимента для блюд, кулинарных изделий из рыбы и нерыбного водного сырья. </w:t>
            </w:r>
          </w:p>
        </w:tc>
      </w:tr>
      <w:tr w:rsidR="004B0EB0" w:rsidTr="004B0EB0"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jc w:val="both"/>
              <w:rPr>
                <w:rFonts w:ascii="Times New Roman" w:hAnsi="Times New Roman"/>
                <w:bCs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ПК 1.4. Проводить приготовление и подготовку к реализации полуфабрикатов разнообразного ассортимента для блюд, кулинарных изделий из мяса,  домашней птицы, дичи, кролика.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suppressAutoHyphens/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Наблюдение в процессе учебной практики за выполнением приёмов приготовления,   творческое   оформления   и   подготовки  к реализации полуфабрикатов  разнообразного ассортимента для блюд, кулинарных изделий из мяса,  домашней птицы, дичи, кролика.</w:t>
            </w:r>
          </w:p>
        </w:tc>
      </w:tr>
      <w:tr w:rsidR="004B0EB0" w:rsidTr="004B0EB0"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keepNext/>
              <w:jc w:val="both"/>
              <w:outlineLvl w:val="1"/>
              <w:rPr>
                <w:rFonts w:ascii="Times New Roman" w:eastAsia="Calibri" w:hAnsi="Times New Roman"/>
                <w:bCs/>
                <w:iCs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Cs/>
                <w:iCs/>
                <w:lang w:eastAsia="en-US"/>
              </w:rPr>
              <w:t>ОК</w:t>
            </w:r>
            <w:proofErr w:type="gramEnd"/>
            <w:r>
              <w:rPr>
                <w:rFonts w:ascii="Times New Roman" w:eastAsia="Calibri" w:hAnsi="Times New Roman"/>
                <w:bCs/>
                <w:iCs/>
                <w:lang w:eastAsia="en-US"/>
              </w:rPr>
              <w:t xml:space="preserve"> 1.</w:t>
            </w:r>
            <w:r>
              <w:rPr>
                <w:rFonts w:ascii="Times New Roman" w:hAnsi="Times New Roman"/>
                <w:lang w:eastAsia="en-US"/>
              </w:rPr>
              <w:t xml:space="preserve">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39"/>
            </w:tblGrid>
            <w:tr w:rsidR="004B0EB0">
              <w:trPr>
                <w:trHeight w:val="66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B0EB0" w:rsidRDefault="004B0EB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lang w:eastAsia="en-US"/>
                    </w:rPr>
                    <w:t>Проведение анализа ситуаций при решении задач профессиональной деятельности.</w:t>
                  </w:r>
                </w:p>
                <w:p w:rsidR="004B0EB0" w:rsidRDefault="004B0EB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lang w:eastAsia="ar-SA"/>
                    </w:rPr>
                    <w:t>Наблюдение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 за деятельностью </w:t>
                  </w:r>
                  <w:proofErr w:type="gramStart"/>
                  <w:r>
                    <w:rPr>
                      <w:rFonts w:ascii="Times New Roman" w:hAnsi="Times New Roman"/>
                      <w:lang w:eastAsia="en-US"/>
                    </w:rPr>
                    <w:t>обучающегося</w:t>
                  </w:r>
                  <w:proofErr w:type="gramEnd"/>
                  <w:r>
                    <w:rPr>
                      <w:rFonts w:ascii="Times New Roman" w:hAnsi="Times New Roman"/>
                      <w:bCs/>
                      <w:lang w:eastAsia="ar-SA"/>
                    </w:rPr>
                    <w:t xml:space="preserve"> в процессе учебной практики.</w:t>
                  </w:r>
                </w:p>
              </w:tc>
            </w:tr>
          </w:tbl>
          <w:p w:rsidR="004B0EB0" w:rsidRDefault="004B0E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0EB0" w:rsidTr="004B0EB0"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keepNext/>
              <w:jc w:val="both"/>
              <w:outlineLvl w:val="1"/>
              <w:rPr>
                <w:rFonts w:ascii="Times New Roman" w:eastAsia="Calibri" w:hAnsi="Times New Roman"/>
                <w:bCs/>
                <w:iCs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Cs/>
                <w:iCs/>
                <w:lang w:eastAsia="en-US"/>
              </w:rPr>
              <w:t>ОК</w:t>
            </w:r>
            <w:proofErr w:type="gramEnd"/>
            <w:r>
              <w:rPr>
                <w:rFonts w:ascii="Times New Roman" w:eastAsia="Calibri" w:hAnsi="Times New Roman"/>
                <w:bCs/>
                <w:iCs/>
                <w:lang w:eastAsia="en-US"/>
              </w:rPr>
              <w:t xml:space="preserve"> 2.</w:t>
            </w:r>
            <w:r>
              <w:rPr>
                <w:rFonts w:ascii="Times New Roman" w:hAnsi="Times New Roman"/>
                <w:lang w:eastAsia="en-US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lang w:eastAsia="ar-SA"/>
              </w:rPr>
              <w:t>Анализ результатов практической деятельности.</w:t>
            </w:r>
          </w:p>
          <w:p w:rsidR="004B0EB0" w:rsidRDefault="004B0E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Выполнение практических заданий по УП.</w:t>
            </w:r>
          </w:p>
        </w:tc>
      </w:tr>
      <w:tr w:rsidR="004B0EB0" w:rsidTr="004B0EB0"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Cs/>
                <w:iCs/>
                <w:lang w:eastAsia="en-US"/>
              </w:rPr>
              <w:t>ОК</w:t>
            </w:r>
            <w:proofErr w:type="gramEnd"/>
            <w:r>
              <w:rPr>
                <w:rFonts w:ascii="Times New Roman" w:eastAsia="Calibri" w:hAnsi="Times New Roman"/>
                <w:bCs/>
                <w:iCs/>
                <w:lang w:eastAsia="en-US"/>
              </w:rPr>
              <w:t xml:space="preserve"> 3.</w:t>
            </w:r>
            <w:r>
              <w:rPr>
                <w:rFonts w:ascii="Times New Roman" w:hAnsi="Times New Roman"/>
                <w:lang w:eastAsia="en-US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Выполнение практических заданий по УП.</w:t>
            </w:r>
          </w:p>
          <w:p w:rsidR="004B0EB0" w:rsidRDefault="004B0E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Анализ содержания отчета по УП, аттестационный лист по итогам прохождения УП</w:t>
            </w:r>
          </w:p>
        </w:tc>
      </w:tr>
      <w:tr w:rsidR="004B0EB0" w:rsidTr="004B0EB0"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Cs/>
                <w:iCs/>
                <w:lang w:eastAsia="en-US"/>
              </w:rPr>
              <w:t>ОК</w:t>
            </w:r>
            <w:proofErr w:type="gramEnd"/>
            <w:r>
              <w:rPr>
                <w:rFonts w:ascii="Times New Roman" w:eastAsia="Calibri" w:hAnsi="Times New Roman"/>
                <w:bCs/>
                <w:iCs/>
                <w:lang w:eastAsia="en-US"/>
              </w:rPr>
              <w:t xml:space="preserve"> 4.</w:t>
            </w:r>
            <w:r>
              <w:rPr>
                <w:rFonts w:ascii="Times New Roman" w:hAnsi="Times New Roman"/>
                <w:lang w:eastAsia="en-US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Выполнение практических заданий по УП.</w:t>
            </w:r>
          </w:p>
          <w:p w:rsidR="004B0EB0" w:rsidRDefault="004B0EB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Анализ содержания отчета по УП, аттестационный лист по итогам прохождения УП.</w:t>
            </w:r>
          </w:p>
          <w:p w:rsidR="004B0EB0" w:rsidRDefault="004B0EB0">
            <w:pPr>
              <w:suppressAutoHyphens/>
              <w:jc w:val="both"/>
              <w:rPr>
                <w:rFonts w:ascii="Times New Roman" w:hAnsi="Times New Roman"/>
                <w:bCs/>
                <w:iCs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lang w:eastAsia="ar-SA"/>
              </w:rPr>
              <w:t xml:space="preserve">Наблюдение за деятельностью обучающегося в </w:t>
            </w:r>
            <w:r>
              <w:rPr>
                <w:rFonts w:ascii="Times New Roman" w:hAnsi="Times New Roman"/>
                <w:bCs/>
                <w:iCs/>
                <w:lang w:eastAsia="ar-SA"/>
              </w:rPr>
              <w:lastRenderedPageBreak/>
              <w:t>процессе обучения.</w:t>
            </w:r>
          </w:p>
          <w:p w:rsidR="004B0EB0" w:rsidRDefault="004B0E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ar-SA"/>
              </w:rPr>
              <w:t>Результаты участия в командных мероприятиях Результаты выполнение презентаций.</w:t>
            </w:r>
          </w:p>
        </w:tc>
      </w:tr>
      <w:tr w:rsidR="004B0EB0" w:rsidTr="004B0EB0"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Cs/>
                <w:iCs/>
                <w:lang w:eastAsia="en-US"/>
              </w:rPr>
              <w:lastRenderedPageBreak/>
              <w:t>ОК</w:t>
            </w:r>
            <w:proofErr w:type="gramEnd"/>
            <w:r>
              <w:rPr>
                <w:rFonts w:ascii="Times New Roman" w:eastAsia="Calibri" w:hAnsi="Times New Roman"/>
                <w:bCs/>
                <w:iCs/>
                <w:lang w:eastAsia="en-US"/>
              </w:rPr>
              <w:t xml:space="preserve"> 7.</w:t>
            </w:r>
            <w:r>
              <w:rPr>
                <w:rFonts w:ascii="Times New Roman" w:hAnsi="Times New Roman"/>
                <w:lang w:eastAsia="en-US"/>
              </w:rPr>
              <w:t xml:space="preserve">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suppressAutoHyphens/>
              <w:jc w:val="both"/>
              <w:rPr>
                <w:rFonts w:ascii="Times New Roman" w:hAnsi="Times New Roman"/>
                <w:bCs/>
                <w:iCs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lang w:eastAsia="ar-SA"/>
              </w:rPr>
              <w:t>Наблюдение за деятельностью обучающегося в процессе обучения.</w:t>
            </w:r>
          </w:p>
          <w:p w:rsidR="004B0EB0" w:rsidRDefault="004B0E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Анализ содержания отчета по УП,  аттестационный лист по итогам прохождения УП</w:t>
            </w:r>
          </w:p>
        </w:tc>
      </w:tr>
      <w:tr w:rsidR="004B0EB0" w:rsidTr="004B0EB0"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Cs/>
                <w:iCs/>
                <w:lang w:eastAsia="en-US"/>
              </w:rPr>
              <w:t>ОК</w:t>
            </w:r>
            <w:proofErr w:type="gramEnd"/>
            <w:r>
              <w:rPr>
                <w:rFonts w:ascii="Times New Roman" w:eastAsia="Calibri" w:hAnsi="Times New Roman"/>
                <w:bCs/>
                <w:iCs/>
                <w:lang w:eastAsia="en-US"/>
              </w:rPr>
              <w:t xml:space="preserve"> 9.</w:t>
            </w:r>
            <w:r>
              <w:rPr>
                <w:rFonts w:ascii="Times New Roman" w:hAnsi="Times New Roman"/>
                <w:lang w:eastAsia="en-US"/>
              </w:rPr>
              <w:t xml:space="preserve"> Использовать информационные технологии в профессиональной деятельности.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Выполнение практических заданий по УП.</w:t>
            </w:r>
          </w:p>
          <w:p w:rsidR="004B0EB0" w:rsidRDefault="004B0E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ar-SA"/>
              </w:rPr>
              <w:t>Результаты выполнения заданий (представленная информация на электронном носителе, например - презентация)</w:t>
            </w:r>
          </w:p>
        </w:tc>
      </w:tr>
      <w:tr w:rsidR="004B0EB0" w:rsidTr="004B0EB0"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Cs/>
                <w:iCs/>
                <w:lang w:eastAsia="en-US"/>
              </w:rPr>
              <w:t>ОК</w:t>
            </w:r>
            <w:proofErr w:type="gramEnd"/>
            <w:r>
              <w:rPr>
                <w:rFonts w:ascii="Times New Roman" w:eastAsia="Calibri" w:hAnsi="Times New Roman"/>
                <w:bCs/>
                <w:iCs/>
                <w:lang w:eastAsia="en-US"/>
              </w:rPr>
              <w:t xml:space="preserve"> 10. </w:t>
            </w:r>
            <w:r>
              <w:rPr>
                <w:rFonts w:ascii="Times New Roman" w:hAnsi="Times New Roman"/>
                <w:lang w:eastAsia="en-US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Выполнение практических заданий по УП.</w:t>
            </w:r>
          </w:p>
          <w:p w:rsidR="004B0EB0" w:rsidRDefault="004B0E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Анализ содержания отчета по УП, аттестационный лист и характеристика по итогам прохождения УП.</w:t>
            </w:r>
          </w:p>
        </w:tc>
      </w:tr>
      <w:tr w:rsidR="004B0EB0" w:rsidTr="004B0EB0"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Cs/>
                <w:iCs/>
                <w:lang w:eastAsia="en-US"/>
              </w:rPr>
              <w:t>ОК</w:t>
            </w:r>
            <w:proofErr w:type="gramEnd"/>
            <w:r>
              <w:rPr>
                <w:rFonts w:ascii="Times New Roman" w:eastAsia="Calibri" w:hAnsi="Times New Roman"/>
                <w:bCs/>
                <w:iCs/>
                <w:lang w:eastAsia="en-US"/>
              </w:rPr>
              <w:t xml:space="preserve"> 11. </w:t>
            </w:r>
            <w:r>
              <w:rPr>
                <w:rFonts w:ascii="Times New Roman" w:hAnsi="Times New Roman"/>
                <w:lang w:eastAsia="en-US"/>
              </w:rPr>
              <w:t>Планировать предпринимательскую деятельность в профессиональной сфере.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B0" w:rsidRDefault="004B0EB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Выполнение практических заданий по УП.</w:t>
            </w:r>
          </w:p>
          <w:p w:rsidR="004B0EB0" w:rsidRDefault="004B0E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Анализ содержания отчета по УП, аттестационный лист и характеристика по итогам прохождения УП. </w:t>
            </w:r>
          </w:p>
        </w:tc>
      </w:tr>
    </w:tbl>
    <w:p w:rsidR="004B0EB0" w:rsidRDefault="004B0EB0" w:rsidP="004B0EB0">
      <w:pPr>
        <w:spacing w:after="0"/>
        <w:ind w:firstLine="709"/>
        <w:jc w:val="both"/>
        <w:rPr>
          <w:rFonts w:ascii="Times New Roman" w:hAnsi="Times New Roman"/>
        </w:rPr>
      </w:pPr>
    </w:p>
    <w:p w:rsidR="004B0EB0" w:rsidRDefault="004B0EB0" w:rsidP="004B0EB0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Текущий контроль результатов освоения практики осуществляется руководителями практики от образовательного учреждения и </w:t>
      </w:r>
      <w:r>
        <w:rPr>
          <w:rFonts w:ascii="Times New Roman" w:hAnsi="Times New Roman"/>
          <w:color w:val="000000"/>
          <w:spacing w:val="5"/>
        </w:rPr>
        <w:t>от организации, в которой проводится практика,</w:t>
      </w:r>
      <w:r>
        <w:rPr>
          <w:rFonts w:ascii="Times New Roman" w:hAnsi="Times New Roman"/>
        </w:rPr>
        <w:t xml:space="preserve"> в процессе выполнения обучающимися работы в организациях. </w:t>
      </w:r>
    </w:p>
    <w:p w:rsidR="004B0EB0" w:rsidRDefault="004B0EB0" w:rsidP="004B0EB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 итогам практики обучающийся составляет отчет. Отчет обучающегося по практики должен максимально отражать его индивидуальную работу в период прохождения  практики и содержать документы, перечень которых определен образовательным учреждением: задание на практику, дневник практики, аттестационный лист, характеристику.</w:t>
      </w:r>
    </w:p>
    <w:p w:rsidR="004B0EB0" w:rsidRDefault="004B0EB0" w:rsidP="004B0EB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Отчет по практике должен быть оформлен в соответствии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требованиям к оформлению и содержанию и сдан в соответствующие сроки. </w:t>
      </w:r>
    </w:p>
    <w:p w:rsidR="004B0EB0" w:rsidRDefault="004B0EB0" w:rsidP="004B0EB0">
      <w:pPr>
        <w:rPr>
          <w:rFonts w:ascii="Times New Roman" w:eastAsia="Calibri" w:hAnsi="Times New Roman"/>
        </w:rPr>
      </w:pPr>
    </w:p>
    <w:p w:rsidR="004B0EB0" w:rsidRDefault="004B0EB0"/>
    <w:sectPr w:rsidR="004B0EB0" w:rsidSect="001108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49"/>
    <w:multiLevelType w:val="hybridMultilevel"/>
    <w:tmpl w:val="FC76BCFE"/>
    <w:lvl w:ilvl="0" w:tplc="D3D2B3C8">
      <w:start w:val="1"/>
      <w:numFmt w:val="bullet"/>
      <w:lvlText w:val="-"/>
      <w:lvlJc w:val="left"/>
      <w:pPr>
        <w:ind w:left="0" w:firstLine="0"/>
      </w:pPr>
    </w:lvl>
    <w:lvl w:ilvl="1" w:tplc="885A735A">
      <w:start w:val="1"/>
      <w:numFmt w:val="bullet"/>
      <w:lvlText w:val="-"/>
      <w:lvlJc w:val="left"/>
      <w:pPr>
        <w:ind w:left="0" w:firstLine="0"/>
      </w:pPr>
    </w:lvl>
    <w:lvl w:ilvl="2" w:tplc="E50E0028">
      <w:start w:val="1"/>
      <w:numFmt w:val="bullet"/>
      <w:lvlText w:val="-"/>
      <w:lvlJc w:val="left"/>
      <w:pPr>
        <w:ind w:left="0" w:firstLine="0"/>
      </w:pPr>
    </w:lvl>
    <w:lvl w:ilvl="3" w:tplc="4B380D58">
      <w:numFmt w:val="decimal"/>
      <w:lvlText w:val=""/>
      <w:lvlJc w:val="left"/>
      <w:pPr>
        <w:ind w:left="0" w:firstLine="0"/>
      </w:pPr>
    </w:lvl>
    <w:lvl w:ilvl="4" w:tplc="2632C300">
      <w:numFmt w:val="decimal"/>
      <w:lvlText w:val=""/>
      <w:lvlJc w:val="left"/>
      <w:pPr>
        <w:ind w:left="0" w:firstLine="0"/>
      </w:pPr>
    </w:lvl>
    <w:lvl w:ilvl="5" w:tplc="83EA4EB8">
      <w:numFmt w:val="decimal"/>
      <w:lvlText w:val=""/>
      <w:lvlJc w:val="left"/>
      <w:pPr>
        <w:ind w:left="0" w:firstLine="0"/>
      </w:pPr>
    </w:lvl>
    <w:lvl w:ilvl="6" w:tplc="3D16C320">
      <w:numFmt w:val="decimal"/>
      <w:lvlText w:val=""/>
      <w:lvlJc w:val="left"/>
      <w:pPr>
        <w:ind w:left="0" w:firstLine="0"/>
      </w:pPr>
    </w:lvl>
    <w:lvl w:ilvl="7" w:tplc="336C3BD0">
      <w:numFmt w:val="decimal"/>
      <w:lvlText w:val=""/>
      <w:lvlJc w:val="left"/>
      <w:pPr>
        <w:ind w:left="0" w:firstLine="0"/>
      </w:pPr>
    </w:lvl>
    <w:lvl w:ilvl="8" w:tplc="F6A83A8E">
      <w:numFmt w:val="decimal"/>
      <w:lvlText w:val=""/>
      <w:lvlJc w:val="left"/>
      <w:pPr>
        <w:ind w:left="0" w:firstLine="0"/>
      </w:pPr>
    </w:lvl>
  </w:abstractNum>
  <w:abstractNum w:abstractNumId="1">
    <w:nsid w:val="00003E12"/>
    <w:multiLevelType w:val="hybridMultilevel"/>
    <w:tmpl w:val="CC36AF48"/>
    <w:lvl w:ilvl="0" w:tplc="D3A87F42">
      <w:start w:val="1"/>
      <w:numFmt w:val="bullet"/>
      <w:lvlText w:val="-"/>
      <w:lvlJc w:val="left"/>
      <w:pPr>
        <w:ind w:left="0" w:firstLine="0"/>
      </w:pPr>
    </w:lvl>
    <w:lvl w:ilvl="1" w:tplc="A488A18E">
      <w:numFmt w:val="decimal"/>
      <w:lvlText w:val=""/>
      <w:lvlJc w:val="left"/>
      <w:pPr>
        <w:ind w:left="0" w:firstLine="0"/>
      </w:pPr>
    </w:lvl>
    <w:lvl w:ilvl="2" w:tplc="3A286E96">
      <w:numFmt w:val="decimal"/>
      <w:lvlText w:val=""/>
      <w:lvlJc w:val="left"/>
      <w:pPr>
        <w:ind w:left="0" w:firstLine="0"/>
      </w:pPr>
    </w:lvl>
    <w:lvl w:ilvl="3" w:tplc="F1A00E8A">
      <w:numFmt w:val="decimal"/>
      <w:lvlText w:val=""/>
      <w:lvlJc w:val="left"/>
      <w:pPr>
        <w:ind w:left="0" w:firstLine="0"/>
      </w:pPr>
    </w:lvl>
    <w:lvl w:ilvl="4" w:tplc="1324A9FC">
      <w:numFmt w:val="decimal"/>
      <w:lvlText w:val=""/>
      <w:lvlJc w:val="left"/>
      <w:pPr>
        <w:ind w:left="0" w:firstLine="0"/>
      </w:pPr>
    </w:lvl>
    <w:lvl w:ilvl="5" w:tplc="97BEFDC0">
      <w:numFmt w:val="decimal"/>
      <w:lvlText w:val=""/>
      <w:lvlJc w:val="left"/>
      <w:pPr>
        <w:ind w:left="0" w:firstLine="0"/>
      </w:pPr>
    </w:lvl>
    <w:lvl w:ilvl="6" w:tplc="6658B4D4">
      <w:numFmt w:val="decimal"/>
      <w:lvlText w:val=""/>
      <w:lvlJc w:val="left"/>
      <w:pPr>
        <w:ind w:left="0" w:firstLine="0"/>
      </w:pPr>
    </w:lvl>
    <w:lvl w:ilvl="7" w:tplc="9B42B49E">
      <w:numFmt w:val="decimal"/>
      <w:lvlText w:val=""/>
      <w:lvlJc w:val="left"/>
      <w:pPr>
        <w:ind w:left="0" w:firstLine="0"/>
      </w:pPr>
    </w:lvl>
    <w:lvl w:ilvl="8" w:tplc="AD4486C0">
      <w:numFmt w:val="decimal"/>
      <w:lvlText w:val=""/>
      <w:lvlJc w:val="left"/>
      <w:pPr>
        <w:ind w:left="0" w:firstLine="0"/>
      </w:pPr>
    </w:lvl>
  </w:abstractNum>
  <w:abstractNum w:abstractNumId="2">
    <w:nsid w:val="00005878"/>
    <w:multiLevelType w:val="hybridMultilevel"/>
    <w:tmpl w:val="8C785208"/>
    <w:lvl w:ilvl="0" w:tplc="5A38A5C8">
      <w:start w:val="3"/>
      <w:numFmt w:val="decimal"/>
      <w:lvlText w:val="%1."/>
      <w:lvlJc w:val="left"/>
      <w:pPr>
        <w:ind w:left="0" w:firstLine="0"/>
      </w:pPr>
    </w:lvl>
    <w:lvl w:ilvl="1" w:tplc="7C66ECC2">
      <w:numFmt w:val="decimal"/>
      <w:lvlText w:val=""/>
      <w:lvlJc w:val="left"/>
      <w:pPr>
        <w:ind w:left="0" w:firstLine="0"/>
      </w:pPr>
    </w:lvl>
    <w:lvl w:ilvl="2" w:tplc="86340268">
      <w:numFmt w:val="decimal"/>
      <w:lvlText w:val=""/>
      <w:lvlJc w:val="left"/>
      <w:pPr>
        <w:ind w:left="0" w:firstLine="0"/>
      </w:pPr>
    </w:lvl>
    <w:lvl w:ilvl="3" w:tplc="CAB2C07E">
      <w:numFmt w:val="decimal"/>
      <w:lvlText w:val=""/>
      <w:lvlJc w:val="left"/>
      <w:pPr>
        <w:ind w:left="0" w:firstLine="0"/>
      </w:pPr>
    </w:lvl>
    <w:lvl w:ilvl="4" w:tplc="1BFCDEB6">
      <w:numFmt w:val="decimal"/>
      <w:lvlText w:val=""/>
      <w:lvlJc w:val="left"/>
      <w:pPr>
        <w:ind w:left="0" w:firstLine="0"/>
      </w:pPr>
    </w:lvl>
    <w:lvl w:ilvl="5" w:tplc="799E3D12">
      <w:numFmt w:val="decimal"/>
      <w:lvlText w:val=""/>
      <w:lvlJc w:val="left"/>
      <w:pPr>
        <w:ind w:left="0" w:firstLine="0"/>
      </w:pPr>
    </w:lvl>
    <w:lvl w:ilvl="6" w:tplc="42D409BA">
      <w:numFmt w:val="decimal"/>
      <w:lvlText w:val=""/>
      <w:lvlJc w:val="left"/>
      <w:pPr>
        <w:ind w:left="0" w:firstLine="0"/>
      </w:pPr>
    </w:lvl>
    <w:lvl w:ilvl="7" w:tplc="79F2BA78">
      <w:numFmt w:val="decimal"/>
      <w:lvlText w:val=""/>
      <w:lvlJc w:val="left"/>
      <w:pPr>
        <w:ind w:left="0" w:firstLine="0"/>
      </w:pPr>
    </w:lvl>
    <w:lvl w:ilvl="8" w:tplc="40D49232">
      <w:numFmt w:val="decimal"/>
      <w:lvlText w:val=""/>
      <w:lvlJc w:val="left"/>
      <w:pPr>
        <w:ind w:left="0" w:firstLine="0"/>
      </w:pPr>
    </w:lvl>
  </w:abstractNum>
  <w:abstractNum w:abstractNumId="3">
    <w:nsid w:val="00005CFD"/>
    <w:multiLevelType w:val="hybridMultilevel"/>
    <w:tmpl w:val="167E49FC"/>
    <w:lvl w:ilvl="0" w:tplc="BD866B6E">
      <w:start w:val="1"/>
      <w:numFmt w:val="bullet"/>
      <w:lvlText w:val="-"/>
      <w:lvlJc w:val="left"/>
      <w:pPr>
        <w:ind w:left="0" w:firstLine="0"/>
      </w:pPr>
    </w:lvl>
    <w:lvl w:ilvl="1" w:tplc="B656B662">
      <w:numFmt w:val="decimal"/>
      <w:lvlText w:val=""/>
      <w:lvlJc w:val="left"/>
      <w:pPr>
        <w:ind w:left="0" w:firstLine="0"/>
      </w:pPr>
    </w:lvl>
    <w:lvl w:ilvl="2" w:tplc="5C6AA7B2">
      <w:numFmt w:val="decimal"/>
      <w:lvlText w:val=""/>
      <w:lvlJc w:val="left"/>
      <w:pPr>
        <w:ind w:left="0" w:firstLine="0"/>
      </w:pPr>
    </w:lvl>
    <w:lvl w:ilvl="3" w:tplc="DC24F2F0">
      <w:numFmt w:val="decimal"/>
      <w:lvlText w:val=""/>
      <w:lvlJc w:val="left"/>
      <w:pPr>
        <w:ind w:left="0" w:firstLine="0"/>
      </w:pPr>
    </w:lvl>
    <w:lvl w:ilvl="4" w:tplc="943C3CDE">
      <w:numFmt w:val="decimal"/>
      <w:lvlText w:val=""/>
      <w:lvlJc w:val="left"/>
      <w:pPr>
        <w:ind w:left="0" w:firstLine="0"/>
      </w:pPr>
    </w:lvl>
    <w:lvl w:ilvl="5" w:tplc="6AB288A2">
      <w:numFmt w:val="decimal"/>
      <w:lvlText w:val=""/>
      <w:lvlJc w:val="left"/>
      <w:pPr>
        <w:ind w:left="0" w:firstLine="0"/>
      </w:pPr>
    </w:lvl>
    <w:lvl w:ilvl="6" w:tplc="283266E4">
      <w:numFmt w:val="decimal"/>
      <w:lvlText w:val=""/>
      <w:lvlJc w:val="left"/>
      <w:pPr>
        <w:ind w:left="0" w:firstLine="0"/>
      </w:pPr>
    </w:lvl>
    <w:lvl w:ilvl="7" w:tplc="C62CFECE">
      <w:numFmt w:val="decimal"/>
      <w:lvlText w:val=""/>
      <w:lvlJc w:val="left"/>
      <w:pPr>
        <w:ind w:left="0" w:firstLine="0"/>
      </w:pPr>
    </w:lvl>
    <w:lvl w:ilvl="8" w:tplc="E4CE5CE2">
      <w:numFmt w:val="decimal"/>
      <w:lvlText w:val=""/>
      <w:lvlJc w:val="left"/>
      <w:pPr>
        <w:ind w:left="0" w:firstLine="0"/>
      </w:pPr>
    </w:lvl>
  </w:abstractNum>
  <w:abstractNum w:abstractNumId="4">
    <w:nsid w:val="00005F32"/>
    <w:multiLevelType w:val="hybridMultilevel"/>
    <w:tmpl w:val="D222D7B2"/>
    <w:lvl w:ilvl="0" w:tplc="7882731A">
      <w:start w:val="1"/>
      <w:numFmt w:val="bullet"/>
      <w:lvlText w:val="-"/>
      <w:lvlJc w:val="left"/>
      <w:pPr>
        <w:ind w:left="0" w:firstLine="0"/>
      </w:pPr>
    </w:lvl>
    <w:lvl w:ilvl="1" w:tplc="471EB5F6">
      <w:start w:val="1"/>
      <w:numFmt w:val="bullet"/>
      <w:lvlText w:val="В"/>
      <w:lvlJc w:val="left"/>
      <w:pPr>
        <w:ind w:left="0" w:firstLine="0"/>
      </w:pPr>
    </w:lvl>
    <w:lvl w:ilvl="2" w:tplc="4A52892C">
      <w:numFmt w:val="decimal"/>
      <w:lvlText w:val=""/>
      <w:lvlJc w:val="left"/>
      <w:pPr>
        <w:ind w:left="0" w:firstLine="0"/>
      </w:pPr>
    </w:lvl>
    <w:lvl w:ilvl="3" w:tplc="C9ECD81A">
      <w:numFmt w:val="decimal"/>
      <w:lvlText w:val=""/>
      <w:lvlJc w:val="left"/>
      <w:pPr>
        <w:ind w:left="0" w:firstLine="0"/>
      </w:pPr>
    </w:lvl>
    <w:lvl w:ilvl="4" w:tplc="1DE67AF8">
      <w:numFmt w:val="decimal"/>
      <w:lvlText w:val=""/>
      <w:lvlJc w:val="left"/>
      <w:pPr>
        <w:ind w:left="0" w:firstLine="0"/>
      </w:pPr>
    </w:lvl>
    <w:lvl w:ilvl="5" w:tplc="DC6E15B6">
      <w:numFmt w:val="decimal"/>
      <w:lvlText w:val=""/>
      <w:lvlJc w:val="left"/>
      <w:pPr>
        <w:ind w:left="0" w:firstLine="0"/>
      </w:pPr>
    </w:lvl>
    <w:lvl w:ilvl="6" w:tplc="5BC8A45C">
      <w:numFmt w:val="decimal"/>
      <w:lvlText w:val=""/>
      <w:lvlJc w:val="left"/>
      <w:pPr>
        <w:ind w:left="0" w:firstLine="0"/>
      </w:pPr>
    </w:lvl>
    <w:lvl w:ilvl="7" w:tplc="CFAEF9F8">
      <w:numFmt w:val="decimal"/>
      <w:lvlText w:val=""/>
      <w:lvlJc w:val="left"/>
      <w:pPr>
        <w:ind w:left="0" w:firstLine="0"/>
      </w:pPr>
    </w:lvl>
    <w:lvl w:ilvl="8" w:tplc="51A45F50">
      <w:numFmt w:val="decimal"/>
      <w:lvlText w:val=""/>
      <w:lvlJc w:val="left"/>
      <w:pPr>
        <w:ind w:left="0" w:firstLine="0"/>
      </w:pPr>
    </w:lvl>
  </w:abstractNum>
  <w:abstractNum w:abstractNumId="5">
    <w:nsid w:val="05292971"/>
    <w:multiLevelType w:val="hybridMultilevel"/>
    <w:tmpl w:val="F9746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305A9"/>
    <w:multiLevelType w:val="hybridMultilevel"/>
    <w:tmpl w:val="CCEADAA8"/>
    <w:lvl w:ilvl="0" w:tplc="601C9AF2">
      <w:start w:val="1"/>
      <w:numFmt w:val="bullet"/>
      <w:lvlText w:val=""/>
      <w:lvlJc w:val="left"/>
      <w:pPr>
        <w:ind w:left="9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7">
    <w:nsid w:val="0A482D5A"/>
    <w:multiLevelType w:val="hybridMultilevel"/>
    <w:tmpl w:val="6A94077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0C901B33"/>
    <w:multiLevelType w:val="hybridMultilevel"/>
    <w:tmpl w:val="C8A8768A"/>
    <w:lvl w:ilvl="0" w:tplc="601C9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831A5E"/>
    <w:multiLevelType w:val="hybridMultilevel"/>
    <w:tmpl w:val="D30E4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AFF5692"/>
    <w:multiLevelType w:val="hybridMultilevel"/>
    <w:tmpl w:val="7BACE270"/>
    <w:lvl w:ilvl="0" w:tplc="601C9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926E8"/>
    <w:multiLevelType w:val="hybridMultilevel"/>
    <w:tmpl w:val="F9746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114D3"/>
    <w:multiLevelType w:val="hybridMultilevel"/>
    <w:tmpl w:val="D13EAF58"/>
    <w:lvl w:ilvl="0" w:tplc="601C9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2181A"/>
    <w:multiLevelType w:val="hybridMultilevel"/>
    <w:tmpl w:val="6A94077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401F2DFB"/>
    <w:multiLevelType w:val="hybridMultilevel"/>
    <w:tmpl w:val="F9746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43ACA"/>
    <w:multiLevelType w:val="hybridMultilevel"/>
    <w:tmpl w:val="F9746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8703C"/>
    <w:multiLevelType w:val="multilevel"/>
    <w:tmpl w:val="049C3A3A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692" w:hanging="408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68BF252B"/>
    <w:multiLevelType w:val="hybridMultilevel"/>
    <w:tmpl w:val="5302F2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6AFD4174"/>
    <w:multiLevelType w:val="hybridMultilevel"/>
    <w:tmpl w:val="66FEB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2190D"/>
    <w:multiLevelType w:val="hybridMultilevel"/>
    <w:tmpl w:val="6A94077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6B86515A"/>
    <w:multiLevelType w:val="hybridMultilevel"/>
    <w:tmpl w:val="F9746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404D4A"/>
    <w:multiLevelType w:val="multilevel"/>
    <w:tmpl w:val="9CB09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590A4E"/>
    <w:multiLevelType w:val="hybridMultilevel"/>
    <w:tmpl w:val="D30E4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B1B49"/>
    <w:multiLevelType w:val="hybridMultilevel"/>
    <w:tmpl w:val="D30E4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2527F"/>
    <w:multiLevelType w:val="multilevel"/>
    <w:tmpl w:val="19A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11"/>
  </w:num>
  <w:num w:numId="6">
    <w:abstractNumId w:val="6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</w:num>
  <w:num w:numId="21">
    <w:abstractNumId w:val="3"/>
  </w:num>
  <w:num w:numId="22">
    <w:abstractNumId w:val="1"/>
  </w:num>
  <w:num w:numId="23">
    <w:abstractNumId w:val="0"/>
  </w:num>
  <w:num w:numId="24">
    <w:abstractNumId w:val="4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A5"/>
    <w:rsid w:val="00051D27"/>
    <w:rsid w:val="000636D3"/>
    <w:rsid w:val="000D2EA5"/>
    <w:rsid w:val="000E4853"/>
    <w:rsid w:val="001108E8"/>
    <w:rsid w:val="00152B8D"/>
    <w:rsid w:val="001C056B"/>
    <w:rsid w:val="002010BC"/>
    <w:rsid w:val="00217834"/>
    <w:rsid w:val="00270113"/>
    <w:rsid w:val="0045459F"/>
    <w:rsid w:val="0047293F"/>
    <w:rsid w:val="004A662B"/>
    <w:rsid w:val="004B0EB0"/>
    <w:rsid w:val="005820A2"/>
    <w:rsid w:val="00583F3A"/>
    <w:rsid w:val="005D517C"/>
    <w:rsid w:val="006552A0"/>
    <w:rsid w:val="00692464"/>
    <w:rsid w:val="006C0601"/>
    <w:rsid w:val="007578A1"/>
    <w:rsid w:val="007D4BAF"/>
    <w:rsid w:val="007E5B4C"/>
    <w:rsid w:val="009267B1"/>
    <w:rsid w:val="009D2DCD"/>
    <w:rsid w:val="009F53D2"/>
    <w:rsid w:val="009F62DD"/>
    <w:rsid w:val="00C05408"/>
    <w:rsid w:val="00C85A57"/>
    <w:rsid w:val="00D46443"/>
    <w:rsid w:val="00D7307E"/>
    <w:rsid w:val="00E3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E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4B0EB0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customStyle="1" w:styleId="21">
    <w:name w:val="Список 21"/>
    <w:basedOn w:val="a"/>
    <w:rsid w:val="004B0EB0"/>
    <w:pPr>
      <w:suppressAutoHyphens/>
      <w:spacing w:after="0" w:line="240" w:lineRule="auto"/>
      <w:ind w:left="566" w:hanging="283"/>
    </w:pPr>
    <w:rPr>
      <w:rFonts w:ascii="Times New Roman" w:hAnsi="Times New Roman" w:cs="Calibri"/>
      <w:sz w:val="24"/>
      <w:szCs w:val="24"/>
      <w:lang w:eastAsia="ar-SA"/>
    </w:rPr>
  </w:style>
  <w:style w:type="table" w:styleId="a7">
    <w:name w:val="Table Grid"/>
    <w:basedOn w:val="a1"/>
    <w:uiPriority w:val="59"/>
    <w:rsid w:val="004B0E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B0EB0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4B0EB0"/>
    <w:pPr>
      <w:spacing w:after="120" w:line="240" w:lineRule="auto"/>
    </w:pPr>
    <w:rPr>
      <w:rFonts w:ascii="Times New Roman" w:hAnsi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rsid w:val="004B0EB0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4B0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E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4B0EB0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customStyle="1" w:styleId="21">
    <w:name w:val="Список 21"/>
    <w:basedOn w:val="a"/>
    <w:rsid w:val="004B0EB0"/>
    <w:pPr>
      <w:suppressAutoHyphens/>
      <w:spacing w:after="0" w:line="240" w:lineRule="auto"/>
      <w:ind w:left="566" w:hanging="283"/>
    </w:pPr>
    <w:rPr>
      <w:rFonts w:ascii="Times New Roman" w:hAnsi="Times New Roman" w:cs="Calibri"/>
      <w:sz w:val="24"/>
      <w:szCs w:val="24"/>
      <w:lang w:eastAsia="ar-SA"/>
    </w:rPr>
  </w:style>
  <w:style w:type="table" w:styleId="a7">
    <w:name w:val="Table Grid"/>
    <w:basedOn w:val="a1"/>
    <w:uiPriority w:val="59"/>
    <w:rsid w:val="004B0E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B0EB0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4B0EB0"/>
    <w:pPr>
      <w:spacing w:after="120" w:line="240" w:lineRule="auto"/>
    </w:pPr>
    <w:rPr>
      <w:rFonts w:ascii="Times New Roman" w:hAnsi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rsid w:val="004B0EB0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4B0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moscow.ru/catalogue/4831/94421/.-%28%D0%94%D0%B0%D1%82%D0%B0" TargetMode="External"/><Relationship Id="rId13" Type="http://schemas.openxmlformats.org/officeDocument/2006/relationships/hyperlink" Target="http://www.academia-moscow.ru/catalogue/4831/164328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cademia-moscow.ru/reader/?id=165049.-%28%D0%94%D0%B0%D1%82%D0%B0" TargetMode="External"/><Relationship Id="rId12" Type="http://schemas.openxmlformats.org/officeDocument/2006/relationships/hyperlink" Target="http://www.academia-moscow.ru/catalogue/4831/48162/.-%28%D0%94%D0%B0%D1%82%D0%B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cademia-moscow.ru/catalogue/4831/165051/.-%28%D0%94%D0%B0%D1%82%D0%B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ademia-moscow.ru/reader/?id=94383.-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cademia-moscow.ru/reader/?id=128130.-" TargetMode="External"/><Relationship Id="rId10" Type="http://schemas.openxmlformats.org/officeDocument/2006/relationships/hyperlink" Target="http://www.academia-moscow.ru/catalogue/4831/94513/.-%28%D0%94%D0%B0%D1%82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ademia-moscow.ru/catalogue/4831/93514/.-%28%D0%94%D0%B0%D1%82%D0%B0" TargetMode="External"/><Relationship Id="rId14" Type="http://schemas.openxmlformats.org/officeDocument/2006/relationships/hyperlink" Target="http://www.academia-moscow.ru/catalogue/4831/94383/.-%28%D0%94%D0%B0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CF7AB-99CE-41CA-9043-6E745FA3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4355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ГБПОУ РХ ПУ-18</dc:creator>
  <cp:keywords/>
  <dc:description/>
  <cp:lastModifiedBy>Полина Кирилловна</cp:lastModifiedBy>
  <cp:revision>17</cp:revision>
  <cp:lastPrinted>2023-09-21T04:30:00Z</cp:lastPrinted>
  <dcterms:created xsi:type="dcterms:W3CDTF">2022-07-12T07:40:00Z</dcterms:created>
  <dcterms:modified xsi:type="dcterms:W3CDTF">2023-09-21T05:34:00Z</dcterms:modified>
</cp:coreProperties>
</file>